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064" w:rsidRPr="00074963" w:rsidRDefault="00B45DC2" w:rsidP="00603064">
      <w:pPr>
        <w:spacing w:line="240" w:lineRule="auto"/>
        <w:rPr>
          <w:b/>
          <w:caps/>
          <w:sz w:val="24"/>
          <w:szCs w:val="24"/>
        </w:rPr>
      </w:pPr>
      <w:r>
        <w:rPr>
          <w:noProof/>
        </w:rPr>
        <w:drawing>
          <wp:inline distT="0" distB="0" distL="0" distR="0" wp14:anchorId="3E962EA4" wp14:editId="22881508">
            <wp:extent cx="6267450" cy="2867025"/>
            <wp:effectExtent l="0" t="0" r="0" b="9525"/>
            <wp:docPr id="2" name="Рисунок 2" descr="https://sun9-37.userapi.com/impg/29R8RW4-79716GvzzA2We7_aNhoUN5thALjOag/8hMSMk1eW3g.jpg?size=764x1080&amp;quality=95&amp;sign=e97299fa698af88e3942d7b38d9b2a7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7.userapi.com/impg/29R8RW4-79716GvzzA2We7_aNhoUN5thALjOag/8hMSMk1eW3g.jpg?size=764x1080&amp;quality=95&amp;sign=e97299fa698af88e3942d7b38d9b2a7e&amp;type=album"/>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2353" t="-1" r="2198" b="69625"/>
                    <a:stretch/>
                  </pic:blipFill>
                  <pic:spPr bwMode="auto">
                    <a:xfrm>
                      <a:off x="0" y="0"/>
                      <a:ext cx="6268370" cy="2867446"/>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inline>
        </w:drawing>
      </w:r>
    </w:p>
    <w:p w:rsidR="00603064" w:rsidRPr="003A51AC" w:rsidRDefault="00603064" w:rsidP="00603064">
      <w:pPr>
        <w:spacing w:line="240" w:lineRule="auto"/>
        <w:ind w:firstLine="567"/>
        <w:jc w:val="center"/>
        <w:rPr>
          <w:b/>
          <w:caps/>
          <w:sz w:val="24"/>
          <w:szCs w:val="24"/>
        </w:rPr>
      </w:pPr>
    </w:p>
    <w:p w:rsidR="00603064" w:rsidRPr="003A51AC" w:rsidRDefault="00603064" w:rsidP="00603064">
      <w:pPr>
        <w:spacing w:line="240" w:lineRule="auto"/>
        <w:ind w:firstLine="567"/>
        <w:jc w:val="center"/>
        <w:rPr>
          <w:b/>
          <w:caps/>
          <w:sz w:val="24"/>
          <w:szCs w:val="24"/>
        </w:rPr>
      </w:pPr>
    </w:p>
    <w:p w:rsidR="00603064" w:rsidRDefault="00603064" w:rsidP="00603064">
      <w:pPr>
        <w:spacing w:line="240" w:lineRule="auto"/>
        <w:ind w:firstLine="567"/>
        <w:jc w:val="center"/>
        <w:rPr>
          <w:b/>
          <w:caps/>
          <w:sz w:val="24"/>
          <w:szCs w:val="24"/>
        </w:rPr>
      </w:pPr>
    </w:p>
    <w:p w:rsidR="00B45DC2" w:rsidRDefault="00B45DC2" w:rsidP="00603064">
      <w:pPr>
        <w:spacing w:line="240" w:lineRule="auto"/>
        <w:ind w:firstLine="567"/>
        <w:jc w:val="center"/>
        <w:rPr>
          <w:b/>
          <w:caps/>
          <w:sz w:val="24"/>
          <w:szCs w:val="24"/>
        </w:rPr>
      </w:pPr>
    </w:p>
    <w:p w:rsidR="00B45DC2" w:rsidRDefault="00B45DC2" w:rsidP="00603064">
      <w:pPr>
        <w:spacing w:line="240" w:lineRule="auto"/>
        <w:ind w:firstLine="567"/>
        <w:jc w:val="center"/>
        <w:rPr>
          <w:b/>
          <w:caps/>
          <w:sz w:val="24"/>
          <w:szCs w:val="24"/>
        </w:rPr>
      </w:pPr>
    </w:p>
    <w:p w:rsidR="00B45DC2" w:rsidRDefault="00B45DC2" w:rsidP="00603064">
      <w:pPr>
        <w:spacing w:line="240" w:lineRule="auto"/>
        <w:ind w:firstLine="567"/>
        <w:jc w:val="center"/>
        <w:rPr>
          <w:b/>
          <w:caps/>
          <w:sz w:val="24"/>
          <w:szCs w:val="24"/>
        </w:rPr>
      </w:pPr>
      <w:bookmarkStart w:id="0" w:name="_GoBack"/>
      <w:bookmarkEnd w:id="0"/>
    </w:p>
    <w:p w:rsidR="00B45DC2" w:rsidRPr="003A51AC" w:rsidRDefault="00B45DC2" w:rsidP="00603064">
      <w:pPr>
        <w:spacing w:line="240" w:lineRule="auto"/>
        <w:ind w:firstLine="567"/>
        <w:jc w:val="center"/>
        <w:rPr>
          <w:b/>
          <w:caps/>
          <w:sz w:val="24"/>
          <w:szCs w:val="24"/>
        </w:rPr>
      </w:pPr>
    </w:p>
    <w:p w:rsidR="00603064" w:rsidRPr="00603064" w:rsidRDefault="00603064" w:rsidP="00603064">
      <w:pPr>
        <w:spacing w:line="240" w:lineRule="auto"/>
        <w:ind w:firstLine="567"/>
        <w:jc w:val="center"/>
        <w:rPr>
          <w:b/>
          <w:caps/>
          <w:sz w:val="28"/>
          <w:szCs w:val="28"/>
        </w:rPr>
      </w:pPr>
      <w:r w:rsidRPr="003A51AC">
        <w:rPr>
          <w:b/>
          <w:caps/>
          <w:sz w:val="24"/>
          <w:szCs w:val="24"/>
        </w:rPr>
        <w:t xml:space="preserve"> </w:t>
      </w:r>
      <w:r w:rsidRPr="00603064">
        <w:rPr>
          <w:b/>
          <w:caps/>
          <w:sz w:val="28"/>
          <w:szCs w:val="28"/>
        </w:rPr>
        <w:t xml:space="preserve">ОБЩЕОБРАЗОВАТЕЛЬНАЯ  программа дошкольного образования </w:t>
      </w:r>
    </w:p>
    <w:p w:rsidR="00603064" w:rsidRPr="003A51AC" w:rsidRDefault="00603064" w:rsidP="00603064">
      <w:pPr>
        <w:spacing w:line="240" w:lineRule="auto"/>
        <w:ind w:firstLine="567"/>
        <w:jc w:val="center"/>
        <w:rPr>
          <w:b/>
          <w:caps/>
          <w:sz w:val="24"/>
          <w:szCs w:val="24"/>
        </w:rPr>
      </w:pPr>
    </w:p>
    <w:p w:rsidR="00603064" w:rsidRPr="00603064" w:rsidRDefault="00603064" w:rsidP="00603064">
      <w:pPr>
        <w:suppressLineNumbers/>
        <w:spacing w:line="276" w:lineRule="auto"/>
        <w:ind w:right="57"/>
        <w:jc w:val="center"/>
        <w:rPr>
          <w:sz w:val="28"/>
          <w:szCs w:val="28"/>
          <w:u w:val="single"/>
        </w:rPr>
      </w:pPr>
      <w:r w:rsidRPr="00603064">
        <w:rPr>
          <w:sz w:val="28"/>
          <w:szCs w:val="28"/>
          <w:u w:val="single"/>
        </w:rPr>
        <w:t>Муниципальное автономное дошкольное образовательное учреждение</w:t>
      </w:r>
    </w:p>
    <w:p w:rsidR="00603064" w:rsidRPr="00603064" w:rsidRDefault="00603064" w:rsidP="00603064">
      <w:pPr>
        <w:suppressLineNumbers/>
        <w:spacing w:line="276" w:lineRule="auto"/>
        <w:ind w:right="57"/>
        <w:jc w:val="center"/>
        <w:rPr>
          <w:sz w:val="28"/>
          <w:szCs w:val="28"/>
          <w:u w:val="single"/>
        </w:rPr>
      </w:pPr>
      <w:r w:rsidRPr="00603064">
        <w:rPr>
          <w:sz w:val="28"/>
          <w:szCs w:val="28"/>
          <w:u w:val="single"/>
        </w:rPr>
        <w:t>«Детский сад № 33»</w:t>
      </w:r>
    </w:p>
    <w:p w:rsidR="00603064" w:rsidRPr="003A51AC" w:rsidRDefault="00603064" w:rsidP="00603064">
      <w:pPr>
        <w:spacing w:line="240" w:lineRule="auto"/>
        <w:ind w:firstLine="567"/>
        <w:jc w:val="center"/>
        <w:rPr>
          <w:b/>
          <w:caps/>
          <w:sz w:val="24"/>
          <w:szCs w:val="24"/>
        </w:rPr>
      </w:pPr>
    </w:p>
    <w:p w:rsidR="00603064" w:rsidRPr="003A51AC" w:rsidRDefault="00603064" w:rsidP="00603064">
      <w:pPr>
        <w:pStyle w:val="a4"/>
        <w:numPr>
          <w:ilvl w:val="0"/>
          <w:numId w:val="2"/>
        </w:numPr>
        <w:autoSpaceDE w:val="0"/>
        <w:autoSpaceDN w:val="0"/>
        <w:adjustRightInd w:val="0"/>
        <w:spacing w:line="240" w:lineRule="auto"/>
        <w:ind w:left="0" w:firstLine="567"/>
        <w:rPr>
          <w:sz w:val="24"/>
          <w:szCs w:val="24"/>
        </w:rPr>
      </w:pPr>
      <w:r w:rsidRPr="003A51AC">
        <w:rPr>
          <w:sz w:val="24"/>
          <w:szCs w:val="24"/>
        </w:rPr>
        <w:t>на основе ФГОС ДО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p>
    <w:p w:rsidR="00603064" w:rsidRPr="003A51AC" w:rsidRDefault="00603064" w:rsidP="00603064">
      <w:pPr>
        <w:pStyle w:val="c0"/>
        <w:numPr>
          <w:ilvl w:val="0"/>
          <w:numId w:val="1"/>
        </w:numPr>
        <w:shd w:val="clear" w:color="auto" w:fill="FFFFFF"/>
        <w:spacing w:before="0" w:beforeAutospacing="0" w:after="0" w:afterAutospacing="0"/>
        <w:ind w:left="0" w:firstLine="567"/>
        <w:jc w:val="both"/>
        <w:rPr>
          <w:rFonts w:eastAsiaTheme="minorHAnsi"/>
          <w:lang w:eastAsia="en-US"/>
        </w:rPr>
      </w:pPr>
      <w:r w:rsidRPr="003A51AC">
        <w:t>на основе ФОП ДО (</w:t>
      </w:r>
      <w:r w:rsidRPr="003A51AC">
        <w:rPr>
          <w:rFonts w:eastAsiaTheme="minorHAnsi"/>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rsidR="00603064" w:rsidRPr="003A51AC" w:rsidRDefault="00603064" w:rsidP="00603064">
      <w:pPr>
        <w:pStyle w:val="c0"/>
        <w:shd w:val="clear" w:color="auto" w:fill="FFFFFF"/>
        <w:spacing w:before="0" w:beforeAutospacing="0" w:after="0" w:afterAutospacing="0"/>
        <w:ind w:firstLine="567"/>
        <w:jc w:val="both"/>
        <w:rPr>
          <w:rFonts w:eastAsiaTheme="minorHAnsi"/>
          <w:lang w:eastAsia="en-US"/>
        </w:rPr>
      </w:pPr>
    </w:p>
    <w:p w:rsidR="00603064" w:rsidRPr="003A51AC" w:rsidRDefault="00603064" w:rsidP="00603064">
      <w:pPr>
        <w:spacing w:line="240" w:lineRule="auto"/>
        <w:rPr>
          <w:b/>
          <w:sz w:val="24"/>
          <w:szCs w:val="24"/>
        </w:rPr>
      </w:pPr>
    </w:p>
    <w:p w:rsidR="00603064" w:rsidRPr="003A51AC" w:rsidRDefault="00603064" w:rsidP="00603064">
      <w:pPr>
        <w:autoSpaceDE w:val="0"/>
        <w:autoSpaceDN w:val="0"/>
        <w:adjustRightInd w:val="0"/>
        <w:spacing w:line="240" w:lineRule="auto"/>
        <w:rPr>
          <w:sz w:val="24"/>
          <w:szCs w:val="24"/>
        </w:rPr>
      </w:pPr>
    </w:p>
    <w:p w:rsidR="00603064" w:rsidRPr="003A51AC" w:rsidRDefault="00603064" w:rsidP="00603064">
      <w:pPr>
        <w:autoSpaceDE w:val="0"/>
        <w:autoSpaceDN w:val="0"/>
        <w:adjustRightInd w:val="0"/>
        <w:spacing w:line="240" w:lineRule="auto"/>
        <w:ind w:firstLine="567"/>
        <w:rPr>
          <w:sz w:val="24"/>
          <w:szCs w:val="24"/>
        </w:rPr>
      </w:pPr>
    </w:p>
    <w:p w:rsidR="00603064" w:rsidRPr="003A51AC" w:rsidRDefault="00603064" w:rsidP="00603064">
      <w:pPr>
        <w:autoSpaceDE w:val="0"/>
        <w:autoSpaceDN w:val="0"/>
        <w:adjustRightInd w:val="0"/>
        <w:spacing w:line="240" w:lineRule="auto"/>
        <w:rPr>
          <w:sz w:val="24"/>
          <w:szCs w:val="24"/>
        </w:rPr>
      </w:pPr>
    </w:p>
    <w:p w:rsidR="00603064" w:rsidRPr="003A51AC" w:rsidRDefault="00603064" w:rsidP="00603064">
      <w:pPr>
        <w:spacing w:after="200" w:line="240" w:lineRule="auto"/>
        <w:jc w:val="center"/>
        <w:rPr>
          <w:b/>
          <w:sz w:val="24"/>
          <w:szCs w:val="24"/>
          <w:lang w:eastAsia="en-US"/>
        </w:rPr>
      </w:pPr>
    </w:p>
    <w:p w:rsidR="00603064" w:rsidRPr="003A51AC" w:rsidRDefault="00603064" w:rsidP="00603064">
      <w:pPr>
        <w:autoSpaceDE w:val="0"/>
        <w:autoSpaceDN w:val="0"/>
        <w:adjustRightInd w:val="0"/>
        <w:spacing w:line="240" w:lineRule="auto"/>
        <w:jc w:val="center"/>
        <w:rPr>
          <w:sz w:val="24"/>
          <w:szCs w:val="24"/>
        </w:rPr>
      </w:pPr>
    </w:p>
    <w:p w:rsidR="00603064" w:rsidRPr="003A51AC" w:rsidRDefault="00603064" w:rsidP="00603064">
      <w:pPr>
        <w:autoSpaceDE w:val="0"/>
        <w:autoSpaceDN w:val="0"/>
        <w:adjustRightInd w:val="0"/>
        <w:spacing w:line="240" w:lineRule="auto"/>
        <w:jc w:val="center"/>
        <w:rPr>
          <w:sz w:val="24"/>
          <w:szCs w:val="24"/>
        </w:rPr>
      </w:pPr>
    </w:p>
    <w:p w:rsidR="00603064" w:rsidRDefault="00603064" w:rsidP="00603064">
      <w:pPr>
        <w:autoSpaceDE w:val="0"/>
        <w:autoSpaceDN w:val="0"/>
        <w:adjustRightInd w:val="0"/>
        <w:spacing w:line="240" w:lineRule="auto"/>
        <w:jc w:val="left"/>
        <w:rPr>
          <w:sz w:val="24"/>
          <w:szCs w:val="24"/>
        </w:rPr>
      </w:pPr>
    </w:p>
    <w:p w:rsidR="00603064" w:rsidRDefault="00603064" w:rsidP="00603064">
      <w:pPr>
        <w:autoSpaceDE w:val="0"/>
        <w:autoSpaceDN w:val="0"/>
        <w:adjustRightInd w:val="0"/>
        <w:spacing w:line="240" w:lineRule="auto"/>
        <w:jc w:val="left"/>
        <w:rPr>
          <w:sz w:val="24"/>
          <w:szCs w:val="24"/>
        </w:rPr>
      </w:pPr>
    </w:p>
    <w:p w:rsidR="00603064" w:rsidRPr="00603064" w:rsidRDefault="00603064" w:rsidP="00603064">
      <w:pPr>
        <w:autoSpaceDE w:val="0"/>
        <w:autoSpaceDN w:val="0"/>
        <w:adjustRightInd w:val="0"/>
        <w:spacing w:line="240" w:lineRule="auto"/>
        <w:jc w:val="center"/>
        <w:rPr>
          <w:sz w:val="24"/>
          <w:szCs w:val="24"/>
        </w:rPr>
      </w:pPr>
      <w:r>
        <w:rPr>
          <w:sz w:val="24"/>
          <w:szCs w:val="24"/>
        </w:rPr>
        <w:t>г.Череповец, 2023</w:t>
      </w:r>
    </w:p>
    <w:p w:rsidR="00603064" w:rsidRDefault="00603064" w:rsidP="00603064">
      <w:pPr>
        <w:autoSpaceDE w:val="0"/>
        <w:autoSpaceDN w:val="0"/>
        <w:adjustRightInd w:val="0"/>
        <w:spacing w:line="240" w:lineRule="auto"/>
        <w:jc w:val="left"/>
        <w:rPr>
          <w:sz w:val="24"/>
          <w:szCs w:val="24"/>
        </w:rPr>
      </w:pPr>
    </w:p>
    <w:p w:rsidR="00603064" w:rsidRDefault="00603064" w:rsidP="00603064">
      <w:pPr>
        <w:autoSpaceDE w:val="0"/>
        <w:autoSpaceDN w:val="0"/>
        <w:adjustRightInd w:val="0"/>
        <w:spacing w:line="240" w:lineRule="auto"/>
        <w:jc w:val="left"/>
        <w:rPr>
          <w:sz w:val="24"/>
          <w:szCs w:val="24"/>
        </w:rPr>
      </w:pPr>
    </w:p>
    <w:p w:rsidR="00603064" w:rsidRPr="00B45DC2" w:rsidRDefault="00603064" w:rsidP="00B45DC2">
      <w:pPr>
        <w:spacing w:line="240" w:lineRule="auto"/>
        <w:ind w:firstLine="567"/>
        <w:jc w:val="center"/>
        <w:rPr>
          <w:b/>
          <w:sz w:val="24"/>
          <w:szCs w:val="24"/>
        </w:rPr>
      </w:pPr>
    </w:p>
    <w:p w:rsidR="002C6AEE" w:rsidRPr="003A51AC" w:rsidRDefault="002C6AEE" w:rsidP="00E22A07">
      <w:pPr>
        <w:spacing w:line="240" w:lineRule="auto"/>
        <w:ind w:firstLine="567"/>
        <w:rPr>
          <w:b/>
          <w:bCs/>
          <w:kern w:val="24"/>
          <w:sz w:val="24"/>
          <w:szCs w:val="24"/>
        </w:rPr>
      </w:pPr>
    </w:p>
    <w:tbl>
      <w:tblPr>
        <w:tblW w:w="5074" w:type="pct"/>
        <w:tblInd w:w="-147" w:type="dxa"/>
        <w:tblLook w:val="04A0" w:firstRow="1" w:lastRow="0" w:firstColumn="1" w:lastColumn="0" w:noHBand="0" w:noVBand="1"/>
      </w:tblPr>
      <w:tblGrid>
        <w:gridCol w:w="9358"/>
        <w:gridCol w:w="701"/>
      </w:tblGrid>
      <w:tr w:rsidR="00CA0287" w:rsidRPr="003A51AC" w:rsidTr="00A50753">
        <w:trPr>
          <w:trHeight w:val="295"/>
        </w:trPr>
        <w:tc>
          <w:tcPr>
            <w:tcW w:w="4652" w:type="pct"/>
            <w:tcBorders>
              <w:top w:val="single" w:sz="4" w:space="0" w:color="auto"/>
              <w:left w:val="single" w:sz="4" w:space="0" w:color="000000"/>
              <w:bottom w:val="single" w:sz="4" w:space="0" w:color="auto"/>
              <w:right w:val="single" w:sz="4" w:space="0" w:color="auto"/>
            </w:tcBorders>
          </w:tcPr>
          <w:p w:rsidR="00CA0287" w:rsidRPr="0053060E" w:rsidRDefault="002C6AEE" w:rsidP="006D46CD">
            <w:pPr>
              <w:spacing w:line="240" w:lineRule="auto"/>
              <w:jc w:val="center"/>
              <w:rPr>
                <w:b/>
                <w:bCs/>
                <w:kern w:val="24"/>
                <w:sz w:val="28"/>
                <w:szCs w:val="28"/>
              </w:rPr>
            </w:pPr>
            <w:r w:rsidRPr="0053060E">
              <w:rPr>
                <w:b/>
                <w:bCs/>
                <w:kern w:val="24"/>
                <w:sz w:val="28"/>
                <w:szCs w:val="28"/>
              </w:rPr>
              <w:t>Содержание</w:t>
            </w:r>
          </w:p>
        </w:tc>
        <w:tc>
          <w:tcPr>
            <w:tcW w:w="348" w:type="pct"/>
            <w:tcBorders>
              <w:top w:val="single" w:sz="4" w:space="0" w:color="auto"/>
              <w:left w:val="single" w:sz="4" w:space="0" w:color="auto"/>
              <w:bottom w:val="single" w:sz="4" w:space="0" w:color="auto"/>
              <w:right w:val="single" w:sz="4" w:space="0" w:color="auto"/>
            </w:tcBorders>
          </w:tcPr>
          <w:p w:rsidR="00CA0287" w:rsidRPr="003A51AC" w:rsidRDefault="00CA0287" w:rsidP="006D46CD">
            <w:pPr>
              <w:spacing w:line="240" w:lineRule="auto"/>
              <w:jc w:val="center"/>
              <w:rPr>
                <w:b/>
                <w:bCs/>
                <w:kern w:val="24"/>
                <w:sz w:val="24"/>
                <w:szCs w:val="24"/>
              </w:rPr>
            </w:pPr>
            <w:r w:rsidRPr="003A51AC">
              <w:rPr>
                <w:b/>
                <w:bCs/>
                <w:kern w:val="24"/>
                <w:sz w:val="24"/>
                <w:szCs w:val="24"/>
              </w:rPr>
              <w:t>Стр.</w:t>
            </w:r>
          </w:p>
        </w:tc>
      </w:tr>
      <w:tr w:rsidR="00CA0287" w:rsidRPr="003A51AC" w:rsidTr="00A50753">
        <w:trPr>
          <w:trHeight w:val="319"/>
        </w:trPr>
        <w:tc>
          <w:tcPr>
            <w:tcW w:w="4652" w:type="pct"/>
            <w:tcBorders>
              <w:top w:val="single" w:sz="4" w:space="0" w:color="auto"/>
              <w:left w:val="single" w:sz="4" w:space="0" w:color="auto"/>
              <w:bottom w:val="single" w:sz="4" w:space="0" w:color="auto"/>
              <w:right w:val="single" w:sz="4" w:space="0" w:color="auto"/>
            </w:tcBorders>
          </w:tcPr>
          <w:p w:rsidR="00CA0287" w:rsidRPr="003A51AC" w:rsidRDefault="00CA0287" w:rsidP="006D46CD">
            <w:pPr>
              <w:spacing w:line="240" w:lineRule="auto"/>
              <w:rPr>
                <w:b/>
                <w:bCs/>
                <w:kern w:val="28"/>
                <w:sz w:val="24"/>
                <w:szCs w:val="24"/>
              </w:rPr>
            </w:pPr>
            <w:r w:rsidRPr="003A51AC">
              <w:rPr>
                <w:b/>
                <w:bCs/>
                <w:kern w:val="28"/>
                <w:sz w:val="24"/>
                <w:szCs w:val="24"/>
              </w:rPr>
              <w:t>I.Целевой раздел</w:t>
            </w:r>
          </w:p>
        </w:tc>
        <w:tc>
          <w:tcPr>
            <w:tcW w:w="348" w:type="pct"/>
            <w:tcBorders>
              <w:top w:val="single" w:sz="4" w:space="0" w:color="auto"/>
              <w:left w:val="single" w:sz="4" w:space="0" w:color="auto"/>
              <w:bottom w:val="single" w:sz="4" w:space="0" w:color="auto"/>
              <w:right w:val="single" w:sz="4" w:space="0" w:color="auto"/>
            </w:tcBorders>
          </w:tcPr>
          <w:p w:rsidR="00CA0287" w:rsidRPr="003A51AC" w:rsidRDefault="00CA0287" w:rsidP="006D46CD">
            <w:pPr>
              <w:spacing w:line="240" w:lineRule="auto"/>
              <w:jc w:val="center"/>
              <w:rPr>
                <w:b/>
                <w:bCs/>
                <w:kern w:val="24"/>
                <w:sz w:val="24"/>
                <w:szCs w:val="24"/>
              </w:rPr>
            </w:pPr>
          </w:p>
        </w:tc>
      </w:tr>
      <w:tr w:rsidR="005517D0" w:rsidRPr="003A51AC" w:rsidTr="00A50753">
        <w:trPr>
          <w:trHeight w:val="319"/>
        </w:trPr>
        <w:tc>
          <w:tcPr>
            <w:tcW w:w="4652" w:type="pct"/>
            <w:tcBorders>
              <w:top w:val="single" w:sz="4" w:space="0" w:color="auto"/>
              <w:left w:val="single" w:sz="4" w:space="0" w:color="auto"/>
              <w:bottom w:val="single" w:sz="4" w:space="0" w:color="auto"/>
              <w:right w:val="single" w:sz="4" w:space="0" w:color="auto"/>
            </w:tcBorders>
          </w:tcPr>
          <w:p w:rsidR="005517D0" w:rsidRPr="003A51AC" w:rsidRDefault="005517D0" w:rsidP="006D46CD">
            <w:pPr>
              <w:spacing w:line="240" w:lineRule="auto"/>
              <w:rPr>
                <w:b/>
                <w:bCs/>
                <w:kern w:val="28"/>
                <w:sz w:val="24"/>
                <w:szCs w:val="24"/>
              </w:rPr>
            </w:pPr>
            <w:r>
              <w:rPr>
                <w:b/>
                <w:bCs/>
                <w:kern w:val="28"/>
                <w:sz w:val="24"/>
                <w:szCs w:val="24"/>
              </w:rPr>
              <w:t>ПОЯСНИТЕЛЬНАЯ ЗАПИСКА</w:t>
            </w:r>
          </w:p>
        </w:tc>
        <w:tc>
          <w:tcPr>
            <w:tcW w:w="348" w:type="pct"/>
            <w:tcBorders>
              <w:top w:val="single" w:sz="4" w:space="0" w:color="auto"/>
              <w:left w:val="single" w:sz="4" w:space="0" w:color="auto"/>
              <w:bottom w:val="single" w:sz="4" w:space="0" w:color="auto"/>
              <w:right w:val="single" w:sz="4" w:space="0" w:color="auto"/>
            </w:tcBorders>
          </w:tcPr>
          <w:p w:rsidR="005517D0" w:rsidRPr="00074963" w:rsidRDefault="00074963" w:rsidP="006D46CD">
            <w:pPr>
              <w:spacing w:line="240" w:lineRule="auto"/>
              <w:jc w:val="center"/>
              <w:rPr>
                <w:b/>
                <w:bCs/>
                <w:kern w:val="24"/>
                <w:sz w:val="24"/>
                <w:szCs w:val="24"/>
                <w:lang w:val="en-US"/>
              </w:rPr>
            </w:pPr>
            <w:r>
              <w:rPr>
                <w:b/>
                <w:bCs/>
                <w:kern w:val="24"/>
                <w:sz w:val="24"/>
                <w:szCs w:val="24"/>
                <w:lang w:val="en-US"/>
              </w:rPr>
              <w:t>4</w:t>
            </w:r>
          </w:p>
        </w:tc>
      </w:tr>
      <w:tr w:rsidR="00CA0287" w:rsidRPr="003A51AC" w:rsidTr="00A50753">
        <w:trPr>
          <w:trHeight w:val="307"/>
        </w:trPr>
        <w:tc>
          <w:tcPr>
            <w:tcW w:w="4652" w:type="pct"/>
            <w:tcBorders>
              <w:top w:val="single" w:sz="4" w:space="0" w:color="auto"/>
              <w:left w:val="single" w:sz="4" w:space="0" w:color="auto"/>
              <w:bottom w:val="single" w:sz="4" w:space="0" w:color="auto"/>
              <w:right w:val="single" w:sz="4" w:space="0" w:color="auto"/>
            </w:tcBorders>
          </w:tcPr>
          <w:p w:rsidR="00CA0287" w:rsidRPr="003A51AC" w:rsidRDefault="00CA0287" w:rsidP="00C835A0">
            <w:pPr>
              <w:pStyle w:val="1"/>
              <w:widowControl w:val="0"/>
              <w:numPr>
                <w:ilvl w:val="1"/>
                <w:numId w:val="21"/>
              </w:numPr>
              <w:tabs>
                <w:tab w:val="left" w:pos="284"/>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Цели</w:t>
            </w:r>
            <w:r w:rsidRPr="003A51AC">
              <w:rPr>
                <w:rFonts w:cs="Times New Roman"/>
                <w:b w:val="0"/>
                <w:caps w:val="0"/>
                <w:spacing w:val="-1"/>
                <w:sz w:val="24"/>
                <w:szCs w:val="24"/>
              </w:rPr>
              <w:t xml:space="preserve"> </w:t>
            </w:r>
            <w:r w:rsidRPr="003A51AC">
              <w:rPr>
                <w:rFonts w:cs="Times New Roman"/>
                <w:b w:val="0"/>
                <w:caps w:val="0"/>
                <w:sz w:val="24"/>
                <w:szCs w:val="24"/>
              </w:rPr>
              <w:t>и</w:t>
            </w:r>
            <w:r w:rsidRPr="003A51AC">
              <w:rPr>
                <w:rFonts w:cs="Times New Roman"/>
                <w:b w:val="0"/>
                <w:caps w:val="0"/>
                <w:spacing w:val="-1"/>
                <w:sz w:val="24"/>
                <w:szCs w:val="24"/>
              </w:rPr>
              <w:t xml:space="preserve"> </w:t>
            </w:r>
            <w:r w:rsidRPr="003A51AC">
              <w:rPr>
                <w:rFonts w:cs="Times New Roman"/>
                <w:b w:val="0"/>
                <w:caps w:val="0"/>
                <w:sz w:val="24"/>
                <w:szCs w:val="24"/>
              </w:rPr>
              <w:t>задачи</w:t>
            </w:r>
            <w:r w:rsidRPr="003A51AC">
              <w:rPr>
                <w:rFonts w:cs="Times New Roman"/>
                <w:b w:val="0"/>
                <w:caps w:val="0"/>
                <w:spacing w:val="-1"/>
                <w:sz w:val="24"/>
                <w:szCs w:val="24"/>
              </w:rPr>
              <w:t xml:space="preserve"> </w:t>
            </w:r>
            <w:r w:rsidRPr="003A51AC">
              <w:rPr>
                <w:rFonts w:cs="Times New Roman"/>
                <w:b w:val="0"/>
                <w:caps w:val="0"/>
                <w:sz w:val="24"/>
                <w:szCs w:val="24"/>
              </w:rPr>
              <w:t>программы</w:t>
            </w:r>
          </w:p>
        </w:tc>
        <w:tc>
          <w:tcPr>
            <w:tcW w:w="348" w:type="pct"/>
            <w:tcBorders>
              <w:top w:val="single" w:sz="4" w:space="0" w:color="auto"/>
              <w:left w:val="single" w:sz="4" w:space="0" w:color="auto"/>
              <w:bottom w:val="single" w:sz="4" w:space="0" w:color="auto"/>
              <w:right w:val="single" w:sz="4" w:space="0" w:color="auto"/>
            </w:tcBorders>
          </w:tcPr>
          <w:p w:rsidR="00CA0287" w:rsidRPr="00074963" w:rsidRDefault="00074963" w:rsidP="006D46CD">
            <w:pPr>
              <w:spacing w:line="240" w:lineRule="auto"/>
              <w:jc w:val="center"/>
              <w:rPr>
                <w:b/>
                <w:bCs/>
                <w:kern w:val="24"/>
                <w:sz w:val="24"/>
                <w:szCs w:val="24"/>
                <w:lang w:val="en-US"/>
              </w:rPr>
            </w:pPr>
            <w:r>
              <w:rPr>
                <w:b/>
                <w:bCs/>
                <w:kern w:val="24"/>
                <w:sz w:val="24"/>
                <w:szCs w:val="24"/>
                <w:lang w:val="en-US"/>
              </w:rPr>
              <w:t>6</w:t>
            </w:r>
          </w:p>
        </w:tc>
      </w:tr>
      <w:tr w:rsidR="00CA0287" w:rsidRPr="003A51AC" w:rsidTr="00A50753">
        <w:trPr>
          <w:trHeight w:val="307"/>
        </w:trPr>
        <w:tc>
          <w:tcPr>
            <w:tcW w:w="4652" w:type="pct"/>
            <w:tcBorders>
              <w:top w:val="single" w:sz="4" w:space="0" w:color="auto"/>
              <w:left w:val="single" w:sz="4" w:space="0" w:color="auto"/>
              <w:bottom w:val="single" w:sz="4" w:space="0" w:color="auto"/>
              <w:right w:val="single" w:sz="4" w:space="0" w:color="auto"/>
            </w:tcBorders>
          </w:tcPr>
          <w:p w:rsidR="00CA0287" w:rsidRPr="003A51AC" w:rsidRDefault="00317223" w:rsidP="00C835A0">
            <w:pPr>
              <w:pStyle w:val="1"/>
              <w:widowControl w:val="0"/>
              <w:numPr>
                <w:ilvl w:val="1"/>
                <w:numId w:val="21"/>
              </w:numPr>
              <w:tabs>
                <w:tab w:val="left" w:pos="567"/>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Принципы</w:t>
            </w:r>
            <w:r w:rsidRPr="003A51AC">
              <w:rPr>
                <w:rFonts w:cs="Times New Roman"/>
                <w:b w:val="0"/>
                <w:caps w:val="0"/>
                <w:spacing w:val="-6"/>
                <w:sz w:val="24"/>
                <w:szCs w:val="24"/>
              </w:rPr>
              <w:t xml:space="preserve"> </w:t>
            </w:r>
            <w:r w:rsidRPr="003A51AC">
              <w:rPr>
                <w:rFonts w:cs="Times New Roman"/>
                <w:b w:val="0"/>
                <w:caps w:val="0"/>
                <w:sz w:val="24"/>
                <w:szCs w:val="24"/>
              </w:rPr>
              <w:t>и</w:t>
            </w:r>
            <w:r w:rsidRPr="003A51AC">
              <w:rPr>
                <w:rFonts w:cs="Times New Roman"/>
                <w:b w:val="0"/>
                <w:caps w:val="0"/>
                <w:spacing w:val="-2"/>
                <w:sz w:val="24"/>
                <w:szCs w:val="24"/>
              </w:rPr>
              <w:t xml:space="preserve"> </w:t>
            </w:r>
            <w:r w:rsidRPr="003A51AC">
              <w:rPr>
                <w:rFonts w:cs="Times New Roman"/>
                <w:b w:val="0"/>
                <w:caps w:val="0"/>
                <w:sz w:val="24"/>
                <w:szCs w:val="24"/>
              </w:rPr>
              <w:t>подходы</w:t>
            </w:r>
            <w:r w:rsidRPr="003A51AC">
              <w:rPr>
                <w:rFonts w:cs="Times New Roman"/>
                <w:b w:val="0"/>
                <w:caps w:val="0"/>
                <w:spacing w:val="-2"/>
                <w:sz w:val="24"/>
                <w:szCs w:val="24"/>
              </w:rPr>
              <w:t xml:space="preserve"> </w:t>
            </w:r>
            <w:r w:rsidRPr="003A51AC">
              <w:rPr>
                <w:rFonts w:cs="Times New Roman"/>
                <w:b w:val="0"/>
                <w:caps w:val="0"/>
                <w:sz w:val="24"/>
                <w:szCs w:val="24"/>
              </w:rPr>
              <w:t>к</w:t>
            </w:r>
            <w:r w:rsidRPr="003A51AC">
              <w:rPr>
                <w:rFonts w:cs="Times New Roman"/>
                <w:b w:val="0"/>
                <w:caps w:val="0"/>
                <w:spacing w:val="-3"/>
                <w:sz w:val="24"/>
                <w:szCs w:val="24"/>
              </w:rPr>
              <w:t xml:space="preserve"> </w:t>
            </w:r>
            <w:r w:rsidRPr="003A51AC">
              <w:rPr>
                <w:rFonts w:cs="Times New Roman"/>
                <w:b w:val="0"/>
                <w:caps w:val="0"/>
                <w:sz w:val="24"/>
                <w:szCs w:val="24"/>
              </w:rPr>
              <w:t>формированию программы</w:t>
            </w:r>
          </w:p>
        </w:tc>
        <w:tc>
          <w:tcPr>
            <w:tcW w:w="348" w:type="pct"/>
            <w:tcBorders>
              <w:top w:val="single" w:sz="4" w:space="0" w:color="auto"/>
              <w:left w:val="single" w:sz="4" w:space="0" w:color="auto"/>
              <w:bottom w:val="single" w:sz="4" w:space="0" w:color="auto"/>
              <w:right w:val="single" w:sz="4" w:space="0" w:color="auto"/>
            </w:tcBorders>
          </w:tcPr>
          <w:p w:rsidR="00CA0287" w:rsidRPr="003A51AC" w:rsidRDefault="00CA0287" w:rsidP="006D46CD">
            <w:pPr>
              <w:spacing w:line="240" w:lineRule="auto"/>
              <w:jc w:val="center"/>
              <w:rPr>
                <w:b/>
                <w:bCs/>
                <w:kern w:val="24"/>
                <w:sz w:val="24"/>
                <w:szCs w:val="24"/>
              </w:rPr>
            </w:pPr>
          </w:p>
        </w:tc>
      </w:tr>
      <w:tr w:rsidR="00CA0287" w:rsidRPr="003A51AC" w:rsidTr="00A50753">
        <w:trPr>
          <w:trHeight w:val="626"/>
        </w:trPr>
        <w:tc>
          <w:tcPr>
            <w:tcW w:w="4652" w:type="pct"/>
            <w:tcBorders>
              <w:top w:val="single" w:sz="4" w:space="0" w:color="auto"/>
              <w:left w:val="single" w:sz="4" w:space="0" w:color="auto"/>
              <w:bottom w:val="single" w:sz="4" w:space="0" w:color="auto"/>
              <w:right w:val="single" w:sz="4" w:space="0" w:color="auto"/>
            </w:tcBorders>
          </w:tcPr>
          <w:p w:rsidR="00CA0287" w:rsidRPr="003A51AC" w:rsidRDefault="00317223" w:rsidP="006D46CD">
            <w:pPr>
              <w:pStyle w:val="1"/>
              <w:widowControl w:val="0"/>
              <w:tabs>
                <w:tab w:val="left" w:pos="567"/>
              </w:tabs>
              <w:autoSpaceDE w:val="0"/>
              <w:autoSpaceDN w:val="0"/>
              <w:spacing w:before="0" w:after="0" w:line="240" w:lineRule="auto"/>
              <w:jc w:val="both"/>
              <w:rPr>
                <w:rFonts w:cs="Times New Roman"/>
                <w:b w:val="0"/>
                <w:sz w:val="24"/>
                <w:szCs w:val="24"/>
              </w:rPr>
            </w:pPr>
            <w:r w:rsidRPr="003A51AC">
              <w:rPr>
                <w:rFonts w:cs="Times New Roman"/>
                <w:b w:val="0"/>
                <w:bCs w:val="0"/>
                <w:caps w:val="0"/>
                <w:kern w:val="0"/>
                <w:sz w:val="24"/>
                <w:szCs w:val="24"/>
              </w:rPr>
              <w:t>1.3.</w:t>
            </w:r>
            <w:r w:rsidRPr="003A51AC">
              <w:rPr>
                <w:rFonts w:cs="Times New Roman"/>
                <w:b w:val="0"/>
                <w:sz w:val="24"/>
                <w:szCs w:val="24"/>
              </w:rPr>
              <w:t xml:space="preserve"> </w:t>
            </w:r>
            <w:r w:rsidRPr="003A51AC">
              <w:rPr>
                <w:rFonts w:cs="Times New Roman"/>
                <w:b w:val="0"/>
                <w:bCs w:val="0"/>
                <w:caps w:val="0"/>
                <w:kern w:val="0"/>
                <w:sz w:val="24"/>
                <w:szCs w:val="24"/>
              </w:rPr>
              <w:t>Специфика национальных, социокультурных и иных условий, в которых  осуществляется образовательная деятельность</w:t>
            </w:r>
          </w:p>
        </w:tc>
        <w:tc>
          <w:tcPr>
            <w:tcW w:w="348" w:type="pct"/>
            <w:tcBorders>
              <w:top w:val="single" w:sz="4" w:space="0" w:color="auto"/>
              <w:left w:val="single" w:sz="4" w:space="0" w:color="auto"/>
              <w:bottom w:val="single" w:sz="4" w:space="0" w:color="auto"/>
              <w:right w:val="single" w:sz="4" w:space="0" w:color="auto"/>
            </w:tcBorders>
          </w:tcPr>
          <w:p w:rsidR="00CA0287" w:rsidRPr="003A51AC" w:rsidRDefault="00CA0287" w:rsidP="006D46CD">
            <w:pPr>
              <w:spacing w:line="240" w:lineRule="auto"/>
              <w:jc w:val="center"/>
              <w:rPr>
                <w:b/>
                <w:bCs/>
                <w:kern w:val="24"/>
                <w:sz w:val="24"/>
                <w:szCs w:val="24"/>
              </w:rPr>
            </w:pPr>
          </w:p>
        </w:tc>
      </w:tr>
      <w:tr w:rsidR="00CA0287" w:rsidRPr="003A51AC" w:rsidTr="00A50753">
        <w:trPr>
          <w:trHeight w:val="295"/>
        </w:trPr>
        <w:tc>
          <w:tcPr>
            <w:tcW w:w="4652" w:type="pct"/>
            <w:tcBorders>
              <w:top w:val="single" w:sz="4" w:space="0" w:color="auto"/>
              <w:left w:val="single" w:sz="4" w:space="0" w:color="auto"/>
              <w:bottom w:val="single" w:sz="4" w:space="0" w:color="auto"/>
              <w:right w:val="single" w:sz="4" w:space="0" w:color="auto"/>
            </w:tcBorders>
          </w:tcPr>
          <w:p w:rsidR="00CA0287" w:rsidRPr="003A51AC" w:rsidRDefault="00317223" w:rsidP="006D46CD">
            <w:pPr>
              <w:spacing w:line="240" w:lineRule="auto"/>
              <w:rPr>
                <w:sz w:val="24"/>
                <w:szCs w:val="24"/>
                <w:lang w:val="en-US"/>
              </w:rPr>
            </w:pPr>
            <w:r w:rsidRPr="003A51AC">
              <w:rPr>
                <w:sz w:val="24"/>
                <w:szCs w:val="24"/>
                <w:lang w:val="en-US"/>
              </w:rPr>
              <w:t>1.4.</w:t>
            </w:r>
            <w:r w:rsidRPr="003A51AC">
              <w:rPr>
                <w:sz w:val="24"/>
                <w:szCs w:val="24"/>
              </w:rPr>
              <w:t xml:space="preserve"> </w:t>
            </w:r>
            <w:r w:rsidRPr="003A51AC">
              <w:rPr>
                <w:sz w:val="24"/>
                <w:szCs w:val="24"/>
                <w:lang w:val="en-US"/>
              </w:rPr>
              <w:t>Планируемые результаты реализации программы</w:t>
            </w:r>
          </w:p>
        </w:tc>
        <w:tc>
          <w:tcPr>
            <w:tcW w:w="348" w:type="pct"/>
            <w:tcBorders>
              <w:top w:val="single" w:sz="4" w:space="0" w:color="auto"/>
              <w:left w:val="single" w:sz="4" w:space="0" w:color="auto"/>
              <w:bottom w:val="single" w:sz="4" w:space="0" w:color="auto"/>
              <w:right w:val="single" w:sz="4" w:space="0" w:color="auto"/>
            </w:tcBorders>
          </w:tcPr>
          <w:p w:rsidR="00CA0287" w:rsidRPr="003A51AC" w:rsidRDefault="00CA0287" w:rsidP="006D46CD">
            <w:pPr>
              <w:spacing w:line="240" w:lineRule="auto"/>
              <w:jc w:val="center"/>
              <w:rPr>
                <w:b/>
                <w:bCs/>
                <w:kern w:val="24"/>
                <w:sz w:val="24"/>
                <w:szCs w:val="24"/>
              </w:rPr>
            </w:pPr>
          </w:p>
        </w:tc>
      </w:tr>
      <w:tr w:rsidR="00317223" w:rsidRPr="003A51AC" w:rsidTr="00A50753">
        <w:trPr>
          <w:trHeight w:val="295"/>
        </w:trPr>
        <w:tc>
          <w:tcPr>
            <w:tcW w:w="4652" w:type="pct"/>
            <w:tcBorders>
              <w:top w:val="single" w:sz="4" w:space="0" w:color="auto"/>
              <w:left w:val="single" w:sz="4" w:space="0" w:color="auto"/>
              <w:bottom w:val="single" w:sz="4" w:space="0" w:color="auto"/>
              <w:right w:val="single" w:sz="4" w:space="0" w:color="auto"/>
            </w:tcBorders>
          </w:tcPr>
          <w:p w:rsidR="00317223" w:rsidRPr="003A51AC" w:rsidRDefault="00317223" w:rsidP="006D46CD">
            <w:pPr>
              <w:spacing w:line="240" w:lineRule="auto"/>
              <w:rPr>
                <w:bCs/>
                <w:kern w:val="28"/>
                <w:sz w:val="24"/>
                <w:szCs w:val="24"/>
              </w:rPr>
            </w:pPr>
            <w:r w:rsidRPr="003A51AC">
              <w:rPr>
                <w:bCs/>
                <w:kern w:val="28"/>
                <w:sz w:val="24"/>
                <w:szCs w:val="24"/>
              </w:rPr>
              <w:t>1.4.1.</w:t>
            </w:r>
            <w:r w:rsidRPr="003A51AC">
              <w:rPr>
                <w:sz w:val="24"/>
                <w:szCs w:val="24"/>
              </w:rPr>
              <w:t xml:space="preserve"> </w:t>
            </w:r>
            <w:r w:rsidRPr="003A51AC">
              <w:rPr>
                <w:bCs/>
                <w:kern w:val="28"/>
                <w:sz w:val="24"/>
                <w:szCs w:val="24"/>
              </w:rPr>
              <w:t>Планируемые результаты в младенческом возрасте</w:t>
            </w:r>
          </w:p>
        </w:tc>
        <w:tc>
          <w:tcPr>
            <w:tcW w:w="348" w:type="pct"/>
            <w:tcBorders>
              <w:top w:val="single" w:sz="4" w:space="0" w:color="auto"/>
              <w:left w:val="single" w:sz="4" w:space="0" w:color="auto"/>
              <w:bottom w:val="single" w:sz="4" w:space="0" w:color="auto"/>
              <w:right w:val="single" w:sz="4" w:space="0" w:color="auto"/>
            </w:tcBorders>
          </w:tcPr>
          <w:p w:rsidR="00317223" w:rsidRPr="003A51AC" w:rsidRDefault="00317223" w:rsidP="006D46CD">
            <w:pPr>
              <w:spacing w:line="240" w:lineRule="auto"/>
              <w:jc w:val="center"/>
              <w:rPr>
                <w:b/>
                <w:bCs/>
                <w:kern w:val="24"/>
                <w:sz w:val="24"/>
                <w:szCs w:val="24"/>
              </w:rPr>
            </w:pPr>
          </w:p>
        </w:tc>
      </w:tr>
      <w:tr w:rsidR="00317223" w:rsidRPr="003A51AC" w:rsidTr="00A50753">
        <w:trPr>
          <w:trHeight w:val="295"/>
        </w:trPr>
        <w:tc>
          <w:tcPr>
            <w:tcW w:w="4652" w:type="pct"/>
            <w:tcBorders>
              <w:top w:val="single" w:sz="4" w:space="0" w:color="auto"/>
              <w:left w:val="single" w:sz="4" w:space="0" w:color="auto"/>
              <w:bottom w:val="single" w:sz="4" w:space="0" w:color="auto"/>
              <w:right w:val="single" w:sz="4" w:space="0" w:color="auto"/>
            </w:tcBorders>
          </w:tcPr>
          <w:p w:rsidR="00317223" w:rsidRPr="003A51AC" w:rsidRDefault="00317223" w:rsidP="006D46CD">
            <w:pPr>
              <w:spacing w:line="240" w:lineRule="auto"/>
              <w:rPr>
                <w:bCs/>
                <w:kern w:val="28"/>
                <w:sz w:val="24"/>
                <w:szCs w:val="24"/>
              </w:rPr>
            </w:pPr>
            <w:r w:rsidRPr="003A51AC">
              <w:rPr>
                <w:bCs/>
                <w:kern w:val="28"/>
                <w:sz w:val="24"/>
                <w:szCs w:val="24"/>
              </w:rPr>
              <w:t>1.4.2.</w:t>
            </w:r>
            <w:r w:rsidRPr="003A51AC">
              <w:rPr>
                <w:sz w:val="24"/>
                <w:szCs w:val="24"/>
              </w:rPr>
              <w:t xml:space="preserve"> </w:t>
            </w:r>
            <w:r w:rsidRPr="003A51AC">
              <w:rPr>
                <w:bCs/>
                <w:kern w:val="28"/>
                <w:sz w:val="24"/>
                <w:szCs w:val="24"/>
              </w:rPr>
              <w:t>Планируемые результаты в раннем возрасте</w:t>
            </w:r>
          </w:p>
        </w:tc>
        <w:tc>
          <w:tcPr>
            <w:tcW w:w="348" w:type="pct"/>
            <w:tcBorders>
              <w:top w:val="single" w:sz="4" w:space="0" w:color="auto"/>
              <w:left w:val="single" w:sz="4" w:space="0" w:color="auto"/>
              <w:bottom w:val="single" w:sz="4" w:space="0" w:color="auto"/>
              <w:right w:val="single" w:sz="4" w:space="0" w:color="auto"/>
            </w:tcBorders>
          </w:tcPr>
          <w:p w:rsidR="00317223" w:rsidRPr="003A51AC" w:rsidRDefault="00317223" w:rsidP="006D46CD">
            <w:pPr>
              <w:spacing w:line="240" w:lineRule="auto"/>
              <w:jc w:val="center"/>
              <w:rPr>
                <w:b/>
                <w:bCs/>
                <w:kern w:val="24"/>
                <w:sz w:val="24"/>
                <w:szCs w:val="24"/>
              </w:rPr>
            </w:pPr>
          </w:p>
        </w:tc>
      </w:tr>
      <w:tr w:rsidR="00317223" w:rsidRPr="003A51AC" w:rsidTr="00A50753">
        <w:trPr>
          <w:trHeight w:val="295"/>
        </w:trPr>
        <w:tc>
          <w:tcPr>
            <w:tcW w:w="4652" w:type="pct"/>
            <w:tcBorders>
              <w:top w:val="single" w:sz="4" w:space="0" w:color="auto"/>
              <w:left w:val="single" w:sz="4" w:space="0" w:color="auto"/>
              <w:bottom w:val="single" w:sz="4" w:space="0" w:color="auto"/>
              <w:right w:val="single" w:sz="4" w:space="0" w:color="auto"/>
            </w:tcBorders>
          </w:tcPr>
          <w:p w:rsidR="00317223" w:rsidRPr="003A51AC" w:rsidRDefault="00317223" w:rsidP="006D46CD">
            <w:pPr>
              <w:spacing w:line="240" w:lineRule="auto"/>
              <w:rPr>
                <w:bCs/>
                <w:kern w:val="28"/>
                <w:sz w:val="24"/>
                <w:szCs w:val="24"/>
              </w:rPr>
            </w:pPr>
            <w:r w:rsidRPr="003A51AC">
              <w:rPr>
                <w:bCs/>
                <w:kern w:val="28"/>
                <w:sz w:val="24"/>
                <w:szCs w:val="24"/>
              </w:rPr>
              <w:t>1.4.3. Планируемые результаты в дошкольном возрасте</w:t>
            </w:r>
          </w:p>
        </w:tc>
        <w:tc>
          <w:tcPr>
            <w:tcW w:w="348" w:type="pct"/>
            <w:tcBorders>
              <w:top w:val="single" w:sz="4" w:space="0" w:color="auto"/>
              <w:left w:val="single" w:sz="4" w:space="0" w:color="auto"/>
              <w:bottom w:val="single" w:sz="4" w:space="0" w:color="auto"/>
              <w:right w:val="single" w:sz="4" w:space="0" w:color="auto"/>
            </w:tcBorders>
          </w:tcPr>
          <w:p w:rsidR="00317223" w:rsidRPr="003A51AC" w:rsidRDefault="00317223" w:rsidP="006D46CD">
            <w:pPr>
              <w:spacing w:line="240" w:lineRule="auto"/>
              <w:jc w:val="center"/>
              <w:rPr>
                <w:b/>
                <w:bCs/>
                <w:kern w:val="24"/>
                <w:sz w:val="24"/>
                <w:szCs w:val="24"/>
              </w:rPr>
            </w:pPr>
          </w:p>
        </w:tc>
      </w:tr>
      <w:tr w:rsidR="00317223" w:rsidRPr="003A51AC" w:rsidTr="00A50753">
        <w:trPr>
          <w:trHeight w:val="307"/>
        </w:trPr>
        <w:tc>
          <w:tcPr>
            <w:tcW w:w="4652" w:type="pct"/>
            <w:tcBorders>
              <w:top w:val="single" w:sz="4" w:space="0" w:color="auto"/>
              <w:left w:val="single" w:sz="4" w:space="0" w:color="auto"/>
              <w:bottom w:val="single" w:sz="4" w:space="0" w:color="auto"/>
              <w:right w:val="single" w:sz="4" w:space="0" w:color="auto"/>
            </w:tcBorders>
          </w:tcPr>
          <w:p w:rsidR="00317223" w:rsidRPr="003A51AC" w:rsidRDefault="00317223" w:rsidP="006D46CD">
            <w:pPr>
              <w:spacing w:line="240" w:lineRule="auto"/>
              <w:rPr>
                <w:bCs/>
                <w:kern w:val="28"/>
                <w:sz w:val="24"/>
                <w:szCs w:val="24"/>
              </w:rPr>
            </w:pPr>
            <w:r w:rsidRPr="003A51AC">
              <w:rPr>
                <w:bCs/>
                <w:kern w:val="28"/>
                <w:sz w:val="24"/>
                <w:szCs w:val="24"/>
              </w:rPr>
              <w:t>1.5.</w:t>
            </w:r>
            <w:r w:rsidRPr="003A51AC">
              <w:rPr>
                <w:sz w:val="24"/>
                <w:szCs w:val="24"/>
              </w:rPr>
              <w:t xml:space="preserve"> </w:t>
            </w:r>
            <w:r w:rsidRPr="003A51AC">
              <w:rPr>
                <w:bCs/>
                <w:kern w:val="28"/>
                <w:sz w:val="24"/>
                <w:szCs w:val="24"/>
              </w:rPr>
              <w:t>Планируемые результаты на этапе завершения освоения программы</w:t>
            </w:r>
          </w:p>
        </w:tc>
        <w:tc>
          <w:tcPr>
            <w:tcW w:w="348" w:type="pct"/>
            <w:tcBorders>
              <w:top w:val="single" w:sz="4" w:space="0" w:color="auto"/>
              <w:left w:val="single" w:sz="4" w:space="0" w:color="auto"/>
              <w:bottom w:val="single" w:sz="4" w:space="0" w:color="auto"/>
              <w:right w:val="single" w:sz="4" w:space="0" w:color="auto"/>
            </w:tcBorders>
          </w:tcPr>
          <w:p w:rsidR="00317223" w:rsidRPr="003A51AC" w:rsidRDefault="00317223" w:rsidP="006D46CD">
            <w:pPr>
              <w:spacing w:line="240" w:lineRule="auto"/>
              <w:jc w:val="center"/>
              <w:rPr>
                <w:b/>
                <w:bCs/>
                <w:kern w:val="24"/>
                <w:sz w:val="24"/>
                <w:szCs w:val="24"/>
              </w:rPr>
            </w:pPr>
          </w:p>
        </w:tc>
      </w:tr>
      <w:tr w:rsidR="00B44E87" w:rsidRPr="003A51AC" w:rsidTr="00A50753">
        <w:trPr>
          <w:trHeight w:val="307"/>
        </w:trPr>
        <w:tc>
          <w:tcPr>
            <w:tcW w:w="4652" w:type="pct"/>
            <w:tcBorders>
              <w:top w:val="single" w:sz="4" w:space="0" w:color="auto"/>
              <w:left w:val="single" w:sz="4" w:space="0" w:color="auto"/>
              <w:bottom w:val="single" w:sz="4" w:space="0" w:color="auto"/>
              <w:right w:val="single" w:sz="4" w:space="0" w:color="auto"/>
            </w:tcBorders>
          </w:tcPr>
          <w:p w:rsidR="00B44E87" w:rsidRPr="003A51AC" w:rsidRDefault="00B44E87" w:rsidP="006D46CD">
            <w:pPr>
              <w:spacing w:line="240" w:lineRule="auto"/>
              <w:rPr>
                <w:bCs/>
                <w:kern w:val="28"/>
                <w:sz w:val="24"/>
                <w:szCs w:val="24"/>
              </w:rPr>
            </w:pPr>
            <w:r w:rsidRPr="003A51AC">
              <w:rPr>
                <w:bCs/>
                <w:kern w:val="28"/>
                <w:sz w:val="24"/>
                <w:szCs w:val="24"/>
              </w:rPr>
              <w:t>1.6. Характеристики особенностей развития детей дошкольного возраста</w:t>
            </w:r>
          </w:p>
        </w:tc>
        <w:tc>
          <w:tcPr>
            <w:tcW w:w="348" w:type="pct"/>
            <w:tcBorders>
              <w:top w:val="single" w:sz="4" w:space="0" w:color="auto"/>
              <w:left w:val="single" w:sz="4" w:space="0" w:color="auto"/>
              <w:bottom w:val="single" w:sz="4" w:space="0" w:color="auto"/>
              <w:right w:val="single" w:sz="4" w:space="0" w:color="auto"/>
            </w:tcBorders>
          </w:tcPr>
          <w:p w:rsidR="00B44E87" w:rsidRPr="003A51AC" w:rsidRDefault="00B44E87" w:rsidP="006D46CD">
            <w:pPr>
              <w:spacing w:line="240" w:lineRule="auto"/>
              <w:rPr>
                <w:bCs/>
                <w:kern w:val="28"/>
                <w:sz w:val="24"/>
                <w:szCs w:val="24"/>
              </w:rPr>
            </w:pPr>
          </w:p>
        </w:tc>
      </w:tr>
      <w:tr w:rsidR="00317223" w:rsidRPr="003A51AC" w:rsidTr="00A50753">
        <w:trPr>
          <w:trHeight w:val="295"/>
        </w:trPr>
        <w:tc>
          <w:tcPr>
            <w:tcW w:w="4652" w:type="pct"/>
            <w:tcBorders>
              <w:top w:val="single" w:sz="4" w:space="0" w:color="auto"/>
              <w:left w:val="single" w:sz="4" w:space="0" w:color="auto"/>
              <w:bottom w:val="single" w:sz="4" w:space="0" w:color="auto"/>
              <w:right w:val="single" w:sz="4" w:space="0" w:color="auto"/>
            </w:tcBorders>
          </w:tcPr>
          <w:p w:rsidR="00317223" w:rsidRPr="003A51AC" w:rsidRDefault="00B44E87" w:rsidP="006D46CD">
            <w:pPr>
              <w:spacing w:line="240" w:lineRule="auto"/>
              <w:rPr>
                <w:bCs/>
                <w:kern w:val="28"/>
                <w:sz w:val="24"/>
                <w:szCs w:val="24"/>
              </w:rPr>
            </w:pPr>
            <w:r w:rsidRPr="003A51AC">
              <w:rPr>
                <w:bCs/>
                <w:kern w:val="28"/>
                <w:sz w:val="24"/>
                <w:szCs w:val="24"/>
              </w:rPr>
              <w:t>1.7</w:t>
            </w:r>
            <w:r w:rsidR="00A926F7" w:rsidRPr="003A51AC">
              <w:rPr>
                <w:bCs/>
                <w:kern w:val="28"/>
                <w:sz w:val="24"/>
                <w:szCs w:val="24"/>
              </w:rPr>
              <w:t>. Педагогическая диагностика достижения планируемых результатов</w:t>
            </w:r>
          </w:p>
        </w:tc>
        <w:tc>
          <w:tcPr>
            <w:tcW w:w="348" w:type="pct"/>
            <w:tcBorders>
              <w:top w:val="single" w:sz="4" w:space="0" w:color="auto"/>
              <w:left w:val="single" w:sz="4" w:space="0" w:color="auto"/>
              <w:bottom w:val="single" w:sz="4" w:space="0" w:color="auto"/>
              <w:right w:val="single" w:sz="4" w:space="0" w:color="auto"/>
            </w:tcBorders>
          </w:tcPr>
          <w:p w:rsidR="00317223" w:rsidRPr="003A51AC" w:rsidRDefault="00317223" w:rsidP="006D46CD">
            <w:pPr>
              <w:spacing w:line="240" w:lineRule="auto"/>
              <w:jc w:val="center"/>
              <w:rPr>
                <w:b/>
                <w:bCs/>
                <w:kern w:val="24"/>
                <w:sz w:val="24"/>
                <w:szCs w:val="24"/>
              </w:rPr>
            </w:pPr>
          </w:p>
        </w:tc>
      </w:tr>
      <w:tr w:rsidR="00317223" w:rsidRPr="003A51AC" w:rsidTr="00A50753">
        <w:trPr>
          <w:trHeight w:val="295"/>
        </w:trPr>
        <w:tc>
          <w:tcPr>
            <w:tcW w:w="4652" w:type="pct"/>
            <w:tcBorders>
              <w:top w:val="single" w:sz="4" w:space="0" w:color="auto"/>
              <w:left w:val="single" w:sz="4" w:space="0" w:color="auto"/>
              <w:bottom w:val="single" w:sz="4" w:space="0" w:color="auto"/>
              <w:right w:val="single" w:sz="4" w:space="0" w:color="auto"/>
            </w:tcBorders>
          </w:tcPr>
          <w:p w:rsidR="00317223" w:rsidRPr="003A51AC" w:rsidRDefault="00A926F7" w:rsidP="006D46CD">
            <w:pPr>
              <w:spacing w:line="240" w:lineRule="auto"/>
              <w:rPr>
                <w:bCs/>
                <w:kern w:val="28"/>
                <w:sz w:val="24"/>
                <w:szCs w:val="24"/>
              </w:rPr>
            </w:pPr>
            <w:r w:rsidRPr="003A51AC">
              <w:rPr>
                <w:b/>
                <w:bCs/>
                <w:kern w:val="28"/>
                <w:sz w:val="24"/>
                <w:szCs w:val="24"/>
              </w:rPr>
              <w:t>II. Содержательный раздел</w:t>
            </w:r>
          </w:p>
        </w:tc>
        <w:tc>
          <w:tcPr>
            <w:tcW w:w="348" w:type="pct"/>
            <w:tcBorders>
              <w:top w:val="single" w:sz="4" w:space="0" w:color="auto"/>
              <w:left w:val="single" w:sz="4" w:space="0" w:color="auto"/>
              <w:bottom w:val="single" w:sz="4" w:space="0" w:color="auto"/>
              <w:right w:val="single" w:sz="4" w:space="0" w:color="auto"/>
            </w:tcBorders>
          </w:tcPr>
          <w:p w:rsidR="00317223" w:rsidRPr="003A51AC" w:rsidRDefault="00317223" w:rsidP="006D46CD">
            <w:pPr>
              <w:spacing w:line="240" w:lineRule="auto"/>
              <w:jc w:val="center"/>
              <w:rPr>
                <w:b/>
                <w:bCs/>
                <w:kern w:val="24"/>
                <w:sz w:val="24"/>
                <w:szCs w:val="24"/>
              </w:rPr>
            </w:pPr>
          </w:p>
        </w:tc>
      </w:tr>
      <w:tr w:rsidR="00A926F7" w:rsidRPr="003A51AC" w:rsidTr="00A50753">
        <w:trPr>
          <w:trHeight w:val="547"/>
        </w:trPr>
        <w:tc>
          <w:tcPr>
            <w:tcW w:w="4652"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rPr>
                <w:bCs/>
                <w:kern w:val="28"/>
                <w:sz w:val="24"/>
                <w:szCs w:val="24"/>
              </w:rPr>
            </w:pPr>
            <w:r w:rsidRPr="003A51AC">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c>
          <w:tcPr>
            <w:tcW w:w="348"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jc w:val="center"/>
              <w:rPr>
                <w:b/>
                <w:bCs/>
                <w:kern w:val="24"/>
                <w:sz w:val="24"/>
                <w:szCs w:val="24"/>
              </w:rPr>
            </w:pPr>
          </w:p>
        </w:tc>
      </w:tr>
      <w:tr w:rsidR="003A51AC" w:rsidRPr="003A51AC" w:rsidTr="00A50753">
        <w:trPr>
          <w:trHeight w:val="1313"/>
        </w:trPr>
        <w:tc>
          <w:tcPr>
            <w:tcW w:w="4652" w:type="pct"/>
            <w:tcBorders>
              <w:top w:val="single" w:sz="4" w:space="0" w:color="auto"/>
              <w:left w:val="single" w:sz="4" w:space="0" w:color="auto"/>
              <w:bottom w:val="single" w:sz="4" w:space="0" w:color="auto"/>
              <w:right w:val="single" w:sz="4" w:space="0" w:color="auto"/>
            </w:tcBorders>
          </w:tcPr>
          <w:p w:rsidR="004A45E9" w:rsidRDefault="003A51AC" w:rsidP="00A50753">
            <w:pPr>
              <w:shd w:val="clear" w:color="auto" w:fill="FFFFFF"/>
              <w:spacing w:line="240" w:lineRule="auto"/>
              <w:ind w:left="34"/>
              <w:rPr>
                <w:sz w:val="24"/>
                <w:szCs w:val="24"/>
              </w:rPr>
            </w:pPr>
            <w:r>
              <w:rPr>
                <w:bCs/>
                <w:kern w:val="28"/>
                <w:sz w:val="24"/>
                <w:szCs w:val="24"/>
              </w:rPr>
              <w:t>2.2.</w:t>
            </w:r>
            <w:r w:rsidRPr="003A51AC">
              <w:rPr>
                <w:b/>
                <w:sz w:val="24"/>
                <w:szCs w:val="24"/>
              </w:rPr>
              <w:t xml:space="preserve"> </w:t>
            </w:r>
            <w:r w:rsidR="004A45E9">
              <w:rPr>
                <w:b/>
                <w:sz w:val="24"/>
                <w:szCs w:val="24"/>
              </w:rPr>
              <w:t xml:space="preserve"> </w:t>
            </w:r>
            <w:r w:rsidRPr="005517D0">
              <w:rPr>
                <w:sz w:val="24"/>
                <w:szCs w:val="24"/>
              </w:rPr>
              <w:t>Инструментарий (УМК) для инвариантной части и вариативной части по решению</w:t>
            </w:r>
            <w:r w:rsidR="004A45E9">
              <w:rPr>
                <w:sz w:val="24"/>
                <w:szCs w:val="24"/>
              </w:rPr>
              <w:t xml:space="preserve"> </w:t>
            </w:r>
          </w:p>
          <w:p w:rsidR="004A45E9" w:rsidRDefault="003A51AC" w:rsidP="006D46CD">
            <w:pPr>
              <w:shd w:val="clear" w:color="auto" w:fill="FFFFFF"/>
              <w:spacing w:line="240" w:lineRule="auto"/>
              <w:ind w:left="-142"/>
              <w:rPr>
                <w:sz w:val="24"/>
                <w:szCs w:val="24"/>
              </w:rPr>
            </w:pPr>
            <w:r w:rsidRPr="005517D0">
              <w:rPr>
                <w:sz w:val="24"/>
                <w:szCs w:val="24"/>
              </w:rPr>
              <w:t xml:space="preserve"> задач по каждой из образовательных областей для всех возрастных групп обучающихся</w:t>
            </w:r>
          </w:p>
          <w:p w:rsidR="004A45E9" w:rsidRDefault="003A51AC" w:rsidP="006D46CD">
            <w:pPr>
              <w:shd w:val="clear" w:color="auto" w:fill="FFFFFF"/>
              <w:spacing w:line="240" w:lineRule="auto"/>
              <w:ind w:left="-142"/>
              <w:rPr>
                <w:sz w:val="24"/>
                <w:szCs w:val="24"/>
              </w:rPr>
            </w:pPr>
            <w:r w:rsidRPr="005517D0">
              <w:rPr>
                <w:sz w:val="24"/>
                <w:szCs w:val="24"/>
              </w:rPr>
              <w:t xml:space="preserve"> (социально-коммуникативное, познавательное, речевое, художественно-эстетическое,</w:t>
            </w:r>
          </w:p>
          <w:p w:rsidR="00F31186" w:rsidRPr="003A51AC" w:rsidRDefault="003A51AC" w:rsidP="006D46CD">
            <w:pPr>
              <w:shd w:val="clear" w:color="auto" w:fill="FFFFFF"/>
              <w:spacing w:line="240" w:lineRule="auto"/>
              <w:ind w:left="-142"/>
              <w:rPr>
                <w:b/>
                <w:sz w:val="24"/>
                <w:szCs w:val="24"/>
              </w:rPr>
            </w:pPr>
            <w:r w:rsidRPr="005517D0">
              <w:rPr>
                <w:sz w:val="24"/>
                <w:szCs w:val="24"/>
              </w:rPr>
              <w:t xml:space="preserve"> физическое развитие)</w:t>
            </w:r>
          </w:p>
        </w:tc>
        <w:tc>
          <w:tcPr>
            <w:tcW w:w="348" w:type="pct"/>
            <w:tcBorders>
              <w:top w:val="single" w:sz="4" w:space="0" w:color="auto"/>
              <w:left w:val="single" w:sz="4" w:space="0" w:color="auto"/>
              <w:bottom w:val="single" w:sz="4" w:space="0" w:color="auto"/>
              <w:right w:val="single" w:sz="4" w:space="0" w:color="auto"/>
            </w:tcBorders>
          </w:tcPr>
          <w:p w:rsidR="003A51AC" w:rsidRPr="003A51AC" w:rsidRDefault="003A51AC" w:rsidP="006D46CD">
            <w:pPr>
              <w:spacing w:line="240" w:lineRule="auto"/>
              <w:jc w:val="center"/>
              <w:rPr>
                <w:b/>
                <w:bCs/>
                <w:kern w:val="24"/>
                <w:sz w:val="24"/>
                <w:szCs w:val="24"/>
              </w:rPr>
            </w:pPr>
          </w:p>
        </w:tc>
      </w:tr>
      <w:tr w:rsidR="00F31186" w:rsidRPr="003A51AC" w:rsidTr="00CE6C6E">
        <w:trPr>
          <w:trHeight w:val="898"/>
        </w:trPr>
        <w:tc>
          <w:tcPr>
            <w:tcW w:w="4652" w:type="pct"/>
            <w:tcBorders>
              <w:top w:val="single" w:sz="4" w:space="0" w:color="auto"/>
              <w:left w:val="single" w:sz="4" w:space="0" w:color="auto"/>
              <w:bottom w:val="single" w:sz="4" w:space="0" w:color="auto"/>
              <w:right w:val="single" w:sz="4" w:space="0" w:color="auto"/>
            </w:tcBorders>
          </w:tcPr>
          <w:p w:rsidR="005517D0" w:rsidRDefault="00F31186" w:rsidP="006D46CD">
            <w:pPr>
              <w:spacing w:line="240" w:lineRule="auto"/>
              <w:rPr>
                <w:sz w:val="24"/>
                <w:szCs w:val="24"/>
              </w:rPr>
            </w:pPr>
            <w:r w:rsidRPr="00F31186">
              <w:rPr>
                <w:bCs/>
                <w:kern w:val="28"/>
                <w:sz w:val="24"/>
                <w:szCs w:val="24"/>
              </w:rPr>
              <w:t>2.3</w:t>
            </w:r>
            <w:r w:rsidRPr="005517D0">
              <w:rPr>
                <w:b/>
                <w:bCs/>
                <w:kern w:val="28"/>
                <w:sz w:val="24"/>
                <w:szCs w:val="24"/>
              </w:rPr>
              <w:t>.</w:t>
            </w:r>
            <w:r w:rsidRPr="005517D0">
              <w:rPr>
                <w:b/>
                <w:sz w:val="24"/>
                <w:szCs w:val="24"/>
              </w:rPr>
              <w:t xml:space="preserve"> </w:t>
            </w:r>
            <w:r w:rsidRPr="005517D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6D46CD" w:rsidRPr="005517D0" w:rsidRDefault="006D46CD" w:rsidP="006D46CD">
            <w:pPr>
              <w:spacing w:line="240" w:lineRule="auto"/>
              <w:rPr>
                <w:sz w:val="24"/>
                <w:szCs w:val="24"/>
              </w:rPr>
            </w:pPr>
          </w:p>
        </w:tc>
        <w:tc>
          <w:tcPr>
            <w:tcW w:w="348" w:type="pct"/>
            <w:tcBorders>
              <w:top w:val="single" w:sz="4" w:space="0" w:color="auto"/>
              <w:left w:val="single" w:sz="4" w:space="0" w:color="auto"/>
              <w:bottom w:val="single" w:sz="4" w:space="0" w:color="auto"/>
              <w:right w:val="single" w:sz="4" w:space="0" w:color="auto"/>
            </w:tcBorders>
          </w:tcPr>
          <w:p w:rsidR="00F31186" w:rsidRPr="003A51AC" w:rsidRDefault="00F31186" w:rsidP="006D46CD">
            <w:pPr>
              <w:spacing w:line="240" w:lineRule="auto"/>
              <w:jc w:val="center"/>
              <w:rPr>
                <w:b/>
                <w:bCs/>
                <w:kern w:val="24"/>
                <w:sz w:val="24"/>
                <w:szCs w:val="24"/>
              </w:rPr>
            </w:pPr>
          </w:p>
        </w:tc>
      </w:tr>
      <w:tr w:rsidR="006D46CD" w:rsidRPr="003A51AC" w:rsidTr="00A50753">
        <w:trPr>
          <w:trHeight w:val="855"/>
        </w:trPr>
        <w:tc>
          <w:tcPr>
            <w:tcW w:w="4652" w:type="pct"/>
            <w:tcBorders>
              <w:top w:val="single" w:sz="4" w:space="0" w:color="auto"/>
              <w:left w:val="single" w:sz="4" w:space="0" w:color="auto"/>
              <w:bottom w:val="single" w:sz="4" w:space="0" w:color="auto"/>
              <w:right w:val="single" w:sz="4" w:space="0" w:color="auto"/>
            </w:tcBorders>
          </w:tcPr>
          <w:p w:rsidR="006D46CD" w:rsidRPr="006D46CD" w:rsidRDefault="006D46CD" w:rsidP="006D46CD">
            <w:pPr>
              <w:spacing w:line="240" w:lineRule="auto"/>
              <w:rPr>
                <w:sz w:val="24"/>
                <w:szCs w:val="24"/>
              </w:rPr>
            </w:pPr>
            <w:r w:rsidRPr="006D46CD">
              <w:rPr>
                <w:bCs/>
                <w:kern w:val="28"/>
                <w:sz w:val="24"/>
                <w:szCs w:val="24"/>
              </w:rPr>
              <w:t>2.4.</w:t>
            </w:r>
            <w:r w:rsidRPr="006D46CD">
              <w:rPr>
                <w:b/>
                <w:sz w:val="24"/>
                <w:szCs w:val="24"/>
              </w:rPr>
              <w:t xml:space="preserve"> </w:t>
            </w:r>
            <w:r w:rsidRPr="006D46CD">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6D46CD" w:rsidRPr="006D46CD" w:rsidRDefault="006D46CD" w:rsidP="006D46CD">
            <w:pPr>
              <w:spacing w:line="240" w:lineRule="auto"/>
              <w:rPr>
                <w:sz w:val="24"/>
                <w:szCs w:val="24"/>
              </w:rPr>
            </w:pPr>
          </w:p>
        </w:tc>
        <w:tc>
          <w:tcPr>
            <w:tcW w:w="348" w:type="pct"/>
            <w:tcBorders>
              <w:top w:val="single" w:sz="4" w:space="0" w:color="auto"/>
              <w:left w:val="single" w:sz="4" w:space="0" w:color="auto"/>
              <w:bottom w:val="single" w:sz="4" w:space="0" w:color="auto"/>
              <w:right w:val="single" w:sz="4" w:space="0" w:color="auto"/>
            </w:tcBorders>
          </w:tcPr>
          <w:p w:rsidR="006D46CD" w:rsidRPr="003A51AC" w:rsidRDefault="006D46CD" w:rsidP="006D46CD">
            <w:pPr>
              <w:spacing w:line="240" w:lineRule="auto"/>
              <w:jc w:val="center"/>
              <w:rPr>
                <w:b/>
                <w:bCs/>
                <w:kern w:val="24"/>
                <w:sz w:val="24"/>
                <w:szCs w:val="24"/>
              </w:rPr>
            </w:pPr>
          </w:p>
        </w:tc>
      </w:tr>
      <w:tr w:rsidR="004A45E9" w:rsidRPr="003A51AC" w:rsidTr="00A50753">
        <w:trPr>
          <w:trHeight w:val="510"/>
        </w:trPr>
        <w:tc>
          <w:tcPr>
            <w:tcW w:w="4652" w:type="pct"/>
            <w:tcBorders>
              <w:top w:val="single" w:sz="4" w:space="0" w:color="auto"/>
              <w:left w:val="single" w:sz="4" w:space="0" w:color="auto"/>
              <w:bottom w:val="single" w:sz="4" w:space="0" w:color="auto"/>
              <w:right w:val="single" w:sz="4" w:space="0" w:color="auto"/>
            </w:tcBorders>
          </w:tcPr>
          <w:p w:rsidR="004A45E9" w:rsidRPr="006D46CD" w:rsidRDefault="004A45E9" w:rsidP="004A45E9">
            <w:pPr>
              <w:spacing w:line="240" w:lineRule="auto"/>
              <w:rPr>
                <w:bCs/>
                <w:kern w:val="28"/>
                <w:sz w:val="24"/>
                <w:szCs w:val="24"/>
              </w:rPr>
            </w:pPr>
            <w:r>
              <w:rPr>
                <w:b/>
                <w:sz w:val="24"/>
                <w:szCs w:val="24"/>
              </w:rPr>
              <w:t>2</w:t>
            </w:r>
            <w:r w:rsidRPr="006D46CD">
              <w:rPr>
                <w:sz w:val="24"/>
                <w:szCs w:val="24"/>
              </w:rPr>
              <w:t>.5.Особенности образовательной деятельности разных видов и культурных практик</w:t>
            </w:r>
          </w:p>
        </w:tc>
        <w:tc>
          <w:tcPr>
            <w:tcW w:w="348" w:type="pct"/>
            <w:tcBorders>
              <w:top w:val="single" w:sz="4" w:space="0" w:color="auto"/>
              <w:left w:val="single" w:sz="4" w:space="0" w:color="auto"/>
              <w:bottom w:val="single" w:sz="4" w:space="0" w:color="auto"/>
              <w:right w:val="single" w:sz="4" w:space="0" w:color="auto"/>
            </w:tcBorders>
          </w:tcPr>
          <w:p w:rsidR="004A45E9" w:rsidRPr="003A51AC" w:rsidRDefault="004A45E9" w:rsidP="006D46CD">
            <w:pPr>
              <w:spacing w:line="240" w:lineRule="auto"/>
              <w:jc w:val="center"/>
              <w:rPr>
                <w:b/>
                <w:bCs/>
                <w:kern w:val="24"/>
                <w:sz w:val="24"/>
                <w:szCs w:val="24"/>
              </w:rPr>
            </w:pPr>
          </w:p>
        </w:tc>
      </w:tr>
      <w:tr w:rsidR="00A926F7" w:rsidRPr="003A51AC" w:rsidTr="00A50753">
        <w:trPr>
          <w:trHeight w:val="295"/>
        </w:trPr>
        <w:tc>
          <w:tcPr>
            <w:tcW w:w="4652" w:type="pct"/>
            <w:tcBorders>
              <w:top w:val="single" w:sz="4" w:space="0" w:color="auto"/>
              <w:left w:val="single" w:sz="4" w:space="0" w:color="auto"/>
              <w:bottom w:val="single" w:sz="4" w:space="0" w:color="auto"/>
              <w:right w:val="single" w:sz="4" w:space="0" w:color="auto"/>
            </w:tcBorders>
          </w:tcPr>
          <w:p w:rsidR="00A926F7" w:rsidRPr="003A51AC" w:rsidRDefault="006D46CD" w:rsidP="006D46CD">
            <w:pPr>
              <w:spacing w:line="240" w:lineRule="auto"/>
              <w:rPr>
                <w:bCs/>
                <w:kern w:val="28"/>
                <w:sz w:val="24"/>
                <w:szCs w:val="24"/>
              </w:rPr>
            </w:pPr>
            <w:r>
              <w:rPr>
                <w:bCs/>
                <w:kern w:val="28"/>
                <w:sz w:val="24"/>
                <w:szCs w:val="24"/>
              </w:rPr>
              <w:t>2.6</w:t>
            </w:r>
            <w:r w:rsidR="00A926F7" w:rsidRPr="003A51AC">
              <w:rPr>
                <w:bCs/>
                <w:kern w:val="28"/>
                <w:sz w:val="24"/>
                <w:szCs w:val="24"/>
              </w:rPr>
              <w:t>.Взаимодействие педагогического коллектива с семьями обучающихся</w:t>
            </w:r>
          </w:p>
        </w:tc>
        <w:tc>
          <w:tcPr>
            <w:tcW w:w="348"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295"/>
        </w:trPr>
        <w:tc>
          <w:tcPr>
            <w:tcW w:w="4652" w:type="pct"/>
            <w:tcBorders>
              <w:top w:val="single" w:sz="4" w:space="0" w:color="auto"/>
              <w:left w:val="single" w:sz="4" w:space="0" w:color="auto"/>
              <w:bottom w:val="single" w:sz="4" w:space="0" w:color="auto"/>
              <w:right w:val="single" w:sz="4" w:space="0" w:color="auto"/>
            </w:tcBorders>
          </w:tcPr>
          <w:p w:rsidR="00A926F7" w:rsidRPr="003A51AC" w:rsidRDefault="006D46CD" w:rsidP="006D46CD">
            <w:pPr>
              <w:spacing w:line="240" w:lineRule="auto"/>
              <w:rPr>
                <w:bCs/>
                <w:kern w:val="28"/>
                <w:sz w:val="24"/>
                <w:szCs w:val="24"/>
              </w:rPr>
            </w:pPr>
            <w:r>
              <w:rPr>
                <w:bCs/>
                <w:kern w:val="28"/>
                <w:sz w:val="24"/>
                <w:szCs w:val="24"/>
              </w:rPr>
              <w:t>2.7</w:t>
            </w:r>
            <w:r w:rsidR="00A926F7" w:rsidRPr="003A51AC">
              <w:rPr>
                <w:bCs/>
                <w:kern w:val="28"/>
                <w:sz w:val="24"/>
                <w:szCs w:val="24"/>
              </w:rPr>
              <w:t>.Формируемая часть программы (региональный компонент)</w:t>
            </w:r>
          </w:p>
        </w:tc>
        <w:tc>
          <w:tcPr>
            <w:tcW w:w="348"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902"/>
        </w:trPr>
        <w:tc>
          <w:tcPr>
            <w:tcW w:w="4652" w:type="pct"/>
            <w:tcBorders>
              <w:top w:val="single" w:sz="4" w:space="0" w:color="auto"/>
              <w:left w:val="single" w:sz="4" w:space="0" w:color="auto"/>
              <w:bottom w:val="single" w:sz="4" w:space="0" w:color="auto"/>
              <w:right w:val="single" w:sz="4" w:space="0" w:color="auto"/>
            </w:tcBorders>
          </w:tcPr>
          <w:p w:rsidR="00A926F7" w:rsidRPr="003A51AC" w:rsidRDefault="006D46CD" w:rsidP="006D46CD">
            <w:pPr>
              <w:spacing w:line="240" w:lineRule="auto"/>
              <w:rPr>
                <w:bCs/>
                <w:kern w:val="28"/>
                <w:sz w:val="24"/>
                <w:szCs w:val="24"/>
              </w:rPr>
            </w:pPr>
            <w:r>
              <w:rPr>
                <w:bCs/>
                <w:kern w:val="28"/>
                <w:sz w:val="24"/>
                <w:szCs w:val="24"/>
              </w:rPr>
              <w:t>2.8</w:t>
            </w:r>
            <w:r w:rsidR="00A926F7" w:rsidRPr="003A51AC">
              <w:rPr>
                <w:bCs/>
                <w:kern w:val="28"/>
                <w:sz w:val="24"/>
                <w:szCs w:val="24"/>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c>
          <w:tcPr>
            <w:tcW w:w="348"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295"/>
        </w:trPr>
        <w:tc>
          <w:tcPr>
            <w:tcW w:w="4652" w:type="pct"/>
            <w:tcBorders>
              <w:top w:val="single" w:sz="4" w:space="0" w:color="auto"/>
              <w:left w:val="single" w:sz="4" w:space="0" w:color="auto"/>
              <w:bottom w:val="single" w:sz="4" w:space="0" w:color="auto"/>
              <w:right w:val="single" w:sz="4" w:space="0" w:color="auto"/>
            </w:tcBorders>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 Рабочая программа воспитания</w:t>
            </w:r>
          </w:p>
        </w:tc>
        <w:tc>
          <w:tcPr>
            <w:tcW w:w="348"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295"/>
        </w:trPr>
        <w:tc>
          <w:tcPr>
            <w:tcW w:w="4652" w:type="pct"/>
            <w:tcBorders>
              <w:top w:val="single" w:sz="4" w:space="0" w:color="auto"/>
              <w:left w:val="single" w:sz="4" w:space="0" w:color="auto"/>
              <w:bottom w:val="single" w:sz="4" w:space="0" w:color="auto"/>
              <w:right w:val="single" w:sz="4" w:space="0" w:color="auto"/>
            </w:tcBorders>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.1.Целевой раздел Рабочей программы воспитания</w:t>
            </w:r>
          </w:p>
        </w:tc>
        <w:tc>
          <w:tcPr>
            <w:tcW w:w="348"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295"/>
        </w:trPr>
        <w:tc>
          <w:tcPr>
            <w:tcW w:w="4652" w:type="pct"/>
            <w:tcBorders>
              <w:top w:val="single" w:sz="4" w:space="0" w:color="auto"/>
              <w:left w:val="single" w:sz="4" w:space="0" w:color="auto"/>
              <w:bottom w:val="single" w:sz="4" w:space="0" w:color="auto"/>
              <w:right w:val="single" w:sz="4" w:space="0" w:color="auto"/>
            </w:tcBorders>
          </w:tcPr>
          <w:p w:rsidR="00A926F7" w:rsidRPr="003A51AC" w:rsidRDefault="006D46CD" w:rsidP="006D46CD">
            <w:pPr>
              <w:spacing w:line="240" w:lineRule="auto"/>
              <w:rPr>
                <w:bCs/>
                <w:kern w:val="28"/>
                <w:sz w:val="24"/>
                <w:szCs w:val="24"/>
              </w:rPr>
            </w:pPr>
            <w:r>
              <w:rPr>
                <w:sz w:val="24"/>
                <w:szCs w:val="24"/>
              </w:rPr>
              <w:t>2.9.</w:t>
            </w:r>
            <w:r w:rsidR="00A926F7" w:rsidRPr="003A51AC">
              <w:rPr>
                <w:sz w:val="24"/>
                <w:szCs w:val="24"/>
              </w:rPr>
              <w:t>2. Целевые ориентиры Рабочей программы воспитания</w:t>
            </w:r>
          </w:p>
        </w:tc>
        <w:tc>
          <w:tcPr>
            <w:tcW w:w="348"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295"/>
        </w:trPr>
        <w:tc>
          <w:tcPr>
            <w:tcW w:w="4652" w:type="pct"/>
            <w:tcBorders>
              <w:top w:val="single" w:sz="4" w:space="0" w:color="auto"/>
              <w:left w:val="single" w:sz="4" w:space="0" w:color="auto"/>
              <w:bottom w:val="single" w:sz="4" w:space="0" w:color="auto"/>
              <w:right w:val="single" w:sz="4" w:space="0" w:color="auto"/>
            </w:tcBorders>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.3. Уклад образовательной организации</w:t>
            </w:r>
          </w:p>
        </w:tc>
        <w:tc>
          <w:tcPr>
            <w:tcW w:w="348"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307"/>
        </w:trPr>
        <w:tc>
          <w:tcPr>
            <w:tcW w:w="4652" w:type="pct"/>
            <w:tcBorders>
              <w:top w:val="single" w:sz="4" w:space="0" w:color="auto"/>
              <w:left w:val="single" w:sz="4" w:space="0" w:color="auto"/>
              <w:bottom w:val="single" w:sz="4" w:space="0" w:color="auto"/>
              <w:right w:val="single" w:sz="4" w:space="0" w:color="auto"/>
            </w:tcBorders>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.4. Воспитывающая среда образовательной организации</w:t>
            </w:r>
          </w:p>
        </w:tc>
        <w:tc>
          <w:tcPr>
            <w:tcW w:w="348"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591"/>
        </w:trPr>
        <w:tc>
          <w:tcPr>
            <w:tcW w:w="4652" w:type="pct"/>
            <w:tcBorders>
              <w:top w:val="single" w:sz="4" w:space="0" w:color="auto"/>
              <w:left w:val="single" w:sz="4" w:space="0" w:color="auto"/>
              <w:bottom w:val="single" w:sz="4" w:space="0" w:color="auto"/>
              <w:right w:val="single" w:sz="4" w:space="0" w:color="auto"/>
            </w:tcBorders>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c>
        <w:tc>
          <w:tcPr>
            <w:tcW w:w="348"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295"/>
        </w:trPr>
        <w:tc>
          <w:tcPr>
            <w:tcW w:w="4652" w:type="pct"/>
            <w:tcBorders>
              <w:top w:val="single" w:sz="4" w:space="0" w:color="auto"/>
              <w:left w:val="single" w:sz="4" w:space="0" w:color="auto"/>
              <w:bottom w:val="single" w:sz="4" w:space="0" w:color="auto"/>
              <w:right w:val="single" w:sz="4" w:space="0" w:color="auto"/>
            </w:tcBorders>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.6.Формы совместной деятельности в образовательной организации</w:t>
            </w:r>
          </w:p>
        </w:tc>
        <w:tc>
          <w:tcPr>
            <w:tcW w:w="348"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367"/>
        </w:trPr>
        <w:tc>
          <w:tcPr>
            <w:tcW w:w="4652" w:type="pct"/>
            <w:tcBorders>
              <w:top w:val="single" w:sz="4" w:space="0" w:color="auto"/>
              <w:left w:val="single" w:sz="4" w:space="0" w:color="auto"/>
              <w:bottom w:val="single" w:sz="4" w:space="0" w:color="auto"/>
              <w:right w:val="single" w:sz="4" w:space="0" w:color="auto"/>
            </w:tcBorders>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 xml:space="preserve">.7. Календарно-тематическое планирование и для ОП и РПВ </w:t>
            </w:r>
          </w:p>
        </w:tc>
        <w:tc>
          <w:tcPr>
            <w:tcW w:w="348"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295"/>
        </w:trPr>
        <w:tc>
          <w:tcPr>
            <w:tcW w:w="4652" w:type="pct"/>
            <w:tcBorders>
              <w:top w:val="single" w:sz="4" w:space="0" w:color="auto"/>
              <w:left w:val="single" w:sz="4" w:space="0" w:color="auto"/>
              <w:bottom w:val="single" w:sz="4" w:space="0" w:color="auto"/>
              <w:right w:val="single" w:sz="4" w:space="0" w:color="auto"/>
            </w:tcBorders>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.8.Организация предметно-пространственной среды</w:t>
            </w:r>
          </w:p>
        </w:tc>
        <w:tc>
          <w:tcPr>
            <w:tcW w:w="348"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315"/>
        </w:trPr>
        <w:tc>
          <w:tcPr>
            <w:tcW w:w="4652" w:type="pct"/>
            <w:tcBorders>
              <w:top w:val="single" w:sz="4" w:space="0" w:color="auto"/>
              <w:left w:val="single" w:sz="4" w:space="0" w:color="auto"/>
              <w:bottom w:val="single" w:sz="4" w:space="0" w:color="auto"/>
              <w:right w:val="single" w:sz="4" w:space="0" w:color="auto"/>
            </w:tcBorders>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.9.Кадровое обеспечение</w:t>
            </w:r>
          </w:p>
        </w:tc>
        <w:tc>
          <w:tcPr>
            <w:tcW w:w="348" w:type="pct"/>
            <w:tcBorders>
              <w:top w:val="single" w:sz="4" w:space="0" w:color="auto"/>
              <w:left w:val="single" w:sz="4" w:space="0" w:color="auto"/>
              <w:bottom w:val="single" w:sz="4" w:space="0" w:color="auto"/>
              <w:right w:val="single" w:sz="4" w:space="0" w:color="auto"/>
            </w:tcBorders>
          </w:tcPr>
          <w:p w:rsidR="00A926F7" w:rsidRPr="003A51AC" w:rsidRDefault="00A926F7" w:rsidP="006D46CD">
            <w:pPr>
              <w:spacing w:line="240" w:lineRule="auto"/>
              <w:jc w:val="center"/>
              <w:rPr>
                <w:b/>
                <w:bCs/>
                <w:kern w:val="24"/>
                <w:sz w:val="24"/>
                <w:szCs w:val="24"/>
              </w:rPr>
            </w:pPr>
          </w:p>
        </w:tc>
      </w:tr>
      <w:tr w:rsidR="004A45E9" w:rsidRPr="003A51AC" w:rsidTr="00A50753">
        <w:tc>
          <w:tcPr>
            <w:tcW w:w="4652" w:type="pct"/>
            <w:tcBorders>
              <w:top w:val="single" w:sz="4" w:space="0" w:color="auto"/>
              <w:left w:val="single" w:sz="4" w:space="0" w:color="auto"/>
              <w:right w:val="single" w:sz="4" w:space="0" w:color="auto"/>
            </w:tcBorders>
          </w:tcPr>
          <w:p w:rsidR="004A45E9" w:rsidRDefault="004A45E9" w:rsidP="006D46CD">
            <w:pPr>
              <w:spacing w:line="240" w:lineRule="auto"/>
              <w:rPr>
                <w:bCs/>
                <w:kern w:val="28"/>
                <w:sz w:val="24"/>
                <w:szCs w:val="24"/>
              </w:rPr>
            </w:pPr>
          </w:p>
        </w:tc>
        <w:tc>
          <w:tcPr>
            <w:tcW w:w="348" w:type="pct"/>
            <w:tcBorders>
              <w:top w:val="single" w:sz="4" w:space="0" w:color="auto"/>
              <w:left w:val="single" w:sz="4" w:space="0" w:color="auto"/>
              <w:right w:val="single" w:sz="4" w:space="0" w:color="auto"/>
            </w:tcBorders>
          </w:tcPr>
          <w:p w:rsidR="004A45E9" w:rsidRPr="003A51AC" w:rsidRDefault="004A45E9" w:rsidP="006D46CD">
            <w:pPr>
              <w:spacing w:line="240" w:lineRule="auto"/>
              <w:jc w:val="center"/>
              <w:rPr>
                <w:b/>
                <w:bCs/>
                <w:kern w:val="24"/>
                <w:sz w:val="24"/>
                <w:szCs w:val="24"/>
              </w:rPr>
            </w:pPr>
          </w:p>
        </w:tc>
      </w:tr>
      <w:tr w:rsidR="00A926F7" w:rsidRPr="003A51AC" w:rsidTr="00A50753">
        <w:trPr>
          <w:trHeight w:val="295"/>
        </w:trPr>
        <w:tc>
          <w:tcPr>
            <w:tcW w:w="4652" w:type="pct"/>
            <w:tcBorders>
              <w:top w:val="single" w:sz="4" w:space="0" w:color="000000"/>
              <w:left w:val="single" w:sz="4" w:space="0" w:color="auto"/>
              <w:bottom w:val="single" w:sz="4" w:space="0" w:color="000000"/>
              <w:right w:val="single" w:sz="4" w:space="0" w:color="auto"/>
            </w:tcBorders>
          </w:tcPr>
          <w:p w:rsidR="00A926F7" w:rsidRPr="003A51AC" w:rsidRDefault="006D46CD" w:rsidP="006D46CD">
            <w:pPr>
              <w:spacing w:line="240" w:lineRule="auto"/>
              <w:rPr>
                <w:bCs/>
                <w:kern w:val="28"/>
                <w:sz w:val="24"/>
                <w:szCs w:val="24"/>
              </w:rPr>
            </w:pPr>
            <w:r>
              <w:rPr>
                <w:bCs/>
                <w:kern w:val="28"/>
                <w:sz w:val="24"/>
                <w:szCs w:val="24"/>
              </w:rPr>
              <w:t>2.10</w:t>
            </w:r>
            <w:r w:rsidR="004A45E9">
              <w:rPr>
                <w:bCs/>
                <w:kern w:val="28"/>
                <w:sz w:val="24"/>
                <w:szCs w:val="24"/>
              </w:rPr>
              <w:t>.</w:t>
            </w:r>
            <w:r w:rsidR="00A926F7" w:rsidRPr="003A51AC">
              <w:rPr>
                <w:bCs/>
                <w:kern w:val="28"/>
                <w:sz w:val="24"/>
                <w:szCs w:val="24"/>
              </w:rPr>
              <w:t>Нормативно-методическое обеспечение</w:t>
            </w:r>
          </w:p>
        </w:tc>
        <w:tc>
          <w:tcPr>
            <w:tcW w:w="348" w:type="pct"/>
            <w:tcBorders>
              <w:top w:val="single" w:sz="4" w:space="0" w:color="000000"/>
              <w:left w:val="single" w:sz="4" w:space="0" w:color="auto"/>
              <w:bottom w:val="single" w:sz="4" w:space="0" w:color="000000"/>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295"/>
        </w:trPr>
        <w:tc>
          <w:tcPr>
            <w:tcW w:w="4652" w:type="pct"/>
            <w:tcBorders>
              <w:top w:val="single" w:sz="4" w:space="0" w:color="000000"/>
              <w:left w:val="single" w:sz="4" w:space="0" w:color="auto"/>
              <w:bottom w:val="single" w:sz="4" w:space="0" w:color="000000"/>
              <w:right w:val="single" w:sz="4" w:space="0" w:color="auto"/>
            </w:tcBorders>
          </w:tcPr>
          <w:p w:rsidR="00A926F7" w:rsidRPr="003A51AC" w:rsidRDefault="006D46CD" w:rsidP="006D46CD">
            <w:pPr>
              <w:spacing w:line="240" w:lineRule="auto"/>
              <w:rPr>
                <w:bCs/>
                <w:kern w:val="28"/>
                <w:sz w:val="24"/>
                <w:szCs w:val="24"/>
              </w:rPr>
            </w:pPr>
            <w:r>
              <w:rPr>
                <w:bCs/>
                <w:kern w:val="28"/>
                <w:sz w:val="24"/>
                <w:szCs w:val="24"/>
              </w:rPr>
              <w:t>2.11</w:t>
            </w:r>
            <w:r w:rsidR="004A45E9">
              <w:rPr>
                <w:bCs/>
                <w:kern w:val="28"/>
                <w:sz w:val="24"/>
                <w:szCs w:val="24"/>
              </w:rPr>
              <w:t>.</w:t>
            </w:r>
            <w:r w:rsidR="00A926F7" w:rsidRPr="003A51AC">
              <w:rPr>
                <w:bCs/>
                <w:kern w:val="28"/>
                <w:sz w:val="24"/>
                <w:szCs w:val="24"/>
              </w:rPr>
              <w:t>Требования к условиям работы с особыми категориями детей</w:t>
            </w:r>
          </w:p>
        </w:tc>
        <w:tc>
          <w:tcPr>
            <w:tcW w:w="348" w:type="pct"/>
            <w:tcBorders>
              <w:top w:val="single" w:sz="4" w:space="0" w:color="000000"/>
              <w:left w:val="single" w:sz="4" w:space="0" w:color="auto"/>
              <w:bottom w:val="single" w:sz="4" w:space="0" w:color="000000"/>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295"/>
        </w:trPr>
        <w:tc>
          <w:tcPr>
            <w:tcW w:w="4652" w:type="pct"/>
            <w:tcBorders>
              <w:top w:val="single" w:sz="4" w:space="0" w:color="000000"/>
              <w:left w:val="single" w:sz="4" w:space="0" w:color="auto"/>
              <w:bottom w:val="single" w:sz="4" w:space="0" w:color="000000"/>
              <w:right w:val="single" w:sz="4" w:space="0" w:color="auto"/>
            </w:tcBorders>
          </w:tcPr>
          <w:p w:rsidR="00A926F7" w:rsidRPr="003A51AC" w:rsidRDefault="006F03A3" w:rsidP="006D46CD">
            <w:pPr>
              <w:spacing w:line="240" w:lineRule="auto"/>
              <w:rPr>
                <w:b/>
                <w:bCs/>
                <w:kern w:val="28"/>
                <w:sz w:val="24"/>
                <w:szCs w:val="24"/>
              </w:rPr>
            </w:pPr>
            <w:r w:rsidRPr="003A51AC">
              <w:rPr>
                <w:b/>
                <w:bCs/>
                <w:kern w:val="28"/>
                <w:sz w:val="24"/>
                <w:szCs w:val="24"/>
              </w:rPr>
              <w:t>Ш.  Организационный раздел</w:t>
            </w:r>
          </w:p>
        </w:tc>
        <w:tc>
          <w:tcPr>
            <w:tcW w:w="348" w:type="pct"/>
            <w:tcBorders>
              <w:top w:val="single" w:sz="4" w:space="0" w:color="000000"/>
              <w:left w:val="single" w:sz="4" w:space="0" w:color="auto"/>
              <w:bottom w:val="single" w:sz="4" w:space="0" w:color="000000"/>
              <w:right w:val="single" w:sz="4" w:space="0" w:color="auto"/>
            </w:tcBorders>
          </w:tcPr>
          <w:p w:rsidR="00A926F7" w:rsidRPr="003A51AC" w:rsidRDefault="00A926F7" w:rsidP="006D46CD">
            <w:pPr>
              <w:spacing w:line="240" w:lineRule="auto"/>
              <w:jc w:val="center"/>
              <w:rPr>
                <w:b/>
                <w:bCs/>
                <w:kern w:val="24"/>
                <w:sz w:val="24"/>
                <w:szCs w:val="24"/>
              </w:rPr>
            </w:pPr>
          </w:p>
        </w:tc>
      </w:tr>
      <w:tr w:rsidR="00A926F7" w:rsidRPr="003A51AC" w:rsidTr="00A50753">
        <w:trPr>
          <w:trHeight w:val="295"/>
        </w:trPr>
        <w:tc>
          <w:tcPr>
            <w:tcW w:w="4652" w:type="pct"/>
            <w:tcBorders>
              <w:top w:val="single" w:sz="4" w:space="0" w:color="000000"/>
              <w:left w:val="single" w:sz="4" w:space="0" w:color="auto"/>
              <w:bottom w:val="single" w:sz="4" w:space="0" w:color="000000"/>
              <w:right w:val="single" w:sz="4" w:space="0" w:color="auto"/>
            </w:tcBorders>
          </w:tcPr>
          <w:p w:rsidR="00A926F7" w:rsidRPr="003A51AC" w:rsidRDefault="006F03A3" w:rsidP="006D46CD">
            <w:pPr>
              <w:spacing w:line="240" w:lineRule="auto"/>
              <w:rPr>
                <w:bCs/>
                <w:kern w:val="28"/>
                <w:sz w:val="24"/>
                <w:szCs w:val="24"/>
              </w:rPr>
            </w:pPr>
            <w:r w:rsidRPr="003A51AC">
              <w:rPr>
                <w:bCs/>
                <w:kern w:val="28"/>
                <w:sz w:val="24"/>
                <w:szCs w:val="24"/>
              </w:rPr>
              <w:t>3.1.  Описание психолого-педагогических и кадровых условий реализации программы</w:t>
            </w:r>
          </w:p>
        </w:tc>
        <w:tc>
          <w:tcPr>
            <w:tcW w:w="348" w:type="pct"/>
            <w:tcBorders>
              <w:top w:val="single" w:sz="4" w:space="0" w:color="000000"/>
              <w:left w:val="single" w:sz="4" w:space="0" w:color="auto"/>
              <w:bottom w:val="single" w:sz="4" w:space="0" w:color="000000"/>
              <w:right w:val="single" w:sz="4" w:space="0" w:color="auto"/>
            </w:tcBorders>
          </w:tcPr>
          <w:p w:rsidR="00A926F7" w:rsidRPr="003A51AC" w:rsidRDefault="00A926F7" w:rsidP="006D46CD">
            <w:pPr>
              <w:spacing w:line="240" w:lineRule="auto"/>
              <w:jc w:val="center"/>
              <w:rPr>
                <w:b/>
                <w:bCs/>
                <w:kern w:val="24"/>
                <w:sz w:val="24"/>
                <w:szCs w:val="24"/>
              </w:rPr>
            </w:pPr>
          </w:p>
        </w:tc>
      </w:tr>
      <w:tr w:rsidR="006F03A3" w:rsidRPr="003A51AC" w:rsidTr="00A50753">
        <w:trPr>
          <w:trHeight w:val="295"/>
        </w:trPr>
        <w:tc>
          <w:tcPr>
            <w:tcW w:w="4652" w:type="pct"/>
            <w:tcBorders>
              <w:top w:val="single" w:sz="4" w:space="0" w:color="000000"/>
              <w:left w:val="single" w:sz="4" w:space="0" w:color="auto"/>
              <w:bottom w:val="single" w:sz="4" w:space="0" w:color="000000"/>
              <w:right w:val="single" w:sz="4" w:space="0" w:color="auto"/>
            </w:tcBorders>
          </w:tcPr>
          <w:p w:rsidR="006F03A3" w:rsidRPr="003A51AC" w:rsidRDefault="006F03A3" w:rsidP="006D46CD">
            <w:pPr>
              <w:spacing w:line="240" w:lineRule="auto"/>
              <w:rPr>
                <w:bCs/>
                <w:kern w:val="28"/>
                <w:sz w:val="24"/>
                <w:szCs w:val="24"/>
              </w:rPr>
            </w:pPr>
            <w:r w:rsidRPr="003A51AC">
              <w:rPr>
                <w:bCs/>
                <w:kern w:val="28"/>
                <w:sz w:val="24"/>
                <w:szCs w:val="24"/>
              </w:rPr>
              <w:t>3.2. Организация предметно-пространственной среды</w:t>
            </w:r>
          </w:p>
        </w:tc>
        <w:tc>
          <w:tcPr>
            <w:tcW w:w="348" w:type="pct"/>
            <w:tcBorders>
              <w:top w:val="single" w:sz="4" w:space="0" w:color="000000"/>
              <w:left w:val="single" w:sz="4" w:space="0" w:color="auto"/>
              <w:bottom w:val="single" w:sz="4" w:space="0" w:color="000000"/>
              <w:right w:val="single" w:sz="4" w:space="0" w:color="auto"/>
            </w:tcBorders>
          </w:tcPr>
          <w:p w:rsidR="006F03A3" w:rsidRPr="003A51AC" w:rsidRDefault="006F03A3" w:rsidP="006D46CD">
            <w:pPr>
              <w:spacing w:line="240" w:lineRule="auto"/>
              <w:jc w:val="center"/>
              <w:rPr>
                <w:b/>
                <w:bCs/>
                <w:kern w:val="24"/>
                <w:sz w:val="24"/>
                <w:szCs w:val="24"/>
              </w:rPr>
            </w:pPr>
          </w:p>
        </w:tc>
      </w:tr>
      <w:tr w:rsidR="006F03A3" w:rsidRPr="003A51AC" w:rsidTr="00A50753">
        <w:trPr>
          <w:trHeight w:val="603"/>
        </w:trPr>
        <w:tc>
          <w:tcPr>
            <w:tcW w:w="4652" w:type="pct"/>
            <w:tcBorders>
              <w:top w:val="single" w:sz="4" w:space="0" w:color="000000"/>
              <w:left w:val="single" w:sz="4" w:space="0" w:color="auto"/>
              <w:bottom w:val="single" w:sz="4" w:space="0" w:color="000000"/>
              <w:right w:val="single" w:sz="4" w:space="0" w:color="auto"/>
            </w:tcBorders>
          </w:tcPr>
          <w:p w:rsidR="006F03A3" w:rsidRPr="003A51AC" w:rsidRDefault="006F03A3" w:rsidP="006D46CD">
            <w:pPr>
              <w:spacing w:line="240" w:lineRule="auto"/>
              <w:rPr>
                <w:bCs/>
                <w:kern w:val="28"/>
                <w:sz w:val="24"/>
                <w:szCs w:val="24"/>
              </w:rPr>
            </w:pPr>
            <w:r w:rsidRPr="003A51AC">
              <w:rPr>
                <w:bCs/>
                <w:kern w:val="28"/>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c>
          <w:tcPr>
            <w:tcW w:w="348" w:type="pct"/>
            <w:tcBorders>
              <w:top w:val="single" w:sz="4" w:space="0" w:color="000000"/>
              <w:left w:val="single" w:sz="4" w:space="0" w:color="auto"/>
              <w:bottom w:val="single" w:sz="4" w:space="0" w:color="000000"/>
              <w:right w:val="single" w:sz="4" w:space="0" w:color="auto"/>
            </w:tcBorders>
          </w:tcPr>
          <w:p w:rsidR="006F03A3" w:rsidRPr="003A51AC" w:rsidRDefault="006F03A3" w:rsidP="006D46CD">
            <w:pPr>
              <w:spacing w:line="240" w:lineRule="auto"/>
              <w:jc w:val="center"/>
              <w:rPr>
                <w:b/>
                <w:bCs/>
                <w:kern w:val="24"/>
                <w:sz w:val="24"/>
                <w:szCs w:val="24"/>
              </w:rPr>
            </w:pPr>
          </w:p>
        </w:tc>
      </w:tr>
      <w:tr w:rsidR="006F03A3" w:rsidRPr="003A51AC" w:rsidTr="00A50753">
        <w:trPr>
          <w:trHeight w:val="591"/>
        </w:trPr>
        <w:tc>
          <w:tcPr>
            <w:tcW w:w="4652" w:type="pct"/>
            <w:tcBorders>
              <w:top w:val="single" w:sz="4" w:space="0" w:color="000000"/>
              <w:left w:val="single" w:sz="4" w:space="0" w:color="auto"/>
              <w:bottom w:val="single" w:sz="4" w:space="0" w:color="000000"/>
              <w:right w:val="single" w:sz="4" w:space="0" w:color="auto"/>
            </w:tcBorders>
          </w:tcPr>
          <w:p w:rsidR="006F03A3" w:rsidRPr="003A51AC" w:rsidRDefault="001039FC" w:rsidP="006D46CD">
            <w:pPr>
              <w:spacing w:line="240" w:lineRule="auto"/>
              <w:rPr>
                <w:bCs/>
                <w:kern w:val="28"/>
                <w:sz w:val="24"/>
                <w:szCs w:val="24"/>
              </w:rPr>
            </w:pPr>
            <w:r w:rsidRPr="003A51AC">
              <w:rPr>
                <w:bCs/>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c>
          <w:tcPr>
            <w:tcW w:w="348" w:type="pct"/>
            <w:tcBorders>
              <w:top w:val="single" w:sz="4" w:space="0" w:color="000000"/>
              <w:left w:val="single" w:sz="4" w:space="0" w:color="auto"/>
              <w:bottom w:val="single" w:sz="4" w:space="0" w:color="000000"/>
              <w:right w:val="single" w:sz="4" w:space="0" w:color="auto"/>
            </w:tcBorders>
          </w:tcPr>
          <w:p w:rsidR="006F03A3" w:rsidRPr="003A51AC" w:rsidRDefault="006F03A3" w:rsidP="006D46CD">
            <w:pPr>
              <w:spacing w:line="240" w:lineRule="auto"/>
              <w:jc w:val="center"/>
              <w:rPr>
                <w:b/>
                <w:bCs/>
                <w:kern w:val="24"/>
                <w:sz w:val="24"/>
                <w:szCs w:val="24"/>
              </w:rPr>
            </w:pPr>
          </w:p>
        </w:tc>
      </w:tr>
      <w:tr w:rsidR="006F03A3" w:rsidRPr="003A51AC" w:rsidTr="00A50753">
        <w:trPr>
          <w:trHeight w:val="295"/>
        </w:trPr>
        <w:tc>
          <w:tcPr>
            <w:tcW w:w="4652" w:type="pct"/>
            <w:tcBorders>
              <w:top w:val="single" w:sz="4" w:space="0" w:color="000000"/>
              <w:left w:val="single" w:sz="4" w:space="0" w:color="auto"/>
              <w:bottom w:val="single" w:sz="4" w:space="0" w:color="000000"/>
              <w:right w:val="single" w:sz="4" w:space="0" w:color="auto"/>
            </w:tcBorders>
          </w:tcPr>
          <w:p w:rsidR="006F03A3" w:rsidRPr="003A51AC" w:rsidRDefault="001039FC" w:rsidP="006D46CD">
            <w:pPr>
              <w:spacing w:line="240" w:lineRule="auto"/>
              <w:rPr>
                <w:bCs/>
                <w:kern w:val="28"/>
                <w:sz w:val="24"/>
                <w:szCs w:val="24"/>
              </w:rPr>
            </w:pPr>
            <w:r w:rsidRPr="003A51AC">
              <w:rPr>
                <w:bCs/>
                <w:kern w:val="28"/>
                <w:sz w:val="24"/>
                <w:szCs w:val="24"/>
              </w:rPr>
              <w:t>3.5. Кадровые условия реализации Федеральной программы</w:t>
            </w:r>
          </w:p>
        </w:tc>
        <w:tc>
          <w:tcPr>
            <w:tcW w:w="348" w:type="pct"/>
            <w:tcBorders>
              <w:top w:val="single" w:sz="4" w:space="0" w:color="000000"/>
              <w:left w:val="single" w:sz="4" w:space="0" w:color="auto"/>
              <w:bottom w:val="single" w:sz="4" w:space="0" w:color="000000"/>
              <w:right w:val="single" w:sz="4" w:space="0" w:color="auto"/>
            </w:tcBorders>
          </w:tcPr>
          <w:p w:rsidR="006F03A3" w:rsidRPr="003A51AC" w:rsidRDefault="006F03A3" w:rsidP="006D46CD">
            <w:pPr>
              <w:spacing w:line="240" w:lineRule="auto"/>
              <w:jc w:val="center"/>
              <w:rPr>
                <w:b/>
                <w:bCs/>
                <w:kern w:val="24"/>
                <w:sz w:val="24"/>
                <w:szCs w:val="24"/>
              </w:rPr>
            </w:pPr>
          </w:p>
        </w:tc>
      </w:tr>
      <w:tr w:rsidR="006F03A3" w:rsidRPr="003A51AC" w:rsidTr="00A50753">
        <w:trPr>
          <w:trHeight w:val="295"/>
        </w:trPr>
        <w:tc>
          <w:tcPr>
            <w:tcW w:w="4652" w:type="pct"/>
            <w:tcBorders>
              <w:top w:val="single" w:sz="4" w:space="0" w:color="000000"/>
              <w:left w:val="single" w:sz="4" w:space="0" w:color="auto"/>
              <w:bottom w:val="single" w:sz="4" w:space="0" w:color="000000"/>
              <w:right w:val="single" w:sz="4" w:space="0" w:color="auto"/>
            </w:tcBorders>
          </w:tcPr>
          <w:p w:rsidR="006F03A3" w:rsidRPr="003A51AC" w:rsidRDefault="001039FC" w:rsidP="006D46CD">
            <w:pPr>
              <w:spacing w:line="240" w:lineRule="auto"/>
              <w:rPr>
                <w:bCs/>
                <w:kern w:val="28"/>
                <w:sz w:val="24"/>
                <w:szCs w:val="24"/>
              </w:rPr>
            </w:pPr>
            <w:r w:rsidRPr="003A51AC">
              <w:rPr>
                <w:bCs/>
                <w:kern w:val="28"/>
                <w:sz w:val="24"/>
                <w:szCs w:val="24"/>
              </w:rPr>
              <w:t>3.6.Примерный режим и распорядок дня в дошкольных группах</w:t>
            </w:r>
          </w:p>
        </w:tc>
        <w:tc>
          <w:tcPr>
            <w:tcW w:w="348" w:type="pct"/>
            <w:tcBorders>
              <w:top w:val="single" w:sz="4" w:space="0" w:color="000000"/>
              <w:left w:val="single" w:sz="4" w:space="0" w:color="auto"/>
              <w:bottom w:val="single" w:sz="4" w:space="0" w:color="000000"/>
              <w:right w:val="single" w:sz="4" w:space="0" w:color="auto"/>
            </w:tcBorders>
          </w:tcPr>
          <w:p w:rsidR="006F03A3" w:rsidRPr="003A51AC" w:rsidRDefault="006F03A3" w:rsidP="006D46CD">
            <w:pPr>
              <w:spacing w:line="240" w:lineRule="auto"/>
              <w:jc w:val="center"/>
              <w:rPr>
                <w:b/>
                <w:bCs/>
                <w:kern w:val="24"/>
                <w:sz w:val="24"/>
                <w:szCs w:val="24"/>
              </w:rPr>
            </w:pPr>
          </w:p>
        </w:tc>
      </w:tr>
      <w:tr w:rsidR="006F03A3" w:rsidRPr="003A51AC" w:rsidTr="00A50753">
        <w:trPr>
          <w:trHeight w:val="295"/>
        </w:trPr>
        <w:tc>
          <w:tcPr>
            <w:tcW w:w="4652" w:type="pct"/>
            <w:tcBorders>
              <w:top w:val="single" w:sz="4" w:space="0" w:color="000000"/>
              <w:left w:val="single" w:sz="4" w:space="0" w:color="auto"/>
              <w:bottom w:val="single" w:sz="4" w:space="0" w:color="000000"/>
              <w:right w:val="single" w:sz="4" w:space="0" w:color="auto"/>
            </w:tcBorders>
          </w:tcPr>
          <w:p w:rsidR="006F03A3" w:rsidRPr="003A51AC" w:rsidRDefault="001039FC" w:rsidP="006D46CD">
            <w:pPr>
              <w:spacing w:line="240" w:lineRule="auto"/>
              <w:rPr>
                <w:bCs/>
                <w:kern w:val="28"/>
                <w:sz w:val="24"/>
                <w:szCs w:val="24"/>
              </w:rPr>
            </w:pPr>
            <w:r w:rsidRPr="003A51AC">
              <w:rPr>
                <w:bCs/>
                <w:kern w:val="28"/>
                <w:sz w:val="24"/>
                <w:szCs w:val="24"/>
              </w:rPr>
              <w:t>ЛИТЕРАТУРА</w:t>
            </w:r>
          </w:p>
        </w:tc>
        <w:tc>
          <w:tcPr>
            <w:tcW w:w="348" w:type="pct"/>
            <w:tcBorders>
              <w:top w:val="single" w:sz="4" w:space="0" w:color="000000"/>
              <w:left w:val="single" w:sz="4" w:space="0" w:color="auto"/>
              <w:bottom w:val="single" w:sz="4" w:space="0" w:color="000000"/>
              <w:right w:val="single" w:sz="4" w:space="0" w:color="auto"/>
            </w:tcBorders>
          </w:tcPr>
          <w:p w:rsidR="006F03A3" w:rsidRPr="003A51AC" w:rsidRDefault="006F03A3" w:rsidP="006D46CD">
            <w:pPr>
              <w:spacing w:line="240" w:lineRule="auto"/>
              <w:jc w:val="center"/>
              <w:rPr>
                <w:b/>
                <w:bCs/>
                <w:kern w:val="24"/>
                <w:sz w:val="24"/>
                <w:szCs w:val="24"/>
              </w:rPr>
            </w:pPr>
          </w:p>
        </w:tc>
      </w:tr>
      <w:tr w:rsidR="001039FC" w:rsidRPr="003A51AC" w:rsidTr="00A50753">
        <w:trPr>
          <w:trHeight w:val="295"/>
        </w:trPr>
        <w:tc>
          <w:tcPr>
            <w:tcW w:w="4652" w:type="pct"/>
            <w:tcBorders>
              <w:top w:val="single" w:sz="4" w:space="0" w:color="000000"/>
              <w:left w:val="single" w:sz="4" w:space="0" w:color="auto"/>
              <w:bottom w:val="single" w:sz="4" w:space="0" w:color="000000"/>
              <w:right w:val="single" w:sz="4" w:space="0" w:color="auto"/>
            </w:tcBorders>
          </w:tcPr>
          <w:p w:rsidR="001039FC" w:rsidRPr="003A51AC" w:rsidRDefault="001039FC" w:rsidP="006D46CD">
            <w:pPr>
              <w:spacing w:line="240" w:lineRule="auto"/>
              <w:rPr>
                <w:bCs/>
                <w:kern w:val="28"/>
                <w:sz w:val="24"/>
                <w:szCs w:val="24"/>
              </w:rPr>
            </w:pPr>
            <w:r w:rsidRPr="003A51AC">
              <w:rPr>
                <w:bCs/>
                <w:kern w:val="28"/>
                <w:sz w:val="24"/>
                <w:szCs w:val="24"/>
              </w:rPr>
              <w:t>ПРИЛОЖЕНИЕ</w:t>
            </w:r>
          </w:p>
        </w:tc>
        <w:tc>
          <w:tcPr>
            <w:tcW w:w="348" w:type="pct"/>
            <w:tcBorders>
              <w:top w:val="single" w:sz="4" w:space="0" w:color="000000"/>
              <w:left w:val="single" w:sz="4" w:space="0" w:color="auto"/>
              <w:bottom w:val="single" w:sz="4" w:space="0" w:color="000000"/>
              <w:right w:val="single" w:sz="4" w:space="0" w:color="auto"/>
            </w:tcBorders>
          </w:tcPr>
          <w:p w:rsidR="001039FC" w:rsidRPr="003A51AC" w:rsidRDefault="001039FC" w:rsidP="006D46CD">
            <w:pPr>
              <w:spacing w:line="240" w:lineRule="auto"/>
              <w:jc w:val="center"/>
              <w:rPr>
                <w:b/>
                <w:bCs/>
                <w:kern w:val="24"/>
                <w:sz w:val="24"/>
                <w:szCs w:val="24"/>
              </w:rPr>
            </w:pPr>
          </w:p>
        </w:tc>
      </w:tr>
    </w:tbl>
    <w:p w:rsidR="00CA0287" w:rsidRPr="003A51AC" w:rsidRDefault="00CA0287" w:rsidP="00E22A07">
      <w:pPr>
        <w:spacing w:line="240" w:lineRule="auto"/>
        <w:rPr>
          <w:b/>
          <w:sz w:val="24"/>
          <w:szCs w:val="24"/>
        </w:rPr>
      </w:pPr>
    </w:p>
    <w:p w:rsidR="001039FC" w:rsidRPr="003A51AC" w:rsidRDefault="001039FC" w:rsidP="00E22A07">
      <w:pPr>
        <w:spacing w:line="240" w:lineRule="auto"/>
        <w:rPr>
          <w:b/>
          <w:bCs/>
          <w:kern w:val="24"/>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Pr="003A51AC" w:rsidRDefault="005517D0" w:rsidP="0039183F">
      <w:pPr>
        <w:autoSpaceDE w:val="0"/>
        <w:autoSpaceDN w:val="0"/>
        <w:adjustRightInd w:val="0"/>
        <w:spacing w:line="240" w:lineRule="auto"/>
        <w:jc w:val="left"/>
        <w:rPr>
          <w:sz w:val="24"/>
          <w:szCs w:val="24"/>
        </w:rPr>
      </w:pPr>
    </w:p>
    <w:p w:rsidR="00C1080E" w:rsidRPr="003A51AC" w:rsidRDefault="00C1080E" w:rsidP="00E22A07">
      <w:pPr>
        <w:spacing w:before="60" w:line="240" w:lineRule="auto"/>
        <w:ind w:firstLine="567"/>
        <w:jc w:val="right"/>
        <w:rPr>
          <w:sz w:val="24"/>
          <w:szCs w:val="24"/>
        </w:rPr>
      </w:pPr>
    </w:p>
    <w:p w:rsidR="000E3DCC" w:rsidRPr="0053060E" w:rsidRDefault="00F44D98" w:rsidP="00C835A0">
      <w:pPr>
        <w:pStyle w:val="1"/>
        <w:widowControl w:val="0"/>
        <w:numPr>
          <w:ilvl w:val="0"/>
          <w:numId w:val="43"/>
        </w:numPr>
        <w:tabs>
          <w:tab w:val="left" w:pos="1462"/>
        </w:tabs>
        <w:autoSpaceDE w:val="0"/>
        <w:autoSpaceDN w:val="0"/>
        <w:spacing w:before="0" w:after="0" w:line="240" w:lineRule="auto"/>
        <w:rPr>
          <w:rFonts w:cs="Times New Roman"/>
          <w:sz w:val="28"/>
          <w:szCs w:val="28"/>
        </w:rPr>
      </w:pPr>
      <w:r w:rsidRPr="0053060E">
        <w:rPr>
          <w:rFonts w:cs="Times New Roman"/>
          <w:caps w:val="0"/>
          <w:sz w:val="28"/>
          <w:szCs w:val="28"/>
        </w:rPr>
        <w:t>Целевой раздел</w:t>
      </w:r>
    </w:p>
    <w:p w:rsidR="0053060E" w:rsidRDefault="0053060E" w:rsidP="005517D0">
      <w:pPr>
        <w:pStyle w:val="1"/>
        <w:widowControl w:val="0"/>
        <w:tabs>
          <w:tab w:val="left" w:pos="1462"/>
        </w:tabs>
        <w:autoSpaceDE w:val="0"/>
        <w:autoSpaceDN w:val="0"/>
        <w:spacing w:before="0" w:after="0" w:line="240" w:lineRule="auto"/>
        <w:ind w:left="1080"/>
        <w:jc w:val="left"/>
        <w:rPr>
          <w:rFonts w:cs="Times New Roman"/>
          <w:sz w:val="24"/>
          <w:szCs w:val="24"/>
        </w:rPr>
      </w:pPr>
    </w:p>
    <w:p w:rsidR="005517D0" w:rsidRPr="005517D0" w:rsidRDefault="005517D0" w:rsidP="002A5A83">
      <w:pPr>
        <w:pStyle w:val="1"/>
        <w:widowControl w:val="0"/>
        <w:tabs>
          <w:tab w:val="left" w:pos="1462"/>
        </w:tabs>
        <w:autoSpaceDE w:val="0"/>
        <w:autoSpaceDN w:val="0"/>
        <w:spacing w:before="0" w:after="0" w:line="240" w:lineRule="auto"/>
        <w:ind w:left="1080"/>
        <w:jc w:val="both"/>
        <w:rPr>
          <w:rFonts w:cs="Times New Roman"/>
          <w:sz w:val="24"/>
          <w:szCs w:val="24"/>
        </w:rPr>
      </w:pPr>
      <w:r>
        <w:rPr>
          <w:rFonts w:cs="Times New Roman"/>
          <w:sz w:val="24"/>
          <w:szCs w:val="24"/>
        </w:rPr>
        <w:t>ПОЯСНИТЕЛЬНАЯ ЗАПИСКА</w:t>
      </w:r>
    </w:p>
    <w:p w:rsidR="000E3DCC" w:rsidRPr="003A51AC" w:rsidRDefault="000E3DCC" w:rsidP="0053060E">
      <w:pPr>
        <w:spacing w:line="240" w:lineRule="auto"/>
        <w:ind w:firstLine="567"/>
        <w:rPr>
          <w:sz w:val="24"/>
          <w:szCs w:val="24"/>
        </w:rPr>
      </w:pPr>
      <w:r w:rsidRPr="003A51AC">
        <w:rPr>
          <w:spacing w:val="1"/>
          <w:sz w:val="24"/>
          <w:szCs w:val="24"/>
        </w:rPr>
        <w:t xml:space="preserve">Общеобразовательная программа </w:t>
      </w:r>
      <w:r w:rsidRPr="003A51AC">
        <w:rPr>
          <w:sz w:val="24"/>
          <w:szCs w:val="24"/>
        </w:rPr>
        <w:t>–</w:t>
      </w:r>
      <w:r w:rsidRPr="003A51AC">
        <w:rPr>
          <w:b/>
          <w:sz w:val="24"/>
          <w:szCs w:val="24"/>
        </w:rPr>
        <w:t xml:space="preserve"> </w:t>
      </w:r>
      <w:r w:rsidRPr="003A51AC">
        <w:rPr>
          <w:sz w:val="24"/>
          <w:szCs w:val="24"/>
        </w:rPr>
        <w:t>образовательная</w:t>
      </w:r>
      <w:r w:rsidRPr="003A51AC">
        <w:rPr>
          <w:spacing w:val="1"/>
          <w:sz w:val="24"/>
          <w:szCs w:val="24"/>
        </w:rPr>
        <w:t xml:space="preserve"> </w:t>
      </w:r>
      <w:r w:rsidRPr="003A51AC">
        <w:rPr>
          <w:sz w:val="24"/>
          <w:szCs w:val="24"/>
        </w:rPr>
        <w:t>программа</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67"/>
          <w:sz w:val="24"/>
          <w:szCs w:val="24"/>
        </w:rPr>
        <w:t xml:space="preserve"> </w:t>
      </w:r>
      <w:r w:rsidR="0053060E" w:rsidRPr="0053060E">
        <w:rPr>
          <w:sz w:val="24"/>
          <w:szCs w:val="24"/>
          <w:u w:val="single"/>
        </w:rPr>
        <w:t>Муниципальное автономное дошкольное образовательное учреждение «Детский сад № 33»</w:t>
      </w:r>
      <w:r w:rsidRPr="003A51AC">
        <w:rPr>
          <w:sz w:val="24"/>
          <w:szCs w:val="24"/>
        </w:rPr>
        <w:t xml:space="preserve"> (название организации) (далее</w:t>
      </w:r>
      <w:r w:rsidRPr="003A51AC">
        <w:rPr>
          <w:spacing w:val="1"/>
          <w:sz w:val="24"/>
          <w:szCs w:val="24"/>
        </w:rPr>
        <w:t xml:space="preserve"> </w:t>
      </w:r>
      <w:r w:rsidRPr="003A51AC">
        <w:rPr>
          <w:sz w:val="24"/>
          <w:szCs w:val="24"/>
        </w:rPr>
        <w:t>– Программа)</w:t>
      </w:r>
      <w:r w:rsidRPr="003A51AC">
        <w:rPr>
          <w:spacing w:val="1"/>
          <w:sz w:val="24"/>
          <w:szCs w:val="24"/>
        </w:rPr>
        <w:t xml:space="preserve"> </w:t>
      </w:r>
      <w:r w:rsidRPr="003A51AC">
        <w:rPr>
          <w:sz w:val="24"/>
          <w:szCs w:val="24"/>
        </w:rPr>
        <w:t>разработана</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федеральным</w:t>
      </w:r>
      <w:r w:rsidRPr="003A51AC">
        <w:rPr>
          <w:spacing w:val="1"/>
          <w:sz w:val="24"/>
          <w:szCs w:val="24"/>
        </w:rPr>
        <w:t xml:space="preserve"> </w:t>
      </w:r>
      <w:r w:rsidRPr="003A51AC">
        <w:rPr>
          <w:sz w:val="24"/>
          <w:szCs w:val="24"/>
        </w:rPr>
        <w:t>государственным</w:t>
      </w:r>
      <w:r w:rsidRPr="003A51AC">
        <w:rPr>
          <w:spacing w:val="1"/>
          <w:sz w:val="24"/>
          <w:szCs w:val="24"/>
        </w:rPr>
        <w:t xml:space="preserve"> </w:t>
      </w:r>
      <w:r w:rsidRPr="003A51AC">
        <w:rPr>
          <w:sz w:val="24"/>
          <w:szCs w:val="24"/>
        </w:rPr>
        <w:t>образовательным</w:t>
      </w:r>
      <w:r w:rsidRPr="003A51AC">
        <w:rPr>
          <w:spacing w:val="1"/>
          <w:sz w:val="24"/>
          <w:szCs w:val="24"/>
        </w:rPr>
        <w:t xml:space="preserve"> </w:t>
      </w:r>
      <w:r w:rsidRPr="003A51AC">
        <w:rPr>
          <w:sz w:val="24"/>
          <w:szCs w:val="24"/>
        </w:rPr>
        <w:t>стандартом</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3A51AC">
        <w:rPr>
          <w:spacing w:val="1"/>
          <w:sz w:val="24"/>
          <w:szCs w:val="24"/>
        </w:rPr>
        <w:t xml:space="preserve"> </w:t>
      </w:r>
      <w:r w:rsidRPr="003A51AC">
        <w:rPr>
          <w:sz w:val="24"/>
          <w:szCs w:val="24"/>
        </w:rPr>
        <w:t>ФГОС</w:t>
      </w:r>
      <w:r w:rsidRPr="003A51AC">
        <w:rPr>
          <w:spacing w:val="1"/>
          <w:sz w:val="24"/>
          <w:szCs w:val="24"/>
        </w:rPr>
        <w:t xml:space="preserve"> </w:t>
      </w:r>
      <w:r w:rsidRPr="003A51AC">
        <w:rPr>
          <w:sz w:val="24"/>
          <w:szCs w:val="24"/>
        </w:rPr>
        <w:t>ДО)</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r w:rsidRPr="005449CE">
        <w:rPr>
          <w:sz w:val="24"/>
          <w:szCs w:val="24"/>
        </w:rPr>
        <w:t xml:space="preserve">). </w:t>
      </w:r>
      <w:bookmarkStart w:id="1" w:name="_Hlk137821653"/>
      <w:r w:rsidRPr="005449CE">
        <w:rPr>
          <w:sz w:val="24"/>
          <w:szCs w:val="24"/>
        </w:rPr>
        <w:t>Срок действия образовательной программы не ограничен, программа действует до принятия новой.</w:t>
      </w:r>
      <w:bookmarkEnd w:id="1"/>
    </w:p>
    <w:p w:rsidR="000E3DCC" w:rsidRPr="003A51AC" w:rsidRDefault="000E3DCC" w:rsidP="00E22A07">
      <w:pPr>
        <w:pStyle w:val="ab"/>
        <w:ind w:left="0" w:firstLine="567"/>
        <w:rPr>
          <w:b/>
        </w:rPr>
      </w:pPr>
      <w:r w:rsidRPr="003A51AC">
        <w:rPr>
          <w:b/>
        </w:rPr>
        <w:t>Нормативно-правовой</w:t>
      </w:r>
      <w:r w:rsidRPr="003A51AC">
        <w:rPr>
          <w:b/>
          <w:spacing w:val="1"/>
        </w:rPr>
        <w:t xml:space="preserve"> </w:t>
      </w:r>
      <w:r w:rsidRPr="003A51AC">
        <w:rPr>
          <w:b/>
        </w:rPr>
        <w:t>основой</w:t>
      </w:r>
      <w:r w:rsidRPr="003A51AC">
        <w:rPr>
          <w:b/>
          <w:spacing w:val="1"/>
        </w:rPr>
        <w:t xml:space="preserve"> </w:t>
      </w:r>
      <w:r w:rsidRPr="003A51AC">
        <w:rPr>
          <w:b/>
        </w:rPr>
        <w:t>для</w:t>
      </w:r>
      <w:r w:rsidRPr="003A51AC">
        <w:rPr>
          <w:b/>
          <w:spacing w:val="1"/>
        </w:rPr>
        <w:t xml:space="preserve"> </w:t>
      </w:r>
      <w:r w:rsidRPr="003A51AC">
        <w:rPr>
          <w:b/>
        </w:rPr>
        <w:t>разработки</w:t>
      </w:r>
      <w:r w:rsidRPr="003A51AC">
        <w:rPr>
          <w:b/>
          <w:spacing w:val="1"/>
        </w:rPr>
        <w:t xml:space="preserve"> </w:t>
      </w:r>
      <w:r w:rsidRPr="003A51AC">
        <w:rPr>
          <w:b/>
        </w:rPr>
        <w:t>Программы</w:t>
      </w:r>
      <w:r w:rsidRPr="003A51AC">
        <w:rPr>
          <w:b/>
          <w:spacing w:val="1"/>
        </w:rPr>
        <w:t xml:space="preserve"> </w:t>
      </w:r>
      <w:r w:rsidRPr="003A51AC">
        <w:rPr>
          <w:b/>
        </w:rPr>
        <w:t>являются</w:t>
      </w:r>
      <w:r w:rsidRPr="003A51AC">
        <w:rPr>
          <w:b/>
          <w:spacing w:val="1"/>
        </w:rPr>
        <w:t xml:space="preserve"> </w:t>
      </w:r>
      <w:r w:rsidRPr="003A51AC">
        <w:rPr>
          <w:b/>
        </w:rPr>
        <w:t>следующие</w:t>
      </w:r>
      <w:r w:rsidRPr="003A51AC">
        <w:rPr>
          <w:b/>
          <w:spacing w:val="1"/>
        </w:rPr>
        <w:t xml:space="preserve"> </w:t>
      </w:r>
      <w:r w:rsidRPr="003A51AC">
        <w:rPr>
          <w:b/>
        </w:rPr>
        <w:t>нормативно-правовые</w:t>
      </w:r>
      <w:r w:rsidRPr="003A51AC">
        <w:rPr>
          <w:b/>
          <w:spacing w:val="2"/>
        </w:rPr>
        <w:t xml:space="preserve"> </w:t>
      </w:r>
      <w:r w:rsidRPr="003A51AC">
        <w:rPr>
          <w:b/>
        </w:rPr>
        <w:t>документы:</w:t>
      </w:r>
    </w:p>
    <w:p w:rsidR="000E3DCC" w:rsidRPr="003A51AC" w:rsidRDefault="000E3DCC" w:rsidP="00C835A0">
      <w:pPr>
        <w:pStyle w:val="a4"/>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E3DCC" w:rsidRPr="003A51AC" w:rsidRDefault="000E3DCC" w:rsidP="00C835A0">
      <w:pPr>
        <w:pStyle w:val="TableParagraph"/>
        <w:numPr>
          <w:ilvl w:val="0"/>
          <w:numId w:val="3"/>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0E3DCC" w:rsidRPr="003A51AC" w:rsidRDefault="000E3DCC" w:rsidP="00C835A0">
      <w:pPr>
        <w:pStyle w:val="a4"/>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E3DCC" w:rsidRPr="003A51AC" w:rsidRDefault="000E3DCC" w:rsidP="00C835A0">
      <w:pPr>
        <w:pStyle w:val="a4"/>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rsidR="000E3DCC" w:rsidRPr="003A51AC" w:rsidRDefault="000E3DCC" w:rsidP="00C835A0">
      <w:pPr>
        <w:pStyle w:val="a4"/>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E3DCC" w:rsidRPr="003A51AC" w:rsidRDefault="000E3DCC" w:rsidP="00C835A0">
      <w:pPr>
        <w:pStyle w:val="a4"/>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E3DCC" w:rsidRPr="003A51AC" w:rsidRDefault="000E3DCC" w:rsidP="00C835A0">
      <w:pPr>
        <w:pStyle w:val="a4"/>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E3DCC" w:rsidRPr="003A51AC" w:rsidRDefault="000E3DCC" w:rsidP="00C835A0">
      <w:pPr>
        <w:pStyle w:val="a4"/>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rsidR="000E3DCC" w:rsidRPr="003A51AC" w:rsidRDefault="000E3DCC" w:rsidP="00C835A0">
      <w:pPr>
        <w:pStyle w:val="a4"/>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0E3DCC" w:rsidRPr="003A51AC" w:rsidRDefault="000E3DCC" w:rsidP="00C835A0">
      <w:pPr>
        <w:pStyle w:val="a4"/>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0E3DCC" w:rsidRPr="00BA3577" w:rsidRDefault="000E3DCC" w:rsidP="00C835A0">
      <w:pPr>
        <w:pStyle w:val="TableParagraph"/>
        <w:numPr>
          <w:ilvl w:val="0"/>
          <w:numId w:val="3"/>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rsidR="000E3DCC" w:rsidRPr="00EE5C32" w:rsidRDefault="005449CE" w:rsidP="005449CE">
      <w:pPr>
        <w:pStyle w:val="TableParagraph"/>
        <w:tabs>
          <w:tab w:val="left" w:pos="404"/>
          <w:tab w:val="left" w:pos="993"/>
        </w:tabs>
        <w:rPr>
          <w:sz w:val="24"/>
          <w:szCs w:val="24"/>
        </w:rPr>
      </w:pPr>
      <w:r>
        <w:rPr>
          <w:sz w:val="24"/>
          <w:szCs w:val="24"/>
        </w:rPr>
        <w:t xml:space="preserve">- </w:t>
      </w:r>
      <w:r w:rsidR="000E3DCC" w:rsidRPr="003A51AC">
        <w:rPr>
          <w:sz w:val="24"/>
          <w:szCs w:val="24"/>
        </w:rPr>
        <w:t>У</w:t>
      </w:r>
      <w:r w:rsidR="00BA3577">
        <w:rPr>
          <w:sz w:val="24"/>
          <w:szCs w:val="24"/>
        </w:rPr>
        <w:t>став ДОО (</w:t>
      </w:r>
      <w:r w:rsidR="00BA3577" w:rsidRPr="00BA3577">
        <w:rPr>
          <w:sz w:val="24"/>
          <w:szCs w:val="24"/>
        </w:rPr>
        <w:t>Муниципально</w:t>
      </w:r>
      <w:r w:rsidR="00BA3577">
        <w:rPr>
          <w:sz w:val="24"/>
          <w:szCs w:val="24"/>
        </w:rPr>
        <w:t xml:space="preserve">го автономного дошкольного образовательного учреждения </w:t>
      </w:r>
      <w:r w:rsidR="00BA3577" w:rsidRPr="00BA3577">
        <w:rPr>
          <w:sz w:val="24"/>
          <w:szCs w:val="24"/>
        </w:rPr>
        <w:lastRenderedPageBreak/>
        <w:t>«Детский сад № 33»).</w:t>
      </w:r>
    </w:p>
    <w:p w:rsidR="000E3DCC" w:rsidRPr="003A51AC" w:rsidRDefault="000E3DCC" w:rsidP="00E22A07">
      <w:pPr>
        <w:pStyle w:val="ab"/>
        <w:ind w:left="0" w:firstLine="567"/>
      </w:pPr>
      <w:r w:rsidRPr="003A51AC">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E3DCC" w:rsidRPr="003A51AC" w:rsidRDefault="000E3DCC" w:rsidP="00E22A07">
      <w:pPr>
        <w:pStyle w:val="ab"/>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rsidR="000E3DCC" w:rsidRPr="003A51AC" w:rsidRDefault="000E3DCC" w:rsidP="00E22A07">
      <w:pPr>
        <w:pStyle w:val="a4"/>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rsidR="000E3DCC" w:rsidRPr="003A51AC" w:rsidRDefault="000E3DCC" w:rsidP="00C835A0">
      <w:pPr>
        <w:pStyle w:val="a4"/>
        <w:widowControl w:val="0"/>
        <w:numPr>
          <w:ilvl w:val="0"/>
          <w:numId w:val="4"/>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rsidR="000E3DCC" w:rsidRPr="003A51AC" w:rsidRDefault="000E3DCC" w:rsidP="00C835A0">
      <w:pPr>
        <w:pStyle w:val="a4"/>
        <w:widowControl w:val="0"/>
        <w:numPr>
          <w:ilvl w:val="0"/>
          <w:numId w:val="4"/>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rsidR="000E3DCC" w:rsidRPr="003A51AC" w:rsidRDefault="000E3DCC" w:rsidP="00C835A0">
      <w:pPr>
        <w:pStyle w:val="a4"/>
        <w:widowControl w:val="0"/>
        <w:numPr>
          <w:ilvl w:val="0"/>
          <w:numId w:val="4"/>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rsidR="000E3DCC" w:rsidRPr="003A51AC" w:rsidRDefault="000E3DCC" w:rsidP="00E22A07">
      <w:pPr>
        <w:pStyle w:val="ab"/>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E3DCC" w:rsidRPr="003A51AC" w:rsidRDefault="000E3DCC" w:rsidP="00E22A07">
      <w:pPr>
        <w:pStyle w:val="a4"/>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E3DCC" w:rsidRPr="003A51AC" w:rsidRDefault="000E3DCC" w:rsidP="00E22A07">
      <w:pPr>
        <w:pStyle w:val="a4"/>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rsidR="000E3DCC" w:rsidRPr="003A51AC" w:rsidRDefault="000E3DCC" w:rsidP="00C835A0">
      <w:pPr>
        <w:pStyle w:val="a4"/>
        <w:widowControl w:val="0"/>
        <w:numPr>
          <w:ilvl w:val="0"/>
          <w:numId w:val="5"/>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rsidR="000E3DCC" w:rsidRPr="003A51AC" w:rsidRDefault="000E3DCC" w:rsidP="00C835A0">
      <w:pPr>
        <w:pStyle w:val="a4"/>
        <w:widowControl w:val="0"/>
        <w:numPr>
          <w:ilvl w:val="0"/>
          <w:numId w:val="5"/>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rsidR="000E3DCC" w:rsidRPr="003A51AC" w:rsidRDefault="000E3DCC" w:rsidP="00C835A0">
      <w:pPr>
        <w:pStyle w:val="a4"/>
        <w:widowControl w:val="0"/>
        <w:numPr>
          <w:ilvl w:val="0"/>
          <w:numId w:val="5"/>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rsidR="000E3DCC" w:rsidRPr="003A51AC" w:rsidRDefault="000E3DCC" w:rsidP="00E22A07">
      <w:pPr>
        <w:pStyle w:val="a4"/>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rsidR="000E3DCC" w:rsidRPr="003A51AC" w:rsidRDefault="000E3DCC" w:rsidP="00E22A07">
      <w:pPr>
        <w:pStyle w:val="a4"/>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rsidR="000E3DCC" w:rsidRPr="003A51AC" w:rsidRDefault="000E3DCC" w:rsidP="00E22A07">
      <w:pPr>
        <w:pStyle w:val="a4"/>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rsidR="000E3DCC" w:rsidRPr="003A51AC" w:rsidRDefault="000E3DCC" w:rsidP="00C835A0">
      <w:pPr>
        <w:pStyle w:val="a4"/>
        <w:widowControl w:val="0"/>
        <w:numPr>
          <w:ilvl w:val="0"/>
          <w:numId w:val="6"/>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0E3DCC" w:rsidRPr="003A51AC" w:rsidRDefault="000E3DCC" w:rsidP="00C835A0">
      <w:pPr>
        <w:pStyle w:val="a4"/>
        <w:widowControl w:val="0"/>
        <w:numPr>
          <w:ilvl w:val="0"/>
          <w:numId w:val="6"/>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rsidR="000E3DCC" w:rsidRPr="003A51AC" w:rsidRDefault="000E3DCC" w:rsidP="00C835A0">
      <w:pPr>
        <w:pStyle w:val="a4"/>
        <w:widowControl w:val="0"/>
        <w:numPr>
          <w:ilvl w:val="0"/>
          <w:numId w:val="6"/>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rsidR="000E3DCC" w:rsidRPr="003A51AC" w:rsidRDefault="000E3DCC" w:rsidP="00C835A0">
      <w:pPr>
        <w:pStyle w:val="a4"/>
        <w:widowControl w:val="0"/>
        <w:numPr>
          <w:ilvl w:val="0"/>
          <w:numId w:val="6"/>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rsidR="000E3DCC" w:rsidRPr="003A51AC" w:rsidRDefault="000E3DCC" w:rsidP="00C835A0">
      <w:pPr>
        <w:pStyle w:val="a4"/>
        <w:widowControl w:val="0"/>
        <w:numPr>
          <w:ilvl w:val="0"/>
          <w:numId w:val="6"/>
        </w:numPr>
        <w:tabs>
          <w:tab w:val="left" w:pos="567"/>
        </w:tabs>
        <w:autoSpaceDE w:val="0"/>
        <w:autoSpaceDN w:val="0"/>
        <w:spacing w:line="240" w:lineRule="auto"/>
        <w:ind w:left="0" w:firstLine="567"/>
        <w:contextualSpacing w:val="0"/>
        <w:rPr>
          <w:sz w:val="24"/>
          <w:szCs w:val="24"/>
        </w:rPr>
      </w:pPr>
      <w:r w:rsidRPr="003A51AC">
        <w:rPr>
          <w:sz w:val="24"/>
          <w:szCs w:val="24"/>
        </w:rPr>
        <w:lastRenderedPageBreak/>
        <w:t xml:space="preserve">особенностей взаимодействия педагогического коллектива с семьями обучающихся; </w:t>
      </w:r>
    </w:p>
    <w:p w:rsidR="000E3DCC" w:rsidRPr="003A51AC" w:rsidRDefault="000E3DCC" w:rsidP="00C835A0">
      <w:pPr>
        <w:pStyle w:val="a4"/>
        <w:widowControl w:val="0"/>
        <w:numPr>
          <w:ilvl w:val="0"/>
          <w:numId w:val="6"/>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rsidR="000E3DCC" w:rsidRPr="003A51AC" w:rsidRDefault="000E3DCC" w:rsidP="00E22A07">
      <w:pPr>
        <w:pStyle w:val="ab"/>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E3DCC" w:rsidRPr="003A51AC" w:rsidRDefault="000E3DCC" w:rsidP="00E22A07">
      <w:pPr>
        <w:spacing w:line="240" w:lineRule="auto"/>
        <w:ind w:firstLine="567"/>
        <w:rPr>
          <w:sz w:val="24"/>
          <w:szCs w:val="24"/>
        </w:rPr>
      </w:pPr>
      <w:r w:rsidRPr="003A51AC">
        <w:rPr>
          <w:sz w:val="24"/>
          <w:szCs w:val="24"/>
        </w:rPr>
        <w:t xml:space="preserve">Организационный раздел Программы включает описание: </w:t>
      </w:r>
    </w:p>
    <w:p w:rsidR="000E3DCC" w:rsidRPr="003A51AC" w:rsidRDefault="000E3DCC" w:rsidP="00C835A0">
      <w:pPr>
        <w:pStyle w:val="a4"/>
        <w:widowControl w:val="0"/>
        <w:numPr>
          <w:ilvl w:val="0"/>
          <w:numId w:val="7"/>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rsidR="000E3DCC" w:rsidRPr="003A51AC" w:rsidRDefault="000E3DCC" w:rsidP="00C835A0">
      <w:pPr>
        <w:pStyle w:val="a4"/>
        <w:widowControl w:val="0"/>
        <w:numPr>
          <w:ilvl w:val="0"/>
          <w:numId w:val="7"/>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rsidR="000E3DCC" w:rsidRPr="003A51AC" w:rsidRDefault="000E3DCC" w:rsidP="00C835A0">
      <w:pPr>
        <w:pStyle w:val="a4"/>
        <w:widowControl w:val="0"/>
        <w:numPr>
          <w:ilvl w:val="0"/>
          <w:numId w:val="7"/>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rsidR="000E3DCC" w:rsidRPr="003A51AC" w:rsidRDefault="000E3DCC" w:rsidP="00C835A0">
      <w:pPr>
        <w:pStyle w:val="a4"/>
        <w:widowControl w:val="0"/>
        <w:numPr>
          <w:ilvl w:val="0"/>
          <w:numId w:val="7"/>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rsidR="000E3DCC" w:rsidRPr="003A51AC" w:rsidRDefault="000E3DCC" w:rsidP="00E22A07">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rsidR="00EA4E42" w:rsidRPr="003A51AC" w:rsidRDefault="00EA4E42" w:rsidP="00E22A07">
      <w:pPr>
        <w:widowControl w:val="0"/>
        <w:spacing w:line="240" w:lineRule="auto"/>
        <w:ind w:firstLine="700"/>
        <w:rPr>
          <w:spacing w:val="2"/>
          <w:sz w:val="24"/>
          <w:szCs w:val="24"/>
          <w:lang w:eastAsia="en-US"/>
        </w:rPr>
      </w:pPr>
      <w:r w:rsidRPr="003A51AC">
        <w:rPr>
          <w:spacing w:val="2"/>
          <w:sz w:val="24"/>
          <w:szCs w:val="24"/>
          <w:lang w:eastAsia="en-US"/>
        </w:rPr>
        <w:t>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w:t>
      </w:r>
      <w:r w:rsidR="00BA3577">
        <w:rPr>
          <w:spacing w:val="2"/>
          <w:sz w:val="24"/>
          <w:szCs w:val="24"/>
          <w:lang w:eastAsia="en-US"/>
        </w:rPr>
        <w:t>овательного учреждения МАДОУ «Детский сад №33»</w:t>
      </w:r>
      <w:r w:rsidRPr="003A51AC">
        <w:rPr>
          <w:spacing w:val="2"/>
          <w:sz w:val="24"/>
          <w:szCs w:val="24"/>
          <w:lang w:eastAsia="en-US"/>
        </w:rPr>
        <w:t>, в разделе «Сведения об образовательной организации», подр</w:t>
      </w:r>
      <w:r w:rsidR="00BA3577">
        <w:rPr>
          <w:spacing w:val="2"/>
          <w:sz w:val="24"/>
          <w:szCs w:val="24"/>
          <w:lang w:eastAsia="en-US"/>
        </w:rPr>
        <w:t>аздел «Образование»</w:t>
      </w:r>
      <w:r w:rsidRPr="003A51AC">
        <w:rPr>
          <w:spacing w:val="2"/>
          <w:sz w:val="24"/>
          <w:szCs w:val="24"/>
          <w:lang w:eastAsia="en-US"/>
        </w:rPr>
        <w:t>, размещаются  в соответствии с рубрикаторо</w:t>
      </w:r>
      <w:r w:rsidR="009E4E49">
        <w:rPr>
          <w:spacing w:val="2"/>
          <w:sz w:val="24"/>
          <w:szCs w:val="24"/>
          <w:lang w:eastAsia="en-US"/>
        </w:rPr>
        <w:t>м информации подраздела.</w:t>
      </w:r>
    </w:p>
    <w:p w:rsidR="009E4E49" w:rsidRDefault="009E4E49" w:rsidP="009E4E49">
      <w:pPr>
        <w:spacing w:line="240" w:lineRule="auto"/>
        <w:jc w:val="center"/>
        <w:rPr>
          <w:b/>
          <w:sz w:val="24"/>
          <w:szCs w:val="24"/>
        </w:rPr>
      </w:pPr>
      <w:r w:rsidRPr="0099742F">
        <w:rPr>
          <w:b/>
          <w:sz w:val="24"/>
          <w:szCs w:val="24"/>
        </w:rPr>
        <w:t>Общая характеристика образовательного учреждения</w:t>
      </w:r>
    </w:p>
    <w:p w:rsidR="009E4E49" w:rsidRPr="0099742F" w:rsidRDefault="009E4E49" w:rsidP="009E4E49">
      <w:pPr>
        <w:spacing w:line="240" w:lineRule="auto"/>
        <w:jc w:val="center"/>
        <w:rPr>
          <w:b/>
          <w:sz w:val="24"/>
          <w:szCs w:val="24"/>
        </w:rPr>
      </w:pPr>
    </w:p>
    <w:tbl>
      <w:tblPr>
        <w:tblW w:w="10419" w:type="dxa"/>
        <w:tblInd w:w="-612" w:type="dxa"/>
        <w:tblLook w:val="01E0" w:firstRow="1" w:lastRow="1" w:firstColumn="1" w:lastColumn="1" w:noHBand="0" w:noVBand="0"/>
      </w:tblPr>
      <w:tblGrid>
        <w:gridCol w:w="754"/>
        <w:gridCol w:w="3746"/>
        <w:gridCol w:w="5919"/>
      </w:tblGrid>
      <w:tr w:rsidR="009E4E49" w:rsidRPr="004A13BD" w:rsidTr="009E4E49">
        <w:tc>
          <w:tcPr>
            <w:tcW w:w="754" w:type="dxa"/>
          </w:tcPr>
          <w:p w:rsidR="009E4E49" w:rsidRPr="00F210F0" w:rsidRDefault="009E4E49" w:rsidP="00C835A0">
            <w:pPr>
              <w:numPr>
                <w:ilvl w:val="0"/>
                <w:numId w:val="187"/>
              </w:numPr>
              <w:spacing w:line="240" w:lineRule="auto"/>
              <w:ind w:left="357" w:hanging="357"/>
              <w:jc w:val="left"/>
              <w:rPr>
                <w:sz w:val="24"/>
                <w:szCs w:val="24"/>
              </w:rPr>
            </w:pPr>
          </w:p>
        </w:tc>
        <w:tc>
          <w:tcPr>
            <w:tcW w:w="3746" w:type="dxa"/>
          </w:tcPr>
          <w:p w:rsidR="009E4E49" w:rsidRPr="00F210F0" w:rsidRDefault="009E4E49" w:rsidP="009E4E49">
            <w:pPr>
              <w:spacing w:line="240" w:lineRule="auto"/>
              <w:rPr>
                <w:sz w:val="24"/>
                <w:szCs w:val="24"/>
              </w:rPr>
            </w:pPr>
            <w:r w:rsidRPr="00F210F0">
              <w:rPr>
                <w:sz w:val="24"/>
                <w:szCs w:val="24"/>
              </w:rPr>
              <w:t>Дата основания</w:t>
            </w:r>
          </w:p>
        </w:tc>
        <w:tc>
          <w:tcPr>
            <w:tcW w:w="5919" w:type="dxa"/>
          </w:tcPr>
          <w:p w:rsidR="009E4E49" w:rsidRPr="00F210F0" w:rsidRDefault="009E4E49" w:rsidP="009E4E49">
            <w:pPr>
              <w:spacing w:line="240" w:lineRule="auto"/>
              <w:rPr>
                <w:sz w:val="24"/>
                <w:szCs w:val="24"/>
              </w:rPr>
            </w:pPr>
            <w:r w:rsidRPr="00F210F0">
              <w:rPr>
                <w:sz w:val="24"/>
                <w:szCs w:val="24"/>
              </w:rPr>
              <w:t>15.10. 2014 года (постановление мэра города № 5536)</w:t>
            </w:r>
          </w:p>
        </w:tc>
      </w:tr>
      <w:tr w:rsidR="009E4E49" w:rsidRPr="004A13BD" w:rsidTr="009E4E49">
        <w:trPr>
          <w:trHeight w:val="876"/>
        </w:trPr>
        <w:tc>
          <w:tcPr>
            <w:tcW w:w="754" w:type="dxa"/>
          </w:tcPr>
          <w:p w:rsidR="009E4E49" w:rsidRPr="00F210F0" w:rsidRDefault="009E4E49" w:rsidP="00C835A0">
            <w:pPr>
              <w:numPr>
                <w:ilvl w:val="0"/>
                <w:numId w:val="187"/>
              </w:numPr>
              <w:spacing w:line="240" w:lineRule="auto"/>
              <w:ind w:left="357" w:hanging="357"/>
              <w:jc w:val="left"/>
              <w:rPr>
                <w:sz w:val="24"/>
                <w:szCs w:val="24"/>
              </w:rPr>
            </w:pPr>
          </w:p>
        </w:tc>
        <w:tc>
          <w:tcPr>
            <w:tcW w:w="3746" w:type="dxa"/>
          </w:tcPr>
          <w:p w:rsidR="009E4E49" w:rsidRPr="00F210F0" w:rsidRDefault="009E4E49" w:rsidP="009E4E49">
            <w:pPr>
              <w:spacing w:line="240" w:lineRule="auto"/>
              <w:rPr>
                <w:sz w:val="24"/>
                <w:szCs w:val="24"/>
              </w:rPr>
            </w:pPr>
            <w:r w:rsidRPr="00F210F0">
              <w:rPr>
                <w:sz w:val="24"/>
                <w:szCs w:val="24"/>
              </w:rPr>
              <w:t xml:space="preserve">Полное наименование </w:t>
            </w:r>
          </w:p>
        </w:tc>
        <w:tc>
          <w:tcPr>
            <w:tcW w:w="5919" w:type="dxa"/>
          </w:tcPr>
          <w:p w:rsidR="009E4E49" w:rsidRPr="00F210F0" w:rsidRDefault="009E4E49" w:rsidP="009E4E49">
            <w:pPr>
              <w:spacing w:line="240" w:lineRule="auto"/>
              <w:rPr>
                <w:sz w:val="24"/>
                <w:szCs w:val="24"/>
              </w:rPr>
            </w:pPr>
            <w:r w:rsidRPr="00F210F0">
              <w:rPr>
                <w:sz w:val="24"/>
                <w:szCs w:val="24"/>
              </w:rPr>
              <w:t>Муниципальное автономное дошкольное образовательное учреждение «Детский сад № 33»</w:t>
            </w:r>
          </w:p>
        </w:tc>
      </w:tr>
      <w:tr w:rsidR="009E4E49" w:rsidRPr="004A13BD" w:rsidTr="009E4E49">
        <w:tc>
          <w:tcPr>
            <w:tcW w:w="754" w:type="dxa"/>
          </w:tcPr>
          <w:p w:rsidR="009E4E49" w:rsidRPr="00F210F0" w:rsidRDefault="009E4E49" w:rsidP="00C835A0">
            <w:pPr>
              <w:numPr>
                <w:ilvl w:val="0"/>
                <w:numId w:val="187"/>
              </w:numPr>
              <w:spacing w:line="240" w:lineRule="auto"/>
              <w:ind w:left="357" w:hanging="357"/>
              <w:jc w:val="left"/>
              <w:rPr>
                <w:sz w:val="24"/>
                <w:szCs w:val="24"/>
              </w:rPr>
            </w:pPr>
          </w:p>
        </w:tc>
        <w:tc>
          <w:tcPr>
            <w:tcW w:w="3746" w:type="dxa"/>
          </w:tcPr>
          <w:p w:rsidR="009E4E49" w:rsidRPr="00F210F0" w:rsidRDefault="009E4E49" w:rsidP="009E4E49">
            <w:pPr>
              <w:spacing w:line="240" w:lineRule="auto"/>
              <w:rPr>
                <w:sz w:val="24"/>
                <w:szCs w:val="24"/>
              </w:rPr>
            </w:pPr>
            <w:r w:rsidRPr="00F210F0">
              <w:rPr>
                <w:sz w:val="24"/>
                <w:szCs w:val="24"/>
              </w:rPr>
              <w:t>Тип ОУ</w:t>
            </w:r>
          </w:p>
        </w:tc>
        <w:tc>
          <w:tcPr>
            <w:tcW w:w="5919" w:type="dxa"/>
          </w:tcPr>
          <w:p w:rsidR="009E4E49" w:rsidRPr="00F210F0" w:rsidRDefault="009E4E49" w:rsidP="009E4E49">
            <w:pPr>
              <w:spacing w:line="240" w:lineRule="auto"/>
              <w:rPr>
                <w:sz w:val="24"/>
                <w:szCs w:val="24"/>
              </w:rPr>
            </w:pPr>
            <w:r w:rsidRPr="00F210F0">
              <w:rPr>
                <w:sz w:val="24"/>
                <w:szCs w:val="24"/>
              </w:rPr>
              <w:t>Дошкольное образовательное учреждение</w:t>
            </w:r>
          </w:p>
        </w:tc>
      </w:tr>
      <w:tr w:rsidR="009E4E49" w:rsidRPr="004A13BD" w:rsidTr="009E4E49">
        <w:tc>
          <w:tcPr>
            <w:tcW w:w="754" w:type="dxa"/>
          </w:tcPr>
          <w:p w:rsidR="009E4E49" w:rsidRPr="00F210F0" w:rsidRDefault="009E4E49" w:rsidP="009E4E49">
            <w:pPr>
              <w:spacing w:line="240" w:lineRule="auto"/>
              <w:rPr>
                <w:sz w:val="24"/>
                <w:szCs w:val="24"/>
              </w:rPr>
            </w:pPr>
          </w:p>
        </w:tc>
        <w:tc>
          <w:tcPr>
            <w:tcW w:w="3746" w:type="dxa"/>
          </w:tcPr>
          <w:p w:rsidR="009E4E49" w:rsidRPr="00F210F0" w:rsidRDefault="009E4E49" w:rsidP="009E4E49">
            <w:pPr>
              <w:spacing w:line="240" w:lineRule="auto"/>
              <w:rPr>
                <w:sz w:val="24"/>
                <w:szCs w:val="24"/>
              </w:rPr>
            </w:pPr>
          </w:p>
        </w:tc>
        <w:tc>
          <w:tcPr>
            <w:tcW w:w="5919" w:type="dxa"/>
          </w:tcPr>
          <w:p w:rsidR="009E4E49" w:rsidRPr="00F210F0" w:rsidRDefault="009E4E49" w:rsidP="009E4E49">
            <w:pPr>
              <w:spacing w:line="240" w:lineRule="auto"/>
              <w:rPr>
                <w:sz w:val="24"/>
                <w:szCs w:val="24"/>
              </w:rPr>
            </w:pPr>
          </w:p>
        </w:tc>
      </w:tr>
      <w:tr w:rsidR="009E4E49" w:rsidRPr="004A13BD" w:rsidTr="009E4E49">
        <w:tc>
          <w:tcPr>
            <w:tcW w:w="754" w:type="dxa"/>
          </w:tcPr>
          <w:p w:rsidR="009E4E49" w:rsidRPr="00F210F0" w:rsidRDefault="009E4E49" w:rsidP="00C835A0">
            <w:pPr>
              <w:numPr>
                <w:ilvl w:val="0"/>
                <w:numId w:val="187"/>
              </w:numPr>
              <w:spacing w:line="240" w:lineRule="auto"/>
              <w:ind w:left="357" w:hanging="357"/>
              <w:jc w:val="left"/>
              <w:rPr>
                <w:sz w:val="24"/>
                <w:szCs w:val="24"/>
              </w:rPr>
            </w:pPr>
          </w:p>
        </w:tc>
        <w:tc>
          <w:tcPr>
            <w:tcW w:w="3746" w:type="dxa"/>
          </w:tcPr>
          <w:p w:rsidR="009E4E49" w:rsidRPr="00F210F0" w:rsidRDefault="009E4E49" w:rsidP="009E4E49">
            <w:pPr>
              <w:spacing w:line="240" w:lineRule="auto"/>
              <w:rPr>
                <w:sz w:val="24"/>
                <w:szCs w:val="24"/>
              </w:rPr>
            </w:pPr>
            <w:r w:rsidRPr="00F210F0">
              <w:rPr>
                <w:sz w:val="24"/>
                <w:szCs w:val="24"/>
              </w:rPr>
              <w:t>Юридический адрес</w:t>
            </w:r>
          </w:p>
        </w:tc>
        <w:tc>
          <w:tcPr>
            <w:tcW w:w="5919" w:type="dxa"/>
          </w:tcPr>
          <w:p w:rsidR="009E4E49" w:rsidRPr="00F210F0" w:rsidRDefault="009E4E49" w:rsidP="009E4E49">
            <w:pPr>
              <w:spacing w:line="240" w:lineRule="auto"/>
              <w:rPr>
                <w:sz w:val="24"/>
                <w:szCs w:val="24"/>
              </w:rPr>
            </w:pPr>
            <w:r w:rsidRPr="00F210F0">
              <w:rPr>
                <w:sz w:val="24"/>
                <w:szCs w:val="24"/>
              </w:rPr>
              <w:t xml:space="preserve">Российская Федерация, </w:t>
            </w:r>
            <w:smartTag w:uri="urn:schemas-microsoft-com:office:smarttags" w:element="metricconverter">
              <w:smartTagPr>
                <w:attr w:name="ProductID" w:val="7 Л"/>
              </w:smartTagPr>
              <w:r w:rsidRPr="00F210F0">
                <w:rPr>
                  <w:sz w:val="24"/>
                  <w:szCs w:val="24"/>
                </w:rPr>
                <w:t>162609, г</w:t>
              </w:r>
            </w:smartTag>
            <w:r w:rsidRPr="00F210F0">
              <w:rPr>
                <w:sz w:val="24"/>
                <w:szCs w:val="24"/>
              </w:rPr>
              <w:t xml:space="preserve">. Череповец, Октябрьский пр. д.51А </w:t>
            </w:r>
          </w:p>
        </w:tc>
      </w:tr>
      <w:tr w:rsidR="009E4E49" w:rsidRPr="004A13BD" w:rsidTr="009E4E49">
        <w:tc>
          <w:tcPr>
            <w:tcW w:w="754" w:type="dxa"/>
          </w:tcPr>
          <w:p w:rsidR="009E4E49" w:rsidRPr="00F210F0" w:rsidRDefault="009E4E49" w:rsidP="00C835A0">
            <w:pPr>
              <w:numPr>
                <w:ilvl w:val="0"/>
                <w:numId w:val="187"/>
              </w:numPr>
              <w:spacing w:line="240" w:lineRule="auto"/>
              <w:ind w:left="357" w:hanging="357"/>
              <w:jc w:val="left"/>
              <w:rPr>
                <w:sz w:val="24"/>
                <w:szCs w:val="24"/>
              </w:rPr>
            </w:pPr>
          </w:p>
        </w:tc>
        <w:tc>
          <w:tcPr>
            <w:tcW w:w="3746" w:type="dxa"/>
          </w:tcPr>
          <w:p w:rsidR="009E4E49" w:rsidRPr="00F210F0" w:rsidRDefault="009E4E49" w:rsidP="009E4E49">
            <w:pPr>
              <w:spacing w:line="240" w:lineRule="auto"/>
              <w:rPr>
                <w:sz w:val="24"/>
                <w:szCs w:val="24"/>
              </w:rPr>
            </w:pPr>
            <w:r w:rsidRPr="00F210F0">
              <w:rPr>
                <w:sz w:val="24"/>
                <w:szCs w:val="24"/>
              </w:rPr>
              <w:t>Телефон</w:t>
            </w:r>
          </w:p>
        </w:tc>
        <w:tc>
          <w:tcPr>
            <w:tcW w:w="5919" w:type="dxa"/>
          </w:tcPr>
          <w:p w:rsidR="009E4E49" w:rsidRPr="00F210F0" w:rsidRDefault="009E4E49" w:rsidP="009E4E49">
            <w:pPr>
              <w:spacing w:line="240" w:lineRule="auto"/>
              <w:rPr>
                <w:sz w:val="24"/>
                <w:szCs w:val="24"/>
              </w:rPr>
            </w:pPr>
            <w:r w:rsidRPr="00F210F0">
              <w:rPr>
                <w:sz w:val="24"/>
                <w:szCs w:val="24"/>
              </w:rPr>
              <w:t>31-50-01;  31-50-04</w:t>
            </w:r>
          </w:p>
        </w:tc>
      </w:tr>
      <w:tr w:rsidR="009E4E49" w:rsidRPr="004A13BD" w:rsidTr="009E4E49">
        <w:tc>
          <w:tcPr>
            <w:tcW w:w="754" w:type="dxa"/>
          </w:tcPr>
          <w:p w:rsidR="009E4E49" w:rsidRPr="00F210F0" w:rsidRDefault="009E4E49" w:rsidP="00C835A0">
            <w:pPr>
              <w:numPr>
                <w:ilvl w:val="0"/>
                <w:numId w:val="187"/>
              </w:numPr>
              <w:spacing w:line="240" w:lineRule="auto"/>
              <w:ind w:left="357" w:hanging="357"/>
              <w:jc w:val="left"/>
              <w:rPr>
                <w:sz w:val="24"/>
                <w:szCs w:val="24"/>
              </w:rPr>
            </w:pPr>
          </w:p>
        </w:tc>
        <w:tc>
          <w:tcPr>
            <w:tcW w:w="3746" w:type="dxa"/>
          </w:tcPr>
          <w:p w:rsidR="009E4E49" w:rsidRPr="00F210F0" w:rsidRDefault="009E4E49" w:rsidP="009E4E49">
            <w:pPr>
              <w:spacing w:line="240" w:lineRule="auto"/>
              <w:rPr>
                <w:sz w:val="24"/>
                <w:szCs w:val="24"/>
              </w:rPr>
            </w:pPr>
            <w:r w:rsidRPr="00F210F0">
              <w:rPr>
                <w:sz w:val="24"/>
                <w:szCs w:val="24"/>
                <w:lang w:val="en-US"/>
              </w:rPr>
              <w:t>E</w:t>
            </w:r>
            <w:r w:rsidRPr="00F210F0">
              <w:rPr>
                <w:sz w:val="24"/>
                <w:szCs w:val="24"/>
              </w:rPr>
              <w:t>-</w:t>
            </w:r>
            <w:r w:rsidRPr="00F210F0">
              <w:rPr>
                <w:sz w:val="24"/>
                <w:szCs w:val="24"/>
                <w:lang w:val="en-US"/>
              </w:rPr>
              <w:t>mail</w:t>
            </w:r>
          </w:p>
        </w:tc>
        <w:tc>
          <w:tcPr>
            <w:tcW w:w="5919" w:type="dxa"/>
          </w:tcPr>
          <w:p w:rsidR="009E4E49" w:rsidRPr="00F210F0" w:rsidRDefault="00B45DC2" w:rsidP="009E4E49">
            <w:pPr>
              <w:spacing w:line="240" w:lineRule="auto"/>
              <w:rPr>
                <w:sz w:val="24"/>
                <w:szCs w:val="24"/>
              </w:rPr>
            </w:pPr>
            <w:hyperlink r:id="rId10" w:history="1">
              <w:r w:rsidR="009E4E49" w:rsidRPr="004A13BD">
                <w:rPr>
                  <w:rStyle w:val="afa"/>
                  <w:rFonts w:eastAsiaTheme="majorEastAsia"/>
                  <w:sz w:val="24"/>
                  <w:szCs w:val="24"/>
                  <w:lang w:val="en-US"/>
                </w:rPr>
                <w:t>madou33</w:t>
              </w:r>
              <w:r w:rsidR="009E4E49" w:rsidRPr="004A13BD">
                <w:rPr>
                  <w:rStyle w:val="afa"/>
                  <w:rFonts w:eastAsiaTheme="majorEastAsia"/>
                  <w:sz w:val="24"/>
                  <w:szCs w:val="24"/>
                </w:rPr>
                <w:t>@</w:t>
              </w:r>
              <w:r w:rsidR="009E4E49" w:rsidRPr="004A13BD">
                <w:rPr>
                  <w:rStyle w:val="afa"/>
                  <w:rFonts w:eastAsiaTheme="majorEastAsia"/>
                  <w:sz w:val="24"/>
                  <w:szCs w:val="24"/>
                  <w:lang w:val="en-US"/>
                </w:rPr>
                <w:t>yandex</w:t>
              </w:r>
              <w:r w:rsidR="009E4E49" w:rsidRPr="004A13BD">
                <w:rPr>
                  <w:rStyle w:val="afa"/>
                  <w:rFonts w:eastAsiaTheme="majorEastAsia"/>
                  <w:sz w:val="24"/>
                  <w:szCs w:val="24"/>
                </w:rPr>
                <w:t>.</w:t>
              </w:r>
              <w:r w:rsidR="009E4E49" w:rsidRPr="004A13BD">
                <w:rPr>
                  <w:rStyle w:val="afa"/>
                  <w:rFonts w:eastAsiaTheme="majorEastAsia"/>
                  <w:sz w:val="24"/>
                  <w:szCs w:val="24"/>
                  <w:lang w:val="en-US"/>
                </w:rPr>
                <w:t>ru</w:t>
              </w:r>
            </w:hyperlink>
          </w:p>
        </w:tc>
      </w:tr>
      <w:tr w:rsidR="009E4E49" w:rsidRPr="004A13BD" w:rsidTr="009E4E49">
        <w:tc>
          <w:tcPr>
            <w:tcW w:w="754" w:type="dxa"/>
          </w:tcPr>
          <w:p w:rsidR="009E4E49" w:rsidRPr="00F210F0" w:rsidRDefault="009E4E49" w:rsidP="00C835A0">
            <w:pPr>
              <w:numPr>
                <w:ilvl w:val="0"/>
                <w:numId w:val="187"/>
              </w:numPr>
              <w:spacing w:line="240" w:lineRule="auto"/>
              <w:ind w:left="357" w:hanging="357"/>
              <w:jc w:val="left"/>
              <w:rPr>
                <w:sz w:val="24"/>
                <w:szCs w:val="24"/>
              </w:rPr>
            </w:pPr>
          </w:p>
        </w:tc>
        <w:tc>
          <w:tcPr>
            <w:tcW w:w="3746" w:type="dxa"/>
          </w:tcPr>
          <w:p w:rsidR="009E4E49" w:rsidRPr="00F210F0" w:rsidRDefault="009E4E49" w:rsidP="009E4E49">
            <w:pPr>
              <w:spacing w:line="240" w:lineRule="auto"/>
              <w:rPr>
                <w:sz w:val="24"/>
                <w:szCs w:val="24"/>
              </w:rPr>
            </w:pPr>
            <w:r w:rsidRPr="00F210F0">
              <w:rPr>
                <w:sz w:val="24"/>
                <w:szCs w:val="24"/>
              </w:rPr>
              <w:t>Учредитель</w:t>
            </w:r>
          </w:p>
        </w:tc>
        <w:tc>
          <w:tcPr>
            <w:tcW w:w="5919" w:type="dxa"/>
          </w:tcPr>
          <w:p w:rsidR="009E4E49" w:rsidRPr="00F210F0" w:rsidRDefault="009E4E49" w:rsidP="009E4E49">
            <w:pPr>
              <w:spacing w:line="240" w:lineRule="auto"/>
              <w:rPr>
                <w:sz w:val="24"/>
                <w:szCs w:val="24"/>
              </w:rPr>
            </w:pPr>
            <w:r w:rsidRPr="00F210F0">
              <w:rPr>
                <w:sz w:val="24"/>
                <w:szCs w:val="24"/>
              </w:rPr>
              <w:t>Управление образования мэрии города Череповца</w:t>
            </w:r>
          </w:p>
        </w:tc>
      </w:tr>
      <w:tr w:rsidR="009E4E49" w:rsidRPr="004A13BD" w:rsidTr="009E4E49">
        <w:tc>
          <w:tcPr>
            <w:tcW w:w="754" w:type="dxa"/>
          </w:tcPr>
          <w:p w:rsidR="009E4E49" w:rsidRPr="00F210F0" w:rsidRDefault="009E4E49" w:rsidP="00C835A0">
            <w:pPr>
              <w:numPr>
                <w:ilvl w:val="0"/>
                <w:numId w:val="187"/>
              </w:numPr>
              <w:spacing w:line="240" w:lineRule="auto"/>
              <w:ind w:left="357" w:hanging="357"/>
              <w:jc w:val="left"/>
              <w:rPr>
                <w:sz w:val="24"/>
                <w:szCs w:val="24"/>
              </w:rPr>
            </w:pPr>
          </w:p>
        </w:tc>
        <w:tc>
          <w:tcPr>
            <w:tcW w:w="3746" w:type="dxa"/>
          </w:tcPr>
          <w:p w:rsidR="009E4E49" w:rsidRPr="00F210F0" w:rsidRDefault="009E4E49" w:rsidP="009E4E49">
            <w:pPr>
              <w:spacing w:line="240" w:lineRule="auto"/>
              <w:rPr>
                <w:sz w:val="24"/>
                <w:szCs w:val="24"/>
              </w:rPr>
            </w:pPr>
            <w:r w:rsidRPr="00F210F0">
              <w:rPr>
                <w:sz w:val="24"/>
                <w:szCs w:val="24"/>
              </w:rPr>
              <w:t xml:space="preserve">Режим работы </w:t>
            </w:r>
          </w:p>
        </w:tc>
        <w:tc>
          <w:tcPr>
            <w:tcW w:w="5919" w:type="dxa"/>
          </w:tcPr>
          <w:p w:rsidR="009E4E49" w:rsidRPr="00F210F0" w:rsidRDefault="009E4E49" w:rsidP="009E4E49">
            <w:pPr>
              <w:spacing w:line="240" w:lineRule="auto"/>
              <w:rPr>
                <w:sz w:val="24"/>
                <w:szCs w:val="24"/>
              </w:rPr>
            </w:pPr>
            <w:r w:rsidRPr="00F210F0">
              <w:rPr>
                <w:sz w:val="24"/>
                <w:szCs w:val="24"/>
              </w:rPr>
              <w:t xml:space="preserve">12 часов: с 07.00 до 19.00 </w:t>
            </w:r>
          </w:p>
        </w:tc>
      </w:tr>
      <w:tr w:rsidR="009E4E49" w:rsidRPr="004A13BD" w:rsidTr="009E4E49">
        <w:tc>
          <w:tcPr>
            <w:tcW w:w="754" w:type="dxa"/>
          </w:tcPr>
          <w:p w:rsidR="009E4E49" w:rsidRPr="00F210F0" w:rsidRDefault="009E4E49" w:rsidP="00C835A0">
            <w:pPr>
              <w:numPr>
                <w:ilvl w:val="0"/>
                <w:numId w:val="187"/>
              </w:numPr>
              <w:spacing w:line="240" w:lineRule="auto"/>
              <w:ind w:left="357" w:hanging="357"/>
              <w:jc w:val="left"/>
              <w:rPr>
                <w:sz w:val="24"/>
                <w:szCs w:val="24"/>
              </w:rPr>
            </w:pPr>
          </w:p>
        </w:tc>
        <w:tc>
          <w:tcPr>
            <w:tcW w:w="3746" w:type="dxa"/>
          </w:tcPr>
          <w:p w:rsidR="009E4E49" w:rsidRPr="00F210F0" w:rsidRDefault="009E4E49" w:rsidP="009E4E49">
            <w:pPr>
              <w:spacing w:line="240" w:lineRule="auto"/>
              <w:rPr>
                <w:sz w:val="24"/>
                <w:szCs w:val="24"/>
              </w:rPr>
            </w:pPr>
            <w:r w:rsidRPr="00F210F0">
              <w:rPr>
                <w:sz w:val="24"/>
                <w:szCs w:val="24"/>
              </w:rPr>
              <w:t>Характеристика микрорайона</w:t>
            </w:r>
          </w:p>
        </w:tc>
        <w:tc>
          <w:tcPr>
            <w:tcW w:w="5919" w:type="dxa"/>
          </w:tcPr>
          <w:p w:rsidR="009E4E49" w:rsidRPr="00F210F0" w:rsidRDefault="009E4E49" w:rsidP="009E4E49">
            <w:pPr>
              <w:spacing w:line="240" w:lineRule="auto"/>
              <w:rPr>
                <w:sz w:val="24"/>
                <w:szCs w:val="24"/>
              </w:rPr>
            </w:pPr>
            <w:r w:rsidRPr="00F210F0">
              <w:rPr>
                <w:sz w:val="24"/>
                <w:szCs w:val="24"/>
              </w:rPr>
              <w:t>Зашекснинский, детский сад расположен во дворах улиц: Октябрьский проспект, улицы Городецкой, улицы Наседкина. В окружении находятся: Ледовый дворец, учреждения сферы услуг.</w:t>
            </w:r>
          </w:p>
        </w:tc>
      </w:tr>
      <w:tr w:rsidR="009E4E49" w:rsidRPr="004A13BD" w:rsidTr="009E4E49">
        <w:tc>
          <w:tcPr>
            <w:tcW w:w="754" w:type="dxa"/>
          </w:tcPr>
          <w:p w:rsidR="009E4E49" w:rsidRPr="00F210F0" w:rsidRDefault="009E4E49" w:rsidP="00C835A0">
            <w:pPr>
              <w:numPr>
                <w:ilvl w:val="0"/>
                <w:numId w:val="187"/>
              </w:numPr>
              <w:spacing w:line="240" w:lineRule="auto"/>
              <w:ind w:left="357" w:hanging="357"/>
              <w:jc w:val="left"/>
              <w:rPr>
                <w:sz w:val="24"/>
                <w:szCs w:val="24"/>
              </w:rPr>
            </w:pPr>
          </w:p>
        </w:tc>
        <w:tc>
          <w:tcPr>
            <w:tcW w:w="3746" w:type="dxa"/>
          </w:tcPr>
          <w:p w:rsidR="009E4E49" w:rsidRPr="00F210F0" w:rsidRDefault="009E4E49" w:rsidP="009E4E49">
            <w:pPr>
              <w:spacing w:line="240" w:lineRule="auto"/>
              <w:rPr>
                <w:sz w:val="24"/>
                <w:szCs w:val="24"/>
              </w:rPr>
            </w:pPr>
            <w:r w:rsidRPr="00F210F0">
              <w:rPr>
                <w:sz w:val="24"/>
                <w:szCs w:val="24"/>
              </w:rPr>
              <w:t>Группы</w:t>
            </w:r>
          </w:p>
        </w:tc>
        <w:tc>
          <w:tcPr>
            <w:tcW w:w="5919" w:type="dxa"/>
          </w:tcPr>
          <w:p w:rsidR="009E4E49" w:rsidRPr="00F210F0" w:rsidRDefault="009E4E49" w:rsidP="009E4E49">
            <w:pPr>
              <w:spacing w:line="240" w:lineRule="auto"/>
              <w:rPr>
                <w:sz w:val="24"/>
                <w:szCs w:val="24"/>
              </w:rPr>
            </w:pPr>
            <w:r w:rsidRPr="00F210F0">
              <w:rPr>
                <w:sz w:val="24"/>
                <w:szCs w:val="24"/>
              </w:rPr>
              <w:t xml:space="preserve">18 групп </w:t>
            </w:r>
          </w:p>
        </w:tc>
      </w:tr>
      <w:tr w:rsidR="009E4E49" w:rsidRPr="004A13BD" w:rsidTr="009E4E49">
        <w:tc>
          <w:tcPr>
            <w:tcW w:w="754" w:type="dxa"/>
          </w:tcPr>
          <w:p w:rsidR="009E4E49" w:rsidRPr="00F210F0" w:rsidRDefault="009E4E49" w:rsidP="00C835A0">
            <w:pPr>
              <w:numPr>
                <w:ilvl w:val="0"/>
                <w:numId w:val="187"/>
              </w:numPr>
              <w:spacing w:line="240" w:lineRule="auto"/>
              <w:ind w:left="357" w:hanging="357"/>
              <w:jc w:val="left"/>
              <w:rPr>
                <w:sz w:val="24"/>
                <w:szCs w:val="24"/>
              </w:rPr>
            </w:pPr>
          </w:p>
        </w:tc>
        <w:tc>
          <w:tcPr>
            <w:tcW w:w="3746" w:type="dxa"/>
          </w:tcPr>
          <w:p w:rsidR="009E4E49" w:rsidRPr="00F210F0" w:rsidRDefault="009E4E49" w:rsidP="009E4E49">
            <w:pPr>
              <w:spacing w:line="240" w:lineRule="auto"/>
              <w:rPr>
                <w:sz w:val="24"/>
                <w:szCs w:val="24"/>
              </w:rPr>
            </w:pPr>
            <w:r w:rsidRPr="00F210F0">
              <w:rPr>
                <w:sz w:val="24"/>
                <w:szCs w:val="24"/>
              </w:rPr>
              <w:t>Дополнительные помещения</w:t>
            </w:r>
          </w:p>
        </w:tc>
        <w:tc>
          <w:tcPr>
            <w:tcW w:w="5919" w:type="dxa"/>
          </w:tcPr>
          <w:p w:rsidR="009E4E49" w:rsidRPr="0099742F" w:rsidRDefault="009E4E49" w:rsidP="009E4E49">
            <w:pPr>
              <w:spacing w:line="240" w:lineRule="auto"/>
            </w:pPr>
            <w:r w:rsidRPr="0099742F">
              <w:t>Физкультурный зал, малый физкультурный зал, бассейн, музыкальный зал,  театральная гостиная, игровая комната, кабинет педагога-психо</w:t>
            </w:r>
            <w:r>
              <w:t>лога, комната-природы</w:t>
            </w:r>
            <w:r w:rsidRPr="0099742F">
              <w:t>, изостудия.</w:t>
            </w:r>
          </w:p>
        </w:tc>
      </w:tr>
    </w:tbl>
    <w:p w:rsidR="0039183F" w:rsidRPr="003A51AC" w:rsidRDefault="0039183F" w:rsidP="00E22A07">
      <w:pPr>
        <w:widowControl w:val="0"/>
        <w:spacing w:line="240" w:lineRule="auto"/>
        <w:ind w:firstLine="700"/>
        <w:rPr>
          <w:spacing w:val="2"/>
          <w:sz w:val="24"/>
          <w:szCs w:val="24"/>
          <w:lang w:eastAsia="en-US"/>
        </w:rPr>
      </w:pPr>
    </w:p>
    <w:p w:rsidR="000E3DCC" w:rsidRPr="009E4E49" w:rsidRDefault="000E3DCC" w:rsidP="00E22A07">
      <w:pPr>
        <w:pStyle w:val="1"/>
        <w:widowControl w:val="0"/>
        <w:tabs>
          <w:tab w:val="left" w:pos="1462"/>
        </w:tabs>
        <w:autoSpaceDE w:val="0"/>
        <w:autoSpaceDN w:val="0"/>
        <w:spacing w:before="0" w:after="0" w:line="240" w:lineRule="auto"/>
        <w:jc w:val="left"/>
        <w:rPr>
          <w:rFonts w:cs="Times New Roman"/>
          <w:sz w:val="24"/>
          <w:szCs w:val="24"/>
        </w:rPr>
      </w:pPr>
    </w:p>
    <w:p w:rsidR="003373B3" w:rsidRPr="00BA3577" w:rsidRDefault="005517D0" w:rsidP="00BA3577">
      <w:pPr>
        <w:pStyle w:val="1"/>
        <w:widowControl w:val="0"/>
        <w:tabs>
          <w:tab w:val="left" w:pos="284"/>
        </w:tabs>
        <w:autoSpaceDE w:val="0"/>
        <w:autoSpaceDN w:val="0"/>
        <w:spacing w:before="0" w:after="0" w:line="240" w:lineRule="auto"/>
        <w:ind w:left="568"/>
        <w:rPr>
          <w:rFonts w:cs="Times New Roman"/>
          <w:sz w:val="28"/>
          <w:szCs w:val="28"/>
        </w:rPr>
      </w:pPr>
      <w:r w:rsidRPr="00BA3577">
        <w:rPr>
          <w:rFonts w:cs="Times New Roman"/>
          <w:caps w:val="0"/>
          <w:sz w:val="28"/>
          <w:szCs w:val="28"/>
        </w:rPr>
        <w:t>1.1</w:t>
      </w:r>
      <w:r w:rsidR="000E3DCC" w:rsidRPr="00BA3577">
        <w:rPr>
          <w:rFonts w:cs="Times New Roman"/>
          <w:caps w:val="0"/>
          <w:sz w:val="28"/>
          <w:szCs w:val="28"/>
        </w:rPr>
        <w:t>.</w:t>
      </w:r>
      <w:r w:rsidR="00317223" w:rsidRPr="00BA3577">
        <w:rPr>
          <w:rFonts w:cs="Times New Roman"/>
          <w:caps w:val="0"/>
          <w:sz w:val="28"/>
          <w:szCs w:val="28"/>
        </w:rPr>
        <w:t xml:space="preserve"> </w:t>
      </w:r>
      <w:r w:rsidR="00F44D98" w:rsidRPr="00BA3577">
        <w:rPr>
          <w:rFonts w:cs="Times New Roman"/>
          <w:caps w:val="0"/>
          <w:sz w:val="28"/>
          <w:szCs w:val="28"/>
        </w:rPr>
        <w:t>Цели</w:t>
      </w:r>
      <w:r w:rsidR="00F44D98" w:rsidRPr="00BA3577">
        <w:rPr>
          <w:rFonts w:cs="Times New Roman"/>
          <w:caps w:val="0"/>
          <w:spacing w:val="-1"/>
          <w:sz w:val="28"/>
          <w:szCs w:val="28"/>
        </w:rPr>
        <w:t xml:space="preserve"> </w:t>
      </w:r>
      <w:r w:rsidR="00F44D98" w:rsidRPr="00BA3577">
        <w:rPr>
          <w:rFonts w:cs="Times New Roman"/>
          <w:caps w:val="0"/>
          <w:sz w:val="28"/>
          <w:szCs w:val="28"/>
        </w:rPr>
        <w:t>и</w:t>
      </w:r>
      <w:r w:rsidR="00F44D98" w:rsidRPr="00BA3577">
        <w:rPr>
          <w:rFonts w:cs="Times New Roman"/>
          <w:caps w:val="0"/>
          <w:spacing w:val="-1"/>
          <w:sz w:val="28"/>
          <w:szCs w:val="28"/>
        </w:rPr>
        <w:t xml:space="preserve"> </w:t>
      </w:r>
      <w:r w:rsidR="00F44D98" w:rsidRPr="00BA3577">
        <w:rPr>
          <w:rFonts w:cs="Times New Roman"/>
          <w:caps w:val="0"/>
          <w:sz w:val="28"/>
          <w:szCs w:val="28"/>
        </w:rPr>
        <w:t>задачи</w:t>
      </w:r>
      <w:r w:rsidR="00F44D98" w:rsidRPr="00BA3577">
        <w:rPr>
          <w:rFonts w:cs="Times New Roman"/>
          <w:caps w:val="0"/>
          <w:spacing w:val="-1"/>
          <w:sz w:val="28"/>
          <w:szCs w:val="28"/>
        </w:rPr>
        <w:t xml:space="preserve"> </w:t>
      </w:r>
      <w:r w:rsidR="00F44D98" w:rsidRPr="00BA3577">
        <w:rPr>
          <w:rFonts w:cs="Times New Roman"/>
          <w:caps w:val="0"/>
          <w:sz w:val="28"/>
          <w:szCs w:val="28"/>
        </w:rPr>
        <w:t>программы</w:t>
      </w:r>
    </w:p>
    <w:p w:rsidR="003373B3" w:rsidRPr="003A51AC" w:rsidRDefault="003373B3" w:rsidP="00E22A07">
      <w:pPr>
        <w:pStyle w:val="ab"/>
        <w:ind w:left="0" w:firstLine="567"/>
      </w:pPr>
      <w:r w:rsidRPr="003A51AC">
        <w:t xml:space="preserve">Учитывая содержание пункта 1 статьи 64 Федерального закона «Об образовании </w:t>
      </w:r>
      <w:r w:rsidR="003A4EEF" w:rsidRPr="003A51AC">
        <w:br/>
      </w:r>
      <w:r w:rsidRPr="003A51AC">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003A4EEF" w:rsidRPr="003A51AC">
        <w:br/>
      </w:r>
      <w:r w:rsidRPr="003A51AC">
        <w:t xml:space="preserve">и индивидуальных особенностей, в том числе достижение детьми дошкольного возраста уровня </w:t>
      </w:r>
      <w:r w:rsidRPr="003A51AC">
        <w:lastRenderedPageBreak/>
        <w:t>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3373B3" w:rsidRPr="003A51AC" w:rsidRDefault="003373B3" w:rsidP="00E22A07">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3A4EEF" w:rsidRPr="003A51AC">
        <w:rPr>
          <w:sz w:val="24"/>
          <w:szCs w:val="24"/>
        </w:rPr>
        <w:br/>
      </w:r>
      <w:r w:rsidRPr="003A51AC">
        <w:rPr>
          <w:sz w:val="24"/>
          <w:szCs w:val="24"/>
        </w:rPr>
        <w:t>и преемственность поколений, единство народов России</w:t>
      </w:r>
      <w:r w:rsidRPr="003A51AC">
        <w:rPr>
          <w:sz w:val="24"/>
          <w:szCs w:val="24"/>
          <w:vertAlign w:val="superscript"/>
        </w:rPr>
        <w:footnoteReference w:id="1"/>
      </w:r>
      <w:r w:rsidRPr="003A51AC">
        <w:rPr>
          <w:sz w:val="24"/>
          <w:szCs w:val="24"/>
        </w:rPr>
        <w:t>.</w:t>
      </w:r>
    </w:p>
    <w:p w:rsidR="003373B3" w:rsidRPr="003A51AC" w:rsidRDefault="003373B3" w:rsidP="00E22A07">
      <w:pPr>
        <w:pStyle w:val="ab"/>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373B3" w:rsidRPr="003A51AC" w:rsidRDefault="003373B3" w:rsidP="00E22A07">
      <w:pPr>
        <w:spacing w:line="240" w:lineRule="auto"/>
        <w:ind w:firstLine="567"/>
        <w:rPr>
          <w:sz w:val="24"/>
          <w:szCs w:val="24"/>
        </w:rPr>
      </w:pPr>
      <w:r w:rsidRPr="003A51AC">
        <w:rPr>
          <w:sz w:val="24"/>
          <w:szCs w:val="24"/>
        </w:rPr>
        <w:t>Цели Программы достигаются через решение следующих задач (п. 1.6. ФГОС ДО, п. 1.1.1 ФОП ДО):</w:t>
      </w:r>
    </w:p>
    <w:p w:rsidR="003373B3" w:rsidRPr="003A51AC" w:rsidRDefault="003373B3" w:rsidP="00C835A0">
      <w:pPr>
        <w:pStyle w:val="a4"/>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3373B3" w:rsidRPr="003A51AC" w:rsidRDefault="003373B3" w:rsidP="00C835A0">
      <w:pPr>
        <w:pStyle w:val="a4"/>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rsidR="003373B3" w:rsidRPr="003A51AC" w:rsidRDefault="003373B3" w:rsidP="00C835A0">
      <w:pPr>
        <w:pStyle w:val="a4"/>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003A4EEF" w:rsidRPr="003A51AC">
        <w:rPr>
          <w:sz w:val="24"/>
          <w:szCs w:val="24"/>
        </w:rPr>
        <w:br/>
      </w:r>
      <w:r w:rsidRPr="003A51AC">
        <w:rPr>
          <w:sz w:val="24"/>
          <w:szCs w:val="24"/>
        </w:rPr>
        <w:t>к окружающему миру, становления опыта действий и поступков на основе осмысления ценностей;</w:t>
      </w:r>
    </w:p>
    <w:p w:rsidR="003373B3" w:rsidRPr="003A51AC" w:rsidRDefault="003373B3" w:rsidP="00C835A0">
      <w:pPr>
        <w:pStyle w:val="a4"/>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3A51AC">
        <w:rPr>
          <w:sz w:val="24"/>
          <w:szCs w:val="24"/>
        </w:rPr>
        <w:br/>
      </w:r>
      <w:r w:rsidRPr="003A51AC">
        <w:rPr>
          <w:sz w:val="24"/>
          <w:szCs w:val="24"/>
        </w:rPr>
        <w:t>и индивидуальных возможностей;</w:t>
      </w:r>
    </w:p>
    <w:p w:rsidR="003373B3" w:rsidRPr="003A51AC" w:rsidRDefault="003373B3" w:rsidP="00C835A0">
      <w:pPr>
        <w:pStyle w:val="a4"/>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003A4EEF" w:rsidRPr="003A51AC">
        <w:rPr>
          <w:sz w:val="24"/>
          <w:szCs w:val="24"/>
        </w:rPr>
        <w:br/>
      </w:r>
      <w:r w:rsidRPr="003A51A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373B3" w:rsidRPr="003A51AC" w:rsidRDefault="003373B3" w:rsidP="00C835A0">
      <w:pPr>
        <w:pStyle w:val="a4"/>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003A4EEF" w:rsidRPr="003A51AC">
        <w:rPr>
          <w:sz w:val="24"/>
          <w:szCs w:val="24"/>
        </w:rPr>
        <w:br/>
      </w:r>
      <w:r w:rsidRPr="003A51AC">
        <w:rPr>
          <w:sz w:val="24"/>
          <w:szCs w:val="24"/>
        </w:rPr>
        <w:t>и норм поведения в интересах человека, семьи, общества;</w:t>
      </w:r>
    </w:p>
    <w:p w:rsidR="003373B3" w:rsidRPr="003A51AC" w:rsidRDefault="003373B3" w:rsidP="00C835A0">
      <w:pPr>
        <w:pStyle w:val="a4"/>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3373B3" w:rsidRPr="003A51AC" w:rsidRDefault="003373B3" w:rsidP="00C835A0">
      <w:pPr>
        <w:pStyle w:val="a4"/>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373B3" w:rsidRPr="003A51AC" w:rsidRDefault="003373B3" w:rsidP="00C835A0">
      <w:pPr>
        <w:pStyle w:val="a4"/>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психолого-педагогической поддержки семьи и повышение </w:t>
      </w:r>
      <w:r w:rsidRPr="003A51AC">
        <w:rPr>
          <w:sz w:val="24"/>
          <w:szCs w:val="24"/>
        </w:rPr>
        <w:lastRenderedPageBreak/>
        <w:t>компетентности родителей (законных представителей) в вопросах развития и образования, охраны и укрепления здоровья детей;</w:t>
      </w:r>
    </w:p>
    <w:p w:rsidR="003373B3" w:rsidRPr="003A51AC" w:rsidRDefault="003373B3" w:rsidP="00C835A0">
      <w:pPr>
        <w:pStyle w:val="a4"/>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преемственности целей, задач и содержания дошкольного общего </w:t>
      </w:r>
      <w:r w:rsidR="003A4EEF" w:rsidRPr="003A51AC">
        <w:rPr>
          <w:sz w:val="24"/>
          <w:szCs w:val="24"/>
        </w:rPr>
        <w:br/>
      </w:r>
      <w:r w:rsidRPr="003A51AC">
        <w:rPr>
          <w:sz w:val="24"/>
          <w:szCs w:val="24"/>
        </w:rPr>
        <w:t>и начального общего образования;</w:t>
      </w:r>
    </w:p>
    <w:p w:rsidR="003373B3" w:rsidRPr="003A51AC" w:rsidRDefault="003373B3" w:rsidP="00C835A0">
      <w:pPr>
        <w:pStyle w:val="a4"/>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t>и достаточного для успешного освоения ими образовательных программ начального общего образования.</w:t>
      </w:r>
    </w:p>
    <w:p w:rsidR="003373B3" w:rsidRPr="003A51AC" w:rsidRDefault="005517D0" w:rsidP="005517D0">
      <w:pPr>
        <w:pStyle w:val="1"/>
        <w:widowControl w:val="0"/>
        <w:tabs>
          <w:tab w:val="left" w:pos="567"/>
        </w:tabs>
        <w:autoSpaceDE w:val="0"/>
        <w:autoSpaceDN w:val="0"/>
        <w:spacing w:before="0" w:after="0" w:line="240" w:lineRule="auto"/>
        <w:ind w:left="568"/>
        <w:jc w:val="left"/>
        <w:rPr>
          <w:rFonts w:cs="Times New Roman"/>
          <w:sz w:val="24"/>
          <w:szCs w:val="24"/>
        </w:rPr>
      </w:pPr>
      <w:r>
        <w:rPr>
          <w:rFonts w:cs="Times New Roman"/>
          <w:sz w:val="24"/>
          <w:szCs w:val="24"/>
        </w:rPr>
        <w:t>1.2.</w:t>
      </w:r>
      <w:r w:rsidR="003373B3" w:rsidRPr="003A51AC">
        <w:rPr>
          <w:rFonts w:cs="Times New Roman"/>
          <w:sz w:val="24"/>
          <w:szCs w:val="24"/>
        </w:rPr>
        <w:t xml:space="preserve"> </w:t>
      </w:r>
      <w:r w:rsidR="005D0158" w:rsidRPr="003A51AC">
        <w:rPr>
          <w:rFonts w:cs="Times New Roman"/>
          <w:caps w:val="0"/>
          <w:sz w:val="24"/>
          <w:szCs w:val="24"/>
        </w:rPr>
        <w:t>Принципы</w:t>
      </w:r>
      <w:r w:rsidR="005D0158" w:rsidRPr="003A51AC">
        <w:rPr>
          <w:rFonts w:cs="Times New Roman"/>
          <w:caps w:val="0"/>
          <w:spacing w:val="-6"/>
          <w:sz w:val="24"/>
          <w:szCs w:val="24"/>
        </w:rPr>
        <w:t xml:space="preserve"> </w:t>
      </w:r>
      <w:r w:rsidR="005D0158" w:rsidRPr="003A51AC">
        <w:rPr>
          <w:rFonts w:cs="Times New Roman"/>
          <w:caps w:val="0"/>
          <w:sz w:val="24"/>
          <w:szCs w:val="24"/>
        </w:rPr>
        <w:t>и</w:t>
      </w:r>
      <w:r w:rsidR="005D0158" w:rsidRPr="003A51AC">
        <w:rPr>
          <w:rFonts w:cs="Times New Roman"/>
          <w:caps w:val="0"/>
          <w:spacing w:val="-2"/>
          <w:sz w:val="24"/>
          <w:szCs w:val="24"/>
        </w:rPr>
        <w:t xml:space="preserve"> </w:t>
      </w:r>
      <w:r w:rsidR="005D0158" w:rsidRPr="003A51AC">
        <w:rPr>
          <w:rFonts w:cs="Times New Roman"/>
          <w:caps w:val="0"/>
          <w:sz w:val="24"/>
          <w:szCs w:val="24"/>
        </w:rPr>
        <w:t>подходы</w:t>
      </w:r>
      <w:r w:rsidR="005D0158" w:rsidRPr="003A51AC">
        <w:rPr>
          <w:rFonts w:cs="Times New Roman"/>
          <w:caps w:val="0"/>
          <w:spacing w:val="-2"/>
          <w:sz w:val="24"/>
          <w:szCs w:val="24"/>
        </w:rPr>
        <w:t xml:space="preserve"> </w:t>
      </w:r>
      <w:r w:rsidR="005D0158" w:rsidRPr="003A51AC">
        <w:rPr>
          <w:rFonts w:cs="Times New Roman"/>
          <w:caps w:val="0"/>
          <w:sz w:val="24"/>
          <w:szCs w:val="24"/>
        </w:rPr>
        <w:t>к</w:t>
      </w:r>
      <w:r w:rsidR="005D0158" w:rsidRPr="003A51AC">
        <w:rPr>
          <w:rFonts w:cs="Times New Roman"/>
          <w:caps w:val="0"/>
          <w:spacing w:val="-3"/>
          <w:sz w:val="24"/>
          <w:szCs w:val="24"/>
        </w:rPr>
        <w:t xml:space="preserve"> </w:t>
      </w:r>
      <w:r w:rsidR="005D0158" w:rsidRPr="003A51AC">
        <w:rPr>
          <w:rFonts w:cs="Times New Roman"/>
          <w:caps w:val="0"/>
          <w:sz w:val="24"/>
          <w:szCs w:val="24"/>
        </w:rPr>
        <w:t>формированию программы</w:t>
      </w:r>
    </w:p>
    <w:p w:rsidR="003373B3" w:rsidRPr="003A51AC" w:rsidRDefault="003373B3" w:rsidP="00E22A07">
      <w:pPr>
        <w:pStyle w:val="a4"/>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rsidR="003373B3" w:rsidRPr="003A51AC" w:rsidRDefault="003373B3" w:rsidP="00C835A0">
      <w:pPr>
        <w:pStyle w:val="a4"/>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003A4EEF" w:rsidRPr="003A51AC">
        <w:rPr>
          <w:sz w:val="24"/>
          <w:szCs w:val="24"/>
        </w:rPr>
        <w:br/>
      </w:r>
      <w:r w:rsidRPr="003A51AC">
        <w:rPr>
          <w:sz w:val="24"/>
          <w:szCs w:val="24"/>
        </w:rPr>
        <w:t>и дошкольного возраста), обогащение (амплификация) детского развития;</w:t>
      </w:r>
    </w:p>
    <w:p w:rsidR="003373B3" w:rsidRPr="003A51AC" w:rsidRDefault="003373B3" w:rsidP="00C835A0">
      <w:pPr>
        <w:pStyle w:val="a4"/>
        <w:widowControl w:val="0"/>
        <w:numPr>
          <w:ilvl w:val="0"/>
          <w:numId w:val="8"/>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rsidR="003373B3" w:rsidRPr="003A51AC" w:rsidRDefault="003373B3" w:rsidP="00C835A0">
      <w:pPr>
        <w:pStyle w:val="a4"/>
        <w:widowControl w:val="0"/>
        <w:numPr>
          <w:ilvl w:val="0"/>
          <w:numId w:val="8"/>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9"/>
          <w:sz w:val="24"/>
          <w:szCs w:val="24"/>
        </w:rPr>
        <w:footnoteReference w:id="2"/>
      </w:r>
      <w:r w:rsidRPr="003A51AC">
        <w:rPr>
          <w:sz w:val="24"/>
          <w:szCs w:val="24"/>
        </w:rPr>
        <w:t xml:space="preserve"> (далее вместе – взрослые);</w:t>
      </w:r>
    </w:p>
    <w:p w:rsidR="003373B3" w:rsidRPr="003A51AC" w:rsidRDefault="003373B3" w:rsidP="00C835A0">
      <w:pPr>
        <w:pStyle w:val="a4"/>
        <w:widowControl w:val="0"/>
        <w:numPr>
          <w:ilvl w:val="0"/>
          <w:numId w:val="8"/>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rsidR="003373B3" w:rsidRPr="003A51AC" w:rsidRDefault="003373B3" w:rsidP="00C835A0">
      <w:pPr>
        <w:pStyle w:val="a4"/>
        <w:widowControl w:val="0"/>
        <w:numPr>
          <w:ilvl w:val="0"/>
          <w:numId w:val="8"/>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rsidR="003373B3" w:rsidRPr="003A51AC" w:rsidRDefault="003373B3" w:rsidP="00C835A0">
      <w:pPr>
        <w:pStyle w:val="a4"/>
        <w:widowControl w:val="0"/>
        <w:numPr>
          <w:ilvl w:val="0"/>
          <w:numId w:val="8"/>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rsidR="003373B3" w:rsidRPr="003A51AC" w:rsidRDefault="003373B3" w:rsidP="00C835A0">
      <w:pPr>
        <w:pStyle w:val="a4"/>
        <w:widowControl w:val="0"/>
        <w:numPr>
          <w:ilvl w:val="0"/>
          <w:numId w:val="8"/>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003A4EEF" w:rsidRPr="003A51AC">
        <w:rPr>
          <w:sz w:val="24"/>
          <w:szCs w:val="24"/>
        </w:rPr>
        <w:br/>
      </w:r>
      <w:r w:rsidRPr="003A51AC">
        <w:rPr>
          <w:sz w:val="24"/>
          <w:szCs w:val="24"/>
        </w:rPr>
        <w:t>и государства;</w:t>
      </w:r>
    </w:p>
    <w:p w:rsidR="003373B3" w:rsidRPr="003A51AC" w:rsidRDefault="003373B3" w:rsidP="00C835A0">
      <w:pPr>
        <w:pStyle w:val="a4"/>
        <w:widowControl w:val="0"/>
        <w:numPr>
          <w:ilvl w:val="0"/>
          <w:numId w:val="8"/>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003A4EEF" w:rsidRPr="003A51AC">
        <w:rPr>
          <w:sz w:val="24"/>
          <w:szCs w:val="24"/>
        </w:rPr>
        <w:br/>
      </w:r>
      <w:r w:rsidRPr="003A51AC">
        <w:rPr>
          <w:sz w:val="24"/>
          <w:szCs w:val="24"/>
        </w:rPr>
        <w:t>в различных видах деятельности;</w:t>
      </w:r>
    </w:p>
    <w:p w:rsidR="003373B3" w:rsidRPr="003A51AC" w:rsidRDefault="003373B3" w:rsidP="00C835A0">
      <w:pPr>
        <w:pStyle w:val="a4"/>
        <w:widowControl w:val="0"/>
        <w:numPr>
          <w:ilvl w:val="0"/>
          <w:numId w:val="8"/>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373B3" w:rsidRPr="003A51AC" w:rsidRDefault="003373B3" w:rsidP="00C835A0">
      <w:pPr>
        <w:pStyle w:val="a4"/>
        <w:widowControl w:val="0"/>
        <w:numPr>
          <w:ilvl w:val="0"/>
          <w:numId w:val="8"/>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rsidR="003373B3" w:rsidRPr="003A51AC" w:rsidRDefault="003373B3" w:rsidP="00E22A07">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t xml:space="preserve">    </w:t>
      </w:r>
      <w:r w:rsidRPr="003A51AC">
        <w:rPr>
          <w:rFonts w:ascii="Times New Roman" w:hAnsi="Times New Roman" w:cs="Times New Roman"/>
          <w:bCs/>
          <w:iCs/>
          <w:color w:val="auto"/>
          <w:sz w:val="24"/>
          <w:szCs w:val="24"/>
        </w:rPr>
        <w:t>Основные подходы к формированию Программы.</w:t>
      </w:r>
    </w:p>
    <w:p w:rsidR="003373B3" w:rsidRPr="003A51AC" w:rsidRDefault="003373B3" w:rsidP="00E22A07">
      <w:pPr>
        <w:pStyle w:val="ab"/>
        <w:ind w:left="0" w:firstLine="567"/>
        <w:jc w:val="left"/>
      </w:pPr>
      <w:r w:rsidRPr="003A51AC">
        <w:t>Программа:</w:t>
      </w:r>
    </w:p>
    <w:p w:rsidR="003373B3" w:rsidRPr="003A51AC" w:rsidRDefault="003373B3" w:rsidP="00C835A0">
      <w:pPr>
        <w:pStyle w:val="a4"/>
        <w:widowControl w:val="0"/>
        <w:numPr>
          <w:ilvl w:val="0"/>
          <w:numId w:val="10"/>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003A4EEF" w:rsidRPr="003A51AC">
        <w:rPr>
          <w:sz w:val="24"/>
          <w:szCs w:val="24"/>
        </w:rPr>
        <w:br/>
      </w:r>
      <w:r w:rsidRPr="003A51AC">
        <w:rPr>
          <w:sz w:val="24"/>
          <w:szCs w:val="24"/>
        </w:rPr>
        <w:t>к структуре образовательной программы дошкольного образования;</w:t>
      </w:r>
    </w:p>
    <w:p w:rsidR="003373B3" w:rsidRPr="003A51AC" w:rsidRDefault="003373B3" w:rsidP="00C835A0">
      <w:pPr>
        <w:pStyle w:val="a4"/>
        <w:widowControl w:val="0"/>
        <w:numPr>
          <w:ilvl w:val="0"/>
          <w:numId w:val="10"/>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rsidR="003373B3" w:rsidRPr="003A51AC" w:rsidRDefault="003373B3" w:rsidP="00C835A0">
      <w:pPr>
        <w:pStyle w:val="a4"/>
        <w:widowControl w:val="0"/>
        <w:numPr>
          <w:ilvl w:val="0"/>
          <w:numId w:val="10"/>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B56E9" w:rsidRPr="003A51AC" w:rsidRDefault="003373B3" w:rsidP="00C835A0">
      <w:pPr>
        <w:pStyle w:val="a4"/>
        <w:widowControl w:val="0"/>
        <w:numPr>
          <w:ilvl w:val="0"/>
          <w:numId w:val="10"/>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373B3" w:rsidRPr="003A51AC" w:rsidRDefault="005D0158" w:rsidP="00E22A07">
      <w:pPr>
        <w:pStyle w:val="a4"/>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rsidR="003373B3" w:rsidRPr="003A51AC" w:rsidRDefault="003373B3" w:rsidP="00E22A07">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rsidR="003373B3" w:rsidRPr="003A51AC" w:rsidRDefault="003373B3" w:rsidP="00E22A07">
      <w:pPr>
        <w:pStyle w:val="ab"/>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rsidR="003373B3" w:rsidRPr="003A51AC" w:rsidRDefault="003373B3" w:rsidP="00E22A07">
      <w:pPr>
        <w:pStyle w:val="ab"/>
        <w:ind w:left="0" w:firstLine="567"/>
      </w:pPr>
      <w:r w:rsidRPr="003A51AC">
        <w:t>Особенности</w:t>
      </w:r>
      <w:r w:rsidRPr="003A51AC">
        <w:rPr>
          <w:spacing w:val="-11"/>
        </w:rPr>
        <w:t xml:space="preserve"> </w:t>
      </w:r>
      <w:r w:rsidRPr="003A51AC">
        <w:t>разработки</w:t>
      </w:r>
      <w:r w:rsidRPr="003A51AC">
        <w:rPr>
          <w:spacing w:val="1"/>
        </w:rPr>
        <w:t xml:space="preserve"> </w:t>
      </w:r>
      <w:r w:rsidRPr="003A51AC">
        <w:t>Программы:</w:t>
      </w:r>
    </w:p>
    <w:p w:rsidR="003373B3" w:rsidRPr="003A51AC" w:rsidRDefault="003373B3" w:rsidP="00C835A0">
      <w:pPr>
        <w:pStyle w:val="ab"/>
        <w:numPr>
          <w:ilvl w:val="0"/>
          <w:numId w:val="11"/>
        </w:numPr>
        <w:tabs>
          <w:tab w:val="left" w:pos="993"/>
        </w:tabs>
        <w:ind w:left="0" w:firstLine="567"/>
        <w:jc w:val="left"/>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rsidR="003373B3" w:rsidRPr="003A51AC" w:rsidRDefault="003373B3" w:rsidP="00C835A0">
      <w:pPr>
        <w:pStyle w:val="a4"/>
        <w:widowControl w:val="0"/>
        <w:numPr>
          <w:ilvl w:val="0"/>
          <w:numId w:val="11"/>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lastRenderedPageBreak/>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rsidR="003373B3" w:rsidRPr="003A51AC" w:rsidRDefault="003373B3" w:rsidP="00C835A0">
      <w:pPr>
        <w:pStyle w:val="a4"/>
        <w:widowControl w:val="0"/>
        <w:numPr>
          <w:ilvl w:val="0"/>
          <w:numId w:val="11"/>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rsidR="003373B3" w:rsidRPr="003A51AC" w:rsidRDefault="003373B3" w:rsidP="00C835A0">
      <w:pPr>
        <w:pStyle w:val="a4"/>
        <w:widowControl w:val="0"/>
        <w:numPr>
          <w:ilvl w:val="0"/>
          <w:numId w:val="11"/>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rsidR="003373B3" w:rsidRPr="003A51AC" w:rsidRDefault="003373B3" w:rsidP="00C835A0">
      <w:pPr>
        <w:pStyle w:val="a4"/>
        <w:widowControl w:val="0"/>
        <w:numPr>
          <w:ilvl w:val="0"/>
          <w:numId w:val="11"/>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t xml:space="preserve">культурно-образовательные особенности </w:t>
      </w:r>
      <w:r w:rsidR="00BA3577">
        <w:rPr>
          <w:sz w:val="24"/>
          <w:szCs w:val="24"/>
          <w:u w:val="single"/>
        </w:rPr>
        <w:t>МАДОУ «Детский сад №33»</w:t>
      </w:r>
      <w:r w:rsidRPr="003A51AC">
        <w:rPr>
          <w:sz w:val="24"/>
          <w:szCs w:val="24"/>
        </w:rPr>
        <w:t>;</w:t>
      </w:r>
    </w:p>
    <w:p w:rsidR="003373B3" w:rsidRPr="003A51AC" w:rsidRDefault="003373B3" w:rsidP="00C835A0">
      <w:pPr>
        <w:pStyle w:val="a4"/>
        <w:widowControl w:val="0"/>
        <w:numPr>
          <w:ilvl w:val="0"/>
          <w:numId w:val="11"/>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pacing w:val="-57"/>
          <w:sz w:val="24"/>
          <w:szCs w:val="24"/>
        </w:rPr>
        <w:t xml:space="preserve"> </w:t>
      </w:r>
      <w:r w:rsidRPr="003A51AC">
        <w:rPr>
          <w:sz w:val="24"/>
          <w:szCs w:val="24"/>
        </w:rPr>
        <w:t>климатические особенности;</w:t>
      </w:r>
    </w:p>
    <w:p w:rsidR="003373B3" w:rsidRDefault="003373B3" w:rsidP="00C835A0">
      <w:pPr>
        <w:pStyle w:val="a4"/>
        <w:widowControl w:val="0"/>
        <w:numPr>
          <w:ilvl w:val="0"/>
          <w:numId w:val="11"/>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rsidR="00BA3577" w:rsidRPr="003A51AC" w:rsidRDefault="00BA3577" w:rsidP="00BA3577">
      <w:pPr>
        <w:pStyle w:val="a4"/>
        <w:widowControl w:val="0"/>
        <w:tabs>
          <w:tab w:val="left" w:pos="639"/>
          <w:tab w:val="left" w:pos="993"/>
        </w:tabs>
        <w:autoSpaceDE w:val="0"/>
        <w:autoSpaceDN w:val="0"/>
        <w:spacing w:line="240" w:lineRule="auto"/>
        <w:ind w:left="567"/>
        <w:contextualSpacing w:val="0"/>
        <w:jc w:val="left"/>
        <w:rPr>
          <w:sz w:val="24"/>
          <w:szCs w:val="24"/>
        </w:rPr>
      </w:pPr>
    </w:p>
    <w:p w:rsidR="003373B3" w:rsidRPr="00BA3577" w:rsidRDefault="00317223" w:rsidP="00BA3577">
      <w:pPr>
        <w:pStyle w:val="2"/>
        <w:keepNext w:val="0"/>
        <w:keepLines w:val="0"/>
        <w:widowControl w:val="0"/>
        <w:tabs>
          <w:tab w:val="left" w:pos="1134"/>
        </w:tabs>
        <w:autoSpaceDE w:val="0"/>
        <w:autoSpaceDN w:val="0"/>
        <w:spacing w:before="0" w:line="240" w:lineRule="auto"/>
        <w:jc w:val="center"/>
        <w:rPr>
          <w:rFonts w:ascii="Times New Roman" w:eastAsia="Times New Roman" w:hAnsi="Times New Roman" w:cs="Times New Roman"/>
          <w:b/>
          <w:bCs/>
          <w:caps/>
          <w:color w:val="auto"/>
          <w:kern w:val="28"/>
          <w:sz w:val="28"/>
          <w:szCs w:val="28"/>
        </w:rPr>
      </w:pPr>
      <w:r w:rsidRPr="00BA3577">
        <w:rPr>
          <w:rFonts w:ascii="Times New Roman" w:eastAsia="Times New Roman" w:hAnsi="Times New Roman" w:cs="Times New Roman"/>
          <w:b/>
          <w:bCs/>
          <w:color w:val="auto"/>
          <w:kern w:val="28"/>
          <w:sz w:val="28"/>
          <w:szCs w:val="28"/>
        </w:rPr>
        <w:t>1.3.</w:t>
      </w:r>
      <w:r w:rsidR="005D0158" w:rsidRPr="00BA3577">
        <w:rPr>
          <w:rFonts w:ascii="Times New Roman" w:eastAsia="Times New Roman" w:hAnsi="Times New Roman" w:cs="Times New Roman"/>
          <w:b/>
          <w:bCs/>
          <w:color w:val="auto"/>
          <w:kern w:val="28"/>
          <w:sz w:val="28"/>
          <w:szCs w:val="28"/>
        </w:rPr>
        <w:t>Специфика национальных, социокультурных и иных условий, в которых  осуществляется образовательная деятельность</w:t>
      </w:r>
      <w:r w:rsidR="009655D1" w:rsidRPr="00BA3577">
        <w:rPr>
          <w:rFonts w:ascii="Times New Roman" w:eastAsia="Times New Roman" w:hAnsi="Times New Roman" w:cs="Times New Roman"/>
          <w:b/>
          <w:bCs/>
          <w:color w:val="auto"/>
          <w:kern w:val="28"/>
          <w:sz w:val="28"/>
          <w:szCs w:val="28"/>
        </w:rPr>
        <w:t xml:space="preserve"> (вариативная часть программы)</w:t>
      </w:r>
    </w:p>
    <w:p w:rsidR="00143FA9" w:rsidRPr="003A51AC" w:rsidRDefault="00143FA9" w:rsidP="00E22A07">
      <w:pPr>
        <w:widowControl w:val="0"/>
        <w:tabs>
          <w:tab w:val="left" w:pos="1479"/>
        </w:tabs>
        <w:autoSpaceDE w:val="0"/>
        <w:autoSpaceDN w:val="0"/>
        <w:spacing w:line="240" w:lineRule="auto"/>
        <w:rPr>
          <w:i/>
          <w:sz w:val="24"/>
          <w:szCs w:val="24"/>
        </w:rPr>
      </w:pPr>
    </w:p>
    <w:tbl>
      <w:tblPr>
        <w:tblW w:w="10234" w:type="dxa"/>
        <w:tblLook w:val="04A0" w:firstRow="1" w:lastRow="0" w:firstColumn="1" w:lastColumn="0" w:noHBand="0" w:noVBand="1"/>
      </w:tblPr>
      <w:tblGrid>
        <w:gridCol w:w="3510"/>
        <w:gridCol w:w="6724"/>
      </w:tblGrid>
      <w:tr w:rsidR="00944A71" w:rsidRPr="003A51AC" w:rsidTr="00E95591">
        <w:trPr>
          <w:trHeight w:val="812"/>
        </w:trPr>
        <w:tc>
          <w:tcPr>
            <w:tcW w:w="3510" w:type="dxa"/>
            <w:tcBorders>
              <w:top w:val="single" w:sz="4" w:space="0" w:color="000000"/>
              <w:left w:val="single" w:sz="4" w:space="0" w:color="000000"/>
              <w:bottom w:val="single" w:sz="4" w:space="0" w:color="000000"/>
              <w:right w:val="single" w:sz="4" w:space="0" w:color="000000"/>
            </w:tcBorders>
          </w:tcPr>
          <w:p w:rsidR="00944A71" w:rsidRPr="003A51AC" w:rsidRDefault="00507C57" w:rsidP="00E22A07">
            <w:pPr>
              <w:pStyle w:val="a6"/>
              <w:shd w:val="clear" w:color="auto" w:fill="FFFFFF"/>
              <w:spacing w:before="0" w:beforeAutospacing="0" w:after="0" w:afterAutospacing="0"/>
              <w:jc w:val="center"/>
              <w:textAlignment w:val="baseline"/>
              <w:rPr>
                <w:b/>
              </w:rPr>
            </w:pPr>
            <w:r>
              <w:rPr>
                <w:b/>
              </w:rPr>
              <w:t xml:space="preserve"> </w:t>
            </w:r>
          </w:p>
        </w:tc>
        <w:tc>
          <w:tcPr>
            <w:tcW w:w="6724" w:type="dxa"/>
            <w:tcBorders>
              <w:top w:val="single" w:sz="4" w:space="0" w:color="000000"/>
              <w:left w:val="single" w:sz="4" w:space="0" w:color="000000"/>
              <w:bottom w:val="single" w:sz="4" w:space="0" w:color="000000"/>
              <w:right w:val="single" w:sz="4" w:space="0" w:color="000000"/>
            </w:tcBorders>
          </w:tcPr>
          <w:p w:rsidR="00944A71" w:rsidRPr="003A51AC" w:rsidRDefault="002966EF" w:rsidP="00D40D8C">
            <w:pPr>
              <w:pStyle w:val="a6"/>
              <w:shd w:val="clear" w:color="auto" w:fill="FFFFFF"/>
              <w:spacing w:before="0" w:beforeAutospacing="0" w:after="0" w:afterAutospacing="0"/>
              <w:jc w:val="center"/>
              <w:textAlignment w:val="baseline"/>
              <w:rPr>
                <w:b/>
              </w:rPr>
            </w:pPr>
            <w:r w:rsidRPr="003A51AC">
              <w:rPr>
                <w:b/>
              </w:rPr>
              <w:t xml:space="preserve">Условия места осуществления образовательной деятельности </w:t>
            </w:r>
          </w:p>
        </w:tc>
      </w:tr>
      <w:tr w:rsidR="00944A71" w:rsidRPr="003A51AC" w:rsidTr="00D40D8C">
        <w:trPr>
          <w:trHeight w:val="812"/>
        </w:trPr>
        <w:tc>
          <w:tcPr>
            <w:tcW w:w="3510" w:type="dxa"/>
            <w:tcBorders>
              <w:top w:val="single" w:sz="4" w:space="0" w:color="000000"/>
              <w:left w:val="single" w:sz="4" w:space="0" w:color="000000"/>
              <w:bottom w:val="single" w:sz="4" w:space="0" w:color="000000"/>
              <w:right w:val="single" w:sz="4" w:space="0" w:color="000000"/>
            </w:tcBorders>
          </w:tcPr>
          <w:p w:rsidR="00944A71" w:rsidRPr="003A51AC" w:rsidRDefault="00944A71" w:rsidP="00E22A07">
            <w:pPr>
              <w:pStyle w:val="a6"/>
              <w:shd w:val="clear" w:color="auto" w:fill="FFFFFF"/>
              <w:spacing w:before="0" w:beforeAutospacing="0" w:after="0" w:afterAutospacing="0"/>
              <w:jc w:val="both"/>
              <w:textAlignment w:val="baseline"/>
            </w:pPr>
            <w:r w:rsidRPr="003A51AC">
              <w:t xml:space="preserve"> </w:t>
            </w:r>
            <w:r w:rsidRPr="003A51AC">
              <w:rPr>
                <w:b/>
                <w:i/>
              </w:rPr>
              <w:t>Климатические особенности</w:t>
            </w:r>
          </w:p>
          <w:p w:rsidR="00944A71" w:rsidRPr="003A51AC" w:rsidRDefault="00944A71" w:rsidP="00E22A07">
            <w:pPr>
              <w:pStyle w:val="a6"/>
              <w:spacing w:before="0" w:beforeAutospacing="0" w:after="0" w:afterAutospacing="0"/>
              <w:jc w:val="both"/>
              <w:textAlignment w:val="baseline"/>
            </w:pPr>
          </w:p>
        </w:tc>
        <w:tc>
          <w:tcPr>
            <w:tcW w:w="6724" w:type="dxa"/>
            <w:tcBorders>
              <w:top w:val="single" w:sz="4" w:space="0" w:color="000000"/>
              <w:left w:val="single" w:sz="4" w:space="0" w:color="000000"/>
              <w:bottom w:val="single" w:sz="4" w:space="0" w:color="000000"/>
              <w:right w:val="single" w:sz="4" w:space="0" w:color="000000"/>
            </w:tcBorders>
            <w:shd w:val="clear" w:color="auto" w:fill="auto"/>
          </w:tcPr>
          <w:p w:rsidR="002977A2" w:rsidRPr="003A51AC" w:rsidRDefault="00B45DC2" w:rsidP="00D40D8C">
            <w:pPr>
              <w:pStyle w:val="Style18"/>
              <w:widowControl/>
              <w:ind w:firstLine="567"/>
              <w:jc w:val="both"/>
              <w:rPr>
                <w:rStyle w:val="FontStyle116"/>
                <w:sz w:val="24"/>
                <w:szCs w:val="24"/>
              </w:rPr>
            </w:pPr>
            <w:hyperlink r:id="rId11" w:tooltip="Климат" w:history="1">
              <w:r w:rsidR="00FA0651" w:rsidRPr="003A51AC">
                <w:rPr>
                  <w:rStyle w:val="afa"/>
                  <w:b/>
                  <w:bCs/>
                  <w:color w:val="auto"/>
                  <w:u w:val="none"/>
                  <w:shd w:val="clear" w:color="auto" w:fill="FFFFFF"/>
                </w:rPr>
                <w:t>Климат</w:t>
              </w:r>
            </w:hyperlink>
            <w:r w:rsidR="00BA3577">
              <w:rPr>
                <w:b/>
                <w:bCs/>
                <w:shd w:val="clear" w:color="auto" w:fill="FFFFFF"/>
              </w:rPr>
              <w:t xml:space="preserve"> г.Череповца </w:t>
            </w:r>
            <w:r w:rsidR="00FA0651" w:rsidRPr="003A51AC">
              <w:rPr>
                <w:shd w:val="clear" w:color="auto" w:fill="FFFFFF"/>
              </w:rPr>
              <w:t> </w:t>
            </w:r>
            <w:r w:rsidR="00CC4D47">
              <w:rPr>
                <w:shd w:val="clear" w:color="auto" w:fill="FFFFFF"/>
              </w:rPr>
              <w:t xml:space="preserve"> </w:t>
            </w:r>
            <w:r w:rsidR="006F06E4" w:rsidRPr="006F06E4">
              <w:rPr>
                <w:rStyle w:val="FontStyle116"/>
                <w:sz w:val="24"/>
                <w:szCs w:val="24"/>
              </w:rPr>
              <w:t>Климат города определяется его географическим положением, малым количеством солнечной радиации. Череповец находится в умеренно континентальной области умеренного климатического пояса. Характерной чертой является частая смена воздушных масс, обусловленная быстрым прохождением барических образований в течение года. Отчётливо выражена сезонная смена ветров преобладающих направлений. Большую часть года преобладают южные ветры, повторяемость которых за год составляет 20 %. Реже отмечаются юго-восточные (7 %) и северо-западные ветры (7 %)</w:t>
            </w:r>
            <w:r w:rsidR="006F06E4">
              <w:rPr>
                <w:rStyle w:val="FontStyle116"/>
                <w:sz w:val="24"/>
                <w:szCs w:val="24"/>
              </w:rPr>
              <w:t xml:space="preserve">. </w:t>
            </w:r>
            <w:r w:rsidR="002977A2" w:rsidRPr="003A51AC">
              <w:rPr>
                <w:rStyle w:val="FontStyle116"/>
                <w:sz w:val="24"/>
                <w:szCs w:val="24"/>
              </w:rPr>
              <w:t xml:space="preserve">Исходя из этого, в образовательный процесс учреждения включены мероприятия, направленные </w:t>
            </w:r>
            <w:r w:rsidR="002977A2" w:rsidRPr="00D40D8C">
              <w:rPr>
                <w:rStyle w:val="FontStyle116"/>
                <w:sz w:val="24"/>
                <w:szCs w:val="24"/>
              </w:rPr>
              <w:t>на оздоровление детей, повышение сопротивляемости организма и предупреждение обострение аллергических реакций:</w:t>
            </w:r>
          </w:p>
          <w:p w:rsidR="002977A2" w:rsidRPr="003A51AC" w:rsidRDefault="002977A2" w:rsidP="00C835A0">
            <w:pPr>
              <w:numPr>
                <w:ilvl w:val="0"/>
                <w:numId w:val="44"/>
              </w:numPr>
              <w:shd w:val="clear" w:color="auto" w:fill="FFFFFF"/>
              <w:spacing w:line="240" w:lineRule="auto"/>
              <w:ind w:left="0" w:firstLine="567"/>
              <w:rPr>
                <w:rStyle w:val="FontStyle116"/>
                <w:sz w:val="24"/>
                <w:szCs w:val="24"/>
              </w:rPr>
            </w:pPr>
            <w:r w:rsidRPr="003A51AC">
              <w:rPr>
                <w:rStyle w:val="FontStyle116"/>
                <w:sz w:val="24"/>
                <w:szCs w:val="24"/>
              </w:rP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rsidR="002977A2" w:rsidRPr="003A51AC" w:rsidRDefault="002977A2" w:rsidP="00C835A0">
            <w:pPr>
              <w:numPr>
                <w:ilvl w:val="0"/>
                <w:numId w:val="44"/>
              </w:numPr>
              <w:shd w:val="clear" w:color="auto" w:fill="FFFFFF"/>
              <w:spacing w:line="240" w:lineRule="auto"/>
              <w:ind w:left="0" w:firstLine="567"/>
              <w:rPr>
                <w:rStyle w:val="FontStyle116"/>
                <w:sz w:val="24"/>
                <w:szCs w:val="24"/>
              </w:rPr>
            </w:pPr>
            <w:r w:rsidRPr="003A51AC">
              <w:rPr>
                <w:rStyle w:val="FontStyle116"/>
                <w:sz w:val="24"/>
                <w:szCs w:val="24"/>
              </w:rPr>
              <w:t xml:space="preserve">в холодное время года (при благоприятных погодных условиях) удлиняется пребывание детей на прогулке; </w:t>
            </w:r>
          </w:p>
          <w:p w:rsidR="00944A71" w:rsidRPr="003A51AC" w:rsidRDefault="002977A2" w:rsidP="00C835A0">
            <w:pPr>
              <w:numPr>
                <w:ilvl w:val="0"/>
                <w:numId w:val="44"/>
              </w:numPr>
              <w:shd w:val="clear" w:color="auto" w:fill="FFFFFF"/>
              <w:spacing w:line="240" w:lineRule="auto"/>
              <w:ind w:left="0" w:firstLine="567"/>
              <w:rPr>
                <w:sz w:val="24"/>
                <w:szCs w:val="24"/>
              </w:rPr>
            </w:pPr>
            <w:r w:rsidRPr="003A51AC">
              <w:rPr>
                <w:rStyle w:val="FontStyle116"/>
                <w:sz w:val="24"/>
                <w:szCs w:val="24"/>
              </w:rPr>
              <w:t>в теплое время – жизнедеятельность детей организуется на открытом воздухе.</w:t>
            </w:r>
          </w:p>
        </w:tc>
      </w:tr>
      <w:tr w:rsidR="00944A71" w:rsidRPr="003A51AC" w:rsidTr="00E95591">
        <w:trPr>
          <w:trHeight w:val="3748"/>
        </w:trPr>
        <w:tc>
          <w:tcPr>
            <w:tcW w:w="3510" w:type="dxa"/>
            <w:tcBorders>
              <w:top w:val="single" w:sz="4" w:space="0" w:color="000000"/>
              <w:left w:val="single" w:sz="4" w:space="0" w:color="000000"/>
              <w:right w:val="single" w:sz="4" w:space="0" w:color="000000"/>
            </w:tcBorders>
          </w:tcPr>
          <w:p w:rsidR="00944A71" w:rsidRPr="003A51AC" w:rsidRDefault="00944A71" w:rsidP="00507C57">
            <w:pPr>
              <w:widowControl w:val="0"/>
              <w:tabs>
                <w:tab w:val="left" w:pos="1479"/>
              </w:tabs>
              <w:autoSpaceDE w:val="0"/>
              <w:autoSpaceDN w:val="0"/>
              <w:spacing w:line="240" w:lineRule="auto"/>
              <w:jc w:val="center"/>
              <w:rPr>
                <w:sz w:val="24"/>
                <w:szCs w:val="24"/>
              </w:rPr>
            </w:pPr>
            <w:r w:rsidRPr="003A51AC">
              <w:rPr>
                <w:b/>
                <w:sz w:val="24"/>
                <w:szCs w:val="24"/>
              </w:rPr>
              <w:t>Национально</w:t>
            </w:r>
            <w:r w:rsidRPr="003A51AC">
              <w:rPr>
                <w:b/>
                <w:spacing w:val="1"/>
                <w:sz w:val="24"/>
                <w:szCs w:val="24"/>
              </w:rPr>
              <w:t>-</w:t>
            </w:r>
            <w:r w:rsidRPr="003A51AC">
              <w:rPr>
                <w:b/>
                <w:sz w:val="24"/>
                <w:szCs w:val="24"/>
              </w:rPr>
              <w:t>культурные</w:t>
            </w:r>
            <w:r w:rsidRPr="003A51AC">
              <w:rPr>
                <w:b/>
                <w:spacing w:val="1"/>
                <w:sz w:val="24"/>
                <w:szCs w:val="24"/>
              </w:rPr>
              <w:t xml:space="preserve"> </w:t>
            </w:r>
            <w:r w:rsidRPr="003A51AC">
              <w:rPr>
                <w:b/>
                <w:sz w:val="24"/>
                <w:szCs w:val="24"/>
              </w:rPr>
              <w:t>особенности</w:t>
            </w:r>
          </w:p>
          <w:p w:rsidR="00944A71" w:rsidRPr="003A51AC" w:rsidRDefault="00944A71" w:rsidP="00E22A07">
            <w:pPr>
              <w:pStyle w:val="a6"/>
              <w:spacing w:before="0" w:beforeAutospacing="0" w:after="0" w:afterAutospacing="0"/>
              <w:jc w:val="both"/>
              <w:textAlignment w:val="baseline"/>
            </w:pPr>
          </w:p>
        </w:tc>
        <w:tc>
          <w:tcPr>
            <w:tcW w:w="6724" w:type="dxa"/>
            <w:tcBorders>
              <w:top w:val="single" w:sz="4" w:space="0" w:color="000000"/>
              <w:left w:val="single" w:sz="4" w:space="0" w:color="000000"/>
              <w:right w:val="single" w:sz="4" w:space="0" w:color="000000"/>
            </w:tcBorders>
          </w:tcPr>
          <w:p w:rsidR="00507C57" w:rsidRPr="00507C57" w:rsidRDefault="00507C57" w:rsidP="00507C57">
            <w:pPr>
              <w:pStyle w:val="a6"/>
              <w:spacing w:before="0" w:beforeAutospacing="0" w:after="0" w:afterAutospacing="0"/>
              <w:jc w:val="both"/>
              <w:rPr>
                <w:rStyle w:val="FontStyle116"/>
                <w:sz w:val="24"/>
                <w:szCs w:val="24"/>
              </w:rPr>
            </w:pPr>
            <w:r w:rsidRPr="00507C57">
              <w:rPr>
                <w:rStyle w:val="FontStyle116"/>
                <w:sz w:val="24"/>
                <w:szCs w:val="24"/>
              </w:rPr>
              <w:t>В Череповце действует единственный в России Музей металлургической промышленности, в экспозиции которого представлены уникальные экспонаты на металлургическую тематику. Любителям хоккея будет интересна экспозиция в Ледовом дворце, посвященная хоккейному клубу «Северсталь». Одним из символов Череповца является Октябрьский мост через реку Шексну — первый вантовый мост, построенный в России. В его оформлении использовали элементы вологодского кружева, а также пятнадцать барельефов, символизирующих города Вологодской области.</w:t>
            </w:r>
          </w:p>
          <w:p w:rsidR="00507C57" w:rsidRPr="00507C57" w:rsidRDefault="00507C57" w:rsidP="00507C57">
            <w:pPr>
              <w:pStyle w:val="a6"/>
              <w:spacing w:before="0" w:beforeAutospacing="0" w:after="0" w:afterAutospacing="0"/>
              <w:jc w:val="both"/>
              <w:rPr>
                <w:rStyle w:val="FontStyle116"/>
                <w:sz w:val="24"/>
                <w:szCs w:val="24"/>
              </w:rPr>
            </w:pPr>
            <w:r w:rsidRPr="00507C57">
              <w:rPr>
                <w:rStyle w:val="FontStyle116"/>
                <w:sz w:val="24"/>
                <w:szCs w:val="24"/>
              </w:rPr>
              <w:t xml:space="preserve">В Доме-музее Верещагиных представлены подлинные работы знаменитого художника-баталиста — Василия Верещагина. Обстановка комнат воссоздана по воспоминаниям художника в его автобиографической книге «Детство и отрочество». Кроме того, в музее действует экспозиция, посвященная Николаю </w:t>
            </w:r>
            <w:r w:rsidRPr="00507C57">
              <w:rPr>
                <w:rStyle w:val="FontStyle116"/>
                <w:sz w:val="24"/>
                <w:szCs w:val="24"/>
              </w:rPr>
              <w:lastRenderedPageBreak/>
              <w:t xml:space="preserve">Верещагину — создателю вологодского масла. </w:t>
            </w:r>
            <w:r>
              <w:rPr>
                <w:rStyle w:val="FontStyle116"/>
                <w:sz w:val="24"/>
                <w:szCs w:val="24"/>
              </w:rPr>
              <w:t>Вологодскому</w:t>
            </w:r>
            <w:r w:rsidRPr="00507C57">
              <w:rPr>
                <w:rStyle w:val="FontStyle116"/>
                <w:sz w:val="24"/>
                <w:szCs w:val="24"/>
              </w:rPr>
              <w:t xml:space="preserve"> поэту — Игорю Северянину посвящена экспозиция в Литературном музее его имени в деревне Владимировке, гд</w:t>
            </w:r>
            <w:r>
              <w:rPr>
                <w:rStyle w:val="FontStyle116"/>
                <w:sz w:val="24"/>
                <w:szCs w:val="24"/>
              </w:rPr>
              <w:t>е поэт жил до начала революции.</w:t>
            </w:r>
          </w:p>
          <w:p w:rsidR="00FA0651" w:rsidRPr="003A51AC" w:rsidRDefault="00507C57" w:rsidP="00507C57">
            <w:pPr>
              <w:pStyle w:val="a6"/>
              <w:spacing w:before="0" w:beforeAutospacing="0" w:after="0" w:afterAutospacing="0"/>
              <w:jc w:val="both"/>
            </w:pPr>
            <w:r w:rsidRPr="00507C57">
              <w:rPr>
                <w:rStyle w:val="FontStyle116"/>
                <w:sz w:val="24"/>
                <w:szCs w:val="24"/>
              </w:rPr>
              <w:t xml:space="preserve">На берегу реки Шексны восстановлена Усадьба Гальских — превосходный образец провинциального классицизма, единственное помещичье имение в Вологодской области, где сохранилось большинство хозяйственных построек. </w:t>
            </w:r>
            <w:r w:rsidR="00FA0651" w:rsidRPr="003A51AC">
              <w:rPr>
                <w:rStyle w:val="FontStyle116"/>
                <w:sz w:val="24"/>
                <w:szCs w:val="24"/>
              </w:rPr>
              <w:t>Содер</w:t>
            </w:r>
            <w:r w:rsidR="00CC4D47">
              <w:rPr>
                <w:rStyle w:val="FontStyle116"/>
                <w:sz w:val="24"/>
                <w:szCs w:val="24"/>
              </w:rPr>
              <w:t>жание дошкольного образования МА</w:t>
            </w:r>
            <w:r w:rsidR="00FA0651" w:rsidRPr="003A51AC">
              <w:rPr>
                <w:rStyle w:val="FontStyle116"/>
                <w:sz w:val="24"/>
                <w:szCs w:val="24"/>
              </w:rPr>
              <w:t>ДОУ включает в себя вопросы истории и культуры родного города, природного, социального и рукотворного мира, который с детства окружает маленьког</w:t>
            </w:r>
            <w:r>
              <w:rPr>
                <w:rStyle w:val="FontStyle116"/>
                <w:sz w:val="24"/>
                <w:szCs w:val="24"/>
              </w:rPr>
              <w:t>о череповчанина</w:t>
            </w:r>
            <w:r w:rsidR="00FA0651" w:rsidRPr="003A51AC">
              <w:rPr>
                <w:rStyle w:val="FontStyle116"/>
                <w:sz w:val="24"/>
                <w:szCs w:val="24"/>
              </w:rPr>
              <w:t>.</w:t>
            </w:r>
            <w:r>
              <w:rPr>
                <w:rStyle w:val="FontStyle116"/>
                <w:sz w:val="24"/>
                <w:szCs w:val="24"/>
              </w:rPr>
              <w:t xml:space="preserve"> </w:t>
            </w:r>
            <w:r w:rsidR="00FA0651" w:rsidRPr="003A51AC">
              <w:rPr>
                <w:rStyle w:val="FontStyle116"/>
                <w:sz w:val="24"/>
                <w:szCs w:val="24"/>
              </w:rPr>
              <w:t xml:space="preserve">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 </w:t>
            </w:r>
          </w:p>
        </w:tc>
      </w:tr>
      <w:tr w:rsidR="00944A71" w:rsidRPr="003A51AC" w:rsidTr="00507C57">
        <w:trPr>
          <w:trHeight w:val="3339"/>
        </w:trPr>
        <w:tc>
          <w:tcPr>
            <w:tcW w:w="3510" w:type="dxa"/>
            <w:tcBorders>
              <w:top w:val="single" w:sz="4" w:space="0" w:color="000000"/>
              <w:left w:val="single" w:sz="4" w:space="0" w:color="000000"/>
              <w:bottom w:val="single" w:sz="4" w:space="0" w:color="000000"/>
              <w:right w:val="single" w:sz="4" w:space="0" w:color="000000"/>
            </w:tcBorders>
          </w:tcPr>
          <w:p w:rsidR="00944A71" w:rsidRPr="00507C57" w:rsidRDefault="00944A71" w:rsidP="00507C57">
            <w:pPr>
              <w:pStyle w:val="a6"/>
              <w:spacing w:before="0" w:beforeAutospacing="0" w:after="0" w:afterAutospacing="0"/>
              <w:jc w:val="center"/>
              <w:textAlignment w:val="baseline"/>
              <w:rPr>
                <w:b/>
                <w:shd w:val="clear" w:color="auto" w:fill="FFFFFF"/>
              </w:rPr>
            </w:pPr>
            <w:r w:rsidRPr="00507C57">
              <w:rPr>
                <w:b/>
                <w:shd w:val="clear" w:color="auto" w:fill="FFFFFF"/>
              </w:rPr>
              <w:lastRenderedPageBreak/>
              <w:t>Социально-демографические особенности</w:t>
            </w:r>
          </w:p>
          <w:p w:rsidR="00944A71" w:rsidRPr="003A51AC" w:rsidRDefault="00944A71" w:rsidP="00E22A07">
            <w:pPr>
              <w:widowControl w:val="0"/>
              <w:tabs>
                <w:tab w:val="left" w:pos="1479"/>
              </w:tabs>
              <w:autoSpaceDE w:val="0"/>
              <w:autoSpaceDN w:val="0"/>
              <w:spacing w:line="240" w:lineRule="auto"/>
              <w:rPr>
                <w:sz w:val="24"/>
                <w:szCs w:val="24"/>
                <w:shd w:val="clear" w:color="auto" w:fill="FFFFFF"/>
              </w:rPr>
            </w:pPr>
          </w:p>
        </w:tc>
        <w:tc>
          <w:tcPr>
            <w:tcW w:w="6724" w:type="dxa"/>
            <w:tcBorders>
              <w:top w:val="single" w:sz="4" w:space="0" w:color="000000"/>
              <w:left w:val="single" w:sz="4" w:space="0" w:color="000000"/>
              <w:bottom w:val="single" w:sz="4" w:space="0" w:color="000000"/>
              <w:right w:val="single" w:sz="4" w:space="0" w:color="000000"/>
            </w:tcBorders>
          </w:tcPr>
          <w:p w:rsidR="00D40D8C" w:rsidRDefault="00D40D8C" w:rsidP="00507C57">
            <w:pPr>
              <w:pStyle w:val="a6"/>
              <w:spacing w:before="0" w:beforeAutospacing="0" w:after="0" w:afterAutospacing="0"/>
              <w:jc w:val="both"/>
              <w:rPr>
                <w:color w:val="000000"/>
                <w:shd w:val="clear" w:color="auto" w:fill="FFFFFF"/>
              </w:rPr>
            </w:pPr>
            <w:r w:rsidRPr="00D40D8C">
              <w:rPr>
                <w:color w:val="000000"/>
                <w:shd w:val="clear" w:color="auto" w:fill="FFFFFF"/>
              </w:rPr>
              <w:t>Череповец – промышленный центр Вологодской области. В нём расположены крупнейшие предприятия области: Череповецкий металлургический комбинат (один из мировых гигантов металлургии, входящий в ОАО «СеверСталь», для которой Череповец – город, в котором она «выросла»), ОАО «Аммофос» (к слову, крупнейшее в России предприятие, занимающееся производством фосфорсодержащих удобрений), ОАО «Азот» (крепко связанное технологически с ОАО «Аммофос») и многие другие. Предприятий много и все они расположены в Череповце.</w:t>
            </w:r>
          </w:p>
          <w:p w:rsidR="00944A71" w:rsidRPr="003A51AC" w:rsidRDefault="00D40D8C" w:rsidP="00507C57">
            <w:pPr>
              <w:pStyle w:val="a6"/>
              <w:spacing w:before="0" w:beforeAutospacing="0" w:after="0" w:afterAutospacing="0"/>
              <w:rPr>
                <w:bCs/>
                <w:shd w:val="clear" w:color="auto" w:fill="FFFFFF"/>
              </w:rPr>
            </w:pPr>
            <w:r w:rsidRPr="00D40D8C">
              <w:rPr>
                <w:color w:val="000000"/>
                <w:shd w:val="clear" w:color="auto" w:fill="FFFFFF"/>
              </w:rPr>
              <w:t>В Череповце проживает 316 758 человек. Больше 94 % — этнические русские.</w:t>
            </w:r>
          </w:p>
        </w:tc>
      </w:tr>
    </w:tbl>
    <w:p w:rsidR="003373B3" w:rsidRDefault="00BB5BA0" w:rsidP="00E22A07">
      <w:pPr>
        <w:pStyle w:val="a4"/>
        <w:tabs>
          <w:tab w:val="left" w:pos="1479"/>
        </w:tabs>
        <w:spacing w:line="240" w:lineRule="auto"/>
        <w:ind w:left="0" w:firstLine="567"/>
        <w:rPr>
          <w:sz w:val="28"/>
          <w:szCs w:val="28"/>
          <w:shd w:val="clear" w:color="auto" w:fill="FFFFFF"/>
        </w:rPr>
      </w:pPr>
      <w:r w:rsidRPr="00CC4D47">
        <w:rPr>
          <w:sz w:val="28"/>
          <w:szCs w:val="28"/>
          <w:shd w:val="clear" w:color="auto" w:fill="FFFFFF"/>
        </w:rPr>
        <w:t xml:space="preserve"> </w:t>
      </w:r>
    </w:p>
    <w:p w:rsidR="00074963" w:rsidRPr="00CC4D47" w:rsidRDefault="00074963" w:rsidP="00E22A07">
      <w:pPr>
        <w:pStyle w:val="a4"/>
        <w:tabs>
          <w:tab w:val="left" w:pos="1479"/>
        </w:tabs>
        <w:spacing w:line="240" w:lineRule="auto"/>
        <w:ind w:left="0" w:firstLine="567"/>
        <w:rPr>
          <w:sz w:val="28"/>
          <w:szCs w:val="28"/>
          <w:shd w:val="clear" w:color="auto" w:fill="FFFFFF"/>
        </w:rPr>
      </w:pPr>
    </w:p>
    <w:p w:rsidR="003373B3" w:rsidRDefault="00317223" w:rsidP="00E22A07">
      <w:pPr>
        <w:pStyle w:val="1"/>
        <w:tabs>
          <w:tab w:val="left" w:pos="0"/>
        </w:tabs>
        <w:spacing w:before="0" w:after="0" w:line="240" w:lineRule="auto"/>
        <w:jc w:val="both"/>
        <w:rPr>
          <w:rFonts w:cs="Times New Roman"/>
          <w:bCs w:val="0"/>
          <w:caps w:val="0"/>
          <w:kern w:val="0"/>
          <w:sz w:val="28"/>
          <w:szCs w:val="28"/>
          <w:shd w:val="clear" w:color="auto" w:fill="FFFFFF"/>
        </w:rPr>
      </w:pPr>
      <w:r w:rsidRPr="00CC4D47">
        <w:rPr>
          <w:rFonts w:cs="Times New Roman"/>
          <w:bCs w:val="0"/>
          <w:caps w:val="0"/>
          <w:kern w:val="0"/>
          <w:sz w:val="28"/>
          <w:szCs w:val="28"/>
          <w:shd w:val="clear" w:color="auto" w:fill="FFFFFF"/>
        </w:rPr>
        <w:t>1.4.</w:t>
      </w:r>
      <w:r w:rsidR="005D0158" w:rsidRPr="00CC4D47">
        <w:rPr>
          <w:rFonts w:cs="Times New Roman"/>
          <w:bCs w:val="0"/>
          <w:caps w:val="0"/>
          <w:kern w:val="0"/>
          <w:sz w:val="28"/>
          <w:szCs w:val="28"/>
          <w:shd w:val="clear" w:color="auto" w:fill="FFFFFF"/>
        </w:rPr>
        <w:t xml:space="preserve">  Планируемые результаты реализации программы</w:t>
      </w:r>
    </w:p>
    <w:p w:rsidR="00CC4D47" w:rsidRPr="00CC4D47" w:rsidRDefault="00CC4D47" w:rsidP="00E22A07">
      <w:pPr>
        <w:pStyle w:val="1"/>
        <w:tabs>
          <w:tab w:val="left" w:pos="0"/>
        </w:tabs>
        <w:spacing w:before="0" w:after="0" w:line="240" w:lineRule="auto"/>
        <w:jc w:val="both"/>
        <w:rPr>
          <w:rFonts w:cs="Times New Roman"/>
          <w:bCs w:val="0"/>
          <w:caps w:val="0"/>
          <w:kern w:val="0"/>
          <w:sz w:val="28"/>
          <w:szCs w:val="28"/>
          <w:shd w:val="clear" w:color="auto" w:fill="FFFFFF"/>
        </w:rPr>
      </w:pPr>
    </w:p>
    <w:p w:rsidR="003373B3" w:rsidRPr="003A51AC" w:rsidRDefault="003373B3" w:rsidP="00E22A07">
      <w:pPr>
        <w:pStyle w:val="ab"/>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rsidR="003373B3" w:rsidRPr="003A51AC" w:rsidRDefault="003373B3" w:rsidP="00E22A07">
      <w:pPr>
        <w:pStyle w:val="ab"/>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rsidR="003373B3" w:rsidRPr="003A51AC" w:rsidRDefault="003373B3" w:rsidP="00E22A07">
      <w:pPr>
        <w:pStyle w:val="ab"/>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rsidR="003373B3" w:rsidRPr="003A51AC" w:rsidRDefault="003373B3" w:rsidP="00E22A07">
      <w:pPr>
        <w:pStyle w:val="ab"/>
        <w:ind w:left="0" w:firstLine="567"/>
      </w:pP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культурно-</w:t>
      </w:r>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t>(первое и второе полугодия жизни), ранний (от 1 года до 3 лет) и дошкольный возраст (от 3 до 7</w:t>
      </w:r>
      <w:r w:rsidRPr="003A51AC">
        <w:rPr>
          <w:spacing w:val="1"/>
        </w:rPr>
        <w:t xml:space="preserve"> </w:t>
      </w:r>
      <w:r w:rsidRPr="003A51AC">
        <w:t>лет).</w:t>
      </w:r>
    </w:p>
    <w:p w:rsidR="003373B3" w:rsidRPr="003A51AC" w:rsidRDefault="003373B3" w:rsidP="00E22A07">
      <w:pPr>
        <w:pStyle w:val="ab"/>
        <w:ind w:left="0" w:firstLine="567"/>
      </w:pPr>
      <w:r w:rsidRPr="003A51AC">
        <w:t>Обозначенные в Программе возрастные ориентиры «к одному году», «к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lastRenderedPageBreak/>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rsidR="00D36B56" w:rsidRDefault="003373B3" w:rsidP="00D36B56">
      <w:pPr>
        <w:pStyle w:val="ab"/>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t xml:space="preserve">образовательной программы Организации и не подразумевают его 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rsidR="00D36B56" w:rsidRPr="00D36B56" w:rsidRDefault="00D36B56" w:rsidP="00D36B56">
      <w:pPr>
        <w:pStyle w:val="ab"/>
        <w:ind w:left="0" w:firstLine="567"/>
      </w:pPr>
    </w:p>
    <w:p w:rsidR="00D36B56" w:rsidRPr="00D36B56" w:rsidRDefault="00D36B56" w:rsidP="00D36B56">
      <w:pPr>
        <w:widowControl w:val="0"/>
        <w:autoSpaceDE w:val="0"/>
        <w:autoSpaceDN w:val="0"/>
        <w:spacing w:line="240" w:lineRule="auto"/>
        <w:rPr>
          <w:b/>
          <w:bCs/>
          <w:caps/>
          <w:kern w:val="28"/>
          <w:sz w:val="24"/>
          <w:szCs w:val="24"/>
        </w:rPr>
      </w:pPr>
      <w:r w:rsidRPr="00D36B56">
        <w:rPr>
          <w:b/>
          <w:bCs/>
          <w:caps/>
          <w:kern w:val="28"/>
          <w:sz w:val="24"/>
          <w:szCs w:val="24"/>
        </w:rPr>
        <w:t xml:space="preserve">1.4.1. </w:t>
      </w:r>
      <w:r w:rsidRPr="00D36B56">
        <w:rPr>
          <w:b/>
          <w:bCs/>
          <w:kern w:val="28"/>
          <w:sz w:val="24"/>
          <w:szCs w:val="24"/>
        </w:rPr>
        <w:t>Планируемые результаты в младенческом возрасте</w:t>
      </w:r>
    </w:p>
    <w:p w:rsidR="00D36B56" w:rsidRPr="00D36B56" w:rsidRDefault="00D36B56" w:rsidP="00D36B56">
      <w:pPr>
        <w:keepNext/>
        <w:keepLines/>
        <w:spacing w:before="40" w:line="240" w:lineRule="auto"/>
        <w:ind w:firstLine="567"/>
        <w:outlineLvl w:val="1"/>
        <w:rPr>
          <w:sz w:val="24"/>
          <w:szCs w:val="24"/>
          <w:lang w:eastAsia="en-US"/>
        </w:rPr>
      </w:pPr>
      <w:r w:rsidRPr="00D36B56">
        <w:rPr>
          <w:sz w:val="24"/>
          <w:szCs w:val="24"/>
          <w:lang w:eastAsia="en-US"/>
        </w:rPr>
        <w:t>К одному году:</w:t>
      </w:r>
    </w:p>
    <w:p w:rsidR="00D36B56" w:rsidRPr="00D36B56" w:rsidRDefault="00D36B56" w:rsidP="00D36B56">
      <w:pPr>
        <w:widowControl w:val="0"/>
        <w:numPr>
          <w:ilvl w:val="0"/>
          <w:numId w:val="200"/>
        </w:numPr>
        <w:tabs>
          <w:tab w:val="left" w:pos="993"/>
        </w:tabs>
        <w:autoSpaceDE w:val="0"/>
        <w:autoSpaceDN w:val="0"/>
        <w:spacing w:line="240" w:lineRule="auto"/>
        <w:ind w:left="0" w:firstLine="567"/>
        <w:rPr>
          <w:sz w:val="24"/>
          <w:szCs w:val="24"/>
          <w:lang w:eastAsia="en-US"/>
        </w:rPr>
      </w:pPr>
      <w:r w:rsidRPr="00D36B56">
        <w:rPr>
          <w:sz w:val="24"/>
          <w:szCs w:val="24"/>
          <w:lang w:eastAsia="en-US"/>
        </w:rPr>
        <w:t>ребенок</w:t>
      </w:r>
      <w:r w:rsidRPr="00D36B56">
        <w:rPr>
          <w:spacing w:val="1"/>
          <w:sz w:val="24"/>
          <w:szCs w:val="24"/>
          <w:lang w:eastAsia="en-US"/>
        </w:rPr>
        <w:t xml:space="preserve"> </w:t>
      </w:r>
      <w:r w:rsidRPr="00D36B56">
        <w:rPr>
          <w:sz w:val="24"/>
          <w:szCs w:val="24"/>
          <w:lang w:eastAsia="en-US"/>
        </w:rPr>
        <w:t>проявляет</w:t>
      </w:r>
      <w:r w:rsidRPr="00D36B56">
        <w:rPr>
          <w:spacing w:val="1"/>
          <w:sz w:val="24"/>
          <w:szCs w:val="24"/>
          <w:lang w:eastAsia="en-US"/>
        </w:rPr>
        <w:t xml:space="preserve"> </w:t>
      </w:r>
      <w:r w:rsidRPr="00D36B56">
        <w:rPr>
          <w:sz w:val="24"/>
          <w:szCs w:val="24"/>
          <w:lang w:eastAsia="en-US"/>
        </w:rPr>
        <w:t>двигательную</w:t>
      </w:r>
      <w:r w:rsidRPr="00D36B56">
        <w:rPr>
          <w:spacing w:val="1"/>
          <w:sz w:val="24"/>
          <w:szCs w:val="24"/>
          <w:lang w:eastAsia="en-US"/>
        </w:rPr>
        <w:t xml:space="preserve"> </w:t>
      </w:r>
      <w:r w:rsidRPr="00D36B56">
        <w:rPr>
          <w:sz w:val="24"/>
          <w:szCs w:val="24"/>
          <w:lang w:eastAsia="en-US"/>
        </w:rPr>
        <w:t>активность</w:t>
      </w:r>
      <w:r w:rsidRPr="00D36B56">
        <w:rPr>
          <w:spacing w:val="1"/>
          <w:sz w:val="24"/>
          <w:szCs w:val="24"/>
          <w:lang w:eastAsia="en-US"/>
        </w:rPr>
        <w:t xml:space="preserve"> </w:t>
      </w:r>
      <w:r w:rsidRPr="00D36B56">
        <w:rPr>
          <w:sz w:val="24"/>
          <w:szCs w:val="24"/>
          <w:lang w:eastAsia="en-US"/>
        </w:rPr>
        <w:t>в</w:t>
      </w:r>
      <w:r w:rsidRPr="00D36B56">
        <w:rPr>
          <w:spacing w:val="1"/>
          <w:sz w:val="24"/>
          <w:szCs w:val="24"/>
          <w:lang w:eastAsia="en-US"/>
        </w:rPr>
        <w:t xml:space="preserve"> </w:t>
      </w:r>
      <w:r w:rsidRPr="00D36B56">
        <w:rPr>
          <w:sz w:val="24"/>
          <w:szCs w:val="24"/>
          <w:lang w:eastAsia="en-US"/>
        </w:rPr>
        <w:t>освоении</w:t>
      </w:r>
      <w:r w:rsidRPr="00D36B56">
        <w:rPr>
          <w:spacing w:val="1"/>
          <w:sz w:val="24"/>
          <w:szCs w:val="24"/>
          <w:lang w:eastAsia="en-US"/>
        </w:rPr>
        <w:t xml:space="preserve"> </w:t>
      </w:r>
      <w:r w:rsidRPr="00D36B56">
        <w:rPr>
          <w:sz w:val="24"/>
          <w:szCs w:val="24"/>
          <w:lang w:eastAsia="en-US"/>
        </w:rPr>
        <w:t>пространственной</w:t>
      </w:r>
      <w:r w:rsidRPr="00D36B56">
        <w:rPr>
          <w:spacing w:val="61"/>
          <w:sz w:val="24"/>
          <w:szCs w:val="24"/>
          <w:lang w:eastAsia="en-US"/>
        </w:rPr>
        <w:t xml:space="preserve"> </w:t>
      </w:r>
      <w:r w:rsidRPr="00D36B56">
        <w:rPr>
          <w:sz w:val="24"/>
          <w:szCs w:val="24"/>
          <w:lang w:eastAsia="en-US"/>
        </w:rPr>
        <w:t>среды,</w:t>
      </w:r>
      <w:r w:rsidRPr="00D36B56">
        <w:rPr>
          <w:spacing w:val="1"/>
          <w:sz w:val="24"/>
          <w:szCs w:val="24"/>
          <w:lang w:eastAsia="en-US"/>
        </w:rPr>
        <w:t xml:space="preserve"> </w:t>
      </w:r>
      <w:r w:rsidRPr="00D36B56">
        <w:rPr>
          <w:sz w:val="24"/>
          <w:szCs w:val="24"/>
          <w:lang w:eastAsia="en-US"/>
        </w:rPr>
        <w:t>используя движения ползания, лазанья, хватания, бросания, манипулирует предметами, начинает</w:t>
      </w:r>
      <w:r w:rsidRPr="00D36B56">
        <w:rPr>
          <w:spacing w:val="1"/>
          <w:sz w:val="24"/>
          <w:szCs w:val="24"/>
          <w:lang w:eastAsia="en-US"/>
        </w:rPr>
        <w:t xml:space="preserve"> </w:t>
      </w:r>
      <w:r w:rsidRPr="00D36B56">
        <w:rPr>
          <w:sz w:val="24"/>
          <w:szCs w:val="24"/>
          <w:lang w:eastAsia="en-US"/>
        </w:rPr>
        <w:t>осваивать самостоятельную ходьбу;</w:t>
      </w:r>
    </w:p>
    <w:p w:rsidR="00D36B56" w:rsidRPr="00D36B56" w:rsidRDefault="00D36B56" w:rsidP="00D36B56">
      <w:pPr>
        <w:widowControl w:val="0"/>
        <w:numPr>
          <w:ilvl w:val="0"/>
          <w:numId w:val="200"/>
        </w:numPr>
        <w:tabs>
          <w:tab w:val="left" w:pos="993"/>
        </w:tabs>
        <w:spacing w:line="240" w:lineRule="auto"/>
        <w:ind w:left="0" w:firstLine="567"/>
        <w:rPr>
          <w:sz w:val="24"/>
          <w:szCs w:val="24"/>
          <w:lang w:eastAsia="en-US"/>
        </w:rPr>
      </w:pPr>
      <w:r w:rsidRPr="00D36B56">
        <w:rPr>
          <w:sz w:val="24"/>
          <w:szCs w:val="24"/>
          <w:lang w:eastAsia="en-US"/>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D36B56" w:rsidRPr="00D36B56" w:rsidRDefault="00D36B56" w:rsidP="00D36B56">
      <w:pPr>
        <w:widowControl w:val="0"/>
        <w:numPr>
          <w:ilvl w:val="0"/>
          <w:numId w:val="200"/>
        </w:numPr>
        <w:tabs>
          <w:tab w:val="left" w:pos="993"/>
        </w:tabs>
        <w:spacing w:line="240" w:lineRule="auto"/>
        <w:ind w:left="0" w:firstLine="567"/>
        <w:rPr>
          <w:sz w:val="24"/>
          <w:szCs w:val="24"/>
          <w:lang w:eastAsia="en-US"/>
        </w:rPr>
      </w:pPr>
      <w:r w:rsidRPr="00D36B56">
        <w:rPr>
          <w:sz w:val="24"/>
          <w:szCs w:val="24"/>
          <w:lang w:eastAsia="en-US"/>
        </w:rPr>
        <w:t>ребёнок понимает речь взрослого, откликается на свое имя, положительно реагирует на знакомых людей, имена близких родственников;</w:t>
      </w:r>
    </w:p>
    <w:p w:rsidR="00D36B56" w:rsidRPr="00D36B56" w:rsidRDefault="00D36B56" w:rsidP="00D36B56">
      <w:pPr>
        <w:widowControl w:val="0"/>
        <w:numPr>
          <w:ilvl w:val="0"/>
          <w:numId w:val="200"/>
        </w:numPr>
        <w:tabs>
          <w:tab w:val="left" w:pos="993"/>
        </w:tabs>
        <w:spacing w:line="240" w:lineRule="auto"/>
        <w:ind w:left="0" w:firstLine="567"/>
        <w:rPr>
          <w:sz w:val="24"/>
          <w:szCs w:val="24"/>
          <w:lang w:eastAsia="en-US"/>
        </w:rPr>
      </w:pPr>
      <w:r w:rsidRPr="00D36B56">
        <w:rPr>
          <w:sz w:val="24"/>
          <w:szCs w:val="24"/>
          <w:lang w:eastAsia="en-US"/>
        </w:rPr>
        <w:t>ребёнок выполняет простые просьбы взрослого, понимает и адекватно реагирует на слова, регулирующие поведение (можно, нельзя и другие);</w:t>
      </w:r>
    </w:p>
    <w:p w:rsidR="00D36B56" w:rsidRPr="00D36B56" w:rsidRDefault="00D36B56" w:rsidP="00D36B56">
      <w:pPr>
        <w:widowControl w:val="0"/>
        <w:numPr>
          <w:ilvl w:val="0"/>
          <w:numId w:val="200"/>
        </w:numPr>
        <w:tabs>
          <w:tab w:val="left" w:pos="993"/>
        </w:tabs>
        <w:spacing w:line="240" w:lineRule="auto"/>
        <w:ind w:left="0" w:firstLine="567"/>
        <w:rPr>
          <w:sz w:val="24"/>
          <w:szCs w:val="24"/>
          <w:lang w:eastAsia="en-US"/>
        </w:rPr>
      </w:pPr>
      <w:r w:rsidRPr="00D36B56">
        <w:rPr>
          <w:sz w:val="24"/>
          <w:szCs w:val="24"/>
          <w:lang w:eastAsia="en-US"/>
        </w:rPr>
        <w:t>ребёнок произносит несколько простых, облегченных слов (мама, папа, баба, деда, дай, бах, на), которые несут смысловую нагрузку;</w:t>
      </w:r>
    </w:p>
    <w:p w:rsidR="00D36B56" w:rsidRPr="00D36B56" w:rsidRDefault="00D36B56" w:rsidP="00D36B56">
      <w:pPr>
        <w:widowControl w:val="0"/>
        <w:numPr>
          <w:ilvl w:val="0"/>
          <w:numId w:val="200"/>
        </w:numPr>
        <w:tabs>
          <w:tab w:val="left" w:pos="993"/>
        </w:tabs>
        <w:spacing w:line="240" w:lineRule="auto"/>
        <w:ind w:left="0" w:firstLine="567"/>
        <w:rPr>
          <w:sz w:val="24"/>
          <w:szCs w:val="24"/>
          <w:lang w:eastAsia="en-US"/>
        </w:rPr>
      </w:pPr>
      <w:r w:rsidRPr="00D36B56">
        <w:rPr>
          <w:sz w:val="24"/>
          <w:szCs w:val="24"/>
          <w:lang w:eastAsia="en-US"/>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D36B56" w:rsidRPr="00D36B56" w:rsidRDefault="00D36B56" w:rsidP="00D36B56">
      <w:pPr>
        <w:widowControl w:val="0"/>
        <w:numPr>
          <w:ilvl w:val="0"/>
          <w:numId w:val="200"/>
        </w:numPr>
        <w:tabs>
          <w:tab w:val="left" w:pos="993"/>
        </w:tabs>
        <w:spacing w:line="240" w:lineRule="auto"/>
        <w:ind w:left="0" w:firstLine="567"/>
        <w:rPr>
          <w:sz w:val="24"/>
          <w:szCs w:val="24"/>
          <w:lang w:eastAsia="en-US"/>
        </w:rPr>
      </w:pPr>
      <w:r w:rsidRPr="00D36B56">
        <w:rPr>
          <w:sz w:val="24"/>
          <w:szCs w:val="24"/>
          <w:lang w:eastAsia="en-US"/>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D36B56" w:rsidRPr="00D36B56" w:rsidRDefault="00D36B56" w:rsidP="00D36B56">
      <w:pPr>
        <w:widowControl w:val="0"/>
        <w:numPr>
          <w:ilvl w:val="0"/>
          <w:numId w:val="200"/>
        </w:numPr>
        <w:tabs>
          <w:tab w:val="left" w:pos="993"/>
        </w:tabs>
        <w:spacing w:line="240" w:lineRule="auto"/>
        <w:ind w:left="0" w:firstLine="567"/>
        <w:rPr>
          <w:sz w:val="24"/>
          <w:szCs w:val="24"/>
          <w:lang w:eastAsia="en-US"/>
        </w:rPr>
      </w:pPr>
      <w:r w:rsidRPr="00D36B56">
        <w:rPr>
          <w:sz w:val="24"/>
          <w:szCs w:val="24"/>
          <w:lang w:eastAsia="en-US"/>
        </w:rPr>
        <w:t xml:space="preserve">ребёнок эмоционально реагирует на музыку, пение, игры-забавы, прислушивается </w:t>
      </w:r>
      <w:r w:rsidRPr="00D36B56">
        <w:rPr>
          <w:sz w:val="24"/>
          <w:szCs w:val="24"/>
          <w:lang w:eastAsia="en-US"/>
        </w:rPr>
        <w:br/>
        <w:t>к звучанию разных музыкальных инструментов;</w:t>
      </w:r>
    </w:p>
    <w:p w:rsidR="00D36B56" w:rsidRPr="00D36B56" w:rsidRDefault="00D36B56" w:rsidP="00D36B56">
      <w:pPr>
        <w:widowControl w:val="0"/>
        <w:numPr>
          <w:ilvl w:val="0"/>
          <w:numId w:val="200"/>
        </w:numPr>
        <w:tabs>
          <w:tab w:val="left" w:pos="993"/>
        </w:tabs>
        <w:spacing w:line="240" w:lineRule="auto"/>
        <w:ind w:left="0" w:firstLine="567"/>
        <w:rPr>
          <w:sz w:val="24"/>
          <w:szCs w:val="24"/>
          <w:lang w:eastAsia="en-US"/>
        </w:rPr>
      </w:pPr>
      <w:r w:rsidRPr="00D36B56">
        <w:rPr>
          <w:sz w:val="24"/>
          <w:szCs w:val="24"/>
          <w:lang w:eastAsia="en-US"/>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Pr="00D36B56">
        <w:rPr>
          <w:sz w:val="24"/>
          <w:szCs w:val="24"/>
          <w:lang w:eastAsia="en-US"/>
        </w:rPr>
        <w:br/>
        <w:t>и закрывает дверцы шкафа, рассматривает картинки и находит на них знакомые предметы и тому подобное);</w:t>
      </w:r>
    </w:p>
    <w:p w:rsidR="00D36B56" w:rsidRPr="00D36B56" w:rsidRDefault="00D36B56" w:rsidP="00D36B56">
      <w:pPr>
        <w:widowControl w:val="0"/>
        <w:numPr>
          <w:ilvl w:val="0"/>
          <w:numId w:val="200"/>
        </w:numPr>
        <w:tabs>
          <w:tab w:val="left" w:pos="993"/>
        </w:tabs>
        <w:spacing w:line="240" w:lineRule="auto"/>
        <w:ind w:left="0" w:firstLine="567"/>
        <w:rPr>
          <w:sz w:val="24"/>
          <w:szCs w:val="24"/>
          <w:lang w:eastAsia="en-US"/>
        </w:rPr>
      </w:pPr>
      <w:r w:rsidRPr="00D36B56">
        <w:rPr>
          <w:sz w:val="24"/>
          <w:szCs w:val="24"/>
          <w:lang w:eastAsia="en-US"/>
        </w:rPr>
        <w:t>ребёнок активно действует с игрушками, подражая действиям взрослых (катает машинку, кормит собачку, качает куклу и тому подобное).</w:t>
      </w:r>
    </w:p>
    <w:p w:rsidR="00D36B56" w:rsidRPr="00CC4D47" w:rsidRDefault="00D36B56" w:rsidP="00E22A07">
      <w:pPr>
        <w:pStyle w:val="1"/>
        <w:tabs>
          <w:tab w:val="left" w:pos="1522"/>
        </w:tabs>
        <w:spacing w:before="0" w:after="0" w:line="240" w:lineRule="auto"/>
        <w:jc w:val="both"/>
        <w:rPr>
          <w:rFonts w:cs="Times New Roman"/>
          <w:sz w:val="28"/>
          <w:szCs w:val="28"/>
        </w:rPr>
      </w:pPr>
      <w:r w:rsidRPr="00D36B56">
        <w:rPr>
          <w:rFonts w:cs="Times New Roman"/>
          <w:sz w:val="28"/>
          <w:szCs w:val="28"/>
        </w:rPr>
        <w:t>1.4.2. Планируемые результаты в раннем возрасте</w:t>
      </w:r>
    </w:p>
    <w:p w:rsidR="003373B3" w:rsidRPr="003A51AC" w:rsidRDefault="003373B3" w:rsidP="00E22A07">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rsidR="003373B3" w:rsidRPr="003A51AC" w:rsidRDefault="003373B3" w:rsidP="00C835A0">
      <w:pPr>
        <w:pStyle w:val="ab"/>
        <w:numPr>
          <w:ilvl w:val="0"/>
          <w:numId w:val="12"/>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rsidR="003373B3" w:rsidRPr="003A51AC" w:rsidRDefault="003373B3" w:rsidP="00C835A0">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3373B3" w:rsidRPr="003A51AC" w:rsidRDefault="003373B3" w:rsidP="00C835A0">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3373B3" w:rsidRPr="003A51AC" w:rsidRDefault="003373B3" w:rsidP="00C835A0">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3373B3" w:rsidRPr="003A51AC" w:rsidRDefault="003373B3" w:rsidP="00C835A0">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373B3" w:rsidRPr="003A51AC" w:rsidRDefault="003373B3" w:rsidP="00C835A0">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w:t>
      </w:r>
      <w:r w:rsidRPr="003A51AC">
        <w:rPr>
          <w:sz w:val="24"/>
          <w:szCs w:val="24"/>
        </w:rPr>
        <w:lastRenderedPageBreak/>
        <w:t xml:space="preserve">предложения из 4-х слов и более, включенные в общение; может обращаться с вопросами </w:t>
      </w:r>
      <w:r w:rsidR="00BA3904" w:rsidRPr="003A51AC">
        <w:rPr>
          <w:sz w:val="24"/>
          <w:szCs w:val="24"/>
        </w:rPr>
        <w:br/>
      </w:r>
      <w:r w:rsidRPr="003A51AC">
        <w:rPr>
          <w:sz w:val="24"/>
          <w:szCs w:val="24"/>
        </w:rPr>
        <w:t>и просьбами;</w:t>
      </w:r>
    </w:p>
    <w:p w:rsidR="003373B3" w:rsidRPr="003A51AC" w:rsidRDefault="003373B3" w:rsidP="00C835A0">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rsidR="003373B3" w:rsidRPr="003A51AC" w:rsidRDefault="003373B3" w:rsidP="00C835A0">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rsidR="003373B3" w:rsidRPr="003A51AC" w:rsidRDefault="003373B3" w:rsidP="00C835A0">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различает и называет основные цвета, формы предметов, ориентируется </w:t>
      </w:r>
      <w:r w:rsidR="00BA3904" w:rsidRPr="003A51AC">
        <w:rPr>
          <w:sz w:val="24"/>
          <w:szCs w:val="24"/>
        </w:rPr>
        <w:br/>
      </w:r>
      <w:r w:rsidRPr="003A51AC">
        <w:rPr>
          <w:sz w:val="24"/>
          <w:szCs w:val="24"/>
        </w:rPr>
        <w:t xml:space="preserve">в основных пространственных и временных отношениях; ребёнок осуществляет поисковые </w:t>
      </w:r>
      <w:r w:rsidR="00BA3904" w:rsidRPr="003A51AC">
        <w:rPr>
          <w:sz w:val="24"/>
          <w:szCs w:val="24"/>
        </w:rPr>
        <w:br/>
      </w:r>
      <w:r w:rsidRPr="003A51AC">
        <w:rPr>
          <w:sz w:val="24"/>
          <w:szCs w:val="24"/>
        </w:rP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3A51AC">
        <w:rPr>
          <w:sz w:val="24"/>
          <w:szCs w:val="24"/>
        </w:rPr>
        <w:br/>
      </w:r>
      <w:r w:rsidRPr="003A51AC">
        <w:rPr>
          <w:sz w:val="24"/>
          <w:szCs w:val="24"/>
        </w:rPr>
        <w:t>о населенном пункте, в котором живет (город, село и так далее);</w:t>
      </w:r>
    </w:p>
    <w:p w:rsidR="003373B3" w:rsidRPr="003A51AC" w:rsidRDefault="003373B3" w:rsidP="00C835A0">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373B3" w:rsidRPr="003A51AC" w:rsidRDefault="003373B3" w:rsidP="00C835A0">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rsidR="003373B3" w:rsidRPr="003A51AC" w:rsidRDefault="003373B3" w:rsidP="00C835A0">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rsidR="003373B3" w:rsidRPr="003A51AC" w:rsidRDefault="003373B3" w:rsidP="00C835A0">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00BA3904" w:rsidRPr="003A51AC">
        <w:rPr>
          <w:sz w:val="24"/>
          <w:szCs w:val="24"/>
        </w:rPr>
        <w:br/>
      </w:r>
      <w:r w:rsidRPr="003A51AC">
        <w:rPr>
          <w:sz w:val="24"/>
          <w:szCs w:val="24"/>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373B3" w:rsidRPr="003A51AC" w:rsidRDefault="003373B3" w:rsidP="00C835A0">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373B3" w:rsidRPr="003A51AC" w:rsidRDefault="003373B3" w:rsidP="00C835A0">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00BA3904" w:rsidRPr="003A51AC">
        <w:rPr>
          <w:sz w:val="24"/>
          <w:szCs w:val="24"/>
        </w:rPr>
        <w:br/>
      </w:r>
      <w:r w:rsidRPr="003A51AC">
        <w:rPr>
          <w:sz w:val="24"/>
          <w:szCs w:val="24"/>
        </w:rPr>
        <w:t>и социальные отношения (ласково обращается с куклой, делает ей замечания), заранее определяет цель («Я буду лечить куклу»).</w:t>
      </w:r>
    </w:p>
    <w:p w:rsidR="003373B3" w:rsidRPr="003A51AC" w:rsidRDefault="009E4E49" w:rsidP="00E22A07">
      <w:pPr>
        <w:pStyle w:val="1"/>
        <w:tabs>
          <w:tab w:val="left" w:pos="1522"/>
        </w:tabs>
        <w:spacing w:before="0" w:after="0" w:line="240" w:lineRule="auto"/>
        <w:jc w:val="both"/>
        <w:rPr>
          <w:rFonts w:cs="Times New Roman"/>
          <w:sz w:val="24"/>
          <w:szCs w:val="24"/>
        </w:rPr>
      </w:pPr>
      <w:r>
        <w:rPr>
          <w:rFonts w:cs="Times New Roman"/>
          <w:sz w:val="24"/>
          <w:szCs w:val="24"/>
        </w:rPr>
        <w:t>1.4.2</w:t>
      </w:r>
      <w:r w:rsidR="00BA3904" w:rsidRPr="003A51AC">
        <w:rPr>
          <w:rFonts w:cs="Times New Roman"/>
          <w:sz w:val="24"/>
          <w:szCs w:val="24"/>
        </w:rPr>
        <w:t xml:space="preserve">. </w:t>
      </w:r>
      <w:r w:rsidR="00BA3904" w:rsidRPr="003A51AC">
        <w:rPr>
          <w:rFonts w:cs="Times New Roman"/>
          <w:caps w:val="0"/>
          <w:sz w:val="24"/>
          <w:szCs w:val="24"/>
        </w:rPr>
        <w:t>Планируемые</w:t>
      </w:r>
      <w:r w:rsidR="00BA3904" w:rsidRPr="003A51AC">
        <w:rPr>
          <w:rFonts w:cs="Times New Roman"/>
          <w:caps w:val="0"/>
          <w:spacing w:val="-4"/>
          <w:sz w:val="24"/>
          <w:szCs w:val="24"/>
        </w:rPr>
        <w:t xml:space="preserve"> </w:t>
      </w:r>
      <w:r w:rsidR="00BA3904" w:rsidRPr="003A51AC">
        <w:rPr>
          <w:rFonts w:cs="Times New Roman"/>
          <w:caps w:val="0"/>
          <w:sz w:val="24"/>
          <w:szCs w:val="24"/>
        </w:rPr>
        <w:t>результаты</w:t>
      </w:r>
      <w:r w:rsidR="00BA3904" w:rsidRPr="003A51AC">
        <w:rPr>
          <w:rFonts w:cs="Times New Roman"/>
          <w:caps w:val="0"/>
          <w:spacing w:val="-1"/>
          <w:sz w:val="24"/>
          <w:szCs w:val="24"/>
        </w:rPr>
        <w:t xml:space="preserve"> </w:t>
      </w:r>
      <w:r w:rsidR="00BA3904" w:rsidRPr="003A51AC">
        <w:rPr>
          <w:rFonts w:cs="Times New Roman"/>
          <w:caps w:val="0"/>
          <w:sz w:val="24"/>
          <w:szCs w:val="24"/>
        </w:rPr>
        <w:t>в</w:t>
      </w:r>
      <w:r w:rsidR="00BA3904" w:rsidRPr="003A51AC">
        <w:rPr>
          <w:rFonts w:cs="Times New Roman"/>
          <w:caps w:val="0"/>
          <w:spacing w:val="-3"/>
          <w:sz w:val="24"/>
          <w:szCs w:val="24"/>
        </w:rPr>
        <w:t xml:space="preserve"> </w:t>
      </w:r>
      <w:r w:rsidR="00BA3904" w:rsidRPr="003A51AC">
        <w:rPr>
          <w:rFonts w:cs="Times New Roman"/>
          <w:caps w:val="0"/>
          <w:sz w:val="24"/>
          <w:szCs w:val="24"/>
        </w:rPr>
        <w:t>дошкольном</w:t>
      </w:r>
      <w:r w:rsidR="00BA3904" w:rsidRPr="003A51AC">
        <w:rPr>
          <w:rFonts w:cs="Times New Roman"/>
          <w:caps w:val="0"/>
          <w:spacing w:val="-1"/>
          <w:sz w:val="24"/>
          <w:szCs w:val="24"/>
        </w:rPr>
        <w:t xml:space="preserve"> </w:t>
      </w:r>
      <w:r w:rsidR="00BA3904" w:rsidRPr="003A51AC">
        <w:rPr>
          <w:rFonts w:cs="Times New Roman"/>
          <w:caps w:val="0"/>
          <w:sz w:val="24"/>
          <w:szCs w:val="24"/>
        </w:rPr>
        <w:t>возрасте</w:t>
      </w:r>
    </w:p>
    <w:p w:rsidR="003373B3" w:rsidRPr="003A51AC" w:rsidRDefault="003373B3" w:rsidP="00E22A07">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rsidR="003373B3" w:rsidRPr="003A51AC" w:rsidRDefault="003373B3" w:rsidP="00C835A0">
      <w:pPr>
        <w:pStyle w:val="ab"/>
        <w:numPr>
          <w:ilvl w:val="0"/>
          <w:numId w:val="13"/>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проявляет интерес к правилам безопасного поведения; осваивает безопасные </w:t>
      </w:r>
      <w:r w:rsidRPr="003A51AC">
        <w:rPr>
          <w:sz w:val="24"/>
          <w:szCs w:val="24"/>
        </w:rPr>
        <w:lastRenderedPageBreak/>
        <w:t>способы обращения со знакомыми предметами ближайшего окружения;</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373B3" w:rsidRPr="003A51AC" w:rsidRDefault="003373B3" w:rsidP="00C835A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w:t>
      </w:r>
      <w:r w:rsidRPr="003A51AC">
        <w:rPr>
          <w:sz w:val="24"/>
          <w:szCs w:val="24"/>
        </w:rPr>
        <w:lastRenderedPageBreak/>
        <w:t>играет в подвижные игры, ориентируется в пространстве, переносит освоенные движения в самостоятельную деятельность;</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самостоятелен в самообслуживании;</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словотворчество, интерес к языку, с интересом слушает литературные тексты, воспроизводит текст;</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количественным и порядковым счетом в пределах пяти, умением </w:t>
      </w:r>
      <w:r w:rsidRPr="003A51AC">
        <w:rPr>
          <w:sz w:val="24"/>
          <w:szCs w:val="24"/>
        </w:rPr>
        <w:lastRenderedPageBreak/>
        <w:t>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373B3" w:rsidRPr="003A51AC" w:rsidRDefault="003373B3" w:rsidP="00C835A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373B3" w:rsidRPr="003A51AC" w:rsidRDefault="00492FAD" w:rsidP="00E22A07">
      <w:pPr>
        <w:pStyle w:val="ab"/>
        <w:tabs>
          <w:tab w:val="left" w:pos="567"/>
          <w:tab w:val="left" w:pos="993"/>
        </w:tabs>
        <w:ind w:left="0" w:firstLine="0"/>
      </w:pPr>
      <w:r w:rsidRPr="003A51AC">
        <w:t xml:space="preserve">          </w:t>
      </w:r>
      <w:r w:rsidR="003373B3" w:rsidRPr="003A51AC">
        <w:t>К шести годам:</w:t>
      </w:r>
    </w:p>
    <w:p w:rsidR="003373B3" w:rsidRPr="003A51AC" w:rsidRDefault="003373B3" w:rsidP="00C835A0">
      <w:pPr>
        <w:pStyle w:val="ab"/>
        <w:numPr>
          <w:ilvl w:val="0"/>
          <w:numId w:val="15"/>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w:t>
      </w:r>
      <w:r w:rsidRPr="003A51AC">
        <w:rPr>
          <w:sz w:val="24"/>
          <w:szCs w:val="24"/>
        </w:rPr>
        <w:lastRenderedPageBreak/>
        <w:t>поведения на улице;</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373B3" w:rsidRPr="003A51AC" w:rsidRDefault="003373B3" w:rsidP="00C835A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6794D" w:rsidRPr="003A51AC" w:rsidRDefault="00F6794D"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rsidR="003373B3" w:rsidRPr="003A51AC" w:rsidRDefault="00D26DFA"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3A51AC">
        <w:rPr>
          <w:rFonts w:cs="Times New Roman"/>
          <w:sz w:val="24"/>
          <w:szCs w:val="24"/>
        </w:rPr>
        <w:t>1.5</w:t>
      </w:r>
      <w:r w:rsidR="003373B3" w:rsidRPr="003A51AC">
        <w:rPr>
          <w:rFonts w:cs="Times New Roman"/>
          <w:sz w:val="24"/>
          <w:szCs w:val="24"/>
        </w:rPr>
        <w:t xml:space="preserve">. </w:t>
      </w:r>
      <w:r w:rsidR="00492FAD" w:rsidRPr="003A51AC">
        <w:rPr>
          <w:rFonts w:cs="Times New Roman"/>
          <w:caps w:val="0"/>
          <w:sz w:val="24"/>
          <w:szCs w:val="24"/>
        </w:rPr>
        <w:t>Планируемые результаты на этапе завершения освоения программы</w:t>
      </w:r>
    </w:p>
    <w:p w:rsidR="003373B3" w:rsidRPr="003A51AC" w:rsidRDefault="003373B3" w:rsidP="00E22A07">
      <w:pPr>
        <w:pStyle w:val="2"/>
        <w:spacing w:before="0"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rsidR="003373B3" w:rsidRPr="003A51AC" w:rsidRDefault="003373B3" w:rsidP="00C835A0">
      <w:pPr>
        <w:pStyle w:val="ab"/>
        <w:numPr>
          <w:ilvl w:val="0"/>
          <w:numId w:val="16"/>
        </w:numPr>
        <w:tabs>
          <w:tab w:val="left" w:pos="993"/>
        </w:tabs>
        <w:ind w:left="0" w:firstLine="567"/>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правила здорового образа жизни и личной гигиены;</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w:t>
      </w:r>
      <w:r w:rsidRPr="003A51AC">
        <w:rPr>
          <w:sz w:val="24"/>
          <w:szCs w:val="24"/>
        </w:rPr>
        <w:lastRenderedPageBreak/>
        <w:t>вычислять и тому подобное;</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373B3"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D0158" w:rsidRPr="003A51AC" w:rsidRDefault="003373B3" w:rsidP="00C835A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2966EF" w:rsidRDefault="002966EF" w:rsidP="009E4E49">
      <w:pPr>
        <w:pStyle w:val="1"/>
        <w:spacing w:line="240" w:lineRule="auto"/>
        <w:ind w:firstLine="709"/>
        <w:rPr>
          <w:rFonts w:cs="Times New Roman"/>
          <w:sz w:val="28"/>
          <w:szCs w:val="28"/>
        </w:rPr>
      </w:pPr>
      <w:r w:rsidRPr="00CC4D47">
        <w:rPr>
          <w:rFonts w:cs="Times New Roman"/>
          <w:sz w:val="28"/>
          <w:szCs w:val="28"/>
        </w:rPr>
        <w:t>1.6</w:t>
      </w:r>
      <w:r w:rsidR="00B44E87" w:rsidRPr="00CC4D47">
        <w:rPr>
          <w:rFonts w:cs="Times New Roman"/>
          <w:sz w:val="28"/>
          <w:szCs w:val="28"/>
        </w:rPr>
        <w:t>. Характеристики</w:t>
      </w:r>
      <w:r w:rsidR="00B44E87" w:rsidRPr="00CC4D47">
        <w:rPr>
          <w:rFonts w:cs="Times New Roman"/>
          <w:spacing w:val="-2"/>
          <w:sz w:val="28"/>
          <w:szCs w:val="28"/>
        </w:rPr>
        <w:t xml:space="preserve"> </w:t>
      </w:r>
      <w:r w:rsidR="00B44E87" w:rsidRPr="00CC4D47">
        <w:rPr>
          <w:rFonts w:cs="Times New Roman"/>
          <w:sz w:val="28"/>
          <w:szCs w:val="28"/>
        </w:rPr>
        <w:t>особенностей</w:t>
      </w:r>
      <w:r w:rsidR="00B44E87" w:rsidRPr="00CC4D47">
        <w:rPr>
          <w:rFonts w:cs="Times New Roman"/>
          <w:spacing w:val="-1"/>
          <w:sz w:val="28"/>
          <w:szCs w:val="28"/>
        </w:rPr>
        <w:t xml:space="preserve"> </w:t>
      </w:r>
      <w:r w:rsidR="00B44E87" w:rsidRPr="00CC4D47">
        <w:rPr>
          <w:rFonts w:cs="Times New Roman"/>
          <w:sz w:val="28"/>
          <w:szCs w:val="28"/>
        </w:rPr>
        <w:t>развития</w:t>
      </w:r>
      <w:r w:rsidR="00B44E87" w:rsidRPr="00CC4D47">
        <w:rPr>
          <w:rFonts w:cs="Times New Roman"/>
          <w:spacing w:val="-2"/>
          <w:sz w:val="28"/>
          <w:szCs w:val="28"/>
        </w:rPr>
        <w:t xml:space="preserve"> </w:t>
      </w:r>
      <w:r w:rsidR="00B44E87" w:rsidRPr="00CC4D47">
        <w:rPr>
          <w:rFonts w:cs="Times New Roman"/>
          <w:sz w:val="28"/>
          <w:szCs w:val="28"/>
        </w:rPr>
        <w:t>детей</w:t>
      </w:r>
      <w:r w:rsidR="00B44E87" w:rsidRPr="00CC4D47">
        <w:rPr>
          <w:rFonts w:cs="Times New Roman"/>
          <w:spacing w:val="-1"/>
          <w:sz w:val="28"/>
          <w:szCs w:val="28"/>
        </w:rPr>
        <w:t xml:space="preserve"> </w:t>
      </w:r>
      <w:r w:rsidR="00B44E87" w:rsidRPr="00CC4D47">
        <w:rPr>
          <w:rFonts w:cs="Times New Roman"/>
          <w:sz w:val="28"/>
          <w:szCs w:val="28"/>
        </w:rPr>
        <w:t>дошкольного</w:t>
      </w:r>
      <w:r w:rsidR="00B44E87" w:rsidRPr="00CC4D47">
        <w:rPr>
          <w:rFonts w:cs="Times New Roman"/>
          <w:spacing w:val="-2"/>
          <w:sz w:val="28"/>
          <w:szCs w:val="28"/>
        </w:rPr>
        <w:t xml:space="preserve"> </w:t>
      </w:r>
      <w:r w:rsidR="00B44E87" w:rsidRPr="00CC4D47">
        <w:rPr>
          <w:rFonts w:cs="Times New Roman"/>
          <w:sz w:val="28"/>
          <w:szCs w:val="28"/>
        </w:rPr>
        <w:t>возраста</w:t>
      </w:r>
    </w:p>
    <w:p w:rsidR="00D36B56" w:rsidRPr="003A51AC" w:rsidRDefault="00D36B56" w:rsidP="00D36B56">
      <w:pPr>
        <w:pStyle w:val="1"/>
        <w:spacing w:line="240" w:lineRule="auto"/>
        <w:ind w:firstLine="709"/>
        <w:jc w:val="both"/>
        <w:rPr>
          <w:rFonts w:cs="Times New Roman"/>
          <w:sz w:val="24"/>
          <w:szCs w:val="24"/>
        </w:rPr>
      </w:pPr>
      <w:r w:rsidRPr="003A51AC">
        <w:rPr>
          <w:rFonts w:cs="Times New Roman"/>
          <w:sz w:val="24"/>
          <w:szCs w:val="24"/>
        </w:rPr>
        <w:t>1.6.1. Младенчество (от двух месяцев до одного года)</w:t>
      </w:r>
      <w:r w:rsidRPr="003A51AC">
        <w:rPr>
          <w:rFonts w:cs="Times New Roman"/>
          <w:spacing w:val="-57"/>
          <w:sz w:val="24"/>
          <w:szCs w:val="24"/>
        </w:rPr>
        <w:t xml:space="preserve"> </w:t>
      </w:r>
    </w:p>
    <w:p w:rsidR="00D36B56" w:rsidRPr="003A51AC" w:rsidRDefault="00D36B56" w:rsidP="00D36B56">
      <w:pPr>
        <w:pStyle w:val="1"/>
        <w:spacing w:line="240" w:lineRule="auto"/>
        <w:ind w:firstLine="709"/>
        <w:jc w:val="both"/>
        <w:rPr>
          <w:rFonts w:cs="Times New Roman"/>
          <w:sz w:val="24"/>
          <w:szCs w:val="24"/>
        </w:rPr>
      </w:pPr>
      <w:r w:rsidRPr="003A51AC">
        <w:rPr>
          <w:rFonts w:cs="Times New Roman"/>
          <w:b w:val="0"/>
          <w:sz w:val="24"/>
          <w:szCs w:val="24"/>
        </w:rPr>
        <w:t>Первая</w:t>
      </w:r>
      <w:r w:rsidRPr="003A51AC">
        <w:rPr>
          <w:rFonts w:cs="Times New Roman"/>
          <w:b w:val="0"/>
          <w:spacing w:val="-1"/>
          <w:sz w:val="24"/>
          <w:szCs w:val="24"/>
        </w:rPr>
        <w:t xml:space="preserve"> </w:t>
      </w:r>
      <w:r w:rsidRPr="003A51AC">
        <w:rPr>
          <w:rFonts w:cs="Times New Roman"/>
          <w:b w:val="0"/>
          <w:sz w:val="24"/>
          <w:szCs w:val="24"/>
        </w:rPr>
        <w:t>группа</w:t>
      </w:r>
      <w:r w:rsidRPr="003A51AC">
        <w:rPr>
          <w:rFonts w:cs="Times New Roman"/>
          <w:b w:val="0"/>
          <w:spacing w:val="-1"/>
          <w:sz w:val="24"/>
          <w:szCs w:val="24"/>
        </w:rPr>
        <w:t xml:space="preserve"> </w:t>
      </w:r>
      <w:r w:rsidRPr="003A51AC">
        <w:rPr>
          <w:rFonts w:cs="Times New Roman"/>
          <w:b w:val="0"/>
          <w:sz w:val="24"/>
          <w:szCs w:val="24"/>
        </w:rPr>
        <w:t>детей</w:t>
      </w:r>
      <w:r w:rsidRPr="003A51AC">
        <w:rPr>
          <w:rFonts w:cs="Times New Roman"/>
          <w:b w:val="0"/>
          <w:spacing w:val="-3"/>
          <w:sz w:val="24"/>
          <w:szCs w:val="24"/>
        </w:rPr>
        <w:t xml:space="preserve"> </w:t>
      </w:r>
      <w:r w:rsidRPr="003A51AC">
        <w:rPr>
          <w:rFonts w:cs="Times New Roman"/>
          <w:b w:val="0"/>
          <w:sz w:val="24"/>
          <w:szCs w:val="24"/>
        </w:rPr>
        <w:t>раннего</w:t>
      </w:r>
      <w:r w:rsidRPr="003A51AC">
        <w:rPr>
          <w:rFonts w:cs="Times New Roman"/>
          <w:b w:val="0"/>
          <w:spacing w:val="-1"/>
          <w:sz w:val="24"/>
          <w:szCs w:val="24"/>
        </w:rPr>
        <w:t xml:space="preserve"> </w:t>
      </w:r>
      <w:r w:rsidRPr="003A51AC">
        <w:rPr>
          <w:rFonts w:cs="Times New Roman"/>
          <w:b w:val="0"/>
          <w:sz w:val="24"/>
          <w:szCs w:val="24"/>
        </w:rPr>
        <w:t>возраста</w:t>
      </w:r>
      <w:r w:rsidRPr="003A51AC">
        <w:rPr>
          <w:rFonts w:cs="Times New Roman"/>
          <w:b w:val="0"/>
          <w:spacing w:val="-1"/>
          <w:sz w:val="24"/>
          <w:szCs w:val="24"/>
        </w:rPr>
        <w:t xml:space="preserve"> </w:t>
      </w:r>
      <w:r w:rsidRPr="003A51AC">
        <w:rPr>
          <w:rFonts w:cs="Times New Roman"/>
          <w:b w:val="0"/>
          <w:sz w:val="24"/>
          <w:szCs w:val="24"/>
        </w:rPr>
        <w:t>(первый</w:t>
      </w:r>
      <w:r w:rsidRPr="003A51AC">
        <w:rPr>
          <w:rFonts w:cs="Times New Roman"/>
          <w:b w:val="0"/>
          <w:spacing w:val="-2"/>
          <w:sz w:val="24"/>
          <w:szCs w:val="24"/>
        </w:rPr>
        <w:t xml:space="preserve"> </w:t>
      </w:r>
      <w:r w:rsidRPr="003A51AC">
        <w:rPr>
          <w:rFonts w:cs="Times New Roman"/>
          <w:b w:val="0"/>
          <w:sz w:val="24"/>
          <w:szCs w:val="24"/>
        </w:rPr>
        <w:t>год</w:t>
      </w:r>
      <w:r w:rsidRPr="003A51AC">
        <w:rPr>
          <w:rFonts w:cs="Times New Roman"/>
          <w:b w:val="0"/>
          <w:spacing w:val="-2"/>
          <w:sz w:val="24"/>
          <w:szCs w:val="24"/>
        </w:rPr>
        <w:t xml:space="preserve"> </w:t>
      </w:r>
      <w:r w:rsidRPr="003A51AC">
        <w:rPr>
          <w:rFonts w:cs="Times New Roman"/>
          <w:b w:val="0"/>
          <w:sz w:val="24"/>
          <w:szCs w:val="24"/>
        </w:rPr>
        <w:t>жизни)</w:t>
      </w:r>
    </w:p>
    <w:p w:rsidR="00D36B56" w:rsidRPr="003A51AC" w:rsidRDefault="00D36B56" w:rsidP="00D36B56">
      <w:pPr>
        <w:pStyle w:val="ab"/>
        <w:ind w:left="0" w:firstLine="709"/>
      </w:pPr>
      <w:r w:rsidRPr="003A51AC">
        <w:rPr>
          <w:b/>
          <w:bCs/>
          <w:i/>
          <w:iCs/>
        </w:rPr>
        <w:t>Росто-весовые характеристики.</w:t>
      </w:r>
      <w:r w:rsidRPr="003A51AC">
        <w:t xml:space="preserve"> Средний вес при рождении у мальчиков – 3,5 кг, у девочек – 3,3 кг. К пяти-шести месяцам</w:t>
      </w:r>
      <w:r w:rsidRPr="003A51AC">
        <w:rPr>
          <w:spacing w:val="1"/>
        </w:rPr>
        <w:t xml:space="preserve"> </w:t>
      </w:r>
      <w:r w:rsidRPr="003A51AC">
        <w:t>вес удваивается, а к году утраивается. Средняя длина тела при рождении у мальчиков – 50,4 см, у</w:t>
      </w:r>
      <w:r w:rsidRPr="003A51AC">
        <w:rPr>
          <w:spacing w:val="1"/>
        </w:rPr>
        <w:t xml:space="preserve"> </w:t>
      </w:r>
      <w:r w:rsidRPr="003A51AC">
        <w:t>девочек –</w:t>
      </w:r>
      <w:r w:rsidRPr="003A51AC">
        <w:rPr>
          <w:spacing w:val="-1"/>
        </w:rPr>
        <w:t xml:space="preserve"> </w:t>
      </w:r>
      <w:r w:rsidRPr="003A51AC">
        <w:t>49,5 см, к году</w:t>
      </w:r>
      <w:r w:rsidRPr="003A51AC">
        <w:rPr>
          <w:spacing w:val="-3"/>
        </w:rPr>
        <w:t xml:space="preserve"> </w:t>
      </w:r>
      <w:r w:rsidRPr="003A51AC">
        <w:t>малыши подрастают на</w:t>
      </w:r>
      <w:r w:rsidRPr="003A51AC">
        <w:rPr>
          <w:spacing w:val="-2"/>
        </w:rPr>
        <w:t xml:space="preserve"> </w:t>
      </w:r>
      <w:r w:rsidRPr="003A51AC">
        <w:t>20-25 см.</w:t>
      </w:r>
    </w:p>
    <w:p w:rsidR="00D36B56" w:rsidRPr="003A51AC" w:rsidRDefault="00D36B56" w:rsidP="00D36B56">
      <w:pPr>
        <w:pStyle w:val="ab"/>
        <w:ind w:left="0" w:firstLine="709"/>
      </w:pPr>
      <w:r w:rsidRPr="003A51AC">
        <w:rPr>
          <w:b/>
          <w:bCs/>
          <w:i/>
          <w:iCs/>
        </w:rPr>
        <w:t xml:space="preserve">Функциональное созревание. </w:t>
      </w:r>
      <w:r w:rsidRPr="003A51AC">
        <w:t xml:space="preserve">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w:t>
      </w:r>
      <w:r w:rsidRPr="003A51AC">
        <w:lastRenderedPageBreak/>
        <w:t>–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D36B56" w:rsidRPr="003A51AC" w:rsidRDefault="00D36B56" w:rsidP="00D36B56">
      <w:pPr>
        <w:pStyle w:val="ab"/>
        <w:ind w:left="0" w:firstLine="709"/>
      </w:pPr>
      <w:r w:rsidRPr="003A51AC">
        <w:t>В этом периоде интенсивно начинают формироваться органы чувств. К</w:t>
      </w:r>
      <w:r w:rsidRPr="003A51AC">
        <w:rPr>
          <w:spacing w:val="60"/>
        </w:rPr>
        <w:t xml:space="preserve"> </w:t>
      </w:r>
      <w:r w:rsidRPr="003A51AC">
        <w:t>шести месяцам</w:t>
      </w:r>
      <w:r w:rsidRPr="003A51AC">
        <w:rPr>
          <w:spacing w:val="1"/>
        </w:rPr>
        <w:t xml:space="preserve"> </w:t>
      </w:r>
      <w:r w:rsidRPr="003A51AC">
        <w:t>слух,</w:t>
      </w:r>
      <w:r w:rsidRPr="003A51AC">
        <w:rPr>
          <w:spacing w:val="1"/>
        </w:rPr>
        <w:t xml:space="preserve"> </w:t>
      </w:r>
      <w:r w:rsidRPr="003A51AC">
        <w:t>а</w:t>
      </w:r>
      <w:r w:rsidRPr="003A51AC">
        <w:rPr>
          <w:spacing w:val="-1"/>
        </w:rPr>
        <w:t xml:space="preserve"> </w:t>
      </w:r>
      <w:r w:rsidRPr="003A51AC">
        <w:t>к</w:t>
      </w:r>
      <w:r w:rsidRPr="003A51AC">
        <w:rPr>
          <w:spacing w:val="1"/>
        </w:rPr>
        <w:t xml:space="preserve"> </w:t>
      </w:r>
      <w:r w:rsidRPr="003A51AC">
        <w:t>двенадцати</w:t>
      </w:r>
      <w:r w:rsidRPr="003A51AC">
        <w:rPr>
          <w:spacing w:val="2"/>
        </w:rPr>
        <w:t xml:space="preserve"> </w:t>
      </w:r>
      <w:r w:rsidRPr="003A51AC">
        <w:t>месяцам</w:t>
      </w:r>
      <w:r w:rsidRPr="003A51AC">
        <w:rPr>
          <w:spacing w:val="-2"/>
        </w:rPr>
        <w:t xml:space="preserve"> </w:t>
      </w:r>
      <w:r w:rsidRPr="003A51AC">
        <w:t>зрение</w:t>
      </w:r>
      <w:r w:rsidRPr="003A51AC">
        <w:rPr>
          <w:spacing w:val="-1"/>
        </w:rPr>
        <w:t xml:space="preserve"> </w:t>
      </w:r>
      <w:r w:rsidRPr="003A51AC">
        <w:t>достигают физиологической</w:t>
      </w:r>
      <w:r w:rsidRPr="003A51AC">
        <w:rPr>
          <w:spacing w:val="-3"/>
        </w:rPr>
        <w:t xml:space="preserve"> </w:t>
      </w:r>
      <w:r w:rsidRPr="003A51AC">
        <w:t>зрелости.</w:t>
      </w:r>
    </w:p>
    <w:p w:rsidR="00D36B56" w:rsidRPr="003A51AC" w:rsidRDefault="00D36B56" w:rsidP="00D36B56">
      <w:pPr>
        <w:pStyle w:val="ab"/>
        <w:ind w:left="0" w:firstLine="709"/>
      </w:pPr>
      <w:r w:rsidRPr="003A51AC">
        <w:rPr>
          <w:b/>
          <w:i/>
        </w:rPr>
        <w:t>Развитие моторики.</w:t>
      </w:r>
      <w:r w:rsidRPr="003A51AC">
        <w:rPr>
          <w:b/>
          <w:i/>
          <w:spacing w:val="1"/>
        </w:rPr>
        <w:t xml:space="preserve"> </w:t>
      </w:r>
      <w:r w:rsidRPr="003A51AC">
        <w:t>Относительная</w:t>
      </w:r>
      <w:r w:rsidRPr="003A51AC">
        <w:rPr>
          <w:spacing w:val="1"/>
        </w:rPr>
        <w:t xml:space="preserve"> </w:t>
      </w:r>
      <w:r w:rsidRPr="003A51AC">
        <w:t>беспомощность</w:t>
      </w:r>
      <w:r w:rsidRPr="003A51AC">
        <w:rPr>
          <w:spacing w:val="1"/>
        </w:rPr>
        <w:t xml:space="preserve"> </w:t>
      </w:r>
      <w:r w:rsidRPr="003A51AC">
        <w:t>и</w:t>
      </w:r>
      <w:r w:rsidRPr="003A51AC">
        <w:rPr>
          <w:spacing w:val="1"/>
        </w:rPr>
        <w:t xml:space="preserve"> </w:t>
      </w:r>
      <w:r w:rsidRPr="003A51AC">
        <w:t>неподвижность</w:t>
      </w:r>
      <w:r w:rsidRPr="003A51AC">
        <w:rPr>
          <w:spacing w:val="1"/>
        </w:rPr>
        <w:t xml:space="preserve"> </w:t>
      </w:r>
      <w:r w:rsidRPr="003A51AC">
        <w:t>новорожденного</w:t>
      </w:r>
      <w:r w:rsidRPr="003A51AC">
        <w:rPr>
          <w:spacing w:val="1"/>
        </w:rPr>
        <w:t xml:space="preserve"> </w:t>
      </w:r>
      <w:r w:rsidRPr="003A51AC">
        <w:t>быстро</w:t>
      </w:r>
      <w:r w:rsidRPr="003A51AC">
        <w:rPr>
          <w:spacing w:val="1"/>
        </w:rPr>
        <w:t xml:space="preserve"> </w:t>
      </w:r>
      <w:r w:rsidRPr="003A51AC">
        <w:t>сменяется</w:t>
      </w:r>
      <w:r w:rsidRPr="003A51AC">
        <w:rPr>
          <w:spacing w:val="1"/>
        </w:rPr>
        <w:t xml:space="preserve"> </w:t>
      </w:r>
      <w:r w:rsidRPr="003A51AC">
        <w:t>четкой</w:t>
      </w:r>
      <w:r w:rsidRPr="003A51AC">
        <w:rPr>
          <w:spacing w:val="1"/>
        </w:rPr>
        <w:t xml:space="preserve"> </w:t>
      </w:r>
      <w:r w:rsidRPr="003A51AC">
        <w:t>последовательностью</w:t>
      </w:r>
      <w:r w:rsidRPr="003A51AC">
        <w:rPr>
          <w:spacing w:val="1"/>
        </w:rPr>
        <w:t xml:space="preserve"> </w:t>
      </w:r>
      <w:r w:rsidRPr="003A51AC">
        <w:t>формирования</w:t>
      </w:r>
      <w:r w:rsidRPr="003A51AC">
        <w:rPr>
          <w:spacing w:val="1"/>
        </w:rPr>
        <w:t xml:space="preserve"> </w:t>
      </w:r>
      <w:r w:rsidRPr="003A51AC">
        <w:t>моторных</w:t>
      </w:r>
      <w:r w:rsidRPr="003A51AC">
        <w:rPr>
          <w:spacing w:val="1"/>
        </w:rPr>
        <w:t xml:space="preserve"> </w:t>
      </w:r>
      <w:r w:rsidRPr="003A51AC">
        <w:t>навыков.</w:t>
      </w:r>
      <w:r w:rsidRPr="003A51AC">
        <w:rPr>
          <w:spacing w:val="1"/>
        </w:rPr>
        <w:t xml:space="preserve"> </w:t>
      </w:r>
      <w:r w:rsidRPr="003A51AC">
        <w:t>Для</w:t>
      </w:r>
      <w:r w:rsidRPr="003A51AC">
        <w:rPr>
          <w:spacing w:val="1"/>
        </w:rPr>
        <w:t xml:space="preserve"> </w:t>
      </w:r>
      <w:r w:rsidRPr="003A51AC">
        <w:t>90%</w:t>
      </w:r>
      <w:r w:rsidRPr="003A51AC">
        <w:rPr>
          <w:spacing w:val="1"/>
        </w:rPr>
        <w:t xml:space="preserve"> </w:t>
      </w:r>
      <w:r w:rsidRPr="003A51AC">
        <w:t>младенцев выделяются следующие нормы: приподнимает голову на 90</w:t>
      </w:r>
      <w:r w:rsidRPr="003A51AC">
        <w:sym w:font="Times New Roman" w:char="F0B0"/>
      </w:r>
      <w:r w:rsidRPr="003A51AC">
        <w:t xml:space="preserve"> лежа на животе (3,2 мес.);</w:t>
      </w:r>
      <w:r w:rsidRPr="003A51AC">
        <w:rPr>
          <w:spacing w:val="1"/>
        </w:rPr>
        <w:t xml:space="preserve"> </w:t>
      </w:r>
      <w:r w:rsidRPr="003A51AC">
        <w:t>переворачивается (4,7 мес.); сидит с поддержкой (4,2 мес.); сидит без поддержки (10 мес.); ползает</w:t>
      </w:r>
      <w:r w:rsidRPr="003A51AC">
        <w:rPr>
          <w:spacing w:val="-57"/>
        </w:rPr>
        <w:t xml:space="preserve"> </w:t>
      </w:r>
      <w:r w:rsidRPr="003A51AC">
        <w:t>(9</w:t>
      </w:r>
      <w:r w:rsidRPr="003A51AC">
        <w:rPr>
          <w:spacing w:val="1"/>
        </w:rPr>
        <w:t xml:space="preserve"> </w:t>
      </w:r>
      <w:r w:rsidRPr="003A51AC">
        <w:t>мес.);</w:t>
      </w:r>
      <w:r w:rsidRPr="003A51AC">
        <w:rPr>
          <w:spacing w:val="1"/>
        </w:rPr>
        <w:t xml:space="preserve"> </w:t>
      </w:r>
      <w:r w:rsidRPr="003A51AC">
        <w:t>ходит</w:t>
      </w:r>
      <w:r w:rsidRPr="003A51AC">
        <w:rPr>
          <w:spacing w:val="1"/>
        </w:rPr>
        <w:t xml:space="preserve"> </w:t>
      </w:r>
      <w:r w:rsidRPr="003A51AC">
        <w:t>с</w:t>
      </w:r>
      <w:r w:rsidRPr="003A51AC">
        <w:rPr>
          <w:spacing w:val="1"/>
        </w:rPr>
        <w:t xml:space="preserve"> </w:t>
      </w:r>
      <w:r w:rsidRPr="003A51AC">
        <w:t>поддержкой</w:t>
      </w:r>
      <w:r w:rsidRPr="003A51AC">
        <w:rPr>
          <w:spacing w:val="1"/>
        </w:rPr>
        <w:t xml:space="preserve"> </w:t>
      </w:r>
      <w:r w:rsidRPr="003A51AC">
        <w:t>(12,7</w:t>
      </w:r>
      <w:r w:rsidRPr="003A51AC">
        <w:rPr>
          <w:spacing w:val="1"/>
        </w:rPr>
        <w:t xml:space="preserve"> </w:t>
      </w:r>
      <w:r w:rsidRPr="003A51AC">
        <w:t>мес.).</w:t>
      </w:r>
      <w:r w:rsidRPr="003A51AC">
        <w:rPr>
          <w:spacing w:val="1"/>
        </w:rPr>
        <w:t xml:space="preserve"> </w:t>
      </w:r>
      <w:r w:rsidRPr="003A51AC">
        <w:t>Навыки,</w:t>
      </w:r>
      <w:r w:rsidRPr="003A51AC">
        <w:rPr>
          <w:spacing w:val="1"/>
        </w:rPr>
        <w:t xml:space="preserve"> </w:t>
      </w:r>
      <w:r w:rsidRPr="003A51AC">
        <w:t>затрагивающие</w:t>
      </w:r>
      <w:r w:rsidRPr="003A51AC">
        <w:rPr>
          <w:spacing w:val="1"/>
        </w:rPr>
        <w:t xml:space="preserve"> </w:t>
      </w:r>
      <w:r w:rsidRPr="003A51AC">
        <w:t>голову,</w:t>
      </w:r>
      <w:r w:rsidRPr="003A51AC">
        <w:rPr>
          <w:spacing w:val="1"/>
        </w:rPr>
        <w:t xml:space="preserve"> </w:t>
      </w:r>
      <w:r w:rsidRPr="003A51AC">
        <w:t>шею</w:t>
      </w:r>
      <w:r w:rsidRPr="003A51AC">
        <w:rPr>
          <w:spacing w:val="1"/>
        </w:rPr>
        <w:t xml:space="preserve"> </w:t>
      </w:r>
      <w:r w:rsidRPr="003A51AC">
        <w:t>и</w:t>
      </w:r>
      <w:r w:rsidRPr="003A51AC">
        <w:rPr>
          <w:spacing w:val="1"/>
        </w:rPr>
        <w:t xml:space="preserve"> </w:t>
      </w:r>
      <w:r w:rsidRPr="003A51AC">
        <w:t>верхние</w:t>
      </w:r>
      <w:r w:rsidRPr="003A51AC">
        <w:rPr>
          <w:spacing w:val="1"/>
        </w:rPr>
        <w:t xml:space="preserve"> </w:t>
      </w:r>
      <w:r w:rsidRPr="003A51AC">
        <w:t>конечности, появляются раньше, чем те, в которых задействована нижняя половина туловища.</w:t>
      </w:r>
      <w:r w:rsidRPr="003A51AC">
        <w:rPr>
          <w:spacing w:val="1"/>
        </w:rPr>
        <w:t xml:space="preserve"> </w:t>
      </w:r>
      <w:r w:rsidRPr="003A51AC">
        <w:t>Первоначально</w:t>
      </w:r>
      <w:r w:rsidRPr="003A51AC">
        <w:rPr>
          <w:spacing w:val="1"/>
        </w:rPr>
        <w:t xml:space="preserve"> </w:t>
      </w:r>
      <w:r w:rsidRPr="003A51AC">
        <w:t>появляются</w:t>
      </w:r>
      <w:r w:rsidRPr="003A51AC">
        <w:rPr>
          <w:spacing w:val="1"/>
        </w:rPr>
        <w:t xml:space="preserve"> </w:t>
      </w:r>
      <w:r w:rsidRPr="003A51AC">
        <w:t>движения,</w:t>
      </w:r>
      <w:r w:rsidRPr="003A51AC">
        <w:rPr>
          <w:spacing w:val="1"/>
        </w:rPr>
        <w:t xml:space="preserve"> </w:t>
      </w:r>
      <w:r w:rsidRPr="003A51AC">
        <w:t>требующие</w:t>
      </w:r>
      <w:r w:rsidRPr="003A51AC">
        <w:rPr>
          <w:spacing w:val="1"/>
        </w:rPr>
        <w:t xml:space="preserve"> </w:t>
      </w:r>
      <w:r w:rsidRPr="003A51AC">
        <w:t>участия</w:t>
      </w:r>
      <w:r w:rsidRPr="003A51AC">
        <w:rPr>
          <w:spacing w:val="1"/>
        </w:rPr>
        <w:t xml:space="preserve"> </w:t>
      </w:r>
      <w:r w:rsidRPr="003A51AC">
        <w:t>туловища</w:t>
      </w:r>
      <w:r w:rsidRPr="003A51AC">
        <w:rPr>
          <w:spacing w:val="1"/>
        </w:rPr>
        <w:t xml:space="preserve"> </w:t>
      </w:r>
      <w:r w:rsidRPr="003A51AC">
        <w:t>и</w:t>
      </w:r>
      <w:r w:rsidRPr="003A51AC">
        <w:rPr>
          <w:spacing w:val="1"/>
        </w:rPr>
        <w:t xml:space="preserve"> </w:t>
      </w:r>
      <w:r w:rsidRPr="003A51AC">
        <w:t>плеч,</w:t>
      </w:r>
      <w:r w:rsidRPr="003A51AC">
        <w:rPr>
          <w:spacing w:val="1"/>
        </w:rPr>
        <w:t xml:space="preserve"> </w:t>
      </w:r>
      <w:r w:rsidRPr="003A51AC">
        <w:t>затем</w:t>
      </w:r>
      <w:r w:rsidRPr="003A51AC">
        <w:rPr>
          <w:spacing w:val="1"/>
        </w:rPr>
        <w:t xml:space="preserve"> </w:t>
      </w:r>
      <w:r w:rsidRPr="003A51AC">
        <w:t>те,</w:t>
      </w:r>
      <w:r w:rsidRPr="003A51AC">
        <w:rPr>
          <w:spacing w:val="1"/>
        </w:rPr>
        <w:t xml:space="preserve"> </w:t>
      </w:r>
      <w:r w:rsidRPr="003A51AC">
        <w:t>для</w:t>
      </w:r>
      <w:r w:rsidRPr="003A51AC">
        <w:rPr>
          <w:spacing w:val="1"/>
        </w:rPr>
        <w:t xml:space="preserve"> </w:t>
      </w:r>
      <w:r w:rsidRPr="003A51AC">
        <w:t>выполнения</w:t>
      </w:r>
      <w:r w:rsidRPr="003A51AC">
        <w:rPr>
          <w:spacing w:val="1"/>
        </w:rPr>
        <w:t xml:space="preserve"> </w:t>
      </w:r>
      <w:r w:rsidRPr="003A51AC">
        <w:t>которых</w:t>
      </w:r>
      <w:r w:rsidRPr="003A51AC">
        <w:rPr>
          <w:spacing w:val="1"/>
        </w:rPr>
        <w:t xml:space="preserve"> </w:t>
      </w:r>
      <w:r w:rsidRPr="003A51AC">
        <w:t>необходимы</w:t>
      </w:r>
      <w:r w:rsidRPr="003A51AC">
        <w:rPr>
          <w:spacing w:val="1"/>
        </w:rPr>
        <w:t xml:space="preserve"> </w:t>
      </w:r>
      <w:r w:rsidRPr="003A51AC">
        <w:t>кисти</w:t>
      </w:r>
      <w:r w:rsidRPr="003A51AC">
        <w:rPr>
          <w:spacing w:val="1"/>
        </w:rPr>
        <w:t xml:space="preserve"> </w:t>
      </w:r>
      <w:r w:rsidRPr="003A51AC">
        <w:t>и</w:t>
      </w:r>
      <w:r w:rsidRPr="003A51AC">
        <w:rPr>
          <w:spacing w:val="1"/>
        </w:rPr>
        <w:t xml:space="preserve"> </w:t>
      </w:r>
      <w:r w:rsidRPr="003A51AC">
        <w:t>пальцы.</w:t>
      </w:r>
      <w:r w:rsidRPr="003A51AC">
        <w:rPr>
          <w:spacing w:val="1"/>
        </w:rPr>
        <w:t xml:space="preserve"> </w:t>
      </w:r>
      <w:r w:rsidRPr="003A51AC">
        <w:t>В</w:t>
      </w:r>
      <w:r w:rsidRPr="003A51AC">
        <w:rPr>
          <w:spacing w:val="1"/>
        </w:rPr>
        <w:t xml:space="preserve"> </w:t>
      </w:r>
      <w:r w:rsidRPr="003A51AC">
        <w:t>тонкой</w:t>
      </w:r>
      <w:r w:rsidRPr="003A51AC">
        <w:rPr>
          <w:spacing w:val="1"/>
        </w:rPr>
        <w:t xml:space="preserve"> </w:t>
      </w:r>
      <w:r w:rsidRPr="003A51AC">
        <w:t>моторике</w:t>
      </w:r>
      <w:r w:rsidRPr="003A51AC">
        <w:rPr>
          <w:spacing w:val="1"/>
        </w:rPr>
        <w:t xml:space="preserve"> </w:t>
      </w:r>
      <w:r w:rsidRPr="003A51AC">
        <w:t>принципиальными</w:t>
      </w:r>
      <w:r w:rsidRPr="003A51AC">
        <w:rPr>
          <w:spacing w:val="1"/>
        </w:rPr>
        <w:t xml:space="preserve"> </w:t>
      </w:r>
      <w:r w:rsidRPr="003A51AC">
        <w:t>навыками в младенчестве являются: произвольное достижение объекта и манипуляторные навыки.</w:t>
      </w:r>
      <w:r w:rsidRPr="003A51AC">
        <w:rPr>
          <w:spacing w:val="-57"/>
        </w:rPr>
        <w:t xml:space="preserve"> </w:t>
      </w:r>
      <w:r w:rsidRPr="003A51AC">
        <w:t>В три</w:t>
      </w:r>
      <w:r w:rsidRPr="003A51AC">
        <w:rPr>
          <w:spacing w:val="1"/>
        </w:rPr>
        <w:t xml:space="preserve"> </w:t>
      </w:r>
      <w:r w:rsidRPr="003A51AC">
        <w:t>месяца дети</w:t>
      </w:r>
      <w:r w:rsidRPr="003A51AC">
        <w:rPr>
          <w:spacing w:val="1"/>
        </w:rPr>
        <w:t xml:space="preserve"> </w:t>
      </w:r>
      <w:r w:rsidRPr="003A51AC">
        <w:t>одинаково</w:t>
      </w:r>
      <w:r w:rsidRPr="003A51AC">
        <w:rPr>
          <w:spacing w:val="1"/>
        </w:rPr>
        <w:t xml:space="preserve"> </w:t>
      </w:r>
      <w:r w:rsidRPr="003A51AC">
        <w:t>успешно достают</w:t>
      </w:r>
      <w:r w:rsidRPr="003A51AC">
        <w:rPr>
          <w:spacing w:val="60"/>
        </w:rPr>
        <w:t xml:space="preserve"> </w:t>
      </w:r>
      <w:r w:rsidRPr="003A51AC">
        <w:t>и хватают как предметы, которые они могут</w:t>
      </w:r>
      <w:r w:rsidRPr="003A51AC">
        <w:rPr>
          <w:spacing w:val="1"/>
        </w:rPr>
        <w:t xml:space="preserve"> </w:t>
      </w:r>
      <w:r w:rsidRPr="003A51AC">
        <w:t>видеть,</w:t>
      </w:r>
      <w:r w:rsidRPr="003A51AC">
        <w:rPr>
          <w:spacing w:val="-2"/>
        </w:rPr>
        <w:t xml:space="preserve"> </w:t>
      </w:r>
      <w:r w:rsidRPr="003A51AC">
        <w:t>так</w:t>
      </w:r>
      <w:r w:rsidRPr="003A51AC">
        <w:rPr>
          <w:spacing w:val="-1"/>
        </w:rPr>
        <w:t xml:space="preserve"> </w:t>
      </w:r>
      <w:r w:rsidRPr="003A51AC">
        <w:t>и объекты,</w:t>
      </w:r>
      <w:r w:rsidRPr="003A51AC">
        <w:rPr>
          <w:spacing w:val="-5"/>
        </w:rPr>
        <w:t xml:space="preserve"> </w:t>
      </w:r>
      <w:r w:rsidRPr="003A51AC">
        <w:t>которые</w:t>
      </w:r>
      <w:r w:rsidRPr="003A51AC">
        <w:rPr>
          <w:spacing w:val="-2"/>
        </w:rPr>
        <w:t xml:space="preserve"> </w:t>
      </w:r>
      <w:r w:rsidRPr="003A51AC">
        <w:t>они</w:t>
      </w:r>
      <w:r w:rsidRPr="003A51AC">
        <w:rPr>
          <w:spacing w:val="-1"/>
        </w:rPr>
        <w:t xml:space="preserve"> </w:t>
      </w:r>
      <w:r w:rsidRPr="003A51AC">
        <w:t>слышат</w:t>
      </w:r>
      <w:r w:rsidRPr="003A51AC">
        <w:rPr>
          <w:spacing w:val="-2"/>
        </w:rPr>
        <w:t xml:space="preserve"> </w:t>
      </w:r>
      <w:r w:rsidRPr="003A51AC">
        <w:t>в</w:t>
      </w:r>
      <w:r w:rsidRPr="003A51AC">
        <w:rPr>
          <w:spacing w:val="-2"/>
        </w:rPr>
        <w:t xml:space="preserve"> </w:t>
      </w:r>
      <w:r w:rsidRPr="003A51AC">
        <w:t>темноте</w:t>
      </w:r>
      <w:r w:rsidRPr="003A51AC">
        <w:rPr>
          <w:spacing w:val="-1"/>
        </w:rPr>
        <w:t xml:space="preserve"> </w:t>
      </w:r>
      <w:r w:rsidRPr="003A51AC">
        <w:t>(визуальный</w:t>
      </w:r>
      <w:r w:rsidRPr="003A51AC">
        <w:rPr>
          <w:spacing w:val="-1"/>
        </w:rPr>
        <w:t xml:space="preserve"> </w:t>
      </w:r>
      <w:r w:rsidRPr="003A51AC">
        <w:t>или</w:t>
      </w:r>
      <w:r w:rsidRPr="003A51AC">
        <w:rPr>
          <w:spacing w:val="-1"/>
        </w:rPr>
        <w:t xml:space="preserve"> </w:t>
      </w:r>
      <w:r w:rsidRPr="003A51AC">
        <w:t>аудиальный</w:t>
      </w:r>
      <w:r w:rsidRPr="003A51AC">
        <w:rPr>
          <w:spacing w:val="-1"/>
        </w:rPr>
        <w:t xml:space="preserve"> </w:t>
      </w:r>
      <w:r w:rsidRPr="003A51AC">
        <w:t>контроль).</w:t>
      </w:r>
    </w:p>
    <w:p w:rsidR="00D36B56" w:rsidRPr="003A51AC" w:rsidRDefault="00D36B56" w:rsidP="00D36B56">
      <w:pPr>
        <w:pStyle w:val="ab"/>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Психические</w:t>
      </w:r>
      <w:r w:rsidRPr="003A51AC">
        <w:rPr>
          <w:spacing w:val="1"/>
        </w:rPr>
        <w:t xml:space="preserve"> </w:t>
      </w:r>
      <w:r w:rsidRPr="003A51AC">
        <w:t>функции</w:t>
      </w:r>
      <w:r w:rsidRPr="003A51AC">
        <w:rPr>
          <w:spacing w:val="1"/>
        </w:rPr>
        <w:t xml:space="preserve"> </w:t>
      </w:r>
      <w:r w:rsidRPr="003A51AC">
        <w:t>не</w:t>
      </w:r>
      <w:r w:rsidRPr="003A51AC">
        <w:rPr>
          <w:spacing w:val="1"/>
        </w:rPr>
        <w:t xml:space="preserve"> </w:t>
      </w:r>
      <w:r w:rsidRPr="003A51AC">
        <w:t>дифференцированы,</w:t>
      </w:r>
      <w:r w:rsidRPr="003A51AC">
        <w:rPr>
          <w:spacing w:val="1"/>
        </w:rPr>
        <w:t xml:space="preserve"> </w:t>
      </w:r>
      <w:r w:rsidRPr="003A51AC">
        <w:t>складываются</w:t>
      </w:r>
      <w:r w:rsidRPr="003A51AC">
        <w:rPr>
          <w:spacing w:val="1"/>
        </w:rPr>
        <w:t xml:space="preserve"> </w:t>
      </w:r>
      <w:r w:rsidRPr="003A51AC">
        <w:t>предпосылки</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Уже</w:t>
      </w:r>
      <w:r w:rsidRPr="003A51AC">
        <w:rPr>
          <w:spacing w:val="1"/>
        </w:rPr>
        <w:t xml:space="preserve"> </w:t>
      </w:r>
      <w:r w:rsidRPr="003A51AC">
        <w:t>новорожденные</w:t>
      </w:r>
      <w:r w:rsidRPr="003A51AC">
        <w:rPr>
          <w:spacing w:val="1"/>
        </w:rPr>
        <w:t xml:space="preserve"> </w:t>
      </w:r>
      <w:r w:rsidRPr="003A51AC">
        <w:t>хорошо</w:t>
      </w:r>
      <w:r w:rsidRPr="003A51AC">
        <w:rPr>
          <w:spacing w:val="1"/>
        </w:rPr>
        <w:t xml:space="preserve"> </w:t>
      </w:r>
      <w:r w:rsidRPr="003A51AC">
        <w:t>дифференцируют</w:t>
      </w:r>
      <w:r w:rsidRPr="003A51AC">
        <w:rPr>
          <w:spacing w:val="1"/>
        </w:rPr>
        <w:t xml:space="preserve"> </w:t>
      </w:r>
      <w:r w:rsidRPr="003A51AC">
        <w:t>зрительные</w:t>
      </w:r>
      <w:r w:rsidRPr="003A51AC">
        <w:rPr>
          <w:spacing w:val="-57"/>
        </w:rPr>
        <w:t xml:space="preserve"> </w:t>
      </w:r>
      <w:r w:rsidRPr="003A51AC">
        <w:t>формы</w:t>
      </w:r>
      <w:r w:rsidRPr="003A51AC">
        <w:rPr>
          <w:spacing w:val="1"/>
        </w:rPr>
        <w:t xml:space="preserve"> </w:t>
      </w:r>
      <w:r w:rsidRPr="003A51AC">
        <w:t>и</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когнитивно</w:t>
      </w:r>
      <w:r w:rsidRPr="003A51AC">
        <w:rPr>
          <w:spacing w:val="1"/>
        </w:rPr>
        <w:t xml:space="preserve"> </w:t>
      </w:r>
      <w:r w:rsidRPr="003A51AC">
        <w:t>сложные</w:t>
      </w:r>
      <w:r w:rsidRPr="003A51AC">
        <w:rPr>
          <w:spacing w:val="1"/>
        </w:rPr>
        <w:t xml:space="preserve"> </w:t>
      </w:r>
      <w:r w:rsidRPr="003A51AC">
        <w:t>объекты.</w:t>
      </w:r>
      <w:r w:rsidRPr="003A51AC">
        <w:rPr>
          <w:spacing w:val="1"/>
        </w:rPr>
        <w:t xml:space="preserve"> </w:t>
      </w:r>
      <w:r w:rsidRPr="003A51AC">
        <w:t>Из</w:t>
      </w:r>
      <w:r w:rsidRPr="003A51AC">
        <w:rPr>
          <w:spacing w:val="1"/>
        </w:rPr>
        <w:t xml:space="preserve"> </w:t>
      </w:r>
      <w:r w:rsidRPr="003A51AC">
        <w:t>зрительных</w:t>
      </w:r>
      <w:r w:rsidRPr="003A51AC">
        <w:rPr>
          <w:spacing w:val="1"/>
        </w:rPr>
        <w:t xml:space="preserve"> </w:t>
      </w:r>
      <w:r w:rsidRPr="003A51AC">
        <w:t>стимулов</w:t>
      </w:r>
      <w:r w:rsidRPr="003A51AC">
        <w:rPr>
          <w:spacing w:val="1"/>
        </w:rPr>
        <w:t xml:space="preserve"> </w:t>
      </w:r>
      <w:r w:rsidRPr="003A51AC">
        <w:t>новорожденные предпочитают лицо, из акустических - человеческий голос, в один-два месяца</w:t>
      </w:r>
      <w:r w:rsidRPr="003A51AC">
        <w:rPr>
          <w:spacing w:val="1"/>
        </w:rPr>
        <w:t xml:space="preserve"> </w:t>
      </w:r>
      <w:r w:rsidRPr="003A51AC">
        <w:t>могут</w:t>
      </w:r>
      <w:r w:rsidRPr="003A51AC">
        <w:rPr>
          <w:spacing w:val="1"/>
        </w:rPr>
        <w:t xml:space="preserve"> </w:t>
      </w:r>
      <w:r w:rsidRPr="003A51AC">
        <w:t>следить</w:t>
      </w:r>
      <w:r w:rsidRPr="003A51AC">
        <w:rPr>
          <w:spacing w:val="1"/>
        </w:rPr>
        <w:t xml:space="preserve"> </w:t>
      </w:r>
      <w:r w:rsidRPr="003A51AC">
        <w:t>за</w:t>
      </w:r>
      <w:r w:rsidRPr="003A51AC">
        <w:rPr>
          <w:spacing w:val="1"/>
        </w:rPr>
        <w:t xml:space="preserve"> </w:t>
      </w:r>
      <w:r w:rsidRPr="003A51AC">
        <w:t>движущимися</w:t>
      </w:r>
      <w:r w:rsidRPr="003A51AC">
        <w:rPr>
          <w:spacing w:val="1"/>
        </w:rPr>
        <w:t xml:space="preserve"> </w:t>
      </w:r>
      <w:r w:rsidRPr="003A51AC">
        <w:t>объектами.</w:t>
      </w:r>
      <w:r w:rsidRPr="003A51AC">
        <w:rPr>
          <w:spacing w:val="1"/>
        </w:rPr>
        <w:t xml:space="preserve"> </w:t>
      </w:r>
      <w:r w:rsidRPr="003A51AC">
        <w:t>Младенцы</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высококонтрастные</w:t>
      </w:r>
      <w:r w:rsidRPr="003A51AC">
        <w:rPr>
          <w:spacing w:val="1"/>
        </w:rPr>
        <w:t xml:space="preserve"> </w:t>
      </w:r>
      <w:r w:rsidRPr="003A51AC">
        <w:t>паттерны,</w:t>
      </w:r>
      <w:r w:rsidRPr="003A51AC">
        <w:rPr>
          <w:spacing w:val="1"/>
        </w:rPr>
        <w:t xml:space="preserve"> </w:t>
      </w:r>
      <w:r w:rsidRPr="003A51AC">
        <w:t>со</w:t>
      </w:r>
      <w:r w:rsidRPr="003A51AC">
        <w:rPr>
          <w:spacing w:val="1"/>
        </w:rPr>
        <w:t xml:space="preserve"> </w:t>
      </w:r>
      <w:r w:rsidRPr="003A51AC">
        <w:t>множеством</w:t>
      </w:r>
      <w:r w:rsidRPr="003A51AC">
        <w:rPr>
          <w:spacing w:val="1"/>
        </w:rPr>
        <w:t xml:space="preserve"> </w:t>
      </w:r>
      <w:r w:rsidRPr="003A51AC">
        <w:t>резких</w:t>
      </w:r>
      <w:r w:rsidRPr="003A51AC">
        <w:rPr>
          <w:spacing w:val="1"/>
        </w:rPr>
        <w:t xml:space="preserve"> </w:t>
      </w:r>
      <w:r w:rsidRPr="003A51AC">
        <w:t>границ</w:t>
      </w:r>
      <w:r w:rsidRPr="003A51AC">
        <w:rPr>
          <w:spacing w:val="1"/>
        </w:rPr>
        <w:t xml:space="preserve"> </w:t>
      </w:r>
      <w:r w:rsidRPr="003A51AC">
        <w:t>между</w:t>
      </w:r>
      <w:r w:rsidRPr="003A51AC">
        <w:rPr>
          <w:spacing w:val="1"/>
        </w:rPr>
        <w:t xml:space="preserve"> </w:t>
      </w:r>
      <w:r w:rsidRPr="003A51AC">
        <w:t>светлыми</w:t>
      </w:r>
      <w:r w:rsidRPr="003A51AC">
        <w:rPr>
          <w:spacing w:val="1"/>
        </w:rPr>
        <w:t xml:space="preserve"> </w:t>
      </w:r>
      <w:r w:rsidRPr="003A51AC">
        <w:t>и</w:t>
      </w:r>
      <w:r w:rsidRPr="003A51AC">
        <w:rPr>
          <w:spacing w:val="1"/>
        </w:rPr>
        <w:t xml:space="preserve"> </w:t>
      </w:r>
      <w:r w:rsidRPr="003A51AC">
        <w:t>темными</w:t>
      </w:r>
      <w:r w:rsidRPr="003A51AC">
        <w:rPr>
          <w:spacing w:val="1"/>
        </w:rPr>
        <w:t xml:space="preserve"> </w:t>
      </w:r>
      <w:r w:rsidRPr="003A51AC">
        <w:t>областями, и на умеренно сложные образы, которые имеют криволинейные детали. Так же как</w:t>
      </w:r>
      <w:r w:rsidRPr="003A51AC">
        <w:rPr>
          <w:spacing w:val="1"/>
        </w:rPr>
        <w:t xml:space="preserve"> </w:t>
      </w:r>
      <w:r w:rsidRPr="003A51AC">
        <w:t>младенцы</w:t>
      </w:r>
      <w:r w:rsidRPr="003A51AC">
        <w:rPr>
          <w:spacing w:val="1"/>
        </w:rPr>
        <w:t xml:space="preserve"> </w:t>
      </w:r>
      <w:r w:rsidRPr="003A51AC">
        <w:t>делят</w:t>
      </w:r>
      <w:r w:rsidRPr="003A51AC">
        <w:rPr>
          <w:spacing w:val="1"/>
        </w:rPr>
        <w:t xml:space="preserve"> </w:t>
      </w:r>
      <w:r w:rsidRPr="003A51AC">
        <w:t>световой</w:t>
      </w:r>
      <w:r w:rsidRPr="003A51AC">
        <w:rPr>
          <w:spacing w:val="1"/>
        </w:rPr>
        <w:t xml:space="preserve"> </w:t>
      </w:r>
      <w:r w:rsidRPr="003A51AC">
        <w:t>спектр</w:t>
      </w:r>
      <w:r w:rsidRPr="003A51AC">
        <w:rPr>
          <w:spacing w:val="1"/>
        </w:rPr>
        <w:t xml:space="preserve"> </w:t>
      </w:r>
      <w:r w:rsidRPr="003A51AC">
        <w:t>на</w:t>
      </w:r>
      <w:r w:rsidRPr="003A51AC">
        <w:rPr>
          <w:spacing w:val="1"/>
        </w:rPr>
        <w:t xml:space="preserve"> </w:t>
      </w:r>
      <w:r w:rsidRPr="003A51AC">
        <w:t>основные</w:t>
      </w:r>
      <w:r w:rsidRPr="003A51AC">
        <w:rPr>
          <w:spacing w:val="1"/>
        </w:rPr>
        <w:t xml:space="preserve"> </w:t>
      </w:r>
      <w:r w:rsidRPr="003A51AC">
        <w:t>цвета,</w:t>
      </w:r>
      <w:r w:rsidRPr="003A51AC">
        <w:rPr>
          <w:spacing w:val="1"/>
        </w:rPr>
        <w:t xml:space="preserve"> </w:t>
      </w:r>
      <w:r w:rsidRPr="003A51AC">
        <w:t>они</w:t>
      </w:r>
      <w:r w:rsidRPr="003A51AC">
        <w:rPr>
          <w:spacing w:val="1"/>
        </w:rPr>
        <w:t xml:space="preserve"> </w:t>
      </w:r>
      <w:r w:rsidRPr="003A51AC">
        <w:t>делят</w:t>
      </w:r>
      <w:r w:rsidRPr="003A51AC">
        <w:rPr>
          <w:spacing w:val="1"/>
        </w:rPr>
        <w:t xml:space="preserve"> </w:t>
      </w:r>
      <w:r w:rsidRPr="003A51AC">
        <w:t>звуки</w:t>
      </w:r>
      <w:r w:rsidRPr="003A51AC">
        <w:rPr>
          <w:spacing w:val="1"/>
        </w:rPr>
        <w:t xml:space="preserve"> </w:t>
      </w:r>
      <w:r w:rsidRPr="003A51AC">
        <w:t>речи</w:t>
      </w:r>
      <w:r w:rsidRPr="003A51AC">
        <w:rPr>
          <w:spacing w:val="1"/>
        </w:rPr>
        <w:t xml:space="preserve"> </w:t>
      </w:r>
      <w:r w:rsidRPr="003A51AC">
        <w:t>на</w:t>
      </w:r>
      <w:r w:rsidRPr="003A51AC">
        <w:rPr>
          <w:spacing w:val="1"/>
        </w:rPr>
        <w:t xml:space="preserve"> </w:t>
      </w:r>
      <w:r w:rsidRPr="003A51AC">
        <w:t>категории,</w:t>
      </w:r>
      <w:r w:rsidRPr="003A51AC">
        <w:rPr>
          <w:spacing w:val="1"/>
        </w:rPr>
        <w:t xml:space="preserve"> </w:t>
      </w:r>
      <w:r w:rsidRPr="003A51AC">
        <w:t>соответствующие основным звуковым единицам языка. Интенсивно развивается пассивная речь,</w:t>
      </w:r>
      <w:r w:rsidRPr="003A51AC">
        <w:rPr>
          <w:spacing w:val="1"/>
        </w:rPr>
        <w:t xml:space="preserve"> </w:t>
      </w:r>
      <w:r w:rsidRPr="003A51AC">
        <w:t>младенцы</w:t>
      </w:r>
      <w:r w:rsidRPr="003A51AC">
        <w:rPr>
          <w:spacing w:val="33"/>
        </w:rPr>
        <w:t xml:space="preserve"> </w:t>
      </w:r>
      <w:r w:rsidRPr="003A51AC">
        <w:t>учатся</w:t>
      </w:r>
      <w:r w:rsidRPr="003A51AC">
        <w:rPr>
          <w:spacing w:val="35"/>
        </w:rPr>
        <w:t xml:space="preserve"> </w:t>
      </w:r>
      <w:r w:rsidRPr="003A51AC">
        <w:t>узнавать</w:t>
      </w:r>
      <w:r w:rsidRPr="003A51AC">
        <w:rPr>
          <w:spacing w:val="31"/>
        </w:rPr>
        <w:t xml:space="preserve"> </w:t>
      </w:r>
      <w:r w:rsidRPr="003A51AC">
        <w:t>слова,</w:t>
      </w:r>
      <w:r w:rsidRPr="003A51AC">
        <w:rPr>
          <w:spacing w:val="31"/>
        </w:rPr>
        <w:t xml:space="preserve"> </w:t>
      </w:r>
      <w:r w:rsidRPr="003A51AC">
        <w:t>которые</w:t>
      </w:r>
      <w:r w:rsidRPr="003A51AC">
        <w:rPr>
          <w:spacing w:val="29"/>
        </w:rPr>
        <w:t xml:space="preserve"> </w:t>
      </w:r>
      <w:r w:rsidRPr="003A51AC">
        <w:t>часто</w:t>
      </w:r>
      <w:r w:rsidRPr="003A51AC">
        <w:rPr>
          <w:spacing w:val="32"/>
        </w:rPr>
        <w:t xml:space="preserve"> </w:t>
      </w:r>
      <w:r w:rsidRPr="003A51AC">
        <w:t>слышат.</w:t>
      </w:r>
      <w:r w:rsidRPr="003A51AC">
        <w:rPr>
          <w:spacing w:val="32"/>
        </w:rPr>
        <w:t xml:space="preserve"> </w:t>
      </w:r>
      <w:r w:rsidRPr="003A51AC">
        <w:t>В</w:t>
      </w:r>
      <w:r w:rsidRPr="003A51AC">
        <w:rPr>
          <w:spacing w:val="31"/>
        </w:rPr>
        <w:t xml:space="preserve"> </w:t>
      </w:r>
      <w:r w:rsidRPr="003A51AC">
        <w:t>четыре</w:t>
      </w:r>
      <w:r w:rsidRPr="003A51AC">
        <w:rPr>
          <w:spacing w:val="33"/>
        </w:rPr>
        <w:t xml:space="preserve"> </w:t>
      </w:r>
      <w:r w:rsidRPr="003A51AC">
        <w:t>с</w:t>
      </w:r>
      <w:r w:rsidRPr="003A51AC">
        <w:rPr>
          <w:spacing w:val="31"/>
        </w:rPr>
        <w:t xml:space="preserve"> </w:t>
      </w:r>
      <w:r w:rsidRPr="003A51AC">
        <w:t>половиной</w:t>
      </w:r>
      <w:r w:rsidRPr="003A51AC">
        <w:rPr>
          <w:spacing w:val="32"/>
        </w:rPr>
        <w:t xml:space="preserve"> </w:t>
      </w:r>
      <w:r w:rsidRPr="003A51AC">
        <w:t>месяца</w:t>
      </w:r>
      <w:r w:rsidRPr="003A51AC">
        <w:rPr>
          <w:spacing w:val="29"/>
        </w:rPr>
        <w:t xml:space="preserve"> </w:t>
      </w:r>
      <w:r w:rsidRPr="003A51AC">
        <w:t>ребенок</w:t>
      </w:r>
      <w:r w:rsidRPr="003A51AC">
        <w:rPr>
          <w:spacing w:val="-57"/>
        </w:rPr>
        <w:t xml:space="preserve"> </w:t>
      </w:r>
      <w:r w:rsidRPr="003A51AC">
        <w:t>уже реагирует на собственное имя, причем не путает его с другими именами, где ударение падает</w:t>
      </w:r>
      <w:r w:rsidRPr="003A51AC">
        <w:rPr>
          <w:spacing w:val="1"/>
        </w:rPr>
        <w:t xml:space="preserve"> </w:t>
      </w:r>
      <w:r w:rsidRPr="003A51AC">
        <w:t>на</w:t>
      </w:r>
      <w:r w:rsidRPr="003A51AC">
        <w:rPr>
          <w:spacing w:val="1"/>
        </w:rPr>
        <w:t xml:space="preserve"> </w:t>
      </w:r>
      <w:r w:rsidRPr="003A51AC">
        <w:t>тот</w:t>
      </w:r>
      <w:r w:rsidRPr="003A51AC">
        <w:rPr>
          <w:spacing w:val="1"/>
        </w:rPr>
        <w:t xml:space="preserve"> </w:t>
      </w:r>
      <w:r w:rsidRPr="003A51AC">
        <w:t>же</w:t>
      </w:r>
      <w:r w:rsidRPr="003A51AC">
        <w:rPr>
          <w:spacing w:val="1"/>
        </w:rPr>
        <w:t xml:space="preserve"> </w:t>
      </w:r>
      <w:r w:rsidRPr="003A51AC">
        <w:t>слог.</w:t>
      </w:r>
      <w:r w:rsidRPr="003A51AC">
        <w:rPr>
          <w:spacing w:val="1"/>
        </w:rPr>
        <w:t xml:space="preserve"> </w:t>
      </w:r>
      <w:r w:rsidRPr="003A51AC">
        <w:t>Рецепторы</w:t>
      </w:r>
      <w:r w:rsidRPr="003A51AC">
        <w:rPr>
          <w:spacing w:val="1"/>
        </w:rPr>
        <w:t xml:space="preserve"> </w:t>
      </w:r>
      <w:r w:rsidRPr="003A51AC">
        <w:t>в</w:t>
      </w:r>
      <w:r w:rsidRPr="003A51AC">
        <w:rPr>
          <w:spacing w:val="1"/>
        </w:rPr>
        <w:t xml:space="preserve"> </w:t>
      </w:r>
      <w:r w:rsidRPr="003A51AC">
        <w:t>коже</w:t>
      </w:r>
      <w:r w:rsidRPr="003A51AC">
        <w:rPr>
          <w:spacing w:val="1"/>
        </w:rPr>
        <w:t xml:space="preserve"> </w:t>
      </w:r>
      <w:r w:rsidRPr="003A51AC">
        <w:t>чувствительны</w:t>
      </w:r>
      <w:r w:rsidRPr="003A51AC">
        <w:rPr>
          <w:spacing w:val="1"/>
        </w:rPr>
        <w:t xml:space="preserve"> </w:t>
      </w:r>
      <w:r w:rsidRPr="003A51AC">
        <w:t>к</w:t>
      </w:r>
      <w:r w:rsidRPr="003A51AC">
        <w:rPr>
          <w:spacing w:val="1"/>
        </w:rPr>
        <w:t xml:space="preserve"> </w:t>
      </w:r>
      <w:r w:rsidRPr="003A51AC">
        <w:t>прикосновению,</w:t>
      </w:r>
      <w:r w:rsidRPr="003A51AC">
        <w:rPr>
          <w:spacing w:val="1"/>
        </w:rPr>
        <w:t xml:space="preserve"> </w:t>
      </w:r>
      <w:r w:rsidRPr="003A51AC">
        <w:t>температуре</w:t>
      </w:r>
      <w:r w:rsidRPr="003A51AC">
        <w:rPr>
          <w:spacing w:val="1"/>
        </w:rPr>
        <w:t xml:space="preserve"> </w:t>
      </w:r>
      <w:r w:rsidRPr="003A51AC">
        <w:t>и</w:t>
      </w:r>
      <w:r w:rsidRPr="003A51AC">
        <w:rPr>
          <w:spacing w:val="1"/>
        </w:rPr>
        <w:t xml:space="preserve"> </w:t>
      </w:r>
      <w:r w:rsidRPr="003A51AC">
        <w:t>боли.</w:t>
      </w:r>
      <w:r w:rsidRPr="003A51AC">
        <w:rPr>
          <w:spacing w:val="1"/>
        </w:rPr>
        <w:t xml:space="preserve"> </w:t>
      </w:r>
      <w:r w:rsidRPr="003A51AC">
        <w:t>Новорожденные с большей вероятностью обнаруживают разнообразные рефлексы, если к ним</w:t>
      </w:r>
      <w:r w:rsidRPr="003A51AC">
        <w:rPr>
          <w:spacing w:val="1"/>
        </w:rPr>
        <w:t xml:space="preserve"> </w:t>
      </w:r>
      <w:r w:rsidRPr="003A51AC">
        <w:t>прикасаются в соответствующих областях. Осязание используется, чтобы исследовать объекты</w:t>
      </w:r>
      <w:r w:rsidRPr="003A51AC">
        <w:rPr>
          <w:spacing w:val="1"/>
        </w:rPr>
        <w:t xml:space="preserve"> </w:t>
      </w:r>
      <w:r w:rsidRPr="003A51AC">
        <w:t>сначала</w:t>
      </w:r>
      <w:r w:rsidRPr="003A51AC">
        <w:rPr>
          <w:spacing w:val="1"/>
        </w:rPr>
        <w:t xml:space="preserve"> </w:t>
      </w:r>
      <w:r w:rsidRPr="003A51AC">
        <w:t>губами</w:t>
      </w:r>
      <w:r w:rsidRPr="003A51AC">
        <w:rPr>
          <w:spacing w:val="1"/>
        </w:rPr>
        <w:t xml:space="preserve"> </w:t>
      </w:r>
      <w:r w:rsidRPr="003A51AC">
        <w:t>и</w:t>
      </w:r>
      <w:r w:rsidRPr="003A51AC">
        <w:rPr>
          <w:spacing w:val="1"/>
        </w:rPr>
        <w:t xml:space="preserve"> </w:t>
      </w:r>
      <w:r w:rsidRPr="003A51AC">
        <w:t>ртом,</w:t>
      </w:r>
      <w:r w:rsidRPr="003A51AC">
        <w:rPr>
          <w:spacing w:val="1"/>
        </w:rPr>
        <w:t xml:space="preserve"> </w:t>
      </w:r>
      <w:r w:rsidRPr="003A51AC">
        <w:t>а</w:t>
      </w:r>
      <w:r w:rsidRPr="003A51AC">
        <w:rPr>
          <w:spacing w:val="1"/>
        </w:rPr>
        <w:t xml:space="preserve"> </w:t>
      </w:r>
      <w:r w:rsidRPr="003A51AC">
        <w:t>позже</w:t>
      </w:r>
      <w:r w:rsidRPr="003A51AC">
        <w:rPr>
          <w:spacing w:val="1"/>
        </w:rPr>
        <w:t xml:space="preserve"> </w:t>
      </w:r>
      <w:r w:rsidRPr="003A51AC">
        <w:t>руками.</w:t>
      </w:r>
      <w:r w:rsidRPr="003A51AC">
        <w:rPr>
          <w:spacing w:val="1"/>
        </w:rPr>
        <w:t xml:space="preserve"> </w:t>
      </w:r>
      <w:r w:rsidRPr="003A51AC">
        <w:t>Прикосновение</w:t>
      </w:r>
      <w:r w:rsidRPr="003A51AC">
        <w:rPr>
          <w:spacing w:val="1"/>
        </w:rPr>
        <w:t xml:space="preserve"> </w:t>
      </w:r>
      <w:r w:rsidRPr="003A51AC">
        <w:t>-</w:t>
      </w:r>
      <w:r w:rsidRPr="003A51AC">
        <w:rPr>
          <w:spacing w:val="1"/>
        </w:rPr>
        <w:t xml:space="preserve"> </w:t>
      </w:r>
      <w:r w:rsidRPr="003A51AC">
        <w:t>первичное</w:t>
      </w:r>
      <w:r w:rsidRPr="003A51AC">
        <w:rPr>
          <w:spacing w:val="1"/>
        </w:rPr>
        <w:t xml:space="preserve"> </w:t>
      </w:r>
      <w:r w:rsidRPr="003A51AC">
        <w:t>средство,</w:t>
      </w:r>
      <w:r w:rsidRPr="003A51AC">
        <w:rPr>
          <w:spacing w:val="1"/>
        </w:rPr>
        <w:t xml:space="preserve"> </w:t>
      </w:r>
      <w:r w:rsidRPr="003A51AC">
        <w:t>с</w:t>
      </w:r>
      <w:r w:rsidRPr="003A51AC">
        <w:rPr>
          <w:spacing w:val="60"/>
        </w:rPr>
        <w:t xml:space="preserve"> </w:t>
      </w:r>
      <w:r w:rsidRPr="003A51AC">
        <w:t>помощью</w:t>
      </w:r>
      <w:r w:rsidRPr="003A51AC">
        <w:rPr>
          <w:spacing w:val="1"/>
        </w:rPr>
        <w:t xml:space="preserve"> </w:t>
      </w:r>
      <w:r w:rsidRPr="003A51AC">
        <w:t>которого</w:t>
      </w:r>
      <w:r w:rsidRPr="003A51AC">
        <w:rPr>
          <w:spacing w:val="1"/>
        </w:rPr>
        <w:t xml:space="preserve"> </w:t>
      </w:r>
      <w:r w:rsidRPr="003A51AC">
        <w:t>младенцы</w:t>
      </w:r>
      <w:r w:rsidRPr="003A51AC">
        <w:rPr>
          <w:spacing w:val="1"/>
        </w:rPr>
        <w:t xml:space="preserve"> </w:t>
      </w:r>
      <w:r w:rsidRPr="003A51AC">
        <w:t>получают</w:t>
      </w:r>
      <w:r w:rsidRPr="003A51AC">
        <w:rPr>
          <w:spacing w:val="1"/>
        </w:rPr>
        <w:t xml:space="preserve"> </w:t>
      </w:r>
      <w:r w:rsidRPr="003A51AC">
        <w:t>знания</w:t>
      </w:r>
      <w:r w:rsidRPr="003A51AC">
        <w:rPr>
          <w:spacing w:val="1"/>
        </w:rPr>
        <w:t xml:space="preserve"> </w:t>
      </w:r>
      <w:r w:rsidRPr="003A51AC">
        <w:t>об</w:t>
      </w:r>
      <w:r w:rsidRPr="003A51AC">
        <w:rPr>
          <w:spacing w:val="1"/>
        </w:rPr>
        <w:t xml:space="preserve"> </w:t>
      </w:r>
      <w:r w:rsidRPr="003A51AC">
        <w:t>окружении,</w:t>
      </w:r>
      <w:r w:rsidRPr="003A51AC">
        <w:rPr>
          <w:spacing w:val="1"/>
        </w:rPr>
        <w:t xml:space="preserve"> </w:t>
      </w:r>
      <w:r w:rsidRPr="003A51AC">
        <w:t>осязание</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раннего</w:t>
      </w:r>
      <w:r w:rsidRPr="003A51AC">
        <w:rPr>
          <w:spacing w:val="1"/>
        </w:rPr>
        <w:t xml:space="preserve"> </w:t>
      </w:r>
      <w:r w:rsidRPr="003A51AC">
        <w:t>когнитивного</w:t>
      </w:r>
      <w:r w:rsidRPr="003A51AC">
        <w:rPr>
          <w:spacing w:val="1"/>
        </w:rPr>
        <w:t xml:space="preserve"> </w:t>
      </w:r>
      <w:r w:rsidRPr="003A51AC">
        <w:t>развития.</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принципиально</w:t>
      </w:r>
      <w:r w:rsidRPr="003A51AC">
        <w:rPr>
          <w:spacing w:val="1"/>
        </w:rPr>
        <w:t xml:space="preserve"> </w:t>
      </w:r>
      <w:r w:rsidRPr="003A51AC">
        <w:t>важна</w:t>
      </w:r>
      <w:r w:rsidRPr="003A51AC">
        <w:rPr>
          <w:spacing w:val="1"/>
        </w:rPr>
        <w:t xml:space="preserve"> </w:t>
      </w:r>
      <w:r w:rsidRPr="003A51AC">
        <w:t>кинестетическая</w:t>
      </w:r>
      <w:r w:rsidRPr="003A51AC">
        <w:rPr>
          <w:spacing w:val="1"/>
        </w:rPr>
        <w:t xml:space="preserve"> </w:t>
      </w:r>
      <w:r w:rsidRPr="003A51AC">
        <w:t>информация</w:t>
      </w:r>
      <w:r w:rsidRPr="003A51AC">
        <w:rPr>
          <w:spacing w:val="1"/>
        </w:rPr>
        <w:t xml:space="preserve"> </w:t>
      </w:r>
      <w:r w:rsidRPr="003A51AC">
        <w:t>(использование</w:t>
      </w:r>
      <w:r w:rsidRPr="003A51AC">
        <w:rPr>
          <w:spacing w:val="1"/>
        </w:rPr>
        <w:t xml:space="preserve"> </w:t>
      </w:r>
      <w:r w:rsidRPr="003A51AC">
        <w:t>информации</w:t>
      </w:r>
      <w:r w:rsidRPr="003A51AC">
        <w:rPr>
          <w:spacing w:val="1"/>
        </w:rPr>
        <w:t xml:space="preserve"> </w:t>
      </w:r>
      <w:r w:rsidRPr="003A51AC">
        <w:t>о</w:t>
      </w:r>
      <w:r w:rsidRPr="003A51AC">
        <w:rPr>
          <w:spacing w:val="1"/>
        </w:rPr>
        <w:t xml:space="preserve"> </w:t>
      </w:r>
      <w:r w:rsidRPr="003A51AC">
        <w:t>движении</w:t>
      </w:r>
      <w:r w:rsidRPr="003A51AC">
        <w:rPr>
          <w:spacing w:val="1"/>
        </w:rPr>
        <w:t xml:space="preserve"> </w:t>
      </w:r>
      <w:r w:rsidRPr="003A51AC">
        <w:t>объектов).</w:t>
      </w:r>
      <w:r w:rsidRPr="003A51AC">
        <w:rPr>
          <w:spacing w:val="1"/>
        </w:rPr>
        <w:t xml:space="preserve"> </w:t>
      </w:r>
      <w:r w:rsidRPr="003A51AC">
        <w:t>Константность</w:t>
      </w:r>
      <w:r w:rsidRPr="003A51AC">
        <w:rPr>
          <w:spacing w:val="1"/>
        </w:rPr>
        <w:t xml:space="preserve"> </w:t>
      </w:r>
      <w:r w:rsidRPr="003A51AC">
        <w:t>размера</w:t>
      </w:r>
      <w:r w:rsidRPr="003A51AC">
        <w:rPr>
          <w:spacing w:val="1"/>
        </w:rPr>
        <w:t xml:space="preserve"> </w:t>
      </w:r>
      <w:r w:rsidRPr="003A51AC">
        <w:t>появляется в возрасте от трех до пяти месяцев, когда развивается хорошее бинокулярное зрение. К</w:t>
      </w:r>
      <w:r w:rsidRPr="003A51AC">
        <w:rPr>
          <w:spacing w:val="-57"/>
        </w:rPr>
        <w:t xml:space="preserve"> </w:t>
      </w:r>
      <w:r w:rsidRPr="003A51AC">
        <w:t>трем</w:t>
      </w:r>
      <w:r w:rsidRPr="003A51AC">
        <w:rPr>
          <w:spacing w:val="1"/>
        </w:rPr>
        <w:t xml:space="preserve"> </w:t>
      </w:r>
      <w:r w:rsidRPr="003A51AC">
        <w:t>месяцам</w:t>
      </w:r>
      <w:r w:rsidRPr="003A51AC">
        <w:rPr>
          <w:spacing w:val="1"/>
        </w:rPr>
        <w:t xml:space="preserve"> </w:t>
      </w:r>
      <w:r w:rsidRPr="003A51AC">
        <w:t>формируется</w:t>
      </w:r>
      <w:r w:rsidRPr="003A51AC">
        <w:rPr>
          <w:spacing w:val="1"/>
        </w:rPr>
        <w:t xml:space="preserve"> </w:t>
      </w:r>
      <w:r w:rsidRPr="003A51AC">
        <w:t>восприятие</w:t>
      </w:r>
      <w:r w:rsidRPr="003A51AC">
        <w:rPr>
          <w:spacing w:val="1"/>
        </w:rPr>
        <w:t xml:space="preserve"> </w:t>
      </w:r>
      <w:r w:rsidRPr="003A51AC">
        <w:t>глубины</w:t>
      </w:r>
      <w:r w:rsidRPr="003A51AC">
        <w:rPr>
          <w:spacing w:val="1"/>
        </w:rPr>
        <w:t xml:space="preserve"> </w:t>
      </w:r>
      <w:r w:rsidRPr="003A51AC">
        <w:t>и</w:t>
      </w:r>
      <w:r w:rsidRPr="003A51AC">
        <w:rPr>
          <w:spacing w:val="1"/>
        </w:rPr>
        <w:t xml:space="preserve"> </w:t>
      </w:r>
      <w:r w:rsidRPr="003A51AC">
        <w:t>интермодальность</w:t>
      </w:r>
      <w:r w:rsidRPr="003A51AC">
        <w:rPr>
          <w:spacing w:val="1"/>
        </w:rPr>
        <w:t xml:space="preserve"> </w:t>
      </w:r>
      <w:r w:rsidRPr="003A51AC">
        <w:t>восприятия.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формируются</w:t>
      </w:r>
      <w:r w:rsidRPr="003A51AC">
        <w:rPr>
          <w:spacing w:val="1"/>
        </w:rPr>
        <w:t xml:space="preserve"> </w:t>
      </w:r>
      <w:r w:rsidRPr="003A51AC">
        <w:t>способность</w:t>
      </w:r>
      <w:r w:rsidRPr="003A51AC">
        <w:rPr>
          <w:spacing w:val="1"/>
        </w:rPr>
        <w:t xml:space="preserve"> </w:t>
      </w:r>
      <w:r w:rsidRPr="003A51AC">
        <w:t>проводить</w:t>
      </w:r>
      <w:r w:rsidRPr="003A51AC">
        <w:rPr>
          <w:spacing w:val="1"/>
        </w:rPr>
        <w:t xml:space="preserve"> </w:t>
      </w:r>
      <w:r w:rsidRPr="003A51AC">
        <w:t>перцептивное</w:t>
      </w:r>
      <w:r w:rsidRPr="003A51AC">
        <w:rPr>
          <w:spacing w:val="1"/>
        </w:rPr>
        <w:t xml:space="preserve"> </w:t>
      </w:r>
      <w:r w:rsidRPr="003A51AC">
        <w:t>различение</w:t>
      </w:r>
      <w:r w:rsidRPr="003A51AC">
        <w:rPr>
          <w:spacing w:val="1"/>
        </w:rPr>
        <w:t xml:space="preserve"> </w:t>
      </w:r>
      <w:r w:rsidRPr="003A51AC">
        <w:t>множеств;</w:t>
      </w:r>
      <w:r w:rsidRPr="003A51AC">
        <w:rPr>
          <w:spacing w:val="1"/>
        </w:rPr>
        <w:t xml:space="preserve"> </w:t>
      </w:r>
      <w:r w:rsidRPr="003A51AC">
        <w:t>элементарные</w:t>
      </w:r>
      <w:r w:rsidRPr="003A51AC">
        <w:rPr>
          <w:spacing w:val="1"/>
        </w:rPr>
        <w:t xml:space="preserve"> </w:t>
      </w:r>
      <w:r w:rsidRPr="003A51AC">
        <w:t>представления о константности объектов. Дети эмоционально отзывчивы на интонацию и музыку</w:t>
      </w:r>
      <w:r w:rsidRPr="003A51AC">
        <w:rPr>
          <w:spacing w:val="1"/>
        </w:rPr>
        <w:t xml:space="preserve"> </w:t>
      </w:r>
      <w:r w:rsidRPr="003A51AC">
        <w:t>разного характера. В первые месяцы жизни ребенок произносит короткие отрывистые звуки («гы,</w:t>
      </w:r>
      <w:r w:rsidRPr="003A51AC">
        <w:rPr>
          <w:spacing w:val="1"/>
        </w:rPr>
        <w:t xml:space="preserve"> </w:t>
      </w:r>
      <w:r w:rsidRPr="003A51AC">
        <w:t>кхы»), в четыре-пять месяцев он певуче гулит («а-а-а»), что очень важно для развития речевого</w:t>
      </w:r>
      <w:r w:rsidRPr="003A51AC">
        <w:rPr>
          <w:spacing w:val="1"/>
        </w:rPr>
        <w:t xml:space="preserve"> </w:t>
      </w:r>
      <w:r w:rsidRPr="003A51AC">
        <w:t>дыхания. Потом начинает лепетать, то есть произносить слоги, из которых позже образуются</w:t>
      </w:r>
      <w:r w:rsidRPr="003A51AC">
        <w:rPr>
          <w:spacing w:val="1"/>
        </w:rPr>
        <w:t xml:space="preserve"> </w:t>
      </w:r>
      <w:r w:rsidRPr="003A51AC">
        <w:t>первые</w:t>
      </w:r>
      <w:r w:rsidRPr="003A51AC">
        <w:rPr>
          <w:spacing w:val="-2"/>
        </w:rPr>
        <w:t xml:space="preserve"> </w:t>
      </w:r>
      <w:r w:rsidRPr="003A51AC">
        <w:t>слова.</w:t>
      </w:r>
    </w:p>
    <w:p w:rsidR="00D36B56" w:rsidRPr="003A51AC" w:rsidRDefault="00D36B56" w:rsidP="00D36B56">
      <w:pPr>
        <w:pStyle w:val="ab"/>
        <w:ind w:left="0" w:firstLine="709"/>
      </w:pPr>
      <w:r w:rsidRPr="003A51AC">
        <w:rPr>
          <w:b/>
          <w:i/>
        </w:rPr>
        <w:t>Навыки.</w:t>
      </w:r>
      <w:r w:rsidRPr="003A51AC">
        <w:rPr>
          <w:b/>
          <w:i/>
          <w:spacing w:val="1"/>
        </w:rPr>
        <w:t xml:space="preserve"> </w:t>
      </w:r>
      <w:r w:rsidRPr="003A51AC">
        <w:t>Акт</w:t>
      </w:r>
      <w:r w:rsidRPr="003A51AC">
        <w:rPr>
          <w:spacing w:val="1"/>
        </w:rPr>
        <w:t xml:space="preserve"> </w:t>
      </w:r>
      <w:r w:rsidRPr="003A51AC">
        <w:t>хватания,</w:t>
      </w:r>
      <w:r w:rsidRPr="003A51AC">
        <w:rPr>
          <w:spacing w:val="1"/>
        </w:rPr>
        <w:t xml:space="preserve"> </w:t>
      </w:r>
      <w:r w:rsidRPr="003A51AC">
        <w:t>усложняющийся</w:t>
      </w:r>
      <w:r w:rsidRPr="003A51AC">
        <w:rPr>
          <w:spacing w:val="1"/>
        </w:rPr>
        <w:t xml:space="preserve"> </w:t>
      </w:r>
      <w:r w:rsidRPr="003A51AC">
        <w:t>на</w:t>
      </w:r>
      <w:r w:rsidRPr="003A51AC">
        <w:rPr>
          <w:spacing w:val="1"/>
        </w:rPr>
        <w:t xml:space="preserve"> </w:t>
      </w:r>
      <w:r w:rsidRPr="003A51AC">
        <w:t>протяжении</w:t>
      </w:r>
      <w:r w:rsidRPr="003A51AC">
        <w:rPr>
          <w:spacing w:val="1"/>
        </w:rPr>
        <w:t xml:space="preserve"> </w:t>
      </w:r>
      <w:r w:rsidRPr="003A51AC">
        <w:t>всего</w:t>
      </w:r>
      <w:r w:rsidRPr="003A51AC">
        <w:rPr>
          <w:spacing w:val="1"/>
        </w:rPr>
        <w:t xml:space="preserve"> </w:t>
      </w:r>
      <w:r w:rsidRPr="003A51AC">
        <w:t>года.</w:t>
      </w:r>
      <w:r w:rsidRPr="003A51AC">
        <w:rPr>
          <w:spacing w:val="60"/>
        </w:rPr>
        <w:t xml:space="preserve"> </w:t>
      </w:r>
      <w:r w:rsidRPr="003A51AC">
        <w:t>Самостоятельная</w:t>
      </w:r>
      <w:r w:rsidRPr="003A51AC">
        <w:rPr>
          <w:spacing w:val="1"/>
        </w:rPr>
        <w:t xml:space="preserve"> </w:t>
      </w:r>
      <w:r w:rsidRPr="003A51AC">
        <w:t>ходьба к концу периода. Манипулятивные действия. Понимание речи, первые слова. Появляются</w:t>
      </w:r>
      <w:r w:rsidRPr="003A51AC">
        <w:rPr>
          <w:spacing w:val="1"/>
        </w:rPr>
        <w:t xml:space="preserve"> </w:t>
      </w:r>
      <w:r w:rsidRPr="003A51AC">
        <w:t>предметные действия: кубики малыш кладет в коробку, мяч бросает, куклу качает. Появляются</w:t>
      </w:r>
      <w:r w:rsidRPr="003A51AC">
        <w:rPr>
          <w:spacing w:val="1"/>
        </w:rPr>
        <w:t xml:space="preserve"> </w:t>
      </w:r>
      <w:r w:rsidRPr="003A51AC">
        <w:t>простейшие элементы самообслуживания: в пять-шесть месяцев удерживает бутылочку, к концу</w:t>
      </w:r>
      <w:r w:rsidRPr="003A51AC">
        <w:rPr>
          <w:spacing w:val="1"/>
        </w:rPr>
        <w:t xml:space="preserve"> </w:t>
      </w:r>
      <w:r w:rsidRPr="003A51AC">
        <w:t>года держит чашечку, когда пьет, стягивает шапку, носки, подает по просьбе взрослого предметы</w:t>
      </w:r>
      <w:r w:rsidRPr="003A51AC">
        <w:rPr>
          <w:spacing w:val="1"/>
        </w:rPr>
        <w:t xml:space="preserve"> </w:t>
      </w:r>
      <w:r w:rsidRPr="003A51AC">
        <w:lastRenderedPageBreak/>
        <w:t>одежды.</w:t>
      </w:r>
    </w:p>
    <w:p w:rsidR="00D36B56" w:rsidRPr="003A51AC" w:rsidRDefault="00D36B56" w:rsidP="00D36B56">
      <w:pPr>
        <w:pStyle w:val="ab"/>
        <w:ind w:left="0" w:firstLine="709"/>
      </w:pPr>
      <w:r w:rsidRPr="003A51AC">
        <w:rPr>
          <w:b/>
          <w:i/>
        </w:rPr>
        <w:t xml:space="preserve">Коммуникация и социализация. </w:t>
      </w:r>
      <w:r w:rsidRPr="003A51AC">
        <w:t>На младенчество приходится появление потребности в</w:t>
      </w:r>
      <w:r w:rsidRPr="003A51AC">
        <w:rPr>
          <w:spacing w:val="1"/>
        </w:rPr>
        <w:t xml:space="preserve"> </w:t>
      </w:r>
      <w:r w:rsidRPr="003A51AC">
        <w:t>общении.</w:t>
      </w:r>
      <w:r w:rsidRPr="003A51AC">
        <w:rPr>
          <w:spacing w:val="1"/>
        </w:rPr>
        <w:t xml:space="preserve"> </w:t>
      </w:r>
      <w:r w:rsidRPr="003A51AC">
        <w:t>Общение</w:t>
      </w:r>
      <w:r w:rsidRPr="003A51AC">
        <w:rPr>
          <w:spacing w:val="1"/>
        </w:rPr>
        <w:t xml:space="preserve"> </w:t>
      </w:r>
      <w:r w:rsidRPr="003A51AC">
        <w:t>направлено</w:t>
      </w:r>
      <w:r w:rsidRPr="003A51AC">
        <w:rPr>
          <w:spacing w:val="1"/>
        </w:rPr>
        <w:t xml:space="preserve"> </w:t>
      </w:r>
      <w:r w:rsidRPr="003A51AC">
        <w:t>только</w:t>
      </w:r>
      <w:r w:rsidRPr="003A51AC">
        <w:rPr>
          <w:spacing w:val="1"/>
        </w:rPr>
        <w:t xml:space="preserve"> </w:t>
      </w:r>
      <w:r w:rsidRPr="003A51AC">
        <w:t>на</w:t>
      </w:r>
      <w:r w:rsidRPr="003A51AC">
        <w:rPr>
          <w:spacing w:val="1"/>
        </w:rPr>
        <w:t xml:space="preserve"> </w:t>
      </w:r>
      <w:r w:rsidRPr="003A51AC">
        <w:t>взрослого</w:t>
      </w:r>
      <w:r w:rsidRPr="003A51AC">
        <w:rPr>
          <w:spacing w:val="1"/>
        </w:rPr>
        <w:t xml:space="preserve"> </w:t>
      </w:r>
      <w:r w:rsidRPr="003A51AC">
        <w:t>и</w:t>
      </w:r>
      <w:r w:rsidRPr="003A51AC">
        <w:rPr>
          <w:spacing w:val="1"/>
        </w:rPr>
        <w:t xml:space="preserve"> </w:t>
      </w:r>
      <w:r w:rsidRPr="003A51AC">
        <w:t>строится</w:t>
      </w:r>
      <w:r w:rsidRPr="003A51AC">
        <w:rPr>
          <w:spacing w:val="1"/>
        </w:rPr>
        <w:t xml:space="preserve"> </w:t>
      </w:r>
      <w:r w:rsidRPr="003A51AC">
        <w:t>на</w:t>
      </w:r>
      <w:r w:rsidRPr="003A51AC">
        <w:rPr>
          <w:spacing w:val="1"/>
        </w:rPr>
        <w:t xml:space="preserve"> </w:t>
      </w:r>
      <w:r w:rsidRPr="003A51AC">
        <w:t>удовлетворении</w:t>
      </w:r>
      <w:r w:rsidRPr="003A51AC">
        <w:rPr>
          <w:spacing w:val="1"/>
        </w:rPr>
        <w:t xml:space="preserve"> </w:t>
      </w:r>
      <w:r w:rsidRPr="003A51AC">
        <w:t>базовых</w:t>
      </w:r>
      <w:r w:rsidRPr="003A51AC">
        <w:rPr>
          <w:spacing w:val="1"/>
        </w:rPr>
        <w:t xml:space="preserve"> </w:t>
      </w:r>
      <w:r w:rsidRPr="003A51AC">
        <w:t>потребностей</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притоке</w:t>
      </w:r>
      <w:r w:rsidRPr="003A51AC">
        <w:rPr>
          <w:spacing w:val="1"/>
        </w:rPr>
        <w:t xml:space="preserve"> </w:t>
      </w:r>
      <w:r w:rsidRPr="003A51AC">
        <w:t>впечатлений.</w:t>
      </w:r>
      <w:r w:rsidRPr="003A51AC">
        <w:rPr>
          <w:spacing w:val="1"/>
        </w:rPr>
        <w:t xml:space="preserve"> </w:t>
      </w:r>
      <w:r w:rsidRPr="003A51AC">
        <w:t>Удовлетворение</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влияет</w:t>
      </w:r>
      <w:r w:rsidRPr="003A51AC">
        <w:rPr>
          <w:spacing w:val="1"/>
        </w:rPr>
        <w:t xml:space="preserve"> </w:t>
      </w:r>
      <w:r w:rsidRPr="003A51AC">
        <w:t>на</w:t>
      </w:r>
      <w:r w:rsidRPr="003A51AC">
        <w:rPr>
          <w:spacing w:val="1"/>
        </w:rPr>
        <w:t xml:space="preserve"> </w:t>
      </w:r>
      <w:r w:rsidRPr="003A51AC">
        <w:t>общее</w:t>
      </w:r>
      <w:r w:rsidRPr="003A51AC">
        <w:rPr>
          <w:spacing w:val="1"/>
        </w:rPr>
        <w:t xml:space="preserve"> </w:t>
      </w:r>
      <w:r w:rsidRPr="003A51AC">
        <w:t>психическое</w:t>
      </w:r>
      <w:r w:rsidRPr="003A51AC">
        <w:rPr>
          <w:spacing w:val="1"/>
        </w:rPr>
        <w:t xml:space="preserve"> </w:t>
      </w:r>
      <w:r w:rsidRPr="003A51AC">
        <w:t>и</w:t>
      </w:r>
      <w:r w:rsidRPr="003A51AC">
        <w:rPr>
          <w:spacing w:val="1"/>
        </w:rPr>
        <w:t xml:space="preserve"> </w:t>
      </w:r>
      <w:r w:rsidRPr="003A51AC">
        <w:t>физическое</w:t>
      </w:r>
      <w:r w:rsidRPr="003A51AC">
        <w:rPr>
          <w:spacing w:val="1"/>
        </w:rPr>
        <w:t xml:space="preserve"> </w:t>
      </w:r>
      <w:r w:rsidRPr="003A51AC">
        <w:t>развитие;</w:t>
      </w:r>
      <w:r w:rsidRPr="003A51AC">
        <w:rPr>
          <w:spacing w:val="1"/>
        </w:rPr>
        <w:t xml:space="preserve"> </w:t>
      </w:r>
      <w:r w:rsidRPr="003A51AC">
        <w:t>определяет</w:t>
      </w:r>
      <w:r w:rsidRPr="003A51AC">
        <w:rPr>
          <w:spacing w:val="1"/>
        </w:rPr>
        <w:t xml:space="preserve"> </w:t>
      </w:r>
      <w:r w:rsidRPr="003A51AC">
        <w:t>эмоциональное</w:t>
      </w:r>
      <w:r w:rsidRPr="003A51AC">
        <w:rPr>
          <w:spacing w:val="1"/>
        </w:rPr>
        <w:t xml:space="preserve"> </w:t>
      </w:r>
      <w:r w:rsidRPr="003A51AC">
        <w:t>состояние</w:t>
      </w:r>
      <w:r w:rsidRPr="003A51AC">
        <w:rPr>
          <w:spacing w:val="1"/>
        </w:rPr>
        <w:t xml:space="preserve"> </w:t>
      </w:r>
      <w:r w:rsidRPr="003A51AC">
        <w:t>ребенка.</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интерпретирует</w:t>
      </w:r>
      <w:r w:rsidRPr="003A51AC">
        <w:rPr>
          <w:spacing w:val="1"/>
        </w:rPr>
        <w:t xml:space="preserve"> </w:t>
      </w:r>
      <w:r w:rsidRPr="003A51AC">
        <w:t>выражение</w:t>
      </w:r>
      <w:r w:rsidRPr="003A51AC">
        <w:rPr>
          <w:spacing w:val="1"/>
        </w:rPr>
        <w:t xml:space="preserve"> </w:t>
      </w:r>
      <w:r w:rsidRPr="003A51AC">
        <w:t>лица</w:t>
      </w:r>
      <w:r w:rsidRPr="003A51AC">
        <w:rPr>
          <w:spacing w:val="1"/>
        </w:rPr>
        <w:t xml:space="preserve"> </w:t>
      </w:r>
      <w:r w:rsidRPr="003A51AC">
        <w:t>других</w:t>
      </w:r>
      <w:r w:rsidRPr="003A51AC">
        <w:rPr>
          <w:spacing w:val="1"/>
        </w:rPr>
        <w:t xml:space="preserve"> </w:t>
      </w:r>
      <w:r w:rsidRPr="003A51AC">
        <w:t>людей.</w:t>
      </w:r>
      <w:r w:rsidRPr="003A51AC">
        <w:rPr>
          <w:spacing w:val="1"/>
        </w:rPr>
        <w:t xml:space="preserve"> </w:t>
      </w:r>
      <w:r w:rsidRPr="003A51AC">
        <w:t>В</w:t>
      </w:r>
      <w:r w:rsidRPr="003A51AC">
        <w:rPr>
          <w:spacing w:val="1"/>
        </w:rPr>
        <w:t xml:space="preserve"> </w:t>
      </w:r>
      <w:r w:rsidRPr="003A51AC">
        <w:t>эмоциональной</w:t>
      </w:r>
      <w:r w:rsidRPr="003A51AC">
        <w:rPr>
          <w:spacing w:val="1"/>
        </w:rPr>
        <w:t xml:space="preserve"> </w:t>
      </w:r>
      <w:r w:rsidRPr="003A51AC">
        <w:t>сфере</w:t>
      </w:r>
      <w:r w:rsidRPr="003A51AC">
        <w:rPr>
          <w:spacing w:val="1"/>
        </w:rPr>
        <w:t xml:space="preserve"> </w:t>
      </w:r>
      <w:r w:rsidRPr="003A51AC">
        <w:t>к</w:t>
      </w:r>
      <w:r w:rsidRPr="003A51AC">
        <w:rPr>
          <w:spacing w:val="1"/>
        </w:rPr>
        <w:t xml:space="preserve"> </w:t>
      </w:r>
      <w:r w:rsidRPr="003A51AC">
        <w:t>врожденным</w:t>
      </w:r>
      <w:r w:rsidRPr="003A51AC">
        <w:rPr>
          <w:spacing w:val="1"/>
        </w:rPr>
        <w:t xml:space="preserve"> </w:t>
      </w:r>
      <w:r w:rsidRPr="003A51AC">
        <w:t>аффективным</w:t>
      </w:r>
      <w:r w:rsidRPr="003A51AC">
        <w:rPr>
          <w:spacing w:val="1"/>
        </w:rPr>
        <w:t xml:space="preserve"> </w:t>
      </w:r>
      <w:r w:rsidRPr="003A51AC">
        <w:t>реакциям</w:t>
      </w:r>
      <w:r w:rsidRPr="003A51AC">
        <w:rPr>
          <w:spacing w:val="1"/>
        </w:rPr>
        <w:t xml:space="preserve"> </w:t>
      </w:r>
      <w:r w:rsidRPr="003A51AC">
        <w:t>удовольствия-неудовольствия</w:t>
      </w:r>
      <w:r w:rsidRPr="003A51AC">
        <w:rPr>
          <w:spacing w:val="1"/>
        </w:rPr>
        <w:t xml:space="preserve"> </w:t>
      </w:r>
      <w:r w:rsidRPr="003A51AC">
        <w:t>в</w:t>
      </w:r>
      <w:r w:rsidRPr="003A51AC">
        <w:rPr>
          <w:spacing w:val="1"/>
        </w:rPr>
        <w:t xml:space="preserve"> </w:t>
      </w:r>
      <w:r w:rsidRPr="003A51AC">
        <w:t>промежутке</w:t>
      </w:r>
      <w:r w:rsidRPr="003A51AC">
        <w:rPr>
          <w:spacing w:val="13"/>
        </w:rPr>
        <w:t xml:space="preserve"> </w:t>
      </w:r>
      <w:r w:rsidRPr="003A51AC">
        <w:t>между</w:t>
      </w:r>
      <w:r w:rsidRPr="003A51AC">
        <w:rPr>
          <w:spacing w:val="9"/>
        </w:rPr>
        <w:t xml:space="preserve"> </w:t>
      </w:r>
      <w:r w:rsidRPr="003A51AC">
        <w:t>двумя</w:t>
      </w:r>
      <w:r w:rsidRPr="003A51AC">
        <w:rPr>
          <w:spacing w:val="14"/>
        </w:rPr>
        <w:t xml:space="preserve"> </w:t>
      </w:r>
      <w:r w:rsidRPr="003A51AC">
        <w:t>и</w:t>
      </w:r>
      <w:r w:rsidRPr="003A51AC">
        <w:rPr>
          <w:spacing w:val="15"/>
        </w:rPr>
        <w:t xml:space="preserve"> </w:t>
      </w:r>
      <w:r w:rsidRPr="003A51AC">
        <w:t>семью</w:t>
      </w:r>
      <w:r w:rsidRPr="003A51AC">
        <w:rPr>
          <w:spacing w:val="15"/>
        </w:rPr>
        <w:t xml:space="preserve"> </w:t>
      </w:r>
      <w:r w:rsidRPr="003A51AC">
        <w:t>месяцами</w:t>
      </w:r>
      <w:r w:rsidRPr="003A51AC">
        <w:rPr>
          <w:spacing w:val="17"/>
        </w:rPr>
        <w:t xml:space="preserve"> </w:t>
      </w:r>
      <w:r w:rsidRPr="003A51AC">
        <w:t>появляются</w:t>
      </w:r>
      <w:r w:rsidRPr="003A51AC">
        <w:rPr>
          <w:spacing w:val="14"/>
        </w:rPr>
        <w:t xml:space="preserve"> </w:t>
      </w:r>
      <w:r w:rsidRPr="003A51AC">
        <w:t>гнев,</w:t>
      </w:r>
      <w:r w:rsidRPr="003A51AC">
        <w:rPr>
          <w:spacing w:val="14"/>
        </w:rPr>
        <w:t xml:space="preserve"> </w:t>
      </w:r>
      <w:r w:rsidRPr="003A51AC">
        <w:t>печаль,</w:t>
      </w:r>
      <w:r w:rsidRPr="003A51AC">
        <w:rPr>
          <w:spacing w:val="14"/>
        </w:rPr>
        <w:t xml:space="preserve"> </w:t>
      </w:r>
      <w:r w:rsidRPr="003A51AC">
        <w:t>радость,</w:t>
      </w:r>
      <w:r w:rsidRPr="003A51AC">
        <w:rPr>
          <w:spacing w:val="16"/>
        </w:rPr>
        <w:t xml:space="preserve"> </w:t>
      </w:r>
      <w:r w:rsidRPr="003A51AC">
        <w:t>удивление,</w:t>
      </w:r>
      <w:r w:rsidRPr="003A51AC">
        <w:rPr>
          <w:spacing w:val="14"/>
        </w:rPr>
        <w:t xml:space="preserve"> </w:t>
      </w:r>
      <w:r w:rsidRPr="003A51AC">
        <w:t>страх.</w:t>
      </w:r>
      <w:r w:rsidRPr="003A51AC">
        <w:rPr>
          <w:spacing w:val="-58"/>
        </w:rPr>
        <w:t xml:space="preserve"> </w:t>
      </w:r>
      <w:r w:rsidRPr="003A51AC">
        <w:t>В</w:t>
      </w:r>
      <w:r w:rsidRPr="003A51AC">
        <w:rPr>
          <w:spacing w:val="1"/>
        </w:rPr>
        <w:t xml:space="preserve"> </w:t>
      </w:r>
      <w:r w:rsidRPr="003A51AC">
        <w:t>возрасте</w:t>
      </w:r>
      <w:r w:rsidRPr="003A51AC">
        <w:rPr>
          <w:spacing w:val="1"/>
        </w:rPr>
        <w:t xml:space="preserve"> </w:t>
      </w:r>
      <w:r w:rsidRPr="003A51AC">
        <w:t>от</w:t>
      </w:r>
      <w:r w:rsidRPr="003A51AC">
        <w:rPr>
          <w:spacing w:val="1"/>
        </w:rPr>
        <w:t xml:space="preserve"> </w:t>
      </w:r>
      <w:r w:rsidRPr="003A51AC">
        <w:t>семи</w:t>
      </w:r>
      <w:r w:rsidRPr="003A51AC">
        <w:rPr>
          <w:spacing w:val="1"/>
        </w:rPr>
        <w:t xml:space="preserve"> </w:t>
      </w:r>
      <w:r w:rsidRPr="003A51AC">
        <w:t>до</w:t>
      </w:r>
      <w:r w:rsidRPr="003A51AC">
        <w:rPr>
          <w:spacing w:val="1"/>
        </w:rPr>
        <w:t xml:space="preserve"> </w:t>
      </w:r>
      <w:r w:rsidRPr="003A51AC">
        <w:t>девяти</w:t>
      </w:r>
      <w:r w:rsidRPr="003A51AC">
        <w:rPr>
          <w:spacing w:val="1"/>
        </w:rPr>
        <w:t xml:space="preserve"> </w:t>
      </w:r>
      <w:r w:rsidRPr="003A51AC">
        <w:t>месяцев</w:t>
      </w:r>
      <w:r w:rsidRPr="003A51AC">
        <w:rPr>
          <w:spacing w:val="1"/>
        </w:rPr>
        <w:t xml:space="preserve"> </w:t>
      </w:r>
      <w:r w:rsidRPr="003A51AC">
        <w:t>дети</w:t>
      </w:r>
      <w:r w:rsidRPr="003A51AC">
        <w:rPr>
          <w:spacing w:val="1"/>
        </w:rPr>
        <w:t xml:space="preserve"> </w:t>
      </w:r>
      <w:r w:rsidRPr="003A51AC">
        <w:t>начинают</w:t>
      </w:r>
      <w:r w:rsidRPr="003A51AC">
        <w:rPr>
          <w:spacing w:val="1"/>
        </w:rPr>
        <w:t xml:space="preserve"> </w:t>
      </w:r>
      <w:r w:rsidRPr="003A51AC">
        <w:t>«считывать»</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родителей на незнакомые ситуации и использовать эту информацию для регуляции собственного</w:t>
      </w:r>
      <w:r w:rsidRPr="003A51AC">
        <w:rPr>
          <w:spacing w:val="1"/>
        </w:rPr>
        <w:t xml:space="preserve"> </w:t>
      </w:r>
      <w:r w:rsidRPr="003A51AC">
        <w:t>поведения;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считывает</w:t>
      </w:r>
      <w:r w:rsidRPr="003A51AC">
        <w:rPr>
          <w:spacing w:val="1"/>
        </w:rPr>
        <w:t xml:space="preserve"> </w:t>
      </w:r>
      <w:r w:rsidRPr="003A51AC">
        <w:t>эмоции</w:t>
      </w:r>
      <w:r w:rsidRPr="003A51AC">
        <w:rPr>
          <w:spacing w:val="1"/>
        </w:rPr>
        <w:t xml:space="preserve"> </w:t>
      </w:r>
      <w:r w:rsidRPr="003A51AC">
        <w:t>через</w:t>
      </w:r>
      <w:r w:rsidRPr="003A51AC">
        <w:rPr>
          <w:spacing w:val="1"/>
        </w:rPr>
        <w:t xml:space="preserve"> </w:t>
      </w:r>
      <w:r w:rsidRPr="003A51AC">
        <w:t>мимику</w:t>
      </w:r>
      <w:r w:rsidRPr="003A51AC">
        <w:rPr>
          <w:spacing w:val="1"/>
        </w:rPr>
        <w:t xml:space="preserve"> </w:t>
      </w:r>
      <w:r w:rsidRPr="003A51AC">
        <w:t>и</w:t>
      </w:r>
      <w:r w:rsidRPr="003A51AC">
        <w:rPr>
          <w:spacing w:val="1"/>
        </w:rPr>
        <w:t xml:space="preserve"> </w:t>
      </w:r>
      <w:r w:rsidRPr="003A51AC">
        <w:t>вокализацию;</w:t>
      </w:r>
      <w:r w:rsidRPr="003A51AC">
        <w:rPr>
          <w:spacing w:val="1"/>
        </w:rPr>
        <w:t xml:space="preserve"> </w:t>
      </w:r>
      <w:r w:rsidRPr="003A51AC">
        <w:t>используют</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других</w:t>
      </w:r>
      <w:r w:rsidRPr="003A51AC">
        <w:rPr>
          <w:spacing w:val="1"/>
        </w:rPr>
        <w:t xml:space="preserve"> </w:t>
      </w:r>
      <w:r w:rsidRPr="003A51AC">
        <w:t>как</w:t>
      </w:r>
      <w:r w:rsidRPr="003A51AC">
        <w:rPr>
          <w:spacing w:val="1"/>
        </w:rPr>
        <w:t xml:space="preserve"> </w:t>
      </w:r>
      <w:r w:rsidRPr="003A51AC">
        <w:t>информацию</w:t>
      </w:r>
      <w:r w:rsidRPr="003A51AC">
        <w:rPr>
          <w:spacing w:val="1"/>
        </w:rPr>
        <w:t xml:space="preserve"> </w:t>
      </w:r>
      <w:r w:rsidRPr="003A51AC">
        <w:t>для</w:t>
      </w:r>
      <w:r w:rsidRPr="003A51AC">
        <w:rPr>
          <w:spacing w:val="1"/>
        </w:rPr>
        <w:t xml:space="preserve"> </w:t>
      </w:r>
      <w:r w:rsidRPr="003A51AC">
        <w:t>оценки</w:t>
      </w:r>
      <w:r w:rsidRPr="003A51AC">
        <w:rPr>
          <w:spacing w:val="1"/>
        </w:rPr>
        <w:t xml:space="preserve"> </w:t>
      </w:r>
      <w:r w:rsidRPr="003A51AC">
        <w:t>правильности</w:t>
      </w:r>
      <w:r w:rsidRPr="003A51AC">
        <w:rPr>
          <w:spacing w:val="61"/>
        </w:rPr>
        <w:t xml:space="preserve"> </w:t>
      </w:r>
      <w:r w:rsidRPr="003A51AC">
        <w:t>собственных</w:t>
      </w:r>
      <w:r w:rsidRPr="003A51AC">
        <w:rPr>
          <w:spacing w:val="1"/>
        </w:rPr>
        <w:t xml:space="preserve"> </w:t>
      </w:r>
      <w:r w:rsidRPr="003A51AC">
        <w:t>суждений. Начало формирования эмоциональной привязанности: синхронизация отношений (от</w:t>
      </w:r>
      <w:r w:rsidRPr="003A51AC">
        <w:rPr>
          <w:spacing w:val="1"/>
        </w:rPr>
        <w:t xml:space="preserve"> </w:t>
      </w:r>
      <w:r w:rsidRPr="003A51AC">
        <w:t>рождения</w:t>
      </w:r>
      <w:r w:rsidRPr="003A51AC">
        <w:rPr>
          <w:spacing w:val="-2"/>
        </w:rPr>
        <w:t xml:space="preserve"> </w:t>
      </w:r>
      <w:r w:rsidRPr="003A51AC">
        <w:t>до</w:t>
      </w:r>
      <w:r w:rsidRPr="003A51AC">
        <w:rPr>
          <w:spacing w:val="-1"/>
        </w:rPr>
        <w:t xml:space="preserve"> </w:t>
      </w:r>
      <w:r w:rsidRPr="003A51AC">
        <w:t>полугода);</w:t>
      </w:r>
      <w:r w:rsidRPr="003A51AC">
        <w:rPr>
          <w:spacing w:val="-1"/>
        </w:rPr>
        <w:t xml:space="preserve"> </w:t>
      </w:r>
      <w:r w:rsidRPr="003A51AC">
        <w:t>избирательность</w:t>
      </w:r>
      <w:r w:rsidRPr="003A51AC">
        <w:rPr>
          <w:spacing w:val="-2"/>
        </w:rPr>
        <w:t xml:space="preserve"> </w:t>
      </w:r>
      <w:r w:rsidRPr="003A51AC">
        <w:t>привязанности</w:t>
      </w:r>
      <w:r w:rsidRPr="003A51AC">
        <w:rPr>
          <w:spacing w:val="-1"/>
        </w:rPr>
        <w:t xml:space="preserve"> </w:t>
      </w:r>
      <w:r w:rsidRPr="003A51AC">
        <w:t>(от</w:t>
      </w:r>
      <w:r w:rsidRPr="003A51AC">
        <w:rPr>
          <w:spacing w:val="-2"/>
        </w:rPr>
        <w:t xml:space="preserve"> </w:t>
      </w:r>
      <w:r w:rsidRPr="003A51AC">
        <w:t>шести месяцев</w:t>
      </w:r>
      <w:r w:rsidRPr="003A51AC">
        <w:rPr>
          <w:spacing w:val="-3"/>
        </w:rPr>
        <w:t xml:space="preserve"> </w:t>
      </w:r>
      <w:r w:rsidRPr="003A51AC">
        <w:t>до</w:t>
      </w:r>
      <w:r w:rsidRPr="003A51AC">
        <w:rPr>
          <w:spacing w:val="-1"/>
        </w:rPr>
        <w:t xml:space="preserve"> </w:t>
      </w:r>
      <w:r w:rsidRPr="003A51AC">
        <w:t>полутора</w:t>
      </w:r>
      <w:r w:rsidRPr="003A51AC">
        <w:rPr>
          <w:spacing w:val="-3"/>
        </w:rPr>
        <w:t xml:space="preserve"> </w:t>
      </w:r>
      <w:r w:rsidRPr="003A51AC">
        <w:t>лет).</w:t>
      </w:r>
    </w:p>
    <w:p w:rsidR="00D36B56" w:rsidRPr="003A51AC" w:rsidRDefault="00D36B56" w:rsidP="00D36B56">
      <w:pPr>
        <w:pStyle w:val="ab"/>
        <w:ind w:left="0" w:firstLine="709"/>
      </w:pPr>
      <w:r w:rsidRPr="003A51AC">
        <w:rPr>
          <w:b/>
          <w:i/>
        </w:rPr>
        <w:t>Саморегуляция.</w:t>
      </w:r>
      <w:r w:rsidRPr="003A51AC">
        <w:rPr>
          <w:b/>
          <w:i/>
          <w:spacing w:val="1"/>
        </w:rPr>
        <w:t xml:space="preserve"> </w:t>
      </w:r>
      <w:r w:rsidRPr="003A51AC">
        <w:t>Управление</w:t>
      </w:r>
      <w:r w:rsidRPr="003A51AC">
        <w:rPr>
          <w:spacing w:val="1"/>
        </w:rPr>
        <w:t xml:space="preserve"> </w:t>
      </w:r>
      <w:r w:rsidRPr="003A51AC">
        <w:t>собственным</w:t>
      </w:r>
      <w:r w:rsidRPr="003A51AC">
        <w:rPr>
          <w:spacing w:val="1"/>
        </w:rPr>
        <w:t xml:space="preserve"> </w:t>
      </w:r>
      <w:r w:rsidRPr="003A51AC">
        <w:t>телом,</w:t>
      </w:r>
      <w:r w:rsidRPr="003A51AC">
        <w:rPr>
          <w:spacing w:val="1"/>
        </w:rPr>
        <w:t xml:space="preserve"> </w:t>
      </w:r>
      <w:r w:rsidRPr="003A51AC">
        <w:t>ощущение</w:t>
      </w:r>
      <w:r w:rsidRPr="003A51AC">
        <w:rPr>
          <w:spacing w:val="1"/>
        </w:rPr>
        <w:t xml:space="preserve"> </w:t>
      </w:r>
      <w:r w:rsidRPr="003A51AC">
        <w:t>себя</w:t>
      </w:r>
      <w:r w:rsidRPr="003A51AC">
        <w:rPr>
          <w:spacing w:val="1"/>
        </w:rPr>
        <w:t xml:space="preserve"> </w:t>
      </w:r>
      <w:r w:rsidRPr="003A51AC">
        <w:t>в</w:t>
      </w:r>
      <w:r w:rsidRPr="003A51AC">
        <w:rPr>
          <w:spacing w:val="61"/>
        </w:rPr>
        <w:t xml:space="preserve"> </w:t>
      </w:r>
      <w:r w:rsidRPr="003A51AC">
        <w:t>пространстве,</w:t>
      </w:r>
      <w:r w:rsidRPr="003A51AC">
        <w:rPr>
          <w:spacing w:val="1"/>
        </w:rPr>
        <w:t xml:space="preserve"> </w:t>
      </w:r>
      <w:r w:rsidRPr="003A51AC">
        <w:t>ощущение границ тела. Ощущение организмических процессов. Появляются простейшие способы</w:t>
      </w:r>
      <w:r w:rsidRPr="003A51AC">
        <w:rPr>
          <w:spacing w:val="1"/>
        </w:rPr>
        <w:t xml:space="preserve"> </w:t>
      </w:r>
      <w:r w:rsidRPr="003A51AC">
        <w:t>регуляции</w:t>
      </w:r>
      <w:r w:rsidRPr="003A51AC">
        <w:rPr>
          <w:spacing w:val="1"/>
        </w:rPr>
        <w:t xml:space="preserve"> </w:t>
      </w:r>
      <w:r w:rsidRPr="003A51AC">
        <w:t>своего</w:t>
      </w:r>
      <w:r w:rsidRPr="003A51AC">
        <w:rPr>
          <w:spacing w:val="1"/>
        </w:rPr>
        <w:t xml:space="preserve"> </w:t>
      </w:r>
      <w:r w:rsidRPr="003A51AC">
        <w:t>эмоционального</w:t>
      </w:r>
      <w:r w:rsidRPr="003A51AC">
        <w:rPr>
          <w:spacing w:val="1"/>
        </w:rPr>
        <w:t xml:space="preserve"> </w:t>
      </w:r>
      <w:r w:rsidRPr="003A51AC">
        <w:t>состояния:</w:t>
      </w:r>
      <w:r w:rsidRPr="003A51AC">
        <w:rPr>
          <w:spacing w:val="1"/>
        </w:rPr>
        <w:t xml:space="preserve"> </w:t>
      </w:r>
      <w:r w:rsidRPr="003A51AC">
        <w:t>раскачивание;</w:t>
      </w:r>
      <w:r w:rsidRPr="003A51AC">
        <w:rPr>
          <w:spacing w:val="1"/>
        </w:rPr>
        <w:t xml:space="preserve"> </w:t>
      </w:r>
      <w:r w:rsidRPr="003A51AC">
        <w:t>посасывание</w:t>
      </w:r>
      <w:r w:rsidRPr="003A51AC">
        <w:rPr>
          <w:spacing w:val="1"/>
        </w:rPr>
        <w:t xml:space="preserve"> </w:t>
      </w:r>
      <w:r w:rsidRPr="003A51AC">
        <w:t>и</w:t>
      </w:r>
      <w:r w:rsidRPr="003A51AC">
        <w:rPr>
          <w:spacing w:val="1"/>
        </w:rPr>
        <w:t xml:space="preserve"> </w:t>
      </w:r>
      <w:r w:rsidRPr="003A51AC">
        <w:t>жевание</w:t>
      </w:r>
      <w:r w:rsidRPr="003A51AC">
        <w:rPr>
          <w:spacing w:val="1"/>
        </w:rPr>
        <w:t xml:space="preserve"> </w:t>
      </w:r>
      <w:r w:rsidRPr="003A51AC">
        <w:t>как</w:t>
      </w:r>
      <w:r w:rsidRPr="003A51AC">
        <w:rPr>
          <w:spacing w:val="1"/>
        </w:rPr>
        <w:t xml:space="preserve"> </w:t>
      </w:r>
      <w:r w:rsidRPr="003A51AC">
        <w:t>восстановление положительного эмоционального фона; отворачивание от неприятных стимулов;</w:t>
      </w:r>
      <w:r w:rsidRPr="003A51AC">
        <w:rPr>
          <w:spacing w:val="1"/>
        </w:rPr>
        <w:t xml:space="preserve"> </w:t>
      </w:r>
      <w:r w:rsidRPr="003A51AC">
        <w:t>удаление от угнетающих событий или людей; поиск утешения у близкого взрослого. Формируется</w:t>
      </w:r>
      <w:r w:rsidRPr="003A51AC">
        <w:rPr>
          <w:spacing w:val="-57"/>
        </w:rPr>
        <w:t xml:space="preserve"> </w:t>
      </w:r>
      <w:r w:rsidRPr="003A51AC">
        <w:t>первичный</w:t>
      </w:r>
      <w:r w:rsidRPr="003A51AC">
        <w:rPr>
          <w:spacing w:val="-1"/>
        </w:rPr>
        <w:t xml:space="preserve"> </w:t>
      </w:r>
      <w:r w:rsidRPr="003A51AC">
        <w:t>регулятор поведения</w:t>
      </w:r>
      <w:r w:rsidRPr="003A51AC">
        <w:rPr>
          <w:spacing w:val="4"/>
        </w:rPr>
        <w:t xml:space="preserve"> </w:t>
      </w:r>
      <w:r w:rsidRPr="003A51AC">
        <w:t>«нельзя»</w:t>
      </w:r>
      <w:r w:rsidRPr="003A51AC">
        <w:rPr>
          <w:spacing w:val="-9"/>
        </w:rPr>
        <w:t xml:space="preserve"> </w:t>
      </w:r>
      <w:r w:rsidRPr="003A51AC">
        <w:t>(ограничение</w:t>
      </w:r>
      <w:r w:rsidRPr="003A51AC">
        <w:rPr>
          <w:spacing w:val="-1"/>
        </w:rPr>
        <w:t xml:space="preserve"> </w:t>
      </w:r>
      <w:r w:rsidRPr="003A51AC">
        <w:t>активности).</w:t>
      </w:r>
    </w:p>
    <w:p w:rsidR="00D36B56" w:rsidRPr="00D36B56" w:rsidRDefault="00D36B56" w:rsidP="00D36B56">
      <w:pPr>
        <w:pStyle w:val="ab"/>
        <w:ind w:left="0" w:firstLine="709"/>
      </w:pPr>
      <w:r w:rsidRPr="003A51AC">
        <w:rPr>
          <w:b/>
          <w:i/>
        </w:rPr>
        <w:t>Личность.</w:t>
      </w:r>
      <w:r w:rsidRPr="003A51AC">
        <w:rPr>
          <w:b/>
          <w:i/>
          <w:spacing w:val="1"/>
        </w:rPr>
        <w:t xml:space="preserve"> </w:t>
      </w:r>
      <w:r w:rsidRPr="003A51AC">
        <w:t>Складываются</w:t>
      </w:r>
      <w:r w:rsidRPr="003A51AC">
        <w:rPr>
          <w:spacing w:val="1"/>
        </w:rPr>
        <w:t xml:space="preserve"> </w:t>
      </w:r>
      <w:r w:rsidRPr="003A51AC">
        <w:t>основы</w:t>
      </w:r>
      <w:r w:rsidRPr="003A51AC">
        <w:rPr>
          <w:spacing w:val="1"/>
        </w:rPr>
        <w:t xml:space="preserve"> </w:t>
      </w:r>
      <w:r w:rsidRPr="003A51AC">
        <w:t>развития</w:t>
      </w:r>
      <w:r w:rsidRPr="003A51AC">
        <w:rPr>
          <w:spacing w:val="1"/>
        </w:rPr>
        <w:t xml:space="preserve"> </w:t>
      </w:r>
      <w:r w:rsidRPr="003A51AC">
        <w:t>личности</w:t>
      </w:r>
      <w:r w:rsidRPr="003A51AC">
        <w:rPr>
          <w:spacing w:val="1"/>
        </w:rPr>
        <w:t xml:space="preserve"> </w:t>
      </w:r>
      <w:r w:rsidRPr="003A51AC">
        <w:t>через</w:t>
      </w:r>
      <w:r w:rsidRPr="003A51AC">
        <w:rPr>
          <w:spacing w:val="1"/>
        </w:rPr>
        <w:t xml:space="preserve"> </w:t>
      </w:r>
      <w:r w:rsidRPr="003A51AC">
        <w:t>проявления</w:t>
      </w:r>
      <w:r w:rsidRPr="003A51AC">
        <w:rPr>
          <w:spacing w:val="1"/>
        </w:rPr>
        <w:t xml:space="preserve"> </w:t>
      </w:r>
      <w:r w:rsidRPr="003A51AC">
        <w:t>и</w:t>
      </w:r>
      <w:r w:rsidRPr="003A51AC">
        <w:rPr>
          <w:spacing w:val="1"/>
        </w:rPr>
        <w:t xml:space="preserve"> </w:t>
      </w:r>
      <w:r w:rsidRPr="003A51AC">
        <w:t>адаптацию</w:t>
      </w:r>
      <w:r w:rsidRPr="003A51AC">
        <w:rPr>
          <w:spacing w:val="1"/>
        </w:rPr>
        <w:t xml:space="preserve"> </w:t>
      </w:r>
      <w:r w:rsidRPr="003A51AC">
        <w:t>темперамента</w:t>
      </w:r>
      <w:r w:rsidRPr="003A51AC">
        <w:rPr>
          <w:spacing w:val="1"/>
        </w:rPr>
        <w:t xml:space="preserve"> </w:t>
      </w:r>
      <w:r w:rsidRPr="003A51AC">
        <w:t>к</w:t>
      </w:r>
      <w:r w:rsidRPr="003A51AC">
        <w:rPr>
          <w:spacing w:val="1"/>
        </w:rPr>
        <w:t xml:space="preserve"> </w:t>
      </w:r>
      <w:r w:rsidRPr="003A51AC">
        <w:t>внешнему</w:t>
      </w:r>
      <w:r w:rsidRPr="003A51AC">
        <w:rPr>
          <w:spacing w:val="1"/>
        </w:rPr>
        <w:t xml:space="preserve"> </w:t>
      </w:r>
      <w:r w:rsidRPr="003A51AC">
        <w:t>воздействию.</w:t>
      </w:r>
      <w:r w:rsidRPr="003A51AC">
        <w:rPr>
          <w:spacing w:val="1"/>
        </w:rPr>
        <w:t xml:space="preserve"> </w:t>
      </w:r>
      <w:r w:rsidRPr="003A51AC">
        <w:t>Выделяют</w:t>
      </w:r>
      <w:r w:rsidRPr="003A51AC">
        <w:rPr>
          <w:spacing w:val="1"/>
        </w:rPr>
        <w:t xml:space="preserve"> </w:t>
      </w:r>
      <w:r w:rsidRPr="003A51AC">
        <w:t>следующие</w:t>
      </w:r>
      <w:r w:rsidRPr="003A51AC">
        <w:rPr>
          <w:spacing w:val="1"/>
        </w:rPr>
        <w:t xml:space="preserve"> </w:t>
      </w:r>
      <w:r w:rsidRPr="003A51AC">
        <w:t>основные</w:t>
      </w:r>
      <w:r w:rsidRPr="003A51AC">
        <w:rPr>
          <w:spacing w:val="61"/>
        </w:rPr>
        <w:t xml:space="preserve"> </w:t>
      </w:r>
      <w:r w:rsidRPr="003A51AC">
        <w:t>показатели</w:t>
      </w:r>
      <w:r w:rsidRPr="003A51AC">
        <w:rPr>
          <w:spacing w:val="1"/>
        </w:rPr>
        <w:t xml:space="preserve"> </w:t>
      </w:r>
      <w:r w:rsidRPr="003A51AC">
        <w:t>темперамента</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уровень</w:t>
      </w:r>
      <w:r w:rsidRPr="003A51AC">
        <w:rPr>
          <w:spacing w:val="1"/>
        </w:rPr>
        <w:t xml:space="preserve"> </w:t>
      </w:r>
      <w:r w:rsidRPr="003A51AC">
        <w:t>активности</w:t>
      </w:r>
      <w:r w:rsidRPr="003A51AC">
        <w:rPr>
          <w:spacing w:val="1"/>
        </w:rPr>
        <w:t xml:space="preserve"> </w:t>
      </w:r>
      <w:r w:rsidRPr="003A51AC">
        <w:t>(специфические</w:t>
      </w:r>
      <w:r w:rsidRPr="003A51AC">
        <w:rPr>
          <w:spacing w:val="1"/>
        </w:rPr>
        <w:t xml:space="preserve"> </w:t>
      </w:r>
      <w:r w:rsidRPr="003A51AC">
        <w:t>темп</w:t>
      </w:r>
      <w:r w:rsidRPr="003A51AC">
        <w:rPr>
          <w:spacing w:val="1"/>
        </w:rPr>
        <w:t xml:space="preserve"> </w:t>
      </w:r>
      <w:r w:rsidRPr="003A51AC">
        <w:t>и</w:t>
      </w:r>
      <w:r w:rsidRPr="003A51AC">
        <w:rPr>
          <w:spacing w:val="1"/>
        </w:rPr>
        <w:t xml:space="preserve"> </w:t>
      </w:r>
      <w:r w:rsidRPr="003A51AC">
        <w:t>сила</w:t>
      </w:r>
      <w:r w:rsidRPr="003A51AC">
        <w:rPr>
          <w:spacing w:val="1"/>
        </w:rPr>
        <w:t xml:space="preserve"> </w:t>
      </w:r>
      <w:r w:rsidRPr="003A51AC">
        <w:t>активности);</w:t>
      </w:r>
      <w:r w:rsidRPr="003A51AC">
        <w:rPr>
          <w:spacing w:val="1"/>
        </w:rPr>
        <w:t xml:space="preserve"> </w:t>
      </w:r>
      <w:r w:rsidRPr="003A51AC">
        <w:t>раздражительность/негативная</w:t>
      </w:r>
      <w:r w:rsidRPr="003A51AC">
        <w:rPr>
          <w:spacing w:val="1"/>
        </w:rPr>
        <w:t xml:space="preserve"> </w:t>
      </w:r>
      <w:r w:rsidRPr="003A51AC">
        <w:t>эмоциональность</w:t>
      </w:r>
      <w:r w:rsidRPr="003A51AC">
        <w:rPr>
          <w:spacing w:val="1"/>
        </w:rPr>
        <w:t xml:space="preserve"> </w:t>
      </w:r>
      <w:r w:rsidRPr="003A51AC">
        <w:t>(степень,</w:t>
      </w:r>
      <w:r w:rsidRPr="003A51AC">
        <w:rPr>
          <w:spacing w:val="1"/>
        </w:rPr>
        <w:t xml:space="preserve"> </w:t>
      </w:r>
      <w:r w:rsidRPr="003A51AC">
        <w:t>в</w:t>
      </w:r>
      <w:r w:rsidRPr="003A51AC">
        <w:rPr>
          <w:spacing w:val="1"/>
        </w:rPr>
        <w:t xml:space="preserve"> </w:t>
      </w:r>
      <w:r w:rsidRPr="003A51AC">
        <w:t>которой</w:t>
      </w:r>
      <w:r w:rsidRPr="003A51AC">
        <w:rPr>
          <w:spacing w:val="1"/>
        </w:rPr>
        <w:t xml:space="preserve"> </w:t>
      </w:r>
      <w:r w:rsidRPr="003A51AC">
        <w:t>тот</w:t>
      </w:r>
      <w:r w:rsidRPr="003A51AC">
        <w:rPr>
          <w:spacing w:val="1"/>
        </w:rPr>
        <w:t xml:space="preserve"> </w:t>
      </w:r>
      <w:r w:rsidRPr="003A51AC">
        <w:t>или</w:t>
      </w:r>
      <w:r w:rsidRPr="003A51AC">
        <w:rPr>
          <w:spacing w:val="1"/>
        </w:rPr>
        <w:t xml:space="preserve"> </w:t>
      </w:r>
      <w:r w:rsidRPr="003A51AC">
        <w:t>иной</w:t>
      </w:r>
      <w:r w:rsidRPr="003A51AC">
        <w:rPr>
          <w:spacing w:val="1"/>
        </w:rPr>
        <w:t xml:space="preserve"> </w:t>
      </w:r>
      <w:r w:rsidRPr="003A51AC">
        <w:t>индивид</w:t>
      </w:r>
      <w:r w:rsidRPr="003A51AC">
        <w:rPr>
          <w:spacing w:val="1"/>
        </w:rPr>
        <w:t xml:space="preserve"> </w:t>
      </w:r>
      <w:r w:rsidRPr="003A51AC">
        <w:t>подвержен дестабилизирующему влиянию угнетающих событий); способность к восстановлению</w:t>
      </w:r>
      <w:r w:rsidRPr="003A51AC">
        <w:rPr>
          <w:spacing w:val="1"/>
        </w:rPr>
        <w:t xml:space="preserve"> </w:t>
      </w:r>
      <w:r w:rsidRPr="003A51AC">
        <w:t>внутренней</w:t>
      </w:r>
      <w:r w:rsidRPr="003A51AC">
        <w:rPr>
          <w:spacing w:val="1"/>
        </w:rPr>
        <w:t xml:space="preserve"> </w:t>
      </w:r>
      <w:r w:rsidRPr="003A51AC">
        <w:t>гармонии</w:t>
      </w:r>
      <w:r w:rsidRPr="003A51AC">
        <w:rPr>
          <w:spacing w:val="1"/>
        </w:rPr>
        <w:t xml:space="preserve"> </w:t>
      </w:r>
      <w:r w:rsidRPr="003A51AC">
        <w:t>(легкость,</w:t>
      </w:r>
      <w:r w:rsidRPr="003A51AC">
        <w:rPr>
          <w:spacing w:val="1"/>
        </w:rPr>
        <w:t xml:space="preserve"> </w:t>
      </w:r>
      <w:r w:rsidRPr="003A51AC">
        <w:t>с</w:t>
      </w:r>
      <w:r w:rsidRPr="003A51AC">
        <w:rPr>
          <w:spacing w:val="1"/>
        </w:rPr>
        <w:t xml:space="preserve"> </w:t>
      </w:r>
      <w:r w:rsidRPr="003A51AC">
        <w:t>которой</w:t>
      </w:r>
      <w:r w:rsidRPr="003A51AC">
        <w:rPr>
          <w:spacing w:val="1"/>
        </w:rPr>
        <w:t xml:space="preserve"> </w:t>
      </w:r>
      <w:r w:rsidRPr="003A51AC">
        <w:t>индивид</w:t>
      </w:r>
      <w:r w:rsidRPr="003A51AC">
        <w:rPr>
          <w:spacing w:val="1"/>
        </w:rPr>
        <w:t xml:space="preserve"> </w:t>
      </w:r>
      <w:r w:rsidRPr="003A51AC">
        <w:t>успокаивается</w:t>
      </w:r>
      <w:r w:rsidRPr="003A51AC">
        <w:rPr>
          <w:spacing w:val="1"/>
        </w:rPr>
        <w:t xml:space="preserve"> </w:t>
      </w:r>
      <w:r w:rsidRPr="003A51AC">
        <w:t>после</w:t>
      </w:r>
      <w:r w:rsidRPr="003A51AC">
        <w:rPr>
          <w:spacing w:val="61"/>
        </w:rPr>
        <w:t xml:space="preserve"> </w:t>
      </w:r>
      <w:r w:rsidRPr="003A51AC">
        <w:t>переживания</w:t>
      </w:r>
      <w:r w:rsidRPr="003A51AC">
        <w:rPr>
          <w:spacing w:val="1"/>
        </w:rPr>
        <w:t xml:space="preserve"> </w:t>
      </w:r>
      <w:r w:rsidRPr="003A51AC">
        <w:t>угнетающих эмоций); боязливость (настороженность по отношению к интенсивным или очень</w:t>
      </w:r>
      <w:r w:rsidRPr="003A51AC">
        <w:rPr>
          <w:spacing w:val="1"/>
        </w:rPr>
        <w:t xml:space="preserve"> </w:t>
      </w:r>
      <w:r w:rsidRPr="003A51AC">
        <w:t>необычным стимулам); коммуникабельность (восприимчивость к социальной стимуляции). К году ребенок узнает</w:t>
      </w:r>
      <w:r w:rsidRPr="003A51AC">
        <w:rPr>
          <w:spacing w:val="-2"/>
        </w:rPr>
        <w:t xml:space="preserve"> </w:t>
      </w:r>
      <w:r w:rsidRPr="003A51AC">
        <w:t>себя</w:t>
      </w:r>
      <w:r w:rsidRPr="003A51AC">
        <w:rPr>
          <w:spacing w:val="-2"/>
        </w:rPr>
        <w:t xml:space="preserve"> </w:t>
      </w:r>
      <w:r w:rsidRPr="003A51AC">
        <w:t>в</w:t>
      </w:r>
      <w:r w:rsidRPr="003A51AC">
        <w:rPr>
          <w:spacing w:val="-2"/>
        </w:rPr>
        <w:t xml:space="preserve"> </w:t>
      </w:r>
      <w:r w:rsidRPr="003A51AC">
        <w:t>зеркале</w:t>
      </w:r>
      <w:r w:rsidRPr="003A51AC">
        <w:rPr>
          <w:spacing w:val="-3"/>
        </w:rPr>
        <w:t xml:space="preserve"> </w:t>
      </w:r>
      <w:r w:rsidRPr="003A51AC">
        <w:t>и</w:t>
      </w:r>
      <w:r w:rsidRPr="003A51AC">
        <w:rPr>
          <w:spacing w:val="-2"/>
        </w:rPr>
        <w:t xml:space="preserve"> </w:t>
      </w:r>
      <w:r w:rsidRPr="003A51AC">
        <w:t>использует</w:t>
      </w:r>
      <w:r w:rsidRPr="003A51AC">
        <w:rPr>
          <w:spacing w:val="-2"/>
        </w:rPr>
        <w:t xml:space="preserve"> </w:t>
      </w:r>
      <w:r w:rsidRPr="003A51AC">
        <w:t>информацию</w:t>
      </w:r>
      <w:r w:rsidRPr="003A51AC">
        <w:rPr>
          <w:spacing w:val="-1"/>
        </w:rPr>
        <w:t xml:space="preserve"> </w:t>
      </w:r>
      <w:r w:rsidRPr="003A51AC">
        <w:t>из</w:t>
      </w:r>
      <w:r w:rsidRPr="003A51AC">
        <w:rPr>
          <w:spacing w:val="-2"/>
        </w:rPr>
        <w:t xml:space="preserve"> </w:t>
      </w:r>
      <w:r w:rsidRPr="003A51AC">
        <w:t>зеркала</w:t>
      </w:r>
      <w:r w:rsidRPr="003A51AC">
        <w:rPr>
          <w:spacing w:val="-3"/>
        </w:rPr>
        <w:t xml:space="preserve"> </w:t>
      </w:r>
      <w:r w:rsidRPr="003A51AC">
        <w:t>для</w:t>
      </w:r>
      <w:r w:rsidRPr="003A51AC">
        <w:rPr>
          <w:spacing w:val="-2"/>
        </w:rPr>
        <w:t xml:space="preserve"> </w:t>
      </w:r>
      <w:r w:rsidRPr="003A51AC">
        <w:t>реализации</w:t>
      </w:r>
      <w:r w:rsidRPr="003A51AC">
        <w:rPr>
          <w:spacing w:val="-4"/>
        </w:rPr>
        <w:t xml:space="preserve"> </w:t>
      </w:r>
      <w:r w:rsidRPr="003A51AC">
        <w:t>поведения.</w:t>
      </w:r>
    </w:p>
    <w:p w:rsidR="002966EF" w:rsidRDefault="002966EF" w:rsidP="00E22A07">
      <w:pPr>
        <w:pStyle w:val="ab"/>
        <w:ind w:left="0" w:firstLine="709"/>
        <w:rPr>
          <w:b/>
          <w:spacing w:val="-57"/>
          <w:sz w:val="28"/>
          <w:szCs w:val="28"/>
        </w:rPr>
      </w:pPr>
      <w:r w:rsidRPr="00CC4D47">
        <w:rPr>
          <w:b/>
          <w:sz w:val="28"/>
          <w:szCs w:val="28"/>
        </w:rPr>
        <w:t>1.6</w:t>
      </w:r>
      <w:r w:rsidR="00D36B56">
        <w:rPr>
          <w:b/>
          <w:sz w:val="28"/>
          <w:szCs w:val="28"/>
        </w:rPr>
        <w:t>.2</w:t>
      </w:r>
      <w:r w:rsidR="00B44E87" w:rsidRPr="00CC4D47">
        <w:rPr>
          <w:b/>
          <w:sz w:val="28"/>
          <w:szCs w:val="28"/>
        </w:rPr>
        <w:t>. Ранний возраст (от одного года до трёх лет)</w:t>
      </w:r>
      <w:r w:rsidR="00B44E87" w:rsidRPr="00CC4D47">
        <w:rPr>
          <w:b/>
          <w:spacing w:val="-57"/>
          <w:sz w:val="28"/>
          <w:szCs w:val="28"/>
        </w:rPr>
        <w:t xml:space="preserve"> </w:t>
      </w:r>
    </w:p>
    <w:p w:rsidR="00055D70" w:rsidRPr="00AA6C8F" w:rsidRDefault="00055D70" w:rsidP="00055D70">
      <w:pPr>
        <w:shd w:val="clear" w:color="auto" w:fill="FFFFFF"/>
        <w:autoSpaceDE w:val="0"/>
        <w:autoSpaceDN w:val="0"/>
        <w:adjustRightInd w:val="0"/>
        <w:spacing w:line="240" w:lineRule="auto"/>
        <w:ind w:firstLine="284"/>
        <w:jc w:val="center"/>
        <w:rPr>
          <w:b/>
          <w:color w:val="000000"/>
          <w:sz w:val="24"/>
          <w:szCs w:val="24"/>
        </w:rPr>
      </w:pPr>
      <w:r w:rsidRPr="00AA6C8F">
        <w:rPr>
          <w:b/>
          <w:color w:val="000000"/>
          <w:sz w:val="24"/>
          <w:szCs w:val="24"/>
        </w:rPr>
        <w:t>Особенности развития детей раннего возраста. Характеристика возраста.</w:t>
      </w:r>
    </w:p>
    <w:p w:rsidR="00055D70" w:rsidRPr="00F210F0" w:rsidRDefault="00055D70" w:rsidP="00055D70">
      <w:pPr>
        <w:rPr>
          <w:sz w:val="24"/>
          <w:szCs w:val="24"/>
        </w:rPr>
      </w:pPr>
      <w:r>
        <w:rPr>
          <w:sz w:val="24"/>
          <w:szCs w:val="24"/>
        </w:rPr>
        <w:t xml:space="preserve">      </w:t>
      </w:r>
      <w:r w:rsidRPr="00F210F0">
        <w:rPr>
          <w:sz w:val="24"/>
          <w:szCs w:val="24"/>
        </w:rPr>
        <w:t xml:space="preserve"> 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 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В начале второго года дети много и охотно лазают: взбираются на горку, на диванчики, а позже (приставным шагом) и на шведскую стенку, а также </w:t>
      </w:r>
      <w:r w:rsidRPr="00F210F0">
        <w:rPr>
          <w:sz w:val="24"/>
          <w:szCs w:val="24"/>
        </w:rPr>
        <w:lastRenderedPageBreak/>
        <w:t xml:space="preserve">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 </w:t>
      </w:r>
    </w:p>
    <w:p w:rsidR="00055D70" w:rsidRDefault="00055D70" w:rsidP="00055D70">
      <w:pPr>
        <w:rPr>
          <w:sz w:val="24"/>
          <w:szCs w:val="24"/>
        </w:rPr>
      </w:pPr>
      <w:r>
        <w:rPr>
          <w:sz w:val="24"/>
          <w:szCs w:val="24"/>
        </w:rPr>
        <w:t xml:space="preserve">       </w:t>
      </w:r>
      <w:r w:rsidRPr="00F210F0">
        <w:rPr>
          <w:sz w:val="24"/>
          <w:szCs w:val="24"/>
        </w:rPr>
        <w:t xml:space="preserve">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w:t>
      </w:r>
      <w:r>
        <w:rPr>
          <w:sz w:val="24"/>
          <w:szCs w:val="24"/>
        </w:rPr>
        <w:t xml:space="preserve">      </w:t>
      </w:r>
    </w:p>
    <w:p w:rsidR="00055D70" w:rsidRPr="00F210F0" w:rsidRDefault="00055D70" w:rsidP="00055D70">
      <w:pPr>
        <w:rPr>
          <w:sz w:val="24"/>
          <w:szCs w:val="24"/>
        </w:rPr>
      </w:pPr>
      <w:r>
        <w:rPr>
          <w:sz w:val="24"/>
          <w:szCs w:val="24"/>
        </w:rPr>
        <w:t xml:space="preserve">        </w:t>
      </w:r>
      <w:r w:rsidRPr="00F210F0">
        <w:rPr>
          <w:sz w:val="24"/>
          <w:szCs w:val="24"/>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055D70" w:rsidRPr="00F210F0" w:rsidRDefault="00055D70" w:rsidP="00055D70">
      <w:pPr>
        <w:rPr>
          <w:sz w:val="24"/>
          <w:szCs w:val="24"/>
        </w:rPr>
      </w:pPr>
      <w:r>
        <w:rPr>
          <w:sz w:val="24"/>
          <w:szCs w:val="24"/>
        </w:rPr>
        <w:t xml:space="preserve">        </w:t>
      </w:r>
      <w:r w:rsidRPr="00F210F0">
        <w:rPr>
          <w:sz w:val="24"/>
          <w:szCs w:val="24"/>
        </w:rPr>
        <w:t xml:space="preserve">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 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w:t>
      </w:r>
      <w:r w:rsidRPr="00F210F0">
        <w:rPr>
          <w:sz w:val="24"/>
          <w:szCs w:val="24"/>
        </w:rPr>
        <w:lastRenderedPageBreak/>
        <w:t xml:space="preserve">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Впечатления от таких показов, заинтересованного рассматривания сохраняются в памяти. </w:t>
      </w:r>
    </w:p>
    <w:p w:rsidR="00055D70" w:rsidRPr="00F210F0" w:rsidRDefault="00055D70" w:rsidP="00055D70">
      <w:pPr>
        <w:rPr>
          <w:sz w:val="24"/>
          <w:szCs w:val="24"/>
        </w:rPr>
      </w:pPr>
      <w:r w:rsidRPr="00F210F0">
        <w:rPr>
          <w:sz w:val="24"/>
          <w:szCs w:val="24"/>
        </w:rPr>
        <w:t xml:space="preserve"> </w:t>
      </w:r>
      <w:r>
        <w:rPr>
          <w:sz w:val="24"/>
          <w:szCs w:val="24"/>
        </w:rPr>
        <w:t xml:space="preserve">       </w:t>
      </w:r>
      <w:r w:rsidRPr="00F210F0">
        <w:rPr>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055D70" w:rsidRPr="00F210F0" w:rsidRDefault="00055D70" w:rsidP="00055D70">
      <w:pPr>
        <w:rPr>
          <w:sz w:val="24"/>
          <w:szCs w:val="24"/>
        </w:rPr>
      </w:pPr>
      <w:r>
        <w:rPr>
          <w:sz w:val="24"/>
          <w:szCs w:val="24"/>
        </w:rPr>
        <w:t xml:space="preserve">        </w:t>
      </w:r>
      <w:r w:rsidRPr="00F210F0">
        <w:rPr>
          <w:sz w:val="24"/>
          <w:szCs w:val="24"/>
        </w:rPr>
        <w:t>Попытки улучшить произношение, повторяя слово за взрослым, в этом возрасте не приносят успеха. Это становится возможным лишь на третьем году жизни.  Малыш постепенно овладевает умением самостоятельно есть любую пищу, умываться и мыть руки, приобретает навыки опрятности, аккуратности. Расширяется ориентировка в ближайшем окружении.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 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055D70" w:rsidRPr="00F210F0" w:rsidRDefault="00055D70" w:rsidP="00055D70">
      <w:pPr>
        <w:rPr>
          <w:sz w:val="24"/>
          <w:szCs w:val="24"/>
        </w:rPr>
      </w:pPr>
      <w:r>
        <w:rPr>
          <w:sz w:val="24"/>
          <w:szCs w:val="24"/>
        </w:rPr>
        <w:t xml:space="preserve">       </w:t>
      </w:r>
      <w:r w:rsidRPr="00F210F0">
        <w:rPr>
          <w:sz w:val="24"/>
          <w:szCs w:val="24"/>
        </w:rPr>
        <w:t>На втором году жизни между детьми сохраняется и развивается тип эмоционального взаимообщения. Они самостоятельно играют друг с другом в разученные ранее при помощи взрослого игры. Однако опыт взаимообщения у детей невелик, и основа его еще не сформирована.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055D70" w:rsidRPr="00CC4D47" w:rsidRDefault="00055D70" w:rsidP="00E22A07">
      <w:pPr>
        <w:pStyle w:val="ab"/>
        <w:ind w:left="0" w:firstLine="709"/>
        <w:rPr>
          <w:b/>
          <w:spacing w:val="-57"/>
          <w:sz w:val="28"/>
          <w:szCs w:val="28"/>
        </w:rPr>
      </w:pPr>
    </w:p>
    <w:p w:rsidR="00B44E87" w:rsidRPr="003A51AC" w:rsidRDefault="00B44E87" w:rsidP="00E22A07">
      <w:pPr>
        <w:pStyle w:val="ab"/>
        <w:ind w:left="0" w:firstLine="709"/>
        <w:rPr>
          <w:b/>
        </w:rPr>
      </w:pPr>
      <w:r w:rsidRPr="003A51AC">
        <w:rPr>
          <w:b/>
        </w:rPr>
        <w:t>Первая</w:t>
      </w:r>
      <w:r w:rsidRPr="003A51AC">
        <w:rPr>
          <w:b/>
          <w:spacing w:val="-3"/>
        </w:rPr>
        <w:t xml:space="preserve"> </w:t>
      </w:r>
      <w:r w:rsidRPr="003A51AC">
        <w:rPr>
          <w:b/>
        </w:rPr>
        <w:t>младшая</w:t>
      </w:r>
      <w:r w:rsidRPr="003A51AC">
        <w:rPr>
          <w:b/>
          <w:spacing w:val="-2"/>
        </w:rPr>
        <w:t xml:space="preserve"> </w:t>
      </w:r>
      <w:r w:rsidRPr="003A51AC">
        <w:rPr>
          <w:b/>
        </w:rPr>
        <w:t>группа</w:t>
      </w:r>
      <w:r w:rsidRPr="003A51AC">
        <w:rPr>
          <w:b/>
          <w:spacing w:val="-2"/>
        </w:rPr>
        <w:t xml:space="preserve"> </w:t>
      </w:r>
      <w:r w:rsidRPr="003A51AC">
        <w:rPr>
          <w:b/>
        </w:rPr>
        <w:t>(третий</w:t>
      </w:r>
      <w:r w:rsidRPr="003A51AC">
        <w:rPr>
          <w:b/>
          <w:spacing w:val="-3"/>
        </w:rPr>
        <w:t xml:space="preserve"> </w:t>
      </w:r>
      <w:r w:rsidRPr="003A51AC">
        <w:rPr>
          <w:b/>
        </w:rPr>
        <w:t>год</w:t>
      </w:r>
      <w:r w:rsidRPr="003A51AC">
        <w:rPr>
          <w:b/>
          <w:spacing w:val="-2"/>
        </w:rPr>
        <w:t xml:space="preserve"> </w:t>
      </w:r>
      <w:r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b"/>
        <w:ind w:left="0" w:firstLine="709"/>
      </w:pPr>
      <w:r w:rsidRPr="003A51AC">
        <w:t>Средний</w:t>
      </w:r>
      <w:r w:rsidRPr="003A51AC">
        <w:rPr>
          <w:spacing w:val="1"/>
        </w:rPr>
        <w:t xml:space="preserve"> </w:t>
      </w:r>
      <w:r w:rsidRPr="003A51AC">
        <w:t>вес</w:t>
      </w:r>
      <w:r w:rsidRPr="003A51AC">
        <w:rPr>
          <w:spacing w:val="1"/>
        </w:rPr>
        <w:t xml:space="preserve"> </w:t>
      </w:r>
      <w:r w:rsidRPr="003A51AC">
        <w:t>мальчиков</w:t>
      </w:r>
      <w:r w:rsidRPr="003A51AC">
        <w:rPr>
          <w:spacing w:val="1"/>
        </w:rPr>
        <w:t xml:space="preserve"> </w:t>
      </w:r>
      <w:r w:rsidRPr="003A51AC">
        <w:t>составляет</w:t>
      </w:r>
      <w:r w:rsidRPr="003A51AC">
        <w:rPr>
          <w:spacing w:val="1"/>
        </w:rPr>
        <w:t xml:space="preserve"> </w:t>
      </w:r>
      <w:r w:rsidRPr="003A51AC">
        <w:t>14,9</w:t>
      </w:r>
      <w:r w:rsidRPr="003A51AC">
        <w:rPr>
          <w:spacing w:val="1"/>
        </w:rPr>
        <w:t xml:space="preserve"> </w:t>
      </w:r>
      <w:r w:rsidRPr="003A51AC">
        <w:t>кг,</w:t>
      </w:r>
      <w:r w:rsidRPr="003A51AC">
        <w:rPr>
          <w:spacing w:val="1"/>
        </w:rPr>
        <w:t xml:space="preserve"> </w:t>
      </w:r>
      <w:r w:rsidRPr="003A51AC">
        <w:t>девочек</w:t>
      </w:r>
      <w:r w:rsidRPr="003A51AC">
        <w:rPr>
          <w:spacing w:val="1"/>
        </w:rPr>
        <w:t xml:space="preserve"> </w:t>
      </w:r>
      <w:r w:rsidRPr="003A51AC">
        <w:t>–</w:t>
      </w:r>
      <w:r w:rsidRPr="003A51AC">
        <w:rPr>
          <w:spacing w:val="1"/>
        </w:rPr>
        <w:t xml:space="preserve"> </w:t>
      </w:r>
      <w:r w:rsidRPr="003A51AC">
        <w:t>14,8</w:t>
      </w:r>
      <w:r w:rsidRPr="003A51AC">
        <w:rPr>
          <w:spacing w:val="1"/>
        </w:rPr>
        <w:t xml:space="preserve"> </w:t>
      </w:r>
      <w:r w:rsidRPr="003A51AC">
        <w:t>кг.</w:t>
      </w:r>
      <w:r w:rsidRPr="003A51AC">
        <w:rPr>
          <w:spacing w:val="1"/>
        </w:rPr>
        <w:t xml:space="preserve"> </w:t>
      </w:r>
      <w:r w:rsidRPr="003A51AC">
        <w:t>Средняя</w:t>
      </w:r>
      <w:r w:rsidRPr="003A51AC">
        <w:rPr>
          <w:spacing w:val="1"/>
        </w:rPr>
        <w:t xml:space="preserve"> </w:t>
      </w:r>
      <w:r w:rsidRPr="003A51AC">
        <w:t>длина</w:t>
      </w:r>
      <w:r w:rsidRPr="003A51AC">
        <w:rPr>
          <w:spacing w:val="1"/>
        </w:rPr>
        <w:t xml:space="preserve"> </w:t>
      </w:r>
      <w:r w:rsidRPr="003A51AC">
        <w:t>тела</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до 95,7 см,</w:t>
      </w:r>
      <w:r w:rsidRPr="003A51AC">
        <w:rPr>
          <w:spacing w:val="2"/>
        </w:rPr>
        <w:t xml:space="preserve"> </w:t>
      </w:r>
      <w:r w:rsidRPr="003A51AC">
        <w:t>у</w:t>
      </w:r>
      <w:r w:rsidRPr="003A51AC">
        <w:rPr>
          <w:spacing w:val="-3"/>
        </w:rPr>
        <w:t xml:space="preserve"> </w:t>
      </w:r>
      <w:r w:rsidRPr="003A51AC">
        <w:t>девочек</w:t>
      </w:r>
      <w:r w:rsidRPr="003A51AC">
        <w:rPr>
          <w:spacing w:val="2"/>
        </w:rPr>
        <w:t xml:space="preserve"> </w:t>
      </w:r>
      <w:r w:rsidRPr="003A51AC">
        <w:t>– 97,3</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lastRenderedPageBreak/>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b"/>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2"/>
        </w:rPr>
        <w:t xml:space="preserve"> </w:t>
      </w:r>
      <w:r w:rsidRPr="003A51AC">
        <w:t>Совершенствуются</w:t>
      </w:r>
      <w:r w:rsidRPr="003A51AC">
        <w:rPr>
          <w:spacing w:val="-1"/>
        </w:rPr>
        <w:t xml:space="preserve"> </w:t>
      </w:r>
      <w:r w:rsidRPr="003A51AC">
        <w:t>формы</w:t>
      </w:r>
      <w:r w:rsidRPr="003A51AC">
        <w:rPr>
          <w:spacing w:val="-2"/>
        </w:rPr>
        <w:t xml:space="preserve"> </w:t>
      </w:r>
      <w:r w:rsidRPr="003A51AC">
        <w:t>двигательной активности.</w:t>
      </w:r>
    </w:p>
    <w:p w:rsidR="00B44E87" w:rsidRPr="003A51AC" w:rsidRDefault="00B44E87" w:rsidP="00E22A07">
      <w:pPr>
        <w:pStyle w:val="ab"/>
        <w:ind w:left="0" w:firstLine="709"/>
      </w:pPr>
      <w:r w:rsidRPr="003A51AC">
        <w:rPr>
          <w:b/>
          <w:i/>
        </w:rPr>
        <w:t>Развитие</w:t>
      </w:r>
      <w:r w:rsidRPr="003A51AC">
        <w:rPr>
          <w:b/>
          <w:i/>
          <w:spacing w:val="1"/>
        </w:rPr>
        <w:t xml:space="preserve"> </w:t>
      </w:r>
      <w:r w:rsidRPr="003A51AC">
        <w:rPr>
          <w:b/>
          <w:i/>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rsidR="00B44E87" w:rsidRPr="003A51AC" w:rsidRDefault="00B44E87" w:rsidP="00E22A07">
      <w:pPr>
        <w:pStyle w:val="ab"/>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ситуативно-</w:t>
      </w:r>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и образца, регулирующего собственную активность ребенка. В ходе совместной со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rsidR="00B44E87" w:rsidRPr="003A51AC" w:rsidRDefault="00B44E87" w:rsidP="00E22A07">
      <w:pPr>
        <w:pStyle w:val="ab"/>
        <w:ind w:left="0" w:firstLine="709"/>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грамматические структуры, пытаются строить простые предложения, в разговоре со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rsidR="00B44E87" w:rsidRPr="003A51AC" w:rsidRDefault="00B44E87" w:rsidP="00E22A07">
      <w:pPr>
        <w:pStyle w:val="ab"/>
        <w:ind w:left="0" w:firstLine="709"/>
      </w:pPr>
      <w:r w:rsidRPr="003A51AC">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предметов 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rsidR="00B44E87" w:rsidRPr="003A51AC" w:rsidRDefault="00B44E87" w:rsidP="00E22A07">
      <w:pPr>
        <w:pStyle w:val="ab"/>
        <w:ind w:left="0" w:firstLine="709"/>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r w:rsidRPr="003A51AC">
        <w:t>наглядно-действенная.</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заключается в том, что возникающие в жизни ребенка проблемные ситуации разрешаются 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r w:rsidRPr="003A51AC">
        <w:t>конкретно-чувственного</w:t>
      </w:r>
    </w:p>
    <w:p w:rsidR="00B44E87" w:rsidRPr="003A51AC" w:rsidRDefault="00B44E87" w:rsidP="00E22A07">
      <w:pPr>
        <w:pStyle w:val="ab"/>
        <w:ind w:left="0" w:firstLine="709"/>
      </w:pPr>
      <w:r w:rsidRPr="003A51AC">
        <w:t>«мышления»</w:t>
      </w:r>
      <w:r w:rsidRPr="003A51AC">
        <w:rPr>
          <w:spacing w:val="-10"/>
        </w:rPr>
        <w:t xml:space="preserve"> </w:t>
      </w:r>
      <w:r w:rsidRPr="003A51AC">
        <w:t>к</w:t>
      </w:r>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rsidR="00B44E87" w:rsidRPr="003A51AC" w:rsidRDefault="00B44E87" w:rsidP="00E22A07">
      <w:pPr>
        <w:pStyle w:val="ab"/>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rsidR="00B44E87" w:rsidRPr="003A51AC" w:rsidRDefault="00B44E87" w:rsidP="00E22A07">
      <w:pPr>
        <w:pStyle w:val="ab"/>
        <w:ind w:left="0" w:firstLine="709"/>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«головонога»</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rsidR="00B44E87" w:rsidRPr="003A51AC" w:rsidRDefault="00B44E87" w:rsidP="00E22A07">
      <w:pPr>
        <w:pStyle w:val="ab"/>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изменение отношений со взрослым, дети становятся самостоятельнее. Начинает формироваться</w:t>
      </w:r>
      <w:r w:rsidRPr="003A51AC">
        <w:rPr>
          <w:spacing w:val="1"/>
        </w:rPr>
        <w:t xml:space="preserve"> </w:t>
      </w:r>
      <w:r w:rsidRPr="003A51AC">
        <w:t>критичность</w:t>
      </w:r>
      <w:r w:rsidRPr="003A51AC">
        <w:rPr>
          <w:spacing w:val="-2"/>
        </w:rPr>
        <w:t xml:space="preserve"> </w:t>
      </w:r>
      <w:r w:rsidRPr="003A51AC">
        <w:t>к собственным</w:t>
      </w:r>
      <w:r w:rsidRPr="003A51AC">
        <w:rPr>
          <w:spacing w:val="-2"/>
        </w:rPr>
        <w:t xml:space="preserve"> </w:t>
      </w:r>
      <w:r w:rsidRPr="003A51AC">
        <w:t>действиям.</w:t>
      </w:r>
    </w:p>
    <w:p w:rsidR="00B44E87" w:rsidRPr="003A51AC" w:rsidRDefault="00B44E87" w:rsidP="00E22A07">
      <w:pPr>
        <w:pStyle w:val="ab"/>
        <w:ind w:left="0" w:firstLine="709"/>
      </w:pPr>
      <w:r w:rsidRPr="003A51AC">
        <w:rPr>
          <w:b/>
          <w:i/>
        </w:rPr>
        <w:t>Саморегуляция</w:t>
      </w:r>
      <w:r w:rsidRPr="003A51AC">
        <w:rPr>
          <w:b/>
        </w:rPr>
        <w:t>.</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lastRenderedPageBreak/>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rsidR="00B44E87" w:rsidRPr="003A51AC" w:rsidRDefault="00B44E87" w:rsidP="00E22A07">
      <w:pPr>
        <w:pStyle w:val="ab"/>
        <w:ind w:left="0" w:firstLine="709"/>
      </w:pPr>
      <w:r w:rsidRPr="003A51AC">
        <w:rPr>
          <w:b/>
          <w:i/>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Pr="003A51AC">
        <w:rPr>
          <w:spacing w:val="-57"/>
        </w:rPr>
        <w:t xml:space="preserve"> </w:t>
      </w:r>
      <w:r w:rsidRPr="003A51AC">
        <w:t>проявлений: негативизмом, упрямством, нарушением общения со взрослым и др. 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Pr="003A51AC">
        <w:t>лет.</w:t>
      </w:r>
    </w:p>
    <w:p w:rsidR="002966EF"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D36B56">
        <w:rPr>
          <w:rFonts w:cs="Times New Roman"/>
          <w:bCs w:val="0"/>
          <w:caps w:val="0"/>
          <w:kern w:val="0"/>
          <w:sz w:val="24"/>
          <w:szCs w:val="24"/>
          <w:lang w:eastAsia="en-US"/>
        </w:rPr>
        <w:t>.3</w:t>
      </w:r>
      <w:r w:rsidR="00B44E87" w:rsidRPr="003A51AC">
        <w:rPr>
          <w:rFonts w:cs="Times New Roman"/>
          <w:bCs w:val="0"/>
          <w:caps w:val="0"/>
          <w:kern w:val="0"/>
          <w:sz w:val="24"/>
          <w:szCs w:val="24"/>
          <w:lang w:eastAsia="en-US"/>
        </w:rPr>
        <w:t xml:space="preserve">. Дошкольный возраст (от трех до семи лет) </w:t>
      </w:r>
    </w:p>
    <w:p w:rsidR="00B44E87"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D36B56">
        <w:rPr>
          <w:rFonts w:cs="Times New Roman"/>
          <w:bCs w:val="0"/>
          <w:caps w:val="0"/>
          <w:kern w:val="0"/>
          <w:sz w:val="24"/>
          <w:szCs w:val="24"/>
          <w:lang w:eastAsia="en-US"/>
        </w:rPr>
        <w:t>.3</w:t>
      </w:r>
      <w:r w:rsidR="00B44E87" w:rsidRPr="003A51AC">
        <w:rPr>
          <w:rFonts w:cs="Times New Roman"/>
          <w:bCs w:val="0"/>
          <w:caps w:val="0"/>
          <w:kern w:val="0"/>
          <w:sz w:val="24"/>
          <w:szCs w:val="24"/>
          <w:lang w:eastAsia="en-US"/>
        </w:rPr>
        <w:t>.1. Вторая младшая группа (четвертый год 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b"/>
        <w:ind w:left="0" w:firstLine="709"/>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b"/>
        <w:ind w:left="0" w:firstLine="709"/>
      </w:pPr>
      <w:r w:rsidRPr="003A51AC">
        <w:t>В данном возрасте уровень развития скелета и мышечной системы определяет возможность</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b"/>
        <w:ind w:left="0" w:firstLine="709"/>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rsidR="00B44E87" w:rsidRPr="003A51AC" w:rsidRDefault="00B44E87" w:rsidP="00E22A07">
      <w:pPr>
        <w:pStyle w:val="ab"/>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rsidR="00B44E87" w:rsidRPr="003A51AC" w:rsidRDefault="00B44E87" w:rsidP="00E22A07">
      <w:pPr>
        <w:pStyle w:val="ab"/>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p>
    <w:p w:rsidR="00B44E87" w:rsidRPr="003A51AC" w:rsidRDefault="00B44E87" w:rsidP="00E22A07">
      <w:pPr>
        <w:pStyle w:val="ab"/>
        <w:ind w:left="0" w:firstLine="709"/>
      </w:pP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rsidR="00B44E87" w:rsidRPr="003A51AC" w:rsidRDefault="00B44E87" w:rsidP="00E22A07">
      <w:pPr>
        <w:pStyle w:val="ab"/>
        <w:ind w:left="0" w:firstLine="709"/>
      </w:pPr>
      <w:r w:rsidRPr="003A51AC">
        <w:t>В три-четыре года внимание ребѐнка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деятельность. Дети от использования предэталонов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rsidR="00B44E87" w:rsidRPr="003A51AC" w:rsidRDefault="00B44E87" w:rsidP="00E22A07">
      <w:pPr>
        <w:pStyle w:val="ab"/>
        <w:ind w:left="0" w:firstLine="709"/>
      </w:pPr>
      <w:r w:rsidRPr="003A51AC">
        <w:rPr>
          <w:b/>
          <w:i/>
        </w:rPr>
        <w:t xml:space="preserve">Детские виды деятельности.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rsidR="00B44E87" w:rsidRPr="003A51AC" w:rsidRDefault="00B44E87" w:rsidP="00E22A07">
      <w:pPr>
        <w:pStyle w:val="ab"/>
        <w:ind w:left="0" w:firstLine="709"/>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lastRenderedPageBreak/>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rsidR="00B44E87" w:rsidRPr="003A51AC" w:rsidRDefault="00B44E87" w:rsidP="00E22A07">
      <w:pPr>
        <w:pStyle w:val="ab"/>
        <w:ind w:left="0" w:firstLine="709"/>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rsidR="00B44E87" w:rsidRPr="003A51AC" w:rsidRDefault="00B44E87" w:rsidP="00E22A07">
      <w:pPr>
        <w:pStyle w:val="ab"/>
        <w:ind w:left="0" w:firstLine="709"/>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rsidR="00B44E87" w:rsidRPr="003A51AC" w:rsidRDefault="00B44E87" w:rsidP="00E22A07">
      <w:pPr>
        <w:pStyle w:val="ab"/>
        <w:ind w:left="0" w:firstLine="709"/>
      </w:pPr>
      <w:r w:rsidRPr="003A51AC">
        <w:rPr>
          <w:b/>
          <w:i/>
        </w:rPr>
        <w:t xml:space="preserve">Коммуникация и социализация.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rsidR="00B44E87" w:rsidRPr="003A51AC" w:rsidRDefault="00B44E87" w:rsidP="00E22A07">
      <w:pPr>
        <w:pStyle w:val="ab"/>
        <w:ind w:left="0" w:firstLine="709"/>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rsidR="002966EF" w:rsidRPr="003A51AC" w:rsidRDefault="00B44E87" w:rsidP="00E22A07">
      <w:pPr>
        <w:pStyle w:val="ab"/>
        <w:ind w:left="0" w:firstLine="709"/>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rsidR="00B44E87" w:rsidRPr="003A51AC" w:rsidRDefault="002966EF" w:rsidP="00E22A07">
      <w:pPr>
        <w:pStyle w:val="ab"/>
        <w:ind w:left="0" w:firstLine="709"/>
        <w:rPr>
          <w:b/>
        </w:rPr>
      </w:pPr>
      <w:r w:rsidRPr="003A51AC">
        <w:rPr>
          <w:b/>
        </w:rPr>
        <w:t>1.6</w:t>
      </w:r>
      <w:r w:rsidR="00D36B56">
        <w:rPr>
          <w:b/>
        </w:rPr>
        <w:t>.3</w:t>
      </w:r>
      <w:r w:rsidR="00B44E87" w:rsidRPr="003A51AC">
        <w:rPr>
          <w:b/>
        </w:rPr>
        <w:t>.2. Средняя</w:t>
      </w:r>
      <w:r w:rsidR="00B44E87" w:rsidRPr="003A51AC">
        <w:rPr>
          <w:b/>
          <w:spacing w:val="-3"/>
        </w:rPr>
        <w:t xml:space="preserve"> </w:t>
      </w:r>
      <w:r w:rsidR="00B44E87" w:rsidRPr="003A51AC">
        <w:rPr>
          <w:b/>
        </w:rPr>
        <w:t>группа</w:t>
      </w:r>
      <w:r w:rsidR="00B44E87" w:rsidRPr="003A51AC">
        <w:rPr>
          <w:b/>
          <w:spacing w:val="-3"/>
        </w:rPr>
        <w:t xml:space="preserve"> </w:t>
      </w:r>
      <w:r w:rsidR="00B44E87" w:rsidRPr="003A51AC">
        <w:rPr>
          <w:b/>
        </w:rPr>
        <w:t>(пятый</w:t>
      </w:r>
      <w:r w:rsidR="00B44E87" w:rsidRPr="003A51AC">
        <w:rPr>
          <w:b/>
          <w:spacing w:val="-4"/>
        </w:rPr>
        <w:t xml:space="preserve"> </w:t>
      </w:r>
      <w:r w:rsidR="00B44E87" w:rsidRPr="003A51AC">
        <w:rPr>
          <w:b/>
        </w:rPr>
        <w:t>год</w:t>
      </w:r>
      <w:r w:rsidR="00B44E87" w:rsidRPr="003A51AC">
        <w:rPr>
          <w:b/>
          <w:spacing w:val="-4"/>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b"/>
        <w:ind w:left="0" w:firstLine="709"/>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b"/>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ассоциативной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rsidR="00B44E87" w:rsidRPr="003A51AC" w:rsidRDefault="00B44E87" w:rsidP="00E22A07">
      <w:pPr>
        <w:pStyle w:val="ab"/>
        <w:ind w:left="0" w:firstLine="709"/>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rsidR="00B44E87" w:rsidRPr="003A51AC" w:rsidRDefault="00B44E87" w:rsidP="00E22A07">
      <w:pPr>
        <w:pStyle w:val="ab"/>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rsidR="00B44E87" w:rsidRPr="003A51AC" w:rsidRDefault="00B44E87" w:rsidP="00E22A07">
      <w:pPr>
        <w:pStyle w:val="ab"/>
        <w:ind w:left="0" w:firstLine="709"/>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 xml:space="preserve">становится предметом активности детей. Для детей данного возраста характерно </w:t>
      </w:r>
      <w:r w:rsidRPr="003A51AC">
        <w:lastRenderedPageBreak/>
        <w:t>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rsidR="00B44E87" w:rsidRPr="003A51AC" w:rsidRDefault="00B44E87" w:rsidP="00E22A07">
      <w:pPr>
        <w:pStyle w:val="ab"/>
        <w:ind w:left="0" w:firstLine="709"/>
      </w:pPr>
      <w:r w:rsidRPr="003A51AC">
        <w:rPr>
          <w:b/>
          <w:i/>
        </w:rPr>
        <w:t>Детские виды деятельности</w:t>
      </w:r>
      <w:r w:rsidRPr="003A51AC">
        <w:rPr>
          <w:b/>
        </w:rPr>
        <w:t xml:space="preserve">. </w:t>
      </w:r>
      <w:r w:rsidRPr="003A51AC">
        <w:t>На пятом году жизни ребенок осваивает сложную 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центральным содержанием выступает моделирование системы человеческих отношений в 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Детям 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rsidR="00B44E87" w:rsidRPr="003A51AC" w:rsidRDefault="00B44E87" w:rsidP="00E22A07">
      <w:pPr>
        <w:pStyle w:val="ab"/>
        <w:ind w:left="0" w:firstLine="709"/>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rsidR="00B44E87" w:rsidRPr="003A51AC" w:rsidRDefault="00B44E87" w:rsidP="00E22A07">
      <w:pPr>
        <w:pStyle w:val="ab"/>
        <w:ind w:left="0" w:firstLine="709"/>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rsidR="00B44E87" w:rsidRPr="003A51AC" w:rsidRDefault="00B44E87" w:rsidP="00E22A07">
      <w:pPr>
        <w:pStyle w:val="ab"/>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внеситуативные формы общения, в частности – внеситуативно-познавательная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При 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rsidR="00B44E87" w:rsidRPr="003A51AC" w:rsidRDefault="00B44E87" w:rsidP="00E22A07">
      <w:pPr>
        <w:pStyle w:val="ab"/>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rsidR="002966EF" w:rsidRPr="003A51AC" w:rsidRDefault="00B44E87" w:rsidP="00E22A07">
      <w:pPr>
        <w:pStyle w:val="ab"/>
        <w:ind w:left="0" w:firstLine="709"/>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rsidR="00B44E87" w:rsidRPr="003A51AC" w:rsidRDefault="002966EF" w:rsidP="00E22A07">
      <w:pPr>
        <w:pStyle w:val="ab"/>
        <w:ind w:left="0" w:firstLine="709"/>
        <w:rPr>
          <w:b/>
        </w:rPr>
      </w:pPr>
      <w:r w:rsidRPr="003A51AC">
        <w:rPr>
          <w:b/>
        </w:rPr>
        <w:t>1.6</w:t>
      </w:r>
      <w:r w:rsidR="00D36B56">
        <w:rPr>
          <w:b/>
        </w:rPr>
        <w:t>.3</w:t>
      </w:r>
      <w:r w:rsidR="00B44E87" w:rsidRPr="003A51AC">
        <w:rPr>
          <w:b/>
        </w:rPr>
        <w:t>.3. Старшая</w:t>
      </w:r>
      <w:r w:rsidR="00B44E87" w:rsidRPr="003A51AC">
        <w:rPr>
          <w:b/>
          <w:spacing w:val="-3"/>
        </w:rPr>
        <w:t xml:space="preserve"> </w:t>
      </w:r>
      <w:r w:rsidR="00B44E87" w:rsidRPr="003A51AC">
        <w:rPr>
          <w:b/>
        </w:rPr>
        <w:t>группа</w:t>
      </w:r>
      <w:r w:rsidR="00B44E87" w:rsidRPr="003A51AC">
        <w:rPr>
          <w:b/>
          <w:spacing w:val="-2"/>
        </w:rPr>
        <w:t xml:space="preserve"> </w:t>
      </w:r>
      <w:r w:rsidR="00B44E87" w:rsidRPr="003A51AC">
        <w:rPr>
          <w:b/>
        </w:rPr>
        <w:t>(шестой</w:t>
      </w:r>
      <w:r w:rsidR="00B44E87" w:rsidRPr="003A51AC">
        <w:rPr>
          <w:b/>
          <w:spacing w:val="-2"/>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jc w:val="left"/>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b"/>
        <w:ind w:left="0" w:firstLine="709"/>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b"/>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b"/>
        <w:ind w:left="0" w:firstLine="709"/>
      </w:pPr>
      <w:r w:rsidRPr="003A51AC">
        <w:rPr>
          <w:b/>
        </w:rPr>
        <w:lastRenderedPageBreak/>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rsidR="00B44E87" w:rsidRPr="003A51AC" w:rsidRDefault="00B44E87" w:rsidP="00E22A07">
      <w:pPr>
        <w:pStyle w:val="ab"/>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rsidR="00B44E87" w:rsidRPr="003A51AC" w:rsidRDefault="00B44E87" w:rsidP="00E22A07">
      <w:pPr>
        <w:pStyle w:val="ab"/>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rsidR="00B44E87" w:rsidRPr="003A51AC" w:rsidRDefault="00B44E87" w:rsidP="00E22A07">
      <w:pPr>
        <w:pStyle w:val="ab"/>
        <w:ind w:left="0" w:firstLine="709"/>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rsidR="00B44E87" w:rsidRPr="003A51AC" w:rsidRDefault="00B44E87" w:rsidP="00E22A07">
      <w:pPr>
        <w:pStyle w:val="ab"/>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rsidR="00B44E87" w:rsidRPr="003A51AC" w:rsidRDefault="00B44E87" w:rsidP="00E22A07">
      <w:pPr>
        <w:pStyle w:val="ab"/>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rsidR="005C07AA" w:rsidRPr="003A51AC" w:rsidRDefault="00B44E87" w:rsidP="00E22A07">
      <w:pPr>
        <w:pStyle w:val="ab"/>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rsidR="00B44E87" w:rsidRPr="003A51AC" w:rsidRDefault="005C07AA" w:rsidP="00E22A07">
      <w:pPr>
        <w:pStyle w:val="ab"/>
        <w:ind w:left="0" w:firstLine="709"/>
        <w:rPr>
          <w:b/>
        </w:rPr>
      </w:pPr>
      <w:r w:rsidRPr="003A51AC">
        <w:rPr>
          <w:b/>
        </w:rPr>
        <w:t>1.6</w:t>
      </w:r>
      <w:r w:rsidR="00D36B56">
        <w:rPr>
          <w:b/>
        </w:rPr>
        <w:t>.3</w:t>
      </w:r>
      <w:r w:rsidR="00B44E87" w:rsidRPr="003A51AC">
        <w:rPr>
          <w:b/>
        </w:rPr>
        <w:t>.4. Подготовительная</w:t>
      </w:r>
      <w:r w:rsidR="00B44E87" w:rsidRPr="003A51AC">
        <w:rPr>
          <w:b/>
          <w:spacing w:val="-5"/>
        </w:rPr>
        <w:t xml:space="preserve"> </w:t>
      </w:r>
      <w:r w:rsidR="00B44E87" w:rsidRPr="003A51AC">
        <w:rPr>
          <w:b/>
        </w:rPr>
        <w:t>к</w:t>
      </w:r>
      <w:r w:rsidR="00B44E87" w:rsidRPr="003A51AC">
        <w:rPr>
          <w:b/>
          <w:spacing w:val="-3"/>
        </w:rPr>
        <w:t xml:space="preserve"> </w:t>
      </w:r>
      <w:r w:rsidR="00B44E87" w:rsidRPr="003A51AC">
        <w:rPr>
          <w:b/>
        </w:rPr>
        <w:t>школе</w:t>
      </w:r>
      <w:r w:rsidR="00B44E87" w:rsidRPr="003A51AC">
        <w:rPr>
          <w:b/>
          <w:spacing w:val="-2"/>
        </w:rPr>
        <w:t xml:space="preserve"> </w:t>
      </w:r>
      <w:r w:rsidR="00B44E87" w:rsidRPr="003A51AC">
        <w:rPr>
          <w:b/>
        </w:rPr>
        <w:t>группа (седьмой</w:t>
      </w:r>
      <w:r w:rsidR="00B44E87" w:rsidRPr="003A51AC">
        <w:rPr>
          <w:b/>
          <w:spacing w:val="-1"/>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lastRenderedPageBreak/>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b"/>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rsidR="00B44E87" w:rsidRPr="003A51AC" w:rsidRDefault="00B44E87" w:rsidP="00E22A07">
      <w:pPr>
        <w:pStyle w:val="ab"/>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b"/>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rsidR="00B44E87" w:rsidRPr="003A51AC" w:rsidRDefault="00B44E87" w:rsidP="00E22A07">
      <w:pPr>
        <w:pStyle w:val="ab"/>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rsidR="00B44E87" w:rsidRPr="003A51AC" w:rsidRDefault="00B44E87" w:rsidP="00E22A07">
      <w:pPr>
        <w:pStyle w:val="ab"/>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rsidR="00B44E87" w:rsidRPr="003A51AC" w:rsidRDefault="00B44E87" w:rsidP="00E22A07">
      <w:pPr>
        <w:pStyle w:val="ab"/>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rsidR="00B44E87" w:rsidRPr="003A51AC" w:rsidRDefault="00B44E87" w:rsidP="00E22A07">
      <w:pPr>
        <w:pStyle w:val="ab"/>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rsidR="00B44E87" w:rsidRPr="003A51AC" w:rsidRDefault="00B44E87" w:rsidP="00E22A07">
      <w:pPr>
        <w:pStyle w:val="ab"/>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rsidR="00B44E87" w:rsidRPr="003A51AC" w:rsidRDefault="00B44E87" w:rsidP="00E22A07">
      <w:pPr>
        <w:pStyle w:val="ab"/>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rsidR="00B44E87" w:rsidRPr="003A51AC" w:rsidRDefault="00B44E87" w:rsidP="00E22A07">
      <w:pPr>
        <w:pStyle w:val="ab"/>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rsidR="00B44E87" w:rsidRPr="003A51AC" w:rsidRDefault="00B44E87" w:rsidP="00E22A07">
      <w:pPr>
        <w:pStyle w:val="ab"/>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lastRenderedPageBreak/>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rsidR="00B44E87" w:rsidRPr="003A51AC" w:rsidRDefault="00B44E87" w:rsidP="00E22A07">
      <w:pPr>
        <w:pStyle w:val="ab"/>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rsidR="00B44E87" w:rsidRPr="003A51AC" w:rsidRDefault="00B44E87" w:rsidP="00E22A07">
      <w:pPr>
        <w:pStyle w:val="ab"/>
        <w:ind w:left="0" w:firstLine="709"/>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rsidR="00B44E87" w:rsidRPr="003A51AC" w:rsidRDefault="00B44E87" w:rsidP="00E22A07">
      <w:pPr>
        <w:pStyle w:val="ab"/>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rsidR="00FA0651" w:rsidRPr="003A51AC" w:rsidRDefault="00FA0651" w:rsidP="00E22A07">
      <w:pPr>
        <w:tabs>
          <w:tab w:val="left" w:pos="426"/>
          <w:tab w:val="left" w:pos="567"/>
        </w:tabs>
        <w:spacing w:line="240" w:lineRule="auto"/>
        <w:rPr>
          <w:b/>
          <w:bCs/>
          <w:sz w:val="24"/>
          <w:szCs w:val="24"/>
        </w:rPr>
      </w:pPr>
    </w:p>
    <w:p w:rsidR="005D0158" w:rsidRPr="00CC4D47" w:rsidRDefault="00B44E87" w:rsidP="00E22A07">
      <w:pPr>
        <w:tabs>
          <w:tab w:val="left" w:pos="426"/>
          <w:tab w:val="left" w:pos="567"/>
        </w:tabs>
        <w:spacing w:line="240" w:lineRule="auto"/>
        <w:rPr>
          <w:b/>
          <w:bCs/>
          <w:sz w:val="28"/>
          <w:szCs w:val="28"/>
        </w:rPr>
      </w:pPr>
      <w:r w:rsidRPr="00CC4D47">
        <w:rPr>
          <w:b/>
          <w:bCs/>
          <w:sz w:val="28"/>
          <w:szCs w:val="28"/>
        </w:rPr>
        <w:t>1.7</w:t>
      </w:r>
      <w:r w:rsidR="00D26DFA" w:rsidRPr="00CC4D47">
        <w:rPr>
          <w:b/>
          <w:bCs/>
          <w:sz w:val="28"/>
          <w:szCs w:val="28"/>
        </w:rPr>
        <w:t>.</w:t>
      </w:r>
      <w:r w:rsidR="005D0158" w:rsidRPr="00CC4D47">
        <w:rPr>
          <w:b/>
          <w:bCs/>
          <w:sz w:val="28"/>
          <w:szCs w:val="28"/>
        </w:rPr>
        <w:t xml:space="preserve"> </w:t>
      </w:r>
      <w:r w:rsidR="004C3004" w:rsidRPr="00CC4D47">
        <w:rPr>
          <w:b/>
          <w:bCs/>
          <w:sz w:val="28"/>
          <w:szCs w:val="28"/>
        </w:rPr>
        <w:t>Педагогическая диагностика дос</w:t>
      </w:r>
      <w:r w:rsidR="005D0158" w:rsidRPr="00CC4D47">
        <w:rPr>
          <w:b/>
          <w:bCs/>
          <w:sz w:val="28"/>
          <w:szCs w:val="28"/>
        </w:rPr>
        <w:t>тижения планируемых результатов</w:t>
      </w:r>
    </w:p>
    <w:p w:rsidR="00FA0651" w:rsidRPr="003A51AC" w:rsidRDefault="00C038BF" w:rsidP="00E22A07">
      <w:pPr>
        <w:spacing w:line="240" w:lineRule="auto"/>
        <w:rPr>
          <w:sz w:val="24"/>
          <w:szCs w:val="24"/>
        </w:rPr>
      </w:pPr>
      <w:r w:rsidRPr="00C038BF">
        <w:rPr>
          <w:sz w:val="24"/>
          <w:szCs w:val="24"/>
        </w:rPr>
        <w:t xml:space="preserve">      </w:t>
      </w:r>
      <w:r w:rsidR="00FA0651" w:rsidRPr="003A51AC">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FA0651" w:rsidRPr="003A51AC" w:rsidRDefault="00C038BF" w:rsidP="00E22A07">
      <w:pPr>
        <w:spacing w:line="240" w:lineRule="auto"/>
        <w:rPr>
          <w:sz w:val="24"/>
          <w:szCs w:val="24"/>
        </w:rPr>
      </w:pPr>
      <w:r w:rsidRPr="00C038BF">
        <w:rPr>
          <w:sz w:val="24"/>
          <w:szCs w:val="24"/>
        </w:rPr>
        <w:t xml:space="preserve">     </w:t>
      </w:r>
      <w:r w:rsidR="00FA0651"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FA0651" w:rsidRPr="003A51AC" w:rsidRDefault="00FA0651" w:rsidP="00E22A07">
      <w:pPr>
        <w:spacing w:line="240" w:lineRule="auto"/>
        <w:rPr>
          <w:sz w:val="24"/>
          <w:szCs w:val="24"/>
        </w:rPr>
      </w:pPr>
      <w:r w:rsidRPr="003A51AC">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FA0651" w:rsidRPr="003A51AC" w:rsidRDefault="00C038BF" w:rsidP="00E22A07">
      <w:pPr>
        <w:spacing w:line="240" w:lineRule="auto"/>
        <w:rPr>
          <w:sz w:val="24"/>
          <w:szCs w:val="24"/>
        </w:rPr>
      </w:pPr>
      <w:r w:rsidRPr="00C038BF">
        <w:rPr>
          <w:sz w:val="24"/>
          <w:szCs w:val="24"/>
        </w:rPr>
        <w:t xml:space="preserve">     </w:t>
      </w:r>
      <w:r w:rsidR="00FA0651" w:rsidRPr="003A51AC">
        <w:rPr>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A0651" w:rsidRPr="003A51AC" w:rsidRDefault="00C038BF" w:rsidP="00E22A07">
      <w:pPr>
        <w:autoSpaceDE w:val="0"/>
        <w:autoSpaceDN w:val="0"/>
        <w:adjustRightInd w:val="0"/>
        <w:spacing w:line="240" w:lineRule="auto"/>
        <w:rPr>
          <w:sz w:val="24"/>
          <w:szCs w:val="24"/>
        </w:rPr>
      </w:pPr>
      <w:r w:rsidRPr="00C038BF">
        <w:rPr>
          <w:sz w:val="24"/>
          <w:szCs w:val="24"/>
        </w:rPr>
        <w:lastRenderedPageBreak/>
        <w:t xml:space="preserve">      </w:t>
      </w:r>
      <w:r w:rsidR="00FA0651" w:rsidRPr="003A51AC">
        <w:rPr>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A0651" w:rsidRPr="003A51AC" w:rsidRDefault="00FA0651" w:rsidP="00E22A07">
      <w:pPr>
        <w:pStyle w:val="Default"/>
        <w:ind w:firstLine="567"/>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FA0651" w:rsidRPr="00E35A53" w:rsidRDefault="00E35A53" w:rsidP="00E22A07">
      <w:pPr>
        <w:spacing w:line="240" w:lineRule="auto"/>
      </w:pPr>
      <w:r>
        <w:t>Пособия, используемые для проведения педагогической диагностики индивидуального развития детей при реализации Программы: 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 • 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 • 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 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 Н.В.Верещагина: «Диагностика педагогического процесса в подготовительной к школе группе (с 6 до 7 лет) дошкольной образовательной организации.</w:t>
      </w:r>
    </w:p>
    <w:p w:rsidR="00FA0651" w:rsidRPr="003A51AC" w:rsidRDefault="00C038BF" w:rsidP="00E22A07">
      <w:pPr>
        <w:autoSpaceDE w:val="0"/>
        <w:autoSpaceDN w:val="0"/>
        <w:adjustRightInd w:val="0"/>
        <w:spacing w:line="240" w:lineRule="auto"/>
        <w:rPr>
          <w:sz w:val="24"/>
          <w:szCs w:val="24"/>
        </w:rPr>
      </w:pPr>
      <w:r w:rsidRPr="00C038BF">
        <w:rPr>
          <w:b/>
          <w:i/>
          <w:sz w:val="24"/>
          <w:szCs w:val="24"/>
        </w:rPr>
        <w:t xml:space="preserve">     </w:t>
      </w:r>
      <w:r w:rsidR="00FA0651" w:rsidRPr="003A51AC">
        <w:rPr>
          <w:b/>
          <w:i/>
          <w:sz w:val="24"/>
          <w:szCs w:val="24"/>
        </w:rPr>
        <w:t>В группах компенсирующей направленности (с тяжелыми нарушениями речи)</w:t>
      </w:r>
      <w:r w:rsidR="00FA0651" w:rsidRPr="003A51AC">
        <w:rPr>
          <w:sz w:val="24"/>
          <w:szCs w:val="24"/>
        </w:rPr>
        <w:t xml:space="preserve"> углубленное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течение сентября. </w:t>
      </w:r>
    </w:p>
    <w:p w:rsidR="00FA0651" w:rsidRPr="003A51AC" w:rsidRDefault="00C038BF" w:rsidP="00E22A07">
      <w:pPr>
        <w:autoSpaceDE w:val="0"/>
        <w:autoSpaceDN w:val="0"/>
        <w:adjustRightInd w:val="0"/>
        <w:spacing w:line="240" w:lineRule="auto"/>
        <w:rPr>
          <w:sz w:val="24"/>
          <w:szCs w:val="24"/>
        </w:rPr>
      </w:pPr>
      <w:r w:rsidRPr="00C038BF">
        <w:rPr>
          <w:sz w:val="24"/>
          <w:szCs w:val="24"/>
        </w:rPr>
        <w:t xml:space="preserve">    </w:t>
      </w:r>
      <w:r w:rsidR="00FA0651" w:rsidRPr="003A51AC">
        <w:rPr>
          <w:sz w:val="24"/>
          <w:szCs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FA0651" w:rsidRPr="003A51AC" w:rsidRDefault="00C038BF" w:rsidP="00E22A07">
      <w:pPr>
        <w:autoSpaceDE w:val="0"/>
        <w:autoSpaceDN w:val="0"/>
        <w:adjustRightInd w:val="0"/>
        <w:spacing w:line="240" w:lineRule="auto"/>
        <w:rPr>
          <w:sz w:val="24"/>
          <w:szCs w:val="24"/>
        </w:rPr>
      </w:pPr>
      <w:r w:rsidRPr="00C038BF">
        <w:rPr>
          <w:rStyle w:val="aff1"/>
          <w:b w:val="0"/>
          <w:bCs w:val="0"/>
          <w:sz w:val="24"/>
          <w:szCs w:val="24"/>
        </w:rPr>
        <w:t xml:space="preserve">    </w:t>
      </w:r>
      <w:r w:rsidR="00FA0651" w:rsidRPr="003A51AC">
        <w:rPr>
          <w:rStyle w:val="aff1"/>
          <w:b w:val="0"/>
          <w:bCs w:val="0"/>
          <w:sz w:val="24"/>
          <w:szCs w:val="24"/>
        </w:rPr>
        <w:t xml:space="preserve">Цель психодиагностики - </w:t>
      </w:r>
      <w:r w:rsidR="00FA0651" w:rsidRPr="003A51AC">
        <w:rPr>
          <w:iCs/>
          <w:sz w:val="24"/>
          <w:szCs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00FA0651" w:rsidRPr="003A51AC">
        <w:rPr>
          <w:sz w:val="24"/>
          <w:szCs w:val="24"/>
        </w:rPr>
        <w:t xml:space="preserve"> </w:t>
      </w:r>
    </w:p>
    <w:p w:rsidR="00FA0651" w:rsidRPr="003A51AC" w:rsidRDefault="00C038BF" w:rsidP="00E22A07">
      <w:pPr>
        <w:autoSpaceDE w:val="0"/>
        <w:autoSpaceDN w:val="0"/>
        <w:adjustRightInd w:val="0"/>
        <w:spacing w:line="240" w:lineRule="auto"/>
        <w:rPr>
          <w:sz w:val="24"/>
          <w:szCs w:val="24"/>
        </w:rPr>
      </w:pPr>
      <w:r w:rsidRPr="00C038BF">
        <w:rPr>
          <w:sz w:val="24"/>
          <w:szCs w:val="24"/>
        </w:rPr>
        <w:t xml:space="preserve">     </w:t>
      </w:r>
      <w:r w:rsidR="00FA0651" w:rsidRPr="003A51AC">
        <w:rPr>
          <w:sz w:val="24"/>
          <w:szCs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rsidR="00FA0651" w:rsidRPr="003A51AC" w:rsidRDefault="00C038BF" w:rsidP="00E22A07">
      <w:pPr>
        <w:autoSpaceDE w:val="0"/>
        <w:autoSpaceDN w:val="0"/>
        <w:adjustRightInd w:val="0"/>
        <w:spacing w:line="240" w:lineRule="auto"/>
        <w:rPr>
          <w:sz w:val="24"/>
          <w:szCs w:val="24"/>
        </w:rPr>
      </w:pPr>
      <w:r w:rsidRPr="00C038BF">
        <w:rPr>
          <w:sz w:val="24"/>
          <w:szCs w:val="24"/>
        </w:rPr>
        <w:t xml:space="preserve">      </w:t>
      </w:r>
      <w:r w:rsidR="00FA0651" w:rsidRPr="003A51AC">
        <w:rPr>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FA0651" w:rsidRPr="003A51AC" w:rsidRDefault="00FA0651" w:rsidP="00E22A07">
      <w:pPr>
        <w:autoSpaceDE w:val="0"/>
        <w:autoSpaceDN w:val="0"/>
        <w:adjustRightInd w:val="0"/>
        <w:spacing w:line="240" w:lineRule="auto"/>
        <w:rPr>
          <w:sz w:val="24"/>
          <w:szCs w:val="24"/>
        </w:rPr>
      </w:pPr>
      <w:r w:rsidRPr="003A51AC">
        <w:rPr>
          <w:sz w:val="24"/>
          <w:szCs w:val="24"/>
        </w:rPr>
        <w:t>После заполнения учителем-логопедом речевой карты, а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Нищевой, А.М. Быховская, Н.А. Казова</w:t>
      </w:r>
    </w:p>
    <w:p w:rsidR="00FA0651" w:rsidRPr="003A51AC" w:rsidRDefault="00C038BF" w:rsidP="00E35A53">
      <w:pPr>
        <w:autoSpaceDE w:val="0"/>
        <w:autoSpaceDN w:val="0"/>
        <w:adjustRightInd w:val="0"/>
        <w:spacing w:line="240" w:lineRule="auto"/>
        <w:rPr>
          <w:sz w:val="24"/>
          <w:szCs w:val="24"/>
        </w:rPr>
      </w:pPr>
      <w:r w:rsidRPr="00C038BF">
        <w:rPr>
          <w:sz w:val="24"/>
          <w:szCs w:val="24"/>
        </w:rPr>
        <w:t xml:space="preserve">      </w:t>
      </w:r>
      <w:r w:rsidR="00FA0651" w:rsidRPr="003A51AC">
        <w:rPr>
          <w:sz w:val="24"/>
          <w:szCs w:val="24"/>
        </w:rPr>
        <w:t>Психолого-педагогическое обследование является важнейшим условием создания и реализации индивидуальных коррекци</w:t>
      </w:r>
      <w:r w:rsidR="00E35A53">
        <w:rPr>
          <w:sz w:val="24"/>
          <w:szCs w:val="24"/>
        </w:rPr>
        <w:t xml:space="preserve">онно-образовательных программ. </w:t>
      </w:r>
    </w:p>
    <w:p w:rsidR="005F0840" w:rsidRPr="00E35A53" w:rsidRDefault="00492FAD" w:rsidP="00E35A53">
      <w:pPr>
        <w:tabs>
          <w:tab w:val="left" w:pos="527"/>
        </w:tabs>
        <w:spacing w:line="240" w:lineRule="auto"/>
        <w:ind w:firstLine="567"/>
        <w:rPr>
          <w:rStyle w:val="c1"/>
          <w:sz w:val="24"/>
          <w:szCs w:val="24"/>
          <w:lang w:eastAsia="en-US"/>
        </w:rPr>
      </w:pPr>
      <w:r w:rsidRPr="003A51AC">
        <w:rPr>
          <w:sz w:val="24"/>
          <w:szCs w:val="24"/>
          <w:lang w:eastAsia="en-US"/>
        </w:rPr>
        <w:t>Оценка  уровней эффективности педагогических воздействий.</w:t>
      </w:r>
      <w:r w:rsidR="00004E50" w:rsidRPr="003A51AC">
        <w:rPr>
          <w:rStyle w:val="c1"/>
          <w:b/>
          <w:sz w:val="24"/>
          <w:szCs w:val="24"/>
        </w:rPr>
        <w:t xml:space="preserve"> (приложение № 2)</w:t>
      </w:r>
    </w:p>
    <w:p w:rsidR="00C94A1A" w:rsidRPr="003A51AC" w:rsidRDefault="005F0840" w:rsidP="00E22A07">
      <w:pPr>
        <w:shd w:val="clear" w:color="auto" w:fill="FFFFFF"/>
        <w:spacing w:line="240" w:lineRule="auto"/>
        <w:ind w:firstLine="567"/>
        <w:rPr>
          <w:b/>
          <w:sz w:val="24"/>
          <w:szCs w:val="24"/>
        </w:rPr>
      </w:pPr>
      <w:r w:rsidRPr="003A51AC">
        <w:rPr>
          <w:b/>
          <w:sz w:val="24"/>
          <w:szCs w:val="24"/>
        </w:rPr>
        <w:t xml:space="preserve"> </w:t>
      </w:r>
    </w:p>
    <w:p w:rsidR="009E6C30" w:rsidRPr="003A51AC" w:rsidRDefault="00C542A8" w:rsidP="00E22A07">
      <w:pPr>
        <w:shd w:val="clear" w:color="auto" w:fill="FFFFFF"/>
        <w:spacing w:after="255" w:line="240" w:lineRule="auto"/>
        <w:ind w:firstLine="567"/>
        <w:rPr>
          <w:b/>
          <w:sz w:val="24"/>
          <w:szCs w:val="24"/>
        </w:rPr>
        <w:sectPr w:rsidR="009E6C30" w:rsidRPr="003A51AC" w:rsidSect="00F376B2">
          <w:footerReference w:type="default" r:id="rId12"/>
          <w:pgSz w:w="11906" w:h="16838"/>
          <w:pgMar w:top="851" w:right="850" w:bottom="851" w:left="1134" w:header="708" w:footer="708" w:gutter="0"/>
          <w:cols w:space="708"/>
          <w:titlePg/>
          <w:docGrid w:linePitch="360"/>
        </w:sectPr>
      </w:pPr>
      <w:r w:rsidRPr="003A51AC">
        <w:rPr>
          <w:b/>
          <w:sz w:val="24"/>
          <w:szCs w:val="24"/>
        </w:rPr>
        <w:t xml:space="preserve"> </w:t>
      </w:r>
    </w:p>
    <w:p w:rsidR="00A61B69" w:rsidRPr="00CC4D47" w:rsidRDefault="005F0840" w:rsidP="00C835A0">
      <w:pPr>
        <w:pStyle w:val="a4"/>
        <w:numPr>
          <w:ilvl w:val="0"/>
          <w:numId w:val="43"/>
        </w:numPr>
        <w:shd w:val="clear" w:color="auto" w:fill="FFFFFF"/>
        <w:spacing w:line="240" w:lineRule="auto"/>
        <w:jc w:val="center"/>
        <w:rPr>
          <w:b/>
          <w:sz w:val="28"/>
          <w:szCs w:val="28"/>
        </w:rPr>
      </w:pPr>
      <w:r w:rsidRPr="00CC4D47">
        <w:rPr>
          <w:b/>
          <w:sz w:val="28"/>
          <w:szCs w:val="28"/>
        </w:rPr>
        <w:lastRenderedPageBreak/>
        <w:t>Содержательный раздел</w:t>
      </w:r>
    </w:p>
    <w:p w:rsidR="0039183F" w:rsidRPr="003A51AC" w:rsidRDefault="0039183F" w:rsidP="0039183F">
      <w:pPr>
        <w:shd w:val="clear" w:color="auto" w:fill="FFFFFF"/>
        <w:spacing w:line="240" w:lineRule="auto"/>
        <w:ind w:left="360"/>
        <w:rPr>
          <w:b/>
          <w:sz w:val="24"/>
          <w:szCs w:val="24"/>
        </w:rPr>
      </w:pPr>
    </w:p>
    <w:p w:rsidR="002469C3" w:rsidRPr="003A51AC" w:rsidRDefault="002469C3" w:rsidP="0039183F">
      <w:pPr>
        <w:shd w:val="clear" w:color="auto" w:fill="FFFFFF"/>
        <w:spacing w:line="240" w:lineRule="auto"/>
        <w:rPr>
          <w:b/>
          <w:sz w:val="24"/>
          <w:szCs w:val="24"/>
        </w:rPr>
      </w:pPr>
      <w:r w:rsidRPr="003A51AC">
        <w:rPr>
          <w:b/>
          <w:sz w:val="24"/>
          <w:szCs w:val="24"/>
        </w:rPr>
        <w:t>2.1.</w:t>
      </w:r>
      <w:r w:rsidR="00DA31D2" w:rsidRPr="003A51AC">
        <w:rPr>
          <w:b/>
          <w:sz w:val="24"/>
          <w:szCs w:val="24"/>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rsidR="004F33F5" w:rsidRPr="003A51AC" w:rsidRDefault="004F33F5" w:rsidP="00E22A07">
      <w:pPr>
        <w:shd w:val="clear" w:color="auto" w:fill="FFFFFF"/>
        <w:spacing w:line="240" w:lineRule="auto"/>
        <w:jc w:val="center"/>
        <w:rPr>
          <w:b/>
          <w:sz w:val="24"/>
          <w:szCs w:val="24"/>
        </w:rPr>
      </w:pPr>
    </w:p>
    <w:tbl>
      <w:tblPr>
        <w:tblW w:w="15805" w:type="dxa"/>
        <w:jc w:val="center"/>
        <w:tblLayout w:type="fixed"/>
        <w:tblLook w:val="04A0" w:firstRow="1" w:lastRow="0" w:firstColumn="1" w:lastColumn="0" w:noHBand="0" w:noVBand="1"/>
      </w:tblPr>
      <w:tblGrid>
        <w:gridCol w:w="113"/>
        <w:gridCol w:w="113"/>
        <w:gridCol w:w="147"/>
        <w:gridCol w:w="142"/>
        <w:gridCol w:w="118"/>
        <w:gridCol w:w="4220"/>
        <w:gridCol w:w="211"/>
        <w:gridCol w:w="387"/>
        <w:gridCol w:w="110"/>
        <w:gridCol w:w="77"/>
        <w:gridCol w:w="41"/>
        <w:gridCol w:w="34"/>
        <w:gridCol w:w="3993"/>
        <w:gridCol w:w="482"/>
        <w:gridCol w:w="308"/>
        <w:gridCol w:w="111"/>
        <w:gridCol w:w="78"/>
        <w:gridCol w:w="40"/>
        <w:gridCol w:w="34"/>
        <w:gridCol w:w="3801"/>
        <w:gridCol w:w="687"/>
        <w:gridCol w:w="76"/>
        <w:gridCol w:w="71"/>
        <w:gridCol w:w="147"/>
        <w:gridCol w:w="112"/>
        <w:gridCol w:w="25"/>
        <w:gridCol w:w="93"/>
        <w:gridCol w:w="34"/>
      </w:tblGrid>
      <w:tr w:rsidR="00D36B56" w:rsidRPr="003A51AC" w:rsidTr="001C58AB">
        <w:trPr>
          <w:gridBefore w:val="5"/>
          <w:wBefore w:w="633" w:type="dxa"/>
          <w:jc w:val="center"/>
        </w:trPr>
        <w:tc>
          <w:tcPr>
            <w:tcW w:w="15172" w:type="dxa"/>
            <w:gridSpan w:val="23"/>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D36B56" w:rsidRPr="003A51AC" w:rsidRDefault="00D36B56" w:rsidP="00D36B56">
            <w:pPr>
              <w:spacing w:line="240" w:lineRule="auto"/>
              <w:rPr>
                <w:b/>
                <w:sz w:val="24"/>
                <w:szCs w:val="24"/>
              </w:rPr>
            </w:pPr>
            <w:r w:rsidRPr="003A51AC">
              <w:rPr>
                <w:b/>
                <w:sz w:val="24"/>
                <w:szCs w:val="24"/>
              </w:rPr>
              <w:t>СОЦИАЛЬНО-КОММУНИКАТИВНОЕ РАЗВИТИЕ</w:t>
            </w:r>
          </w:p>
        </w:tc>
      </w:tr>
      <w:tr w:rsidR="00D36B56" w:rsidRPr="003A51AC" w:rsidTr="001C58AB">
        <w:trPr>
          <w:gridBefore w:val="5"/>
          <w:wBefore w:w="633" w:type="dxa"/>
          <w:jc w:val="center"/>
        </w:trPr>
        <w:tc>
          <w:tcPr>
            <w:tcW w:w="15172" w:type="dxa"/>
            <w:gridSpan w:val="23"/>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D36B56" w:rsidRPr="003A51AC" w:rsidRDefault="00D36B56" w:rsidP="00D36B56">
            <w:pPr>
              <w:spacing w:line="240" w:lineRule="auto"/>
              <w:rPr>
                <w:b/>
                <w:sz w:val="24"/>
                <w:szCs w:val="24"/>
              </w:rPr>
            </w:pPr>
            <w:r w:rsidRPr="003A51AC">
              <w:rPr>
                <w:b/>
                <w:sz w:val="24"/>
                <w:szCs w:val="24"/>
              </w:rPr>
              <w:t xml:space="preserve"> Задачи образовательной области «Социально-коммуникативное развитие»</w:t>
            </w:r>
          </w:p>
        </w:tc>
      </w:tr>
      <w:tr w:rsidR="00D36B56" w:rsidRPr="003A51AC" w:rsidTr="001C58AB">
        <w:trPr>
          <w:gridBefore w:val="5"/>
          <w:wBefore w:w="633" w:type="dxa"/>
          <w:jc w:val="center"/>
        </w:trPr>
        <w:tc>
          <w:tcPr>
            <w:tcW w:w="5080" w:type="dxa"/>
            <w:gridSpan w:val="7"/>
            <w:tcBorders>
              <w:top w:val="single" w:sz="8" w:space="0" w:color="auto"/>
              <w:left w:val="single" w:sz="8" w:space="0" w:color="auto"/>
              <w:bottom w:val="single" w:sz="8" w:space="0" w:color="auto"/>
              <w:right w:val="single" w:sz="8" w:space="0" w:color="auto"/>
            </w:tcBorders>
            <w:vAlign w:val="center"/>
          </w:tcPr>
          <w:p w:rsidR="00D36B56" w:rsidRPr="003A51AC" w:rsidRDefault="00D36B56" w:rsidP="00D36B56">
            <w:pPr>
              <w:spacing w:line="240" w:lineRule="auto"/>
              <w:jc w:val="center"/>
              <w:rPr>
                <w:sz w:val="24"/>
                <w:szCs w:val="24"/>
              </w:rPr>
            </w:pPr>
            <w:r w:rsidRPr="003A51AC">
              <w:rPr>
                <w:sz w:val="24"/>
                <w:szCs w:val="24"/>
              </w:rPr>
              <w:t>от 2-х м. до 1 года</w:t>
            </w:r>
          </w:p>
        </w:tc>
        <w:tc>
          <w:tcPr>
            <w:tcW w:w="5046" w:type="dxa"/>
            <w:gridSpan w:val="7"/>
            <w:tcBorders>
              <w:top w:val="single" w:sz="8" w:space="0" w:color="auto"/>
              <w:left w:val="single" w:sz="8" w:space="0" w:color="auto"/>
              <w:bottom w:val="single" w:sz="8" w:space="0" w:color="auto"/>
              <w:right w:val="single" w:sz="8" w:space="0" w:color="auto"/>
            </w:tcBorders>
            <w:vAlign w:val="center"/>
          </w:tcPr>
          <w:p w:rsidR="00D36B56" w:rsidRPr="003A51AC" w:rsidRDefault="00D36B56" w:rsidP="00D36B56">
            <w:pPr>
              <w:spacing w:line="240" w:lineRule="auto"/>
              <w:jc w:val="center"/>
              <w:rPr>
                <w:sz w:val="24"/>
                <w:szCs w:val="24"/>
              </w:rPr>
            </w:pPr>
            <w:r w:rsidRPr="003A51AC">
              <w:rPr>
                <w:sz w:val="24"/>
                <w:szCs w:val="24"/>
              </w:rPr>
              <w:t>от 1 года до 2-х лет</w:t>
            </w:r>
          </w:p>
        </w:tc>
        <w:tc>
          <w:tcPr>
            <w:tcW w:w="5046" w:type="dxa"/>
            <w:gridSpan w:val="9"/>
            <w:tcBorders>
              <w:top w:val="single" w:sz="8" w:space="0" w:color="auto"/>
              <w:left w:val="single" w:sz="8" w:space="0" w:color="auto"/>
              <w:bottom w:val="single" w:sz="8" w:space="0" w:color="auto"/>
              <w:right w:val="single" w:sz="8" w:space="0" w:color="auto"/>
            </w:tcBorders>
            <w:vAlign w:val="center"/>
          </w:tcPr>
          <w:p w:rsidR="00D36B56" w:rsidRPr="003A51AC" w:rsidRDefault="00D36B56" w:rsidP="00D36B56">
            <w:pPr>
              <w:spacing w:line="240" w:lineRule="auto"/>
              <w:jc w:val="center"/>
              <w:rPr>
                <w:sz w:val="24"/>
                <w:szCs w:val="24"/>
              </w:rPr>
            </w:pPr>
            <w:r w:rsidRPr="003A51AC">
              <w:rPr>
                <w:sz w:val="24"/>
                <w:szCs w:val="24"/>
              </w:rPr>
              <w:t>от 2-х лет до 3-х лет</w:t>
            </w:r>
          </w:p>
        </w:tc>
      </w:tr>
      <w:tr w:rsidR="00D36B56" w:rsidRPr="003A51AC" w:rsidTr="001C58AB">
        <w:trPr>
          <w:gridBefore w:val="5"/>
          <w:wBefore w:w="633" w:type="dxa"/>
          <w:jc w:val="center"/>
        </w:trPr>
        <w:tc>
          <w:tcPr>
            <w:tcW w:w="5080" w:type="dxa"/>
            <w:gridSpan w:val="7"/>
            <w:tcBorders>
              <w:top w:val="single" w:sz="8" w:space="0" w:color="auto"/>
              <w:left w:val="single" w:sz="8" w:space="0" w:color="auto"/>
              <w:right w:val="single" w:sz="8" w:space="0" w:color="auto"/>
            </w:tcBorders>
          </w:tcPr>
          <w:p w:rsidR="00D36B56" w:rsidRPr="003A51AC" w:rsidRDefault="00D36B56" w:rsidP="00D36B56">
            <w:pPr>
              <w:spacing w:line="240" w:lineRule="auto"/>
              <w:rPr>
                <w:sz w:val="24"/>
                <w:szCs w:val="24"/>
              </w:rPr>
            </w:pPr>
            <w:r w:rsidRPr="003A51AC">
              <w:rPr>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5046" w:type="dxa"/>
            <w:gridSpan w:val="7"/>
            <w:tcBorders>
              <w:top w:val="single" w:sz="8" w:space="0" w:color="auto"/>
              <w:left w:val="single" w:sz="8" w:space="0" w:color="auto"/>
              <w:right w:val="single" w:sz="8" w:space="0" w:color="auto"/>
            </w:tcBorders>
          </w:tcPr>
          <w:p w:rsidR="00D36B56" w:rsidRPr="003A51AC" w:rsidRDefault="00D36B56" w:rsidP="00D36B56">
            <w:pPr>
              <w:spacing w:line="240" w:lineRule="auto"/>
              <w:rPr>
                <w:sz w:val="24"/>
                <w:szCs w:val="24"/>
              </w:rPr>
            </w:pPr>
            <w:r w:rsidRPr="003A51AC">
              <w:rPr>
                <w:sz w:val="24"/>
                <w:szCs w:val="24"/>
              </w:rPr>
              <w:t>создавать условия для благоприятной адаптации ребенка к ДОО</w:t>
            </w:r>
          </w:p>
        </w:tc>
        <w:tc>
          <w:tcPr>
            <w:tcW w:w="5046" w:type="dxa"/>
            <w:gridSpan w:val="9"/>
            <w:tcBorders>
              <w:top w:val="single" w:sz="8" w:space="0" w:color="auto"/>
              <w:left w:val="single" w:sz="8" w:space="0" w:color="auto"/>
              <w:right w:val="single" w:sz="8" w:space="0" w:color="auto"/>
            </w:tcBorders>
          </w:tcPr>
          <w:p w:rsidR="00D36B56" w:rsidRPr="003A51AC" w:rsidRDefault="00D36B56" w:rsidP="00D36B56">
            <w:pPr>
              <w:spacing w:line="240" w:lineRule="auto"/>
              <w:rPr>
                <w:sz w:val="24"/>
                <w:szCs w:val="24"/>
              </w:rPr>
            </w:pPr>
            <w:r w:rsidRPr="003A51AC">
              <w:rPr>
                <w:sz w:val="24"/>
                <w:szCs w:val="24"/>
              </w:rPr>
              <w:t>поддерживать эмоционально-положительное состояние детей в период адаптации к ДОО;</w:t>
            </w:r>
          </w:p>
        </w:tc>
      </w:tr>
      <w:tr w:rsidR="00D36B56" w:rsidRPr="003A51AC" w:rsidTr="001C58AB">
        <w:trPr>
          <w:gridBefore w:val="5"/>
          <w:wBefore w:w="633" w:type="dxa"/>
          <w:jc w:val="center"/>
        </w:trPr>
        <w:tc>
          <w:tcPr>
            <w:tcW w:w="5080" w:type="dxa"/>
            <w:gridSpan w:val="7"/>
            <w:tcBorders>
              <w:left w:val="single" w:sz="8" w:space="0" w:color="auto"/>
              <w:right w:val="single" w:sz="8" w:space="0" w:color="auto"/>
            </w:tcBorders>
          </w:tcPr>
          <w:p w:rsidR="00D36B56" w:rsidRPr="003A51AC" w:rsidRDefault="00D36B56" w:rsidP="00D36B56">
            <w:pPr>
              <w:pStyle w:val="ConsPlusNormal"/>
            </w:pPr>
            <w:r w:rsidRPr="003A51AC">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6" w:type="dxa"/>
            <w:gridSpan w:val="7"/>
            <w:tcBorders>
              <w:left w:val="single" w:sz="8" w:space="0" w:color="auto"/>
              <w:right w:val="single" w:sz="8" w:space="0" w:color="auto"/>
            </w:tcBorders>
            <w:shd w:val="clear" w:color="auto" w:fill="auto"/>
          </w:tcPr>
          <w:p w:rsidR="00D36B56" w:rsidRPr="003A51AC" w:rsidRDefault="00D36B56" w:rsidP="00D36B56">
            <w:pPr>
              <w:spacing w:line="240" w:lineRule="auto"/>
              <w:rPr>
                <w:sz w:val="24"/>
                <w:szCs w:val="24"/>
              </w:rPr>
            </w:pPr>
            <w:r w:rsidRPr="003A51AC">
              <w:rPr>
                <w:sz w:val="24"/>
                <w:szCs w:val="24"/>
              </w:rPr>
              <w:t>поддерживать пока еще непродолжительные контакты со сверстниками, интерес к сверстнику</w:t>
            </w:r>
          </w:p>
        </w:tc>
        <w:tc>
          <w:tcPr>
            <w:tcW w:w="5046" w:type="dxa"/>
            <w:gridSpan w:val="9"/>
            <w:tcBorders>
              <w:left w:val="single" w:sz="8" w:space="0" w:color="auto"/>
              <w:right w:val="single" w:sz="8" w:space="0" w:color="auto"/>
            </w:tcBorders>
            <w:shd w:val="clear" w:color="auto" w:fill="auto"/>
          </w:tcPr>
          <w:p w:rsidR="00D36B56" w:rsidRPr="003A51AC" w:rsidRDefault="00D36B56" w:rsidP="00D36B56">
            <w:pPr>
              <w:spacing w:line="240" w:lineRule="auto"/>
              <w:rPr>
                <w:sz w:val="24"/>
                <w:szCs w:val="24"/>
              </w:rPr>
            </w:pPr>
            <w:r w:rsidRPr="003A51A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D36B56" w:rsidRPr="003A51AC" w:rsidTr="001C58AB">
        <w:trPr>
          <w:gridBefore w:val="5"/>
          <w:wBefore w:w="633" w:type="dxa"/>
          <w:jc w:val="center"/>
        </w:trPr>
        <w:tc>
          <w:tcPr>
            <w:tcW w:w="5080" w:type="dxa"/>
            <w:gridSpan w:val="7"/>
            <w:tcBorders>
              <w:left w:val="single" w:sz="8" w:space="0" w:color="auto"/>
              <w:right w:val="single" w:sz="8" w:space="0" w:color="auto"/>
            </w:tcBorders>
          </w:tcPr>
          <w:p w:rsidR="00D36B56" w:rsidRPr="003A51AC" w:rsidRDefault="00D36B56" w:rsidP="00D36B56">
            <w:pPr>
              <w:spacing w:line="240" w:lineRule="auto"/>
              <w:rPr>
                <w:sz w:val="24"/>
                <w:szCs w:val="24"/>
              </w:rPr>
            </w:pPr>
            <w:r w:rsidRPr="003A51AC">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6" w:type="dxa"/>
            <w:gridSpan w:val="7"/>
            <w:tcBorders>
              <w:left w:val="single" w:sz="8" w:space="0" w:color="auto"/>
              <w:right w:val="single" w:sz="8" w:space="0" w:color="auto"/>
            </w:tcBorders>
            <w:shd w:val="clear" w:color="auto" w:fill="auto"/>
          </w:tcPr>
          <w:p w:rsidR="00D36B56" w:rsidRPr="003A51AC" w:rsidRDefault="00D36B56" w:rsidP="00D36B56">
            <w:pPr>
              <w:spacing w:line="240" w:lineRule="auto"/>
              <w:rPr>
                <w:sz w:val="24"/>
                <w:szCs w:val="24"/>
              </w:rPr>
            </w:pPr>
            <w:r w:rsidRPr="003A51AC">
              <w:rPr>
                <w:sz w:val="24"/>
                <w:szCs w:val="24"/>
              </w:rPr>
              <w:t>формировать элементарные представления: о себе, близких людях, ближайшем предметном окружении;</w:t>
            </w:r>
          </w:p>
        </w:tc>
        <w:tc>
          <w:tcPr>
            <w:tcW w:w="5046" w:type="dxa"/>
            <w:gridSpan w:val="9"/>
            <w:tcBorders>
              <w:left w:val="single" w:sz="8" w:space="0" w:color="auto"/>
              <w:right w:val="single" w:sz="8" w:space="0" w:color="auto"/>
            </w:tcBorders>
            <w:shd w:val="clear" w:color="auto" w:fill="auto"/>
          </w:tcPr>
          <w:p w:rsidR="00D36B56" w:rsidRPr="003A51AC" w:rsidRDefault="00D36B56" w:rsidP="00D36B56">
            <w:pPr>
              <w:spacing w:line="240" w:lineRule="auto"/>
              <w:rPr>
                <w:sz w:val="24"/>
                <w:szCs w:val="24"/>
              </w:rPr>
            </w:pPr>
            <w:r w:rsidRPr="003A51AC">
              <w:rPr>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D36B56" w:rsidRPr="003A51AC" w:rsidTr="001C58AB">
        <w:trPr>
          <w:gridBefore w:val="5"/>
          <w:wBefore w:w="633" w:type="dxa"/>
          <w:jc w:val="center"/>
        </w:trPr>
        <w:tc>
          <w:tcPr>
            <w:tcW w:w="5080" w:type="dxa"/>
            <w:gridSpan w:val="7"/>
            <w:tcBorders>
              <w:left w:val="single" w:sz="8" w:space="0" w:color="auto"/>
              <w:right w:val="single" w:sz="8" w:space="0" w:color="auto"/>
            </w:tcBorders>
            <w:shd w:val="clear" w:color="auto" w:fill="F1F1F1" w:themeFill="background1" w:themeFillShade="F2"/>
          </w:tcPr>
          <w:p w:rsidR="00D36B56" w:rsidRPr="003A51AC" w:rsidRDefault="00D36B56" w:rsidP="00D36B56">
            <w:pPr>
              <w:spacing w:line="240" w:lineRule="auto"/>
              <w:rPr>
                <w:sz w:val="24"/>
                <w:szCs w:val="24"/>
              </w:rPr>
            </w:pPr>
          </w:p>
        </w:tc>
        <w:tc>
          <w:tcPr>
            <w:tcW w:w="5046" w:type="dxa"/>
            <w:gridSpan w:val="7"/>
            <w:tcBorders>
              <w:left w:val="single" w:sz="8" w:space="0" w:color="auto"/>
              <w:right w:val="single" w:sz="8" w:space="0" w:color="auto"/>
            </w:tcBorders>
            <w:shd w:val="clear" w:color="auto" w:fill="auto"/>
          </w:tcPr>
          <w:p w:rsidR="00D36B56" w:rsidRPr="003A51AC" w:rsidRDefault="00D36B56" w:rsidP="00D36B56">
            <w:pPr>
              <w:spacing w:line="240" w:lineRule="auto"/>
              <w:rPr>
                <w:sz w:val="24"/>
                <w:szCs w:val="24"/>
              </w:rPr>
            </w:pPr>
            <w:r w:rsidRPr="003A51AC">
              <w:rPr>
                <w:sz w:val="24"/>
                <w:szCs w:val="24"/>
              </w:rPr>
              <w:t>создавать условия для получения опыта применения правил социального взаимодействия</w:t>
            </w:r>
          </w:p>
        </w:tc>
        <w:tc>
          <w:tcPr>
            <w:tcW w:w="5046" w:type="dxa"/>
            <w:gridSpan w:val="9"/>
            <w:tcBorders>
              <w:left w:val="single" w:sz="8" w:space="0" w:color="auto"/>
              <w:right w:val="single" w:sz="8" w:space="0" w:color="auto"/>
            </w:tcBorders>
            <w:shd w:val="clear" w:color="auto" w:fill="auto"/>
          </w:tcPr>
          <w:p w:rsidR="00D36B56" w:rsidRPr="003A51AC" w:rsidRDefault="00D36B56" w:rsidP="00D36B56">
            <w:pPr>
              <w:spacing w:line="240" w:lineRule="auto"/>
              <w:rPr>
                <w:sz w:val="24"/>
                <w:szCs w:val="24"/>
              </w:rPr>
            </w:pPr>
            <w:r w:rsidRPr="003A51AC">
              <w:rPr>
                <w:sz w:val="24"/>
                <w:szCs w:val="24"/>
              </w:rPr>
              <w:t>развивать игровой опыт ребенка, помогая детям отражать в игре представления об окружающей действительности</w:t>
            </w:r>
          </w:p>
        </w:tc>
      </w:tr>
      <w:tr w:rsidR="00D36B56" w:rsidRPr="003A51AC" w:rsidTr="001C58AB">
        <w:trPr>
          <w:gridBefore w:val="5"/>
          <w:wBefore w:w="633" w:type="dxa"/>
          <w:jc w:val="center"/>
        </w:trPr>
        <w:tc>
          <w:tcPr>
            <w:tcW w:w="5080" w:type="dxa"/>
            <w:gridSpan w:val="7"/>
            <w:tcBorders>
              <w:left w:val="single" w:sz="8" w:space="0" w:color="auto"/>
              <w:right w:val="single" w:sz="8" w:space="0" w:color="auto"/>
            </w:tcBorders>
            <w:shd w:val="clear" w:color="auto" w:fill="F1F1F1" w:themeFill="background1" w:themeFillShade="F2"/>
            <w:vAlign w:val="center"/>
          </w:tcPr>
          <w:p w:rsidR="00D36B56" w:rsidRPr="003A51AC" w:rsidRDefault="00D36B56" w:rsidP="00D36B56">
            <w:pPr>
              <w:spacing w:line="240" w:lineRule="auto"/>
              <w:rPr>
                <w:sz w:val="24"/>
                <w:szCs w:val="24"/>
              </w:rPr>
            </w:pPr>
          </w:p>
        </w:tc>
        <w:tc>
          <w:tcPr>
            <w:tcW w:w="5046" w:type="dxa"/>
            <w:gridSpan w:val="7"/>
            <w:tcBorders>
              <w:left w:val="single" w:sz="8" w:space="0" w:color="auto"/>
              <w:right w:val="single" w:sz="8" w:space="0" w:color="auto"/>
            </w:tcBorders>
            <w:shd w:val="clear" w:color="auto" w:fill="F1F1F1" w:themeFill="background1" w:themeFillShade="F2"/>
            <w:vAlign w:val="center"/>
          </w:tcPr>
          <w:p w:rsidR="00D36B56" w:rsidRPr="003A51AC" w:rsidRDefault="00D36B56" w:rsidP="00D36B56">
            <w:pPr>
              <w:spacing w:line="240" w:lineRule="auto"/>
              <w:rPr>
                <w:sz w:val="24"/>
                <w:szCs w:val="24"/>
              </w:rPr>
            </w:pPr>
          </w:p>
        </w:tc>
        <w:tc>
          <w:tcPr>
            <w:tcW w:w="5046" w:type="dxa"/>
            <w:gridSpan w:val="9"/>
            <w:tcBorders>
              <w:left w:val="single" w:sz="8" w:space="0" w:color="auto"/>
              <w:right w:val="single" w:sz="8" w:space="0" w:color="auto"/>
            </w:tcBorders>
            <w:vAlign w:val="center"/>
          </w:tcPr>
          <w:p w:rsidR="00D36B56" w:rsidRPr="003A51AC" w:rsidRDefault="00D36B56" w:rsidP="00D36B56">
            <w:pPr>
              <w:spacing w:line="240" w:lineRule="auto"/>
              <w:rPr>
                <w:sz w:val="24"/>
                <w:szCs w:val="24"/>
              </w:rPr>
            </w:pPr>
            <w:r w:rsidRPr="003A51AC">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tc>
      </w:tr>
      <w:tr w:rsidR="00D36B56" w:rsidRPr="003A51AC" w:rsidTr="001C58AB">
        <w:trPr>
          <w:gridBefore w:val="5"/>
          <w:gridAfter w:val="1"/>
          <w:wBefore w:w="633" w:type="dxa"/>
          <w:wAfter w:w="34" w:type="dxa"/>
          <w:jc w:val="center"/>
        </w:trPr>
        <w:tc>
          <w:tcPr>
            <w:tcW w:w="15138" w:type="dxa"/>
            <w:gridSpan w:val="22"/>
            <w:tcBorders>
              <w:top w:val="single" w:sz="8" w:space="0" w:color="auto"/>
              <w:left w:val="single" w:sz="8" w:space="0" w:color="auto"/>
              <w:right w:val="single" w:sz="8" w:space="0" w:color="auto"/>
            </w:tcBorders>
            <w:shd w:val="clear" w:color="auto" w:fill="EEECE1" w:themeFill="background2"/>
          </w:tcPr>
          <w:p w:rsidR="00D36B56" w:rsidRPr="003A51AC" w:rsidRDefault="00D36B56" w:rsidP="00D36B56">
            <w:pPr>
              <w:spacing w:line="240" w:lineRule="auto"/>
              <w:rPr>
                <w:b/>
                <w:sz w:val="24"/>
                <w:szCs w:val="24"/>
              </w:rPr>
            </w:pPr>
            <w:r w:rsidRPr="003A51AC">
              <w:rPr>
                <w:b/>
                <w:sz w:val="24"/>
                <w:szCs w:val="24"/>
              </w:rPr>
              <w:lastRenderedPageBreak/>
              <w:t xml:space="preserve"> Содержание</w:t>
            </w:r>
            <w:r w:rsidRPr="003A51AC">
              <w:rPr>
                <w:sz w:val="24"/>
                <w:szCs w:val="24"/>
              </w:rPr>
              <w:t xml:space="preserve"> </w:t>
            </w:r>
            <w:r w:rsidRPr="003A51AC">
              <w:rPr>
                <w:b/>
                <w:sz w:val="24"/>
                <w:szCs w:val="24"/>
              </w:rPr>
              <w:t>образовательной области «Социально-коммуникативное развитие»</w:t>
            </w:r>
          </w:p>
        </w:tc>
      </w:tr>
      <w:tr w:rsidR="00D36B56" w:rsidRPr="003A51AC" w:rsidTr="001C58AB">
        <w:trPr>
          <w:gridBefore w:val="5"/>
          <w:gridAfter w:val="1"/>
          <w:wBefore w:w="633" w:type="dxa"/>
          <w:wAfter w:w="34" w:type="dxa"/>
          <w:jc w:val="center"/>
        </w:trPr>
        <w:tc>
          <w:tcPr>
            <w:tcW w:w="5046" w:type="dxa"/>
            <w:gridSpan w:val="6"/>
            <w:tcBorders>
              <w:top w:val="single" w:sz="8" w:space="0" w:color="auto"/>
              <w:left w:val="single" w:sz="8" w:space="0" w:color="auto"/>
              <w:bottom w:val="single" w:sz="8" w:space="0" w:color="auto"/>
              <w:right w:val="single" w:sz="8" w:space="0" w:color="auto"/>
            </w:tcBorders>
          </w:tcPr>
          <w:p w:rsidR="00D36B56" w:rsidRPr="003A51AC" w:rsidRDefault="00D36B56" w:rsidP="00D36B56">
            <w:pPr>
              <w:spacing w:line="240" w:lineRule="auto"/>
              <w:jc w:val="center"/>
              <w:rPr>
                <w:sz w:val="24"/>
                <w:szCs w:val="24"/>
              </w:rPr>
            </w:pPr>
            <w:r w:rsidRPr="003A51AC">
              <w:rPr>
                <w:sz w:val="24"/>
                <w:szCs w:val="24"/>
              </w:rPr>
              <w:t>от 2-х м. до 1 года</w:t>
            </w:r>
          </w:p>
        </w:tc>
        <w:tc>
          <w:tcPr>
            <w:tcW w:w="5046" w:type="dxa"/>
            <w:gridSpan w:val="7"/>
            <w:tcBorders>
              <w:top w:val="single" w:sz="8" w:space="0" w:color="auto"/>
              <w:left w:val="single" w:sz="8" w:space="0" w:color="auto"/>
              <w:bottom w:val="single" w:sz="8" w:space="0" w:color="auto"/>
              <w:right w:val="single" w:sz="8" w:space="0" w:color="auto"/>
            </w:tcBorders>
          </w:tcPr>
          <w:p w:rsidR="00D36B56" w:rsidRPr="003A51AC" w:rsidRDefault="00D36B56" w:rsidP="00D36B56">
            <w:pPr>
              <w:spacing w:line="240" w:lineRule="auto"/>
              <w:jc w:val="center"/>
              <w:rPr>
                <w:sz w:val="24"/>
                <w:szCs w:val="24"/>
              </w:rPr>
            </w:pPr>
            <w:r w:rsidRPr="003A51AC">
              <w:rPr>
                <w:sz w:val="24"/>
                <w:szCs w:val="24"/>
              </w:rPr>
              <w:t>от 1 года до 2-х лет</w:t>
            </w:r>
          </w:p>
        </w:tc>
        <w:tc>
          <w:tcPr>
            <w:tcW w:w="5046" w:type="dxa"/>
            <w:gridSpan w:val="9"/>
            <w:tcBorders>
              <w:top w:val="single" w:sz="8" w:space="0" w:color="auto"/>
              <w:left w:val="single" w:sz="8" w:space="0" w:color="auto"/>
              <w:bottom w:val="single" w:sz="8" w:space="0" w:color="auto"/>
              <w:right w:val="single" w:sz="8" w:space="0" w:color="auto"/>
            </w:tcBorders>
          </w:tcPr>
          <w:p w:rsidR="00D36B56" w:rsidRPr="003A51AC" w:rsidRDefault="00D36B56" w:rsidP="00D36B56">
            <w:pPr>
              <w:spacing w:line="240" w:lineRule="auto"/>
              <w:jc w:val="center"/>
              <w:rPr>
                <w:sz w:val="24"/>
                <w:szCs w:val="24"/>
              </w:rPr>
            </w:pPr>
            <w:r w:rsidRPr="003A51AC">
              <w:rPr>
                <w:sz w:val="24"/>
                <w:szCs w:val="24"/>
              </w:rPr>
              <w:t>от 2-х лет до 3-х лет</w:t>
            </w:r>
          </w:p>
        </w:tc>
      </w:tr>
      <w:tr w:rsidR="00D36B56" w:rsidRPr="003A51AC" w:rsidTr="001C58AB">
        <w:trPr>
          <w:gridBefore w:val="5"/>
          <w:gridAfter w:val="1"/>
          <w:wBefore w:w="633" w:type="dxa"/>
          <w:wAfter w:w="34" w:type="dxa"/>
          <w:jc w:val="center"/>
        </w:trPr>
        <w:tc>
          <w:tcPr>
            <w:tcW w:w="5046" w:type="dxa"/>
            <w:gridSpan w:val="6"/>
            <w:vMerge w:val="restart"/>
            <w:tcBorders>
              <w:top w:val="single" w:sz="8" w:space="0" w:color="auto"/>
              <w:left w:val="single" w:sz="8" w:space="0" w:color="auto"/>
              <w:right w:val="single" w:sz="8" w:space="0" w:color="auto"/>
            </w:tcBorders>
          </w:tcPr>
          <w:p w:rsidR="00D36B56" w:rsidRPr="003A51AC" w:rsidRDefault="00D36B56" w:rsidP="00D36B56">
            <w:pPr>
              <w:spacing w:line="240" w:lineRule="auto"/>
              <w:rPr>
                <w:sz w:val="24"/>
                <w:szCs w:val="24"/>
              </w:rPr>
            </w:pPr>
            <w:r w:rsidRPr="003A51AC">
              <w:rPr>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6" w:type="dxa"/>
            <w:gridSpan w:val="7"/>
            <w:tcBorders>
              <w:top w:val="single" w:sz="8" w:space="0" w:color="auto"/>
              <w:left w:val="single" w:sz="8" w:space="0" w:color="auto"/>
              <w:right w:val="single" w:sz="8" w:space="0" w:color="auto"/>
            </w:tcBorders>
          </w:tcPr>
          <w:p w:rsidR="00D36B56" w:rsidRPr="003A51AC" w:rsidRDefault="00D36B56" w:rsidP="00D36B56">
            <w:pPr>
              <w:spacing w:line="240" w:lineRule="auto"/>
              <w:rPr>
                <w:sz w:val="24"/>
                <w:szCs w:val="24"/>
              </w:rPr>
            </w:pPr>
            <w:r w:rsidRPr="003A51AC">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5046" w:type="dxa"/>
            <w:gridSpan w:val="9"/>
            <w:tcBorders>
              <w:top w:val="single" w:sz="8" w:space="0" w:color="auto"/>
              <w:left w:val="single" w:sz="8" w:space="0" w:color="auto"/>
              <w:right w:val="single" w:sz="8" w:space="0" w:color="auto"/>
            </w:tcBorders>
          </w:tcPr>
          <w:p w:rsidR="00D36B56" w:rsidRPr="003A51AC" w:rsidRDefault="00D36B56" w:rsidP="00D36B56">
            <w:pPr>
              <w:spacing w:line="240" w:lineRule="auto"/>
              <w:rPr>
                <w:sz w:val="24"/>
                <w:szCs w:val="24"/>
              </w:rPr>
            </w:pPr>
            <w:r w:rsidRPr="003A51AC">
              <w:rPr>
                <w:sz w:val="24"/>
                <w:szCs w:val="24"/>
              </w:rPr>
              <w:t xml:space="preserve">Педагог поддерживает желание детей познакомиться со сверстником, узнать его имя, используя приемы поощрения и одобрения. </w:t>
            </w:r>
          </w:p>
        </w:tc>
      </w:tr>
      <w:tr w:rsidR="00D36B56" w:rsidRPr="003A51AC" w:rsidTr="001C58AB">
        <w:trPr>
          <w:gridBefore w:val="5"/>
          <w:gridAfter w:val="1"/>
          <w:wBefore w:w="633" w:type="dxa"/>
          <w:wAfter w:w="34" w:type="dxa"/>
          <w:jc w:val="center"/>
        </w:trPr>
        <w:tc>
          <w:tcPr>
            <w:tcW w:w="5046" w:type="dxa"/>
            <w:gridSpan w:val="6"/>
            <w:vMerge/>
            <w:tcBorders>
              <w:left w:val="single" w:sz="8" w:space="0" w:color="auto"/>
              <w:right w:val="single" w:sz="8" w:space="0" w:color="auto"/>
            </w:tcBorders>
          </w:tcPr>
          <w:p w:rsidR="00D36B56" w:rsidRPr="003A51AC" w:rsidRDefault="00D36B56" w:rsidP="00D36B56">
            <w:pPr>
              <w:spacing w:line="240" w:lineRule="auto"/>
              <w:rPr>
                <w:sz w:val="24"/>
                <w:szCs w:val="24"/>
              </w:rPr>
            </w:pPr>
          </w:p>
        </w:tc>
        <w:tc>
          <w:tcPr>
            <w:tcW w:w="5046" w:type="dxa"/>
            <w:gridSpan w:val="7"/>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r w:rsidRPr="003A51AC">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gridSpan w:val="9"/>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r w:rsidRPr="003A51A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D36B56" w:rsidRPr="003A51AC" w:rsidTr="001C58AB">
        <w:trPr>
          <w:gridBefore w:val="5"/>
          <w:gridAfter w:val="1"/>
          <w:wBefore w:w="633" w:type="dxa"/>
          <w:wAfter w:w="34" w:type="dxa"/>
          <w:trHeight w:val="826"/>
          <w:jc w:val="center"/>
        </w:trPr>
        <w:tc>
          <w:tcPr>
            <w:tcW w:w="5046" w:type="dxa"/>
            <w:gridSpan w:val="6"/>
            <w:vMerge w:val="restart"/>
            <w:tcBorders>
              <w:left w:val="single" w:sz="8" w:space="0" w:color="auto"/>
              <w:right w:val="single" w:sz="8" w:space="0" w:color="auto"/>
            </w:tcBorders>
          </w:tcPr>
          <w:p w:rsidR="00D36B56" w:rsidRPr="003A51AC" w:rsidRDefault="00D36B56" w:rsidP="00D36B56">
            <w:pPr>
              <w:spacing w:line="240" w:lineRule="auto"/>
              <w:rPr>
                <w:sz w:val="24"/>
                <w:szCs w:val="24"/>
              </w:rPr>
            </w:pPr>
            <w:r w:rsidRPr="003A51AC">
              <w:rPr>
                <w:b/>
                <w:sz w:val="24"/>
                <w:szCs w:val="24"/>
              </w:rPr>
              <w:t>С 6 месяцев</w:t>
            </w:r>
            <w:r w:rsidRPr="003A51AC">
              <w:rPr>
                <w:sz w:val="24"/>
                <w:szCs w:val="24"/>
              </w:rPr>
              <w:t xml:space="preserve">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c>
          <w:tcPr>
            <w:tcW w:w="5046" w:type="dxa"/>
            <w:gridSpan w:val="7"/>
            <w:vMerge w:val="restart"/>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r w:rsidRPr="003A51AC">
              <w:rPr>
                <w:sz w:val="24"/>
                <w:szCs w:val="24"/>
              </w:rPr>
              <w:t>Педагог в беседе и различных формах совместной деятельности формирует:</w:t>
            </w:r>
          </w:p>
          <w:p w:rsidR="00D36B56" w:rsidRPr="003A51AC" w:rsidRDefault="00D36B56" w:rsidP="00D36B56">
            <w:pPr>
              <w:pStyle w:val="a4"/>
              <w:numPr>
                <w:ilvl w:val="0"/>
                <w:numId w:val="201"/>
              </w:numPr>
              <w:spacing w:line="240" w:lineRule="auto"/>
              <w:rPr>
                <w:sz w:val="24"/>
                <w:szCs w:val="24"/>
              </w:rPr>
            </w:pPr>
            <w:r w:rsidRPr="003A51AC">
              <w:rPr>
                <w:sz w:val="24"/>
                <w:szCs w:val="24"/>
              </w:rPr>
              <w:t>элементарные представления ребенка о себе,</w:t>
            </w:r>
          </w:p>
          <w:p w:rsidR="00D36B56" w:rsidRPr="003A51AC" w:rsidRDefault="00D36B56" w:rsidP="00D36B56">
            <w:pPr>
              <w:pStyle w:val="a4"/>
              <w:numPr>
                <w:ilvl w:val="0"/>
                <w:numId w:val="201"/>
              </w:numPr>
              <w:spacing w:line="240" w:lineRule="auto"/>
              <w:rPr>
                <w:sz w:val="24"/>
                <w:szCs w:val="24"/>
              </w:rPr>
            </w:pPr>
            <w:r w:rsidRPr="003A51AC">
              <w:rPr>
                <w:sz w:val="24"/>
                <w:szCs w:val="24"/>
              </w:rPr>
              <w:t xml:space="preserve">своем имени, </w:t>
            </w:r>
          </w:p>
          <w:p w:rsidR="00D36B56" w:rsidRPr="003A51AC" w:rsidRDefault="00D36B56" w:rsidP="00D36B56">
            <w:pPr>
              <w:pStyle w:val="a4"/>
              <w:numPr>
                <w:ilvl w:val="0"/>
                <w:numId w:val="201"/>
              </w:numPr>
              <w:spacing w:line="240" w:lineRule="auto"/>
              <w:rPr>
                <w:sz w:val="24"/>
                <w:szCs w:val="24"/>
              </w:rPr>
            </w:pPr>
            <w:r w:rsidRPr="003A51AC">
              <w:rPr>
                <w:sz w:val="24"/>
                <w:szCs w:val="24"/>
              </w:rPr>
              <w:t xml:space="preserve">внешнем виде, </w:t>
            </w:r>
          </w:p>
          <w:p w:rsidR="00D36B56" w:rsidRPr="003A51AC" w:rsidRDefault="00D36B56" w:rsidP="00D36B56">
            <w:pPr>
              <w:pStyle w:val="a4"/>
              <w:numPr>
                <w:ilvl w:val="0"/>
                <w:numId w:val="201"/>
              </w:numPr>
              <w:spacing w:line="240" w:lineRule="auto"/>
              <w:rPr>
                <w:sz w:val="24"/>
                <w:szCs w:val="24"/>
              </w:rPr>
            </w:pPr>
            <w:r w:rsidRPr="003A51AC">
              <w:rPr>
                <w:sz w:val="24"/>
                <w:szCs w:val="24"/>
              </w:rPr>
              <w:t>половой принадлежности (мальчик, девочка)</w:t>
            </w:r>
          </w:p>
          <w:p w:rsidR="00D36B56" w:rsidRPr="003A51AC" w:rsidRDefault="00D36B56" w:rsidP="00D36B56">
            <w:pPr>
              <w:pStyle w:val="a4"/>
              <w:numPr>
                <w:ilvl w:val="0"/>
                <w:numId w:val="201"/>
              </w:numPr>
              <w:spacing w:line="240" w:lineRule="auto"/>
              <w:rPr>
                <w:sz w:val="24"/>
                <w:szCs w:val="24"/>
              </w:rPr>
            </w:pPr>
            <w:r w:rsidRPr="003A51AC">
              <w:rPr>
                <w:sz w:val="24"/>
                <w:szCs w:val="24"/>
              </w:rPr>
              <w:t xml:space="preserve">по внешним признакам (одежда, прическа); </w:t>
            </w:r>
          </w:p>
          <w:p w:rsidR="00D36B56" w:rsidRPr="003A51AC" w:rsidRDefault="00D36B56" w:rsidP="00D36B56">
            <w:pPr>
              <w:pStyle w:val="a4"/>
              <w:numPr>
                <w:ilvl w:val="0"/>
                <w:numId w:val="201"/>
              </w:numPr>
              <w:spacing w:line="240" w:lineRule="auto"/>
              <w:rPr>
                <w:sz w:val="24"/>
                <w:szCs w:val="24"/>
              </w:rPr>
            </w:pPr>
            <w:r w:rsidRPr="003A51AC">
              <w:rPr>
                <w:sz w:val="24"/>
                <w:szCs w:val="24"/>
              </w:rPr>
              <w:t xml:space="preserve">о близких людях; </w:t>
            </w:r>
          </w:p>
          <w:p w:rsidR="00D36B56" w:rsidRPr="003A51AC" w:rsidRDefault="00D36B56" w:rsidP="00D36B56">
            <w:pPr>
              <w:pStyle w:val="a4"/>
              <w:numPr>
                <w:ilvl w:val="0"/>
                <w:numId w:val="201"/>
              </w:numPr>
              <w:spacing w:line="240" w:lineRule="auto"/>
              <w:rPr>
                <w:sz w:val="24"/>
                <w:szCs w:val="24"/>
              </w:rPr>
            </w:pPr>
            <w:r w:rsidRPr="003A51AC">
              <w:rPr>
                <w:sz w:val="24"/>
                <w:szCs w:val="24"/>
              </w:rPr>
              <w:t>о ближайшем предметном окружении.</w:t>
            </w:r>
          </w:p>
        </w:tc>
        <w:tc>
          <w:tcPr>
            <w:tcW w:w="5046" w:type="dxa"/>
            <w:gridSpan w:val="9"/>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r w:rsidRPr="003A51AC">
              <w:rPr>
                <w:sz w:val="24"/>
                <w:szCs w:val="24"/>
              </w:rPr>
              <w:t>Показывает и называет ребенку:</w:t>
            </w:r>
          </w:p>
          <w:p w:rsidR="00D36B56" w:rsidRPr="003A51AC" w:rsidRDefault="00D36B56" w:rsidP="00D36B56">
            <w:pPr>
              <w:pStyle w:val="a4"/>
              <w:numPr>
                <w:ilvl w:val="0"/>
                <w:numId w:val="45"/>
              </w:numPr>
              <w:spacing w:line="240" w:lineRule="auto"/>
              <w:rPr>
                <w:sz w:val="24"/>
                <w:szCs w:val="24"/>
              </w:rPr>
            </w:pPr>
            <w:r w:rsidRPr="003A51AC">
              <w:rPr>
                <w:sz w:val="24"/>
                <w:szCs w:val="24"/>
              </w:rPr>
              <w:t xml:space="preserve">основные части тела и лица человека, </w:t>
            </w:r>
          </w:p>
          <w:p w:rsidR="00D36B56" w:rsidRPr="003A51AC" w:rsidRDefault="00D36B56" w:rsidP="00D36B56">
            <w:pPr>
              <w:pStyle w:val="a4"/>
              <w:numPr>
                <w:ilvl w:val="0"/>
                <w:numId w:val="45"/>
              </w:numPr>
              <w:spacing w:line="240" w:lineRule="auto"/>
              <w:rPr>
                <w:sz w:val="24"/>
                <w:szCs w:val="24"/>
              </w:rPr>
            </w:pPr>
            <w:r w:rsidRPr="003A51AC">
              <w:rPr>
                <w:sz w:val="24"/>
                <w:szCs w:val="24"/>
              </w:rPr>
              <w:t>его действия..</w:t>
            </w:r>
          </w:p>
        </w:tc>
      </w:tr>
      <w:tr w:rsidR="00D36B56" w:rsidRPr="003A51AC" w:rsidTr="001C58AB">
        <w:trPr>
          <w:gridBefore w:val="5"/>
          <w:gridAfter w:val="1"/>
          <w:wBefore w:w="633" w:type="dxa"/>
          <w:wAfter w:w="34" w:type="dxa"/>
          <w:trHeight w:val="1656"/>
          <w:jc w:val="center"/>
        </w:trPr>
        <w:tc>
          <w:tcPr>
            <w:tcW w:w="5046" w:type="dxa"/>
            <w:gridSpan w:val="6"/>
            <w:vMerge/>
            <w:tcBorders>
              <w:left w:val="single" w:sz="8" w:space="0" w:color="auto"/>
              <w:right w:val="single" w:sz="8" w:space="0" w:color="auto"/>
            </w:tcBorders>
          </w:tcPr>
          <w:p w:rsidR="00D36B56" w:rsidRPr="003A51AC" w:rsidRDefault="00D36B56" w:rsidP="00D36B56">
            <w:pPr>
              <w:spacing w:line="240" w:lineRule="auto"/>
              <w:rPr>
                <w:sz w:val="24"/>
                <w:szCs w:val="24"/>
              </w:rPr>
            </w:pPr>
          </w:p>
        </w:tc>
        <w:tc>
          <w:tcPr>
            <w:tcW w:w="5046" w:type="dxa"/>
            <w:gridSpan w:val="7"/>
            <w:vMerge/>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p>
        </w:tc>
        <w:tc>
          <w:tcPr>
            <w:tcW w:w="5046" w:type="dxa"/>
            <w:gridSpan w:val="9"/>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r w:rsidRPr="003A51AC">
              <w:rPr>
                <w:sz w:val="24"/>
                <w:szCs w:val="24"/>
              </w:rPr>
              <w:t>Оказывает помощь детям в определении:</w:t>
            </w:r>
          </w:p>
          <w:p w:rsidR="00D36B56" w:rsidRPr="003A51AC" w:rsidRDefault="00D36B56" w:rsidP="00D36B56">
            <w:pPr>
              <w:spacing w:line="240" w:lineRule="auto"/>
              <w:rPr>
                <w:sz w:val="24"/>
                <w:szCs w:val="24"/>
              </w:rPr>
            </w:pPr>
            <w:r w:rsidRPr="003A51AC">
              <w:rPr>
                <w:sz w:val="24"/>
                <w:szCs w:val="24"/>
              </w:rPr>
              <w:t>-особенностей внешнего вида мальчиков и девочек, их одежды, причесок,</w:t>
            </w:r>
          </w:p>
          <w:p w:rsidR="00D36B56" w:rsidRPr="003A51AC" w:rsidRDefault="00D36B56" w:rsidP="00D36B56">
            <w:pPr>
              <w:spacing w:line="240" w:lineRule="auto"/>
              <w:rPr>
                <w:sz w:val="24"/>
                <w:szCs w:val="24"/>
              </w:rPr>
            </w:pPr>
            <w:r w:rsidRPr="003A51AC">
              <w:rPr>
                <w:sz w:val="24"/>
                <w:szCs w:val="24"/>
              </w:rPr>
              <w:t xml:space="preserve">-предпочитаемых игрушек, </w:t>
            </w:r>
          </w:p>
          <w:p w:rsidR="00D36B56" w:rsidRPr="003A51AC" w:rsidRDefault="00D36B56" w:rsidP="00D36B56">
            <w:pPr>
              <w:spacing w:line="240" w:lineRule="auto"/>
              <w:rPr>
                <w:sz w:val="24"/>
                <w:szCs w:val="24"/>
              </w:rPr>
            </w:pPr>
            <w:r w:rsidRPr="003A51AC">
              <w:rPr>
                <w:sz w:val="24"/>
                <w:szCs w:val="24"/>
              </w:rPr>
              <w:t xml:space="preserve">-задает детям вопросы уточняющего или проблемного характера, </w:t>
            </w:r>
          </w:p>
          <w:p w:rsidR="00D36B56" w:rsidRPr="003A51AC" w:rsidRDefault="00D36B56" w:rsidP="00D36B56">
            <w:pPr>
              <w:spacing w:line="240" w:lineRule="auto"/>
              <w:rPr>
                <w:sz w:val="24"/>
                <w:szCs w:val="24"/>
              </w:rPr>
            </w:pPr>
            <w:r w:rsidRPr="003A51AC">
              <w:rPr>
                <w:sz w:val="24"/>
                <w:szCs w:val="24"/>
              </w:rPr>
              <w:t>-объясняет отличительные признаки взрослых и детей, используя наглядный материал и повседневные жизненные ситуации.</w:t>
            </w:r>
          </w:p>
        </w:tc>
      </w:tr>
      <w:tr w:rsidR="00D36B56" w:rsidRPr="003A51AC" w:rsidTr="001C58AB">
        <w:trPr>
          <w:gridBefore w:val="5"/>
          <w:gridAfter w:val="1"/>
          <w:wBefore w:w="633" w:type="dxa"/>
          <w:wAfter w:w="34" w:type="dxa"/>
          <w:jc w:val="center"/>
        </w:trPr>
        <w:tc>
          <w:tcPr>
            <w:tcW w:w="5046" w:type="dxa"/>
            <w:gridSpan w:val="6"/>
            <w:vMerge/>
            <w:tcBorders>
              <w:left w:val="single" w:sz="8" w:space="0" w:color="auto"/>
              <w:bottom w:val="single" w:sz="4" w:space="0" w:color="auto"/>
              <w:right w:val="single" w:sz="8" w:space="0" w:color="auto"/>
            </w:tcBorders>
          </w:tcPr>
          <w:p w:rsidR="00D36B56" w:rsidRPr="003A51AC" w:rsidRDefault="00D36B56" w:rsidP="00D36B56">
            <w:pPr>
              <w:spacing w:line="240" w:lineRule="auto"/>
              <w:rPr>
                <w:sz w:val="24"/>
                <w:szCs w:val="24"/>
              </w:rPr>
            </w:pPr>
          </w:p>
        </w:tc>
        <w:tc>
          <w:tcPr>
            <w:tcW w:w="5046" w:type="dxa"/>
            <w:gridSpan w:val="7"/>
            <w:vMerge/>
            <w:tcBorders>
              <w:left w:val="single" w:sz="8" w:space="0" w:color="auto"/>
              <w:bottom w:val="single" w:sz="4" w:space="0" w:color="auto"/>
              <w:right w:val="single" w:sz="8" w:space="0" w:color="auto"/>
            </w:tcBorders>
            <w:shd w:val="clear" w:color="auto" w:fill="FEFEFE" w:themeFill="background1"/>
          </w:tcPr>
          <w:p w:rsidR="00D36B56" w:rsidRPr="003A51AC" w:rsidRDefault="00D36B56" w:rsidP="00D36B56">
            <w:pPr>
              <w:spacing w:line="240" w:lineRule="auto"/>
              <w:rPr>
                <w:sz w:val="24"/>
                <w:szCs w:val="24"/>
                <w:highlight w:val="yellow"/>
              </w:rPr>
            </w:pPr>
          </w:p>
        </w:tc>
        <w:tc>
          <w:tcPr>
            <w:tcW w:w="5046" w:type="dxa"/>
            <w:gridSpan w:val="9"/>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r w:rsidRPr="003A51AC">
              <w:rPr>
                <w:sz w:val="24"/>
                <w:szCs w:val="24"/>
              </w:rPr>
              <w:t xml:space="preserve">Педагог формирует представление детей о </w:t>
            </w:r>
          </w:p>
          <w:p w:rsidR="00D36B56" w:rsidRPr="003A51AC" w:rsidRDefault="00D36B56" w:rsidP="00D36B56">
            <w:pPr>
              <w:spacing w:line="240" w:lineRule="auto"/>
              <w:rPr>
                <w:sz w:val="24"/>
                <w:szCs w:val="24"/>
              </w:rPr>
            </w:pPr>
            <w:r w:rsidRPr="003A51AC">
              <w:rPr>
                <w:sz w:val="24"/>
                <w:szCs w:val="24"/>
              </w:rPr>
              <w:lastRenderedPageBreak/>
              <w:t xml:space="preserve">-простых предметах своей одежды, обозначает словами каждый предмет одежды, </w:t>
            </w:r>
          </w:p>
          <w:p w:rsidR="00D36B56" w:rsidRPr="003A51AC" w:rsidRDefault="00D36B56" w:rsidP="00D36B56">
            <w:pPr>
              <w:spacing w:line="240" w:lineRule="auto"/>
              <w:rPr>
                <w:sz w:val="24"/>
                <w:szCs w:val="24"/>
              </w:rPr>
            </w:pPr>
            <w:r w:rsidRPr="003A51AC">
              <w:rPr>
                <w:sz w:val="24"/>
                <w:szCs w:val="24"/>
              </w:rPr>
              <w:t xml:space="preserve">-рассказывает детям о назначении предметов одежды, </w:t>
            </w:r>
          </w:p>
          <w:p w:rsidR="00D36B56" w:rsidRPr="003A51AC" w:rsidRDefault="00D36B56" w:rsidP="00D36B56">
            <w:pPr>
              <w:spacing w:line="240" w:lineRule="auto"/>
              <w:rPr>
                <w:sz w:val="24"/>
                <w:szCs w:val="24"/>
              </w:rPr>
            </w:pPr>
            <w:r w:rsidRPr="003A51AC">
              <w:rPr>
                <w:sz w:val="24"/>
                <w:szCs w:val="24"/>
              </w:rPr>
              <w:t>-способах их использования (надевание колготок, футболок и тому подобное).</w:t>
            </w:r>
          </w:p>
        </w:tc>
      </w:tr>
      <w:tr w:rsidR="00D36B56" w:rsidRPr="003A51AC" w:rsidTr="001C58AB">
        <w:trPr>
          <w:gridBefore w:val="5"/>
          <w:gridAfter w:val="1"/>
          <w:wBefore w:w="633" w:type="dxa"/>
          <w:wAfter w:w="34" w:type="dxa"/>
          <w:jc w:val="center"/>
        </w:trPr>
        <w:tc>
          <w:tcPr>
            <w:tcW w:w="5046" w:type="dxa"/>
            <w:gridSpan w:val="6"/>
            <w:vMerge w:val="restart"/>
            <w:tcBorders>
              <w:top w:val="single" w:sz="4" w:space="0" w:color="auto"/>
              <w:left w:val="single" w:sz="8" w:space="0" w:color="auto"/>
              <w:right w:val="single" w:sz="8" w:space="0" w:color="auto"/>
            </w:tcBorders>
          </w:tcPr>
          <w:p w:rsidR="00D36B56" w:rsidRPr="003A51AC" w:rsidRDefault="00D36B56" w:rsidP="00D36B56">
            <w:pPr>
              <w:spacing w:line="240" w:lineRule="auto"/>
              <w:rPr>
                <w:sz w:val="24"/>
                <w:szCs w:val="24"/>
              </w:rPr>
            </w:pPr>
          </w:p>
        </w:tc>
        <w:tc>
          <w:tcPr>
            <w:tcW w:w="5046" w:type="dxa"/>
            <w:gridSpan w:val="7"/>
            <w:vMerge w:val="restart"/>
            <w:tcBorders>
              <w:top w:val="single" w:sz="4" w:space="0" w:color="auto"/>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p>
        </w:tc>
        <w:tc>
          <w:tcPr>
            <w:tcW w:w="5046" w:type="dxa"/>
            <w:gridSpan w:val="9"/>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r w:rsidRPr="003A51AC">
              <w:rPr>
                <w:sz w:val="24"/>
                <w:szCs w:val="24"/>
              </w:rPr>
              <w:t>Поддерживает желание ребенка называть и различать основные действия взрослых</w:t>
            </w:r>
          </w:p>
        </w:tc>
      </w:tr>
      <w:tr w:rsidR="00D36B56" w:rsidRPr="003A51AC" w:rsidTr="001C58AB">
        <w:trPr>
          <w:gridBefore w:val="5"/>
          <w:gridAfter w:val="1"/>
          <w:wBefore w:w="633" w:type="dxa"/>
          <w:wAfter w:w="34" w:type="dxa"/>
          <w:jc w:val="center"/>
        </w:trPr>
        <w:tc>
          <w:tcPr>
            <w:tcW w:w="5046" w:type="dxa"/>
            <w:gridSpan w:val="6"/>
            <w:vMerge/>
            <w:tcBorders>
              <w:left w:val="single" w:sz="8" w:space="0" w:color="auto"/>
              <w:right w:val="single" w:sz="8" w:space="0" w:color="auto"/>
            </w:tcBorders>
          </w:tcPr>
          <w:p w:rsidR="00D36B56" w:rsidRPr="003A51AC" w:rsidRDefault="00D36B56" w:rsidP="00D36B56">
            <w:pPr>
              <w:spacing w:line="240" w:lineRule="auto"/>
              <w:rPr>
                <w:sz w:val="24"/>
                <w:szCs w:val="24"/>
              </w:rPr>
            </w:pPr>
          </w:p>
        </w:tc>
        <w:tc>
          <w:tcPr>
            <w:tcW w:w="5046" w:type="dxa"/>
            <w:gridSpan w:val="7"/>
            <w:vMerge/>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p>
        </w:tc>
        <w:tc>
          <w:tcPr>
            <w:tcW w:w="5046" w:type="dxa"/>
            <w:gridSpan w:val="9"/>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highlight w:val="lightGray"/>
              </w:rPr>
            </w:pPr>
            <w:r w:rsidRPr="003A51A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D36B56" w:rsidRPr="003A51AC" w:rsidTr="001C58AB">
        <w:trPr>
          <w:gridBefore w:val="5"/>
          <w:gridAfter w:val="1"/>
          <w:wBefore w:w="633" w:type="dxa"/>
          <w:wAfter w:w="34" w:type="dxa"/>
          <w:trHeight w:val="1518"/>
          <w:jc w:val="center"/>
        </w:trPr>
        <w:tc>
          <w:tcPr>
            <w:tcW w:w="5046" w:type="dxa"/>
            <w:gridSpan w:val="6"/>
            <w:vMerge w:val="restart"/>
            <w:tcBorders>
              <w:left w:val="single" w:sz="8" w:space="0" w:color="auto"/>
              <w:right w:val="single" w:sz="8" w:space="0" w:color="auto"/>
            </w:tcBorders>
            <w:shd w:val="clear" w:color="auto" w:fill="F1F1F1" w:themeFill="background1" w:themeFillShade="F2"/>
          </w:tcPr>
          <w:p w:rsidR="00D36B56" w:rsidRPr="003A51AC" w:rsidRDefault="00D36B56" w:rsidP="00D36B56">
            <w:pPr>
              <w:spacing w:line="240" w:lineRule="auto"/>
              <w:rPr>
                <w:sz w:val="24"/>
                <w:szCs w:val="24"/>
              </w:rPr>
            </w:pPr>
          </w:p>
        </w:tc>
        <w:tc>
          <w:tcPr>
            <w:tcW w:w="5046" w:type="dxa"/>
            <w:gridSpan w:val="7"/>
            <w:vMerge w:val="restart"/>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r w:rsidRPr="003A51AC">
              <w:rPr>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5046" w:type="dxa"/>
            <w:gridSpan w:val="9"/>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r w:rsidRPr="003A51AC">
              <w:rPr>
                <w:sz w:val="24"/>
                <w:szCs w:val="24"/>
              </w:rPr>
              <w:t xml:space="preserve">Педагог поддерживает стремление детей выполнять элементарные правила поведения ("можно", "нельзя"). </w:t>
            </w:r>
          </w:p>
          <w:p w:rsidR="00D36B56" w:rsidRPr="003A51AC" w:rsidRDefault="00D36B56" w:rsidP="00D36B56">
            <w:pPr>
              <w:spacing w:line="240" w:lineRule="auto"/>
              <w:rPr>
                <w:sz w:val="24"/>
                <w:szCs w:val="24"/>
              </w:rPr>
            </w:pPr>
          </w:p>
        </w:tc>
      </w:tr>
      <w:tr w:rsidR="00D36B56" w:rsidRPr="003A51AC" w:rsidTr="001C58AB">
        <w:trPr>
          <w:gridBefore w:val="5"/>
          <w:gridAfter w:val="1"/>
          <w:wBefore w:w="633" w:type="dxa"/>
          <w:wAfter w:w="34" w:type="dxa"/>
          <w:trHeight w:val="1518"/>
          <w:jc w:val="center"/>
        </w:trPr>
        <w:tc>
          <w:tcPr>
            <w:tcW w:w="5046" w:type="dxa"/>
            <w:gridSpan w:val="6"/>
            <w:vMerge/>
            <w:tcBorders>
              <w:left w:val="single" w:sz="8" w:space="0" w:color="auto"/>
              <w:right w:val="single" w:sz="8" w:space="0" w:color="auto"/>
            </w:tcBorders>
            <w:shd w:val="clear" w:color="auto" w:fill="F1F1F1" w:themeFill="background1" w:themeFillShade="F2"/>
          </w:tcPr>
          <w:p w:rsidR="00D36B56" w:rsidRPr="003A51AC" w:rsidRDefault="00D36B56" w:rsidP="00D36B56">
            <w:pPr>
              <w:spacing w:line="240" w:lineRule="auto"/>
              <w:rPr>
                <w:sz w:val="24"/>
                <w:szCs w:val="24"/>
              </w:rPr>
            </w:pPr>
          </w:p>
        </w:tc>
        <w:tc>
          <w:tcPr>
            <w:tcW w:w="5046" w:type="dxa"/>
            <w:gridSpan w:val="7"/>
            <w:vMerge/>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p>
        </w:tc>
        <w:tc>
          <w:tcPr>
            <w:tcW w:w="5046" w:type="dxa"/>
            <w:gridSpan w:val="9"/>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r w:rsidRPr="003A51AC">
              <w:rPr>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D36B56" w:rsidRPr="003A51AC" w:rsidTr="001C58AB">
        <w:trPr>
          <w:gridBefore w:val="5"/>
          <w:gridAfter w:val="1"/>
          <w:wBefore w:w="633" w:type="dxa"/>
          <w:wAfter w:w="34" w:type="dxa"/>
          <w:jc w:val="center"/>
        </w:trPr>
        <w:tc>
          <w:tcPr>
            <w:tcW w:w="5046" w:type="dxa"/>
            <w:gridSpan w:val="6"/>
            <w:vMerge/>
            <w:tcBorders>
              <w:left w:val="single" w:sz="8" w:space="0" w:color="auto"/>
              <w:right w:val="single" w:sz="8" w:space="0" w:color="auto"/>
            </w:tcBorders>
            <w:shd w:val="clear" w:color="auto" w:fill="F1F1F1" w:themeFill="background1" w:themeFillShade="F2"/>
          </w:tcPr>
          <w:p w:rsidR="00D36B56" w:rsidRPr="003A51AC" w:rsidRDefault="00D36B56" w:rsidP="00D36B56">
            <w:pPr>
              <w:spacing w:line="240" w:lineRule="auto"/>
              <w:rPr>
                <w:sz w:val="24"/>
                <w:szCs w:val="24"/>
              </w:rPr>
            </w:pPr>
          </w:p>
        </w:tc>
        <w:tc>
          <w:tcPr>
            <w:tcW w:w="5046" w:type="dxa"/>
            <w:gridSpan w:val="7"/>
            <w:vMerge/>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p>
        </w:tc>
        <w:tc>
          <w:tcPr>
            <w:tcW w:w="5046" w:type="dxa"/>
            <w:gridSpan w:val="9"/>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r w:rsidRPr="003A51AC">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D36B56" w:rsidRPr="003A51AC" w:rsidTr="001C58AB">
        <w:trPr>
          <w:gridBefore w:val="5"/>
          <w:gridAfter w:val="1"/>
          <w:wBefore w:w="633" w:type="dxa"/>
          <w:wAfter w:w="34" w:type="dxa"/>
          <w:jc w:val="center"/>
        </w:trPr>
        <w:tc>
          <w:tcPr>
            <w:tcW w:w="5046" w:type="dxa"/>
            <w:gridSpan w:val="6"/>
            <w:vMerge w:val="restart"/>
            <w:tcBorders>
              <w:left w:val="single" w:sz="8" w:space="0" w:color="auto"/>
              <w:right w:val="single" w:sz="8" w:space="0" w:color="auto"/>
            </w:tcBorders>
            <w:shd w:val="clear" w:color="auto" w:fill="F1F1F1" w:themeFill="background1" w:themeFillShade="F2"/>
          </w:tcPr>
          <w:p w:rsidR="00D36B56" w:rsidRPr="003A51AC" w:rsidRDefault="00D36B56" w:rsidP="00D36B56">
            <w:pPr>
              <w:spacing w:line="240" w:lineRule="auto"/>
              <w:rPr>
                <w:sz w:val="24"/>
                <w:szCs w:val="24"/>
              </w:rPr>
            </w:pPr>
          </w:p>
        </w:tc>
        <w:tc>
          <w:tcPr>
            <w:tcW w:w="5046" w:type="dxa"/>
            <w:gridSpan w:val="7"/>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r w:rsidRPr="003A51AC">
              <w:rPr>
                <w:sz w:val="24"/>
                <w:szCs w:val="24"/>
              </w:rPr>
              <w:t xml:space="preserve">Педагог включает детей в игровые ситуации, вспоминая любимые сказки, стихотворения и тому подобное, поощряет проявление у </w:t>
            </w:r>
            <w:r w:rsidRPr="003A51AC">
              <w:rPr>
                <w:sz w:val="24"/>
                <w:szCs w:val="24"/>
              </w:rPr>
              <w:lastRenderedPageBreak/>
              <w:t>ребенка интереса к себе, желание участвовать в совместной деятельности, игре, развлечении</w:t>
            </w:r>
          </w:p>
        </w:tc>
        <w:tc>
          <w:tcPr>
            <w:tcW w:w="5046" w:type="dxa"/>
            <w:gridSpan w:val="9"/>
            <w:tcBorders>
              <w:left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r w:rsidRPr="003A51AC">
              <w:rPr>
                <w:sz w:val="24"/>
                <w:szCs w:val="24"/>
              </w:rPr>
              <w:lastRenderedPageBreak/>
              <w:t xml:space="preserve">Педагог организует детей на участие в подвижных, музыкальных, сюжетных и </w:t>
            </w:r>
            <w:r w:rsidRPr="003A51AC">
              <w:rPr>
                <w:sz w:val="24"/>
                <w:szCs w:val="24"/>
              </w:rPr>
              <w:lastRenderedPageBreak/>
              <w:t>хороводных играх, поощряет их активность и инициативность в ходе участия в играх.</w:t>
            </w:r>
          </w:p>
        </w:tc>
      </w:tr>
      <w:tr w:rsidR="00D36B56" w:rsidRPr="003A51AC" w:rsidTr="001C58AB">
        <w:trPr>
          <w:gridBefore w:val="5"/>
          <w:gridAfter w:val="1"/>
          <w:wBefore w:w="633" w:type="dxa"/>
          <w:wAfter w:w="34" w:type="dxa"/>
          <w:jc w:val="center"/>
        </w:trPr>
        <w:tc>
          <w:tcPr>
            <w:tcW w:w="5046" w:type="dxa"/>
            <w:gridSpan w:val="6"/>
            <w:vMerge/>
            <w:tcBorders>
              <w:left w:val="single" w:sz="8" w:space="0" w:color="auto"/>
              <w:right w:val="single" w:sz="8" w:space="0" w:color="auto"/>
            </w:tcBorders>
            <w:shd w:val="clear" w:color="auto" w:fill="F1F1F1" w:themeFill="background1" w:themeFillShade="F2"/>
          </w:tcPr>
          <w:p w:rsidR="00D36B56" w:rsidRPr="003A51AC" w:rsidRDefault="00D36B56" w:rsidP="00D36B56">
            <w:pPr>
              <w:spacing w:line="240" w:lineRule="auto"/>
              <w:rPr>
                <w:sz w:val="24"/>
                <w:szCs w:val="24"/>
              </w:rPr>
            </w:pPr>
          </w:p>
        </w:tc>
        <w:tc>
          <w:tcPr>
            <w:tcW w:w="5046" w:type="dxa"/>
            <w:gridSpan w:val="7"/>
            <w:tcBorders>
              <w:left w:val="single" w:sz="8" w:space="0" w:color="auto"/>
              <w:right w:val="single" w:sz="8" w:space="0" w:color="auto"/>
            </w:tcBorders>
            <w:shd w:val="clear" w:color="auto" w:fill="F1F1F1" w:themeFill="background1" w:themeFillShade="F2"/>
          </w:tcPr>
          <w:p w:rsidR="00D36B56" w:rsidRPr="003A51AC" w:rsidRDefault="00D36B56" w:rsidP="00D36B56">
            <w:pPr>
              <w:spacing w:line="240" w:lineRule="auto"/>
              <w:rPr>
                <w:sz w:val="24"/>
                <w:szCs w:val="24"/>
              </w:rPr>
            </w:pPr>
          </w:p>
        </w:tc>
        <w:tc>
          <w:tcPr>
            <w:tcW w:w="5046" w:type="dxa"/>
            <w:gridSpan w:val="9"/>
            <w:tcBorders>
              <w:left w:val="single" w:sz="8" w:space="0" w:color="auto"/>
              <w:bottom w:val="single" w:sz="8" w:space="0" w:color="auto"/>
              <w:right w:val="single" w:sz="8" w:space="0" w:color="auto"/>
            </w:tcBorders>
            <w:shd w:val="clear" w:color="auto" w:fill="FEFEFE" w:themeFill="background1"/>
          </w:tcPr>
          <w:p w:rsidR="00D36B56" w:rsidRPr="003A51AC" w:rsidRDefault="00D36B56" w:rsidP="00D36B56">
            <w:pPr>
              <w:spacing w:line="240" w:lineRule="auto"/>
              <w:rPr>
                <w:sz w:val="24"/>
                <w:szCs w:val="24"/>
              </w:rPr>
            </w:pPr>
            <w:r w:rsidRPr="003A51AC">
              <w:rPr>
                <w:sz w:val="24"/>
                <w:szCs w:val="24"/>
              </w:rPr>
              <w:t>Педагог поддерживает желание детей познавать пространство своей группы,</w:t>
            </w:r>
          </w:p>
          <w:p w:rsidR="00D36B56" w:rsidRPr="003A51AC" w:rsidRDefault="00D36B56" w:rsidP="00D36B56">
            <w:pPr>
              <w:pStyle w:val="a4"/>
              <w:numPr>
                <w:ilvl w:val="0"/>
                <w:numId w:val="46"/>
              </w:numPr>
              <w:spacing w:line="240" w:lineRule="auto"/>
              <w:rPr>
                <w:sz w:val="24"/>
                <w:szCs w:val="24"/>
              </w:rPr>
            </w:pPr>
            <w:r w:rsidRPr="003A51AC">
              <w:rPr>
                <w:sz w:val="24"/>
                <w:szCs w:val="24"/>
              </w:rPr>
              <w:t xml:space="preserve">узнавать вход в группу, </w:t>
            </w:r>
          </w:p>
          <w:p w:rsidR="00D36B56" w:rsidRPr="003A51AC" w:rsidRDefault="00D36B56" w:rsidP="00D36B56">
            <w:pPr>
              <w:pStyle w:val="a4"/>
              <w:numPr>
                <w:ilvl w:val="0"/>
                <w:numId w:val="46"/>
              </w:numPr>
              <w:spacing w:line="240" w:lineRule="auto"/>
              <w:rPr>
                <w:sz w:val="24"/>
                <w:szCs w:val="24"/>
              </w:rPr>
            </w:pPr>
            <w:r w:rsidRPr="003A51AC">
              <w:rPr>
                <w:sz w:val="24"/>
                <w:szCs w:val="24"/>
              </w:rPr>
              <w:t xml:space="preserve">ее расположение на этаже, </w:t>
            </w:r>
          </w:p>
          <w:p w:rsidR="00D36B56" w:rsidRPr="003A51AC" w:rsidRDefault="00D36B56" w:rsidP="00D36B56">
            <w:pPr>
              <w:pStyle w:val="a4"/>
              <w:numPr>
                <w:ilvl w:val="0"/>
                <w:numId w:val="46"/>
              </w:numPr>
              <w:spacing w:line="240" w:lineRule="auto"/>
              <w:rPr>
                <w:sz w:val="24"/>
                <w:szCs w:val="24"/>
              </w:rPr>
            </w:pPr>
            <w:r w:rsidRPr="003A51AC">
              <w:rPr>
                <w:sz w:val="24"/>
                <w:szCs w:val="24"/>
              </w:rPr>
              <w:t>педагогов, которые работают с детьми.</w:t>
            </w:r>
          </w:p>
          <w:p w:rsidR="00D36B56" w:rsidRPr="003A51AC" w:rsidRDefault="00D36B56" w:rsidP="00D36B56">
            <w:pPr>
              <w:spacing w:line="240" w:lineRule="auto"/>
              <w:rPr>
                <w:sz w:val="24"/>
                <w:szCs w:val="24"/>
              </w:rPr>
            </w:pPr>
            <w:r w:rsidRPr="003A51AC">
              <w:rPr>
                <w:sz w:val="24"/>
                <w:szCs w:val="24"/>
              </w:rPr>
              <w:t xml:space="preserve">Рассматривает с детьми пространство группы, </w:t>
            </w:r>
          </w:p>
          <w:p w:rsidR="00D36B56" w:rsidRPr="003A51AC" w:rsidRDefault="00D36B56" w:rsidP="00D36B56">
            <w:pPr>
              <w:pStyle w:val="a4"/>
              <w:numPr>
                <w:ilvl w:val="0"/>
                <w:numId w:val="47"/>
              </w:numPr>
              <w:spacing w:line="240" w:lineRule="auto"/>
              <w:ind w:left="681" w:hanging="425"/>
              <w:rPr>
                <w:sz w:val="24"/>
                <w:szCs w:val="24"/>
              </w:rPr>
            </w:pPr>
            <w:r w:rsidRPr="003A51AC">
              <w:rPr>
                <w:sz w:val="24"/>
                <w:szCs w:val="24"/>
              </w:rPr>
              <w:t xml:space="preserve">назначение каждого помещения, </w:t>
            </w:r>
          </w:p>
          <w:p w:rsidR="00D36B56" w:rsidRPr="003A51AC" w:rsidRDefault="00D36B56" w:rsidP="00D36B56">
            <w:pPr>
              <w:pStyle w:val="a4"/>
              <w:numPr>
                <w:ilvl w:val="0"/>
                <w:numId w:val="47"/>
              </w:numPr>
              <w:spacing w:line="240" w:lineRule="auto"/>
              <w:ind w:left="681" w:hanging="425"/>
              <w:rPr>
                <w:sz w:val="24"/>
                <w:szCs w:val="24"/>
              </w:rPr>
            </w:pPr>
            <w:r w:rsidRPr="003A51AC">
              <w:rPr>
                <w:sz w:val="24"/>
                <w:szCs w:val="24"/>
              </w:rPr>
              <w:t xml:space="preserve">его наполнение, </w:t>
            </w:r>
          </w:p>
          <w:p w:rsidR="00D36B56" w:rsidRPr="003A51AC" w:rsidRDefault="00D36B56" w:rsidP="00D36B56">
            <w:pPr>
              <w:pStyle w:val="a4"/>
              <w:numPr>
                <w:ilvl w:val="0"/>
                <w:numId w:val="47"/>
              </w:numPr>
              <w:spacing w:line="240" w:lineRule="auto"/>
              <w:ind w:left="681" w:hanging="425"/>
              <w:rPr>
                <w:sz w:val="24"/>
                <w:szCs w:val="24"/>
              </w:rPr>
            </w:pPr>
            <w:r w:rsidRPr="003A51AC">
              <w:rPr>
                <w:sz w:val="24"/>
                <w:szCs w:val="24"/>
              </w:rPr>
              <w:t>помогает детям ориентироваться в пространстве группы.</w:t>
            </w:r>
          </w:p>
        </w:tc>
      </w:tr>
      <w:tr w:rsidR="001C58AB" w:rsidRPr="003A51AC" w:rsidTr="001C58AB">
        <w:trPr>
          <w:gridBefore w:val="5"/>
          <w:gridAfter w:val="1"/>
          <w:wBefore w:w="633" w:type="dxa"/>
          <w:wAfter w:w="34" w:type="dxa"/>
          <w:jc w:val="center"/>
        </w:trPr>
        <w:tc>
          <w:tcPr>
            <w:tcW w:w="5046" w:type="dxa"/>
            <w:gridSpan w:val="6"/>
            <w:tcBorders>
              <w:left w:val="single" w:sz="8" w:space="0" w:color="auto"/>
              <w:right w:val="single" w:sz="8" w:space="0" w:color="auto"/>
            </w:tcBorders>
            <w:shd w:val="clear" w:color="auto" w:fill="F1F1F1" w:themeFill="background1" w:themeFillShade="F2"/>
          </w:tcPr>
          <w:p w:rsidR="001C58AB" w:rsidRPr="003A51AC" w:rsidRDefault="001C58AB" w:rsidP="00D36B56">
            <w:pPr>
              <w:spacing w:line="240" w:lineRule="auto"/>
              <w:rPr>
                <w:sz w:val="24"/>
                <w:szCs w:val="24"/>
              </w:rPr>
            </w:pPr>
          </w:p>
        </w:tc>
        <w:tc>
          <w:tcPr>
            <w:tcW w:w="5046" w:type="dxa"/>
            <w:gridSpan w:val="7"/>
            <w:tcBorders>
              <w:left w:val="single" w:sz="8" w:space="0" w:color="auto"/>
              <w:right w:val="single" w:sz="8" w:space="0" w:color="auto"/>
            </w:tcBorders>
            <w:shd w:val="clear" w:color="auto" w:fill="F1F1F1" w:themeFill="background1" w:themeFillShade="F2"/>
          </w:tcPr>
          <w:p w:rsidR="001C58AB" w:rsidRPr="003A51AC" w:rsidRDefault="001C58AB" w:rsidP="00D36B56">
            <w:pPr>
              <w:spacing w:line="240" w:lineRule="auto"/>
              <w:rPr>
                <w:sz w:val="24"/>
                <w:szCs w:val="24"/>
              </w:rPr>
            </w:pPr>
          </w:p>
        </w:tc>
        <w:tc>
          <w:tcPr>
            <w:tcW w:w="5046" w:type="dxa"/>
            <w:gridSpan w:val="9"/>
            <w:tcBorders>
              <w:left w:val="single" w:sz="8" w:space="0" w:color="auto"/>
              <w:bottom w:val="single" w:sz="8" w:space="0" w:color="auto"/>
              <w:right w:val="single" w:sz="8" w:space="0" w:color="auto"/>
            </w:tcBorders>
            <w:shd w:val="clear" w:color="auto" w:fill="FEFEFE" w:themeFill="background1"/>
          </w:tcPr>
          <w:p w:rsidR="001C58AB" w:rsidRPr="003A51AC" w:rsidRDefault="001C58AB" w:rsidP="00D36B56">
            <w:pPr>
              <w:spacing w:line="240" w:lineRule="auto"/>
              <w:rPr>
                <w:sz w:val="24"/>
                <w:szCs w:val="24"/>
              </w:rPr>
            </w:pPr>
          </w:p>
        </w:tc>
      </w:tr>
      <w:tr w:rsidR="001C58AB" w:rsidRPr="003A51AC" w:rsidTr="001C58AB">
        <w:tblPrEx>
          <w:jc w:val="left"/>
        </w:tblPrEx>
        <w:trPr>
          <w:gridBefore w:val="4"/>
          <w:gridAfter w:val="2"/>
          <w:wBefore w:w="515" w:type="dxa"/>
          <w:wAfter w:w="127" w:type="dxa"/>
        </w:trPr>
        <w:tc>
          <w:tcPr>
            <w:tcW w:w="15163" w:type="dxa"/>
            <w:gridSpan w:val="22"/>
            <w:shd w:val="clear" w:color="auto" w:fill="EEECE1" w:themeFill="background2"/>
          </w:tcPr>
          <w:p w:rsidR="001C58AB" w:rsidRPr="003A51AC" w:rsidRDefault="001C58AB" w:rsidP="00DB544D">
            <w:pPr>
              <w:spacing w:line="240" w:lineRule="auto"/>
              <w:rPr>
                <w:b/>
                <w:sz w:val="24"/>
                <w:szCs w:val="24"/>
              </w:rPr>
            </w:pPr>
            <w:r w:rsidRPr="003A51AC">
              <w:rPr>
                <w:b/>
                <w:sz w:val="24"/>
                <w:szCs w:val="24"/>
              </w:rPr>
              <w:t>ПОЗНАВАТЕЛЬНОЕ РАЗВИТИЕ</w:t>
            </w:r>
          </w:p>
        </w:tc>
      </w:tr>
      <w:tr w:rsidR="001C58AB" w:rsidRPr="003A51AC" w:rsidTr="001C58AB">
        <w:tblPrEx>
          <w:jc w:val="left"/>
        </w:tblPrEx>
        <w:trPr>
          <w:gridBefore w:val="4"/>
          <w:gridAfter w:val="2"/>
          <w:wBefore w:w="515" w:type="dxa"/>
          <w:wAfter w:w="127" w:type="dxa"/>
        </w:trPr>
        <w:tc>
          <w:tcPr>
            <w:tcW w:w="15163" w:type="dxa"/>
            <w:gridSpan w:val="22"/>
            <w:shd w:val="clear" w:color="auto" w:fill="EEECE1" w:themeFill="background2"/>
          </w:tcPr>
          <w:p w:rsidR="001C58AB" w:rsidRPr="003A51AC" w:rsidRDefault="001C58AB" w:rsidP="00DB544D">
            <w:pPr>
              <w:spacing w:line="240" w:lineRule="auto"/>
              <w:rPr>
                <w:b/>
                <w:sz w:val="24"/>
                <w:szCs w:val="24"/>
              </w:rPr>
            </w:pPr>
            <w:r w:rsidRPr="003A51AC">
              <w:rPr>
                <w:b/>
                <w:sz w:val="24"/>
                <w:szCs w:val="24"/>
              </w:rPr>
              <w:t xml:space="preserve"> Задачи образовательной области «Познавательное развитие»</w:t>
            </w:r>
          </w:p>
        </w:tc>
      </w:tr>
      <w:tr w:rsidR="001C58AB" w:rsidRPr="003A51AC" w:rsidTr="001C58AB">
        <w:tblPrEx>
          <w:jc w:val="left"/>
        </w:tblPrEx>
        <w:trPr>
          <w:gridBefore w:val="4"/>
          <w:gridAfter w:val="2"/>
          <w:wBefore w:w="515" w:type="dxa"/>
          <w:wAfter w:w="127" w:type="dxa"/>
        </w:trPr>
        <w:tc>
          <w:tcPr>
            <w:tcW w:w="5046" w:type="dxa"/>
            <w:gridSpan w:val="5"/>
          </w:tcPr>
          <w:p w:rsidR="001C58AB" w:rsidRPr="003A51AC" w:rsidRDefault="001C58AB" w:rsidP="00DB544D">
            <w:pPr>
              <w:spacing w:line="240" w:lineRule="auto"/>
              <w:jc w:val="center"/>
              <w:rPr>
                <w:b/>
                <w:sz w:val="24"/>
                <w:szCs w:val="24"/>
              </w:rPr>
            </w:pPr>
            <w:r w:rsidRPr="003A51AC">
              <w:rPr>
                <w:b/>
                <w:sz w:val="24"/>
                <w:szCs w:val="24"/>
              </w:rPr>
              <w:t>от 2-х м. до 1 года</w:t>
            </w:r>
          </w:p>
        </w:tc>
        <w:tc>
          <w:tcPr>
            <w:tcW w:w="5046" w:type="dxa"/>
            <w:gridSpan w:val="7"/>
          </w:tcPr>
          <w:p w:rsidR="001C58AB" w:rsidRPr="003A51AC" w:rsidRDefault="001C58AB" w:rsidP="00DB544D">
            <w:pPr>
              <w:spacing w:line="240" w:lineRule="auto"/>
              <w:jc w:val="center"/>
              <w:rPr>
                <w:b/>
                <w:sz w:val="24"/>
                <w:szCs w:val="24"/>
              </w:rPr>
            </w:pPr>
            <w:r w:rsidRPr="003A51AC">
              <w:rPr>
                <w:b/>
                <w:sz w:val="24"/>
                <w:szCs w:val="24"/>
              </w:rPr>
              <w:t>от 1 года до 2-х лет</w:t>
            </w:r>
          </w:p>
        </w:tc>
        <w:tc>
          <w:tcPr>
            <w:tcW w:w="5071" w:type="dxa"/>
            <w:gridSpan w:val="10"/>
          </w:tcPr>
          <w:p w:rsidR="001C58AB" w:rsidRPr="003A51AC" w:rsidRDefault="001C58AB" w:rsidP="00DB544D">
            <w:pPr>
              <w:spacing w:line="240" w:lineRule="auto"/>
              <w:jc w:val="center"/>
              <w:rPr>
                <w:b/>
                <w:sz w:val="24"/>
                <w:szCs w:val="24"/>
              </w:rPr>
            </w:pPr>
            <w:r w:rsidRPr="003A51AC">
              <w:rPr>
                <w:b/>
                <w:sz w:val="24"/>
                <w:szCs w:val="24"/>
              </w:rPr>
              <w:t>от 2-х лет до 3-х лет</w:t>
            </w:r>
          </w:p>
        </w:tc>
      </w:tr>
      <w:tr w:rsidR="001C58AB" w:rsidRPr="003A51AC" w:rsidTr="001C58AB">
        <w:tblPrEx>
          <w:jc w:val="left"/>
        </w:tblPrEx>
        <w:trPr>
          <w:gridBefore w:val="4"/>
          <w:gridAfter w:val="2"/>
          <w:wBefore w:w="515" w:type="dxa"/>
          <w:wAfter w:w="127" w:type="dxa"/>
          <w:trHeight w:val="2473"/>
        </w:trPr>
        <w:tc>
          <w:tcPr>
            <w:tcW w:w="5046" w:type="dxa"/>
            <w:gridSpan w:val="5"/>
          </w:tcPr>
          <w:p w:rsidR="001C58AB" w:rsidRPr="003A51AC" w:rsidRDefault="001C58AB" w:rsidP="00DB544D">
            <w:pPr>
              <w:pStyle w:val="ConsPlusNormal"/>
            </w:pPr>
            <w:r w:rsidRPr="003A51AC">
              <w:t>вовлекать ребенка в действия с предметами и игрушками, развивать способы действий с ними;</w:t>
            </w:r>
          </w:p>
        </w:tc>
        <w:tc>
          <w:tcPr>
            <w:tcW w:w="5046" w:type="dxa"/>
            <w:gridSpan w:val="7"/>
          </w:tcPr>
          <w:p w:rsidR="001C58AB" w:rsidRPr="003A51AC" w:rsidRDefault="001C58AB" w:rsidP="00DB544D">
            <w:pPr>
              <w:pStyle w:val="ConsPlusNormal"/>
            </w:pPr>
            <w:r w:rsidRPr="003A51AC">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5071" w:type="dxa"/>
            <w:gridSpan w:val="10"/>
          </w:tcPr>
          <w:p w:rsidR="001C58AB" w:rsidRPr="003A51AC" w:rsidRDefault="001C58AB" w:rsidP="00DB544D">
            <w:pPr>
              <w:pStyle w:val="ConsPlusNormal"/>
            </w:pPr>
            <w:r w:rsidRPr="003A51AC">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1C58AB" w:rsidRPr="003A51AC" w:rsidTr="001C58AB">
        <w:tblPrEx>
          <w:jc w:val="left"/>
        </w:tblPrEx>
        <w:trPr>
          <w:gridBefore w:val="4"/>
          <w:gridAfter w:val="2"/>
          <w:wBefore w:w="515" w:type="dxa"/>
          <w:wAfter w:w="127" w:type="dxa"/>
        </w:trPr>
        <w:tc>
          <w:tcPr>
            <w:tcW w:w="5046" w:type="dxa"/>
            <w:gridSpan w:val="5"/>
          </w:tcPr>
          <w:p w:rsidR="001C58AB" w:rsidRPr="003A51AC" w:rsidRDefault="001C58AB" w:rsidP="00DB544D">
            <w:pPr>
              <w:pStyle w:val="ConsPlusNormal"/>
            </w:pPr>
            <w:r w:rsidRPr="003A51AC">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gridSpan w:val="7"/>
            <w:shd w:val="clear" w:color="auto" w:fill="FEFEFE" w:themeFill="background1"/>
          </w:tcPr>
          <w:p w:rsidR="001C58AB" w:rsidRPr="003A51AC" w:rsidRDefault="001C58AB" w:rsidP="00DB544D">
            <w:pPr>
              <w:pStyle w:val="ConsPlusNormal"/>
            </w:pPr>
            <w:r w:rsidRPr="003A51AC">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5071" w:type="dxa"/>
            <w:gridSpan w:val="10"/>
            <w:shd w:val="clear" w:color="auto" w:fill="FEFEFE" w:themeFill="background1"/>
          </w:tcPr>
          <w:p w:rsidR="001C58AB" w:rsidRPr="003A51AC" w:rsidRDefault="001C58AB" w:rsidP="00DB544D">
            <w:pPr>
              <w:pStyle w:val="ConsPlusNormal"/>
            </w:pPr>
            <w:r w:rsidRPr="003A51AC">
              <w:t xml:space="preserve">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его достопримечательностях, эмоционально </w:t>
            </w:r>
            <w:r w:rsidRPr="003A51AC">
              <w:lastRenderedPageBreak/>
              <w:t>откликаться на праздничное убранство дома, ДОО;</w:t>
            </w:r>
          </w:p>
        </w:tc>
      </w:tr>
      <w:tr w:rsidR="001C58AB" w:rsidRPr="003A51AC" w:rsidTr="001C58AB">
        <w:tblPrEx>
          <w:jc w:val="left"/>
        </w:tblPrEx>
        <w:trPr>
          <w:gridBefore w:val="4"/>
          <w:gridAfter w:val="2"/>
          <w:wBefore w:w="515" w:type="dxa"/>
          <w:wAfter w:w="127" w:type="dxa"/>
        </w:trPr>
        <w:tc>
          <w:tcPr>
            <w:tcW w:w="5046" w:type="dxa"/>
            <w:gridSpan w:val="5"/>
          </w:tcPr>
          <w:p w:rsidR="001C58AB" w:rsidRPr="003A51AC" w:rsidRDefault="001C58AB" w:rsidP="00DB544D">
            <w:pPr>
              <w:pStyle w:val="ConsPlusNormal"/>
            </w:pPr>
            <w:r w:rsidRPr="003A51AC">
              <w:lastRenderedPageBreak/>
              <w:t>вызывать интерес к объектам живой и неживой природы в процессе взаимодействия с ними, узнавать их.</w:t>
            </w:r>
          </w:p>
        </w:tc>
        <w:tc>
          <w:tcPr>
            <w:tcW w:w="5046" w:type="dxa"/>
            <w:gridSpan w:val="7"/>
            <w:shd w:val="clear" w:color="auto" w:fill="FEFEFE" w:themeFill="background1"/>
          </w:tcPr>
          <w:p w:rsidR="001C58AB" w:rsidRPr="003A51AC" w:rsidRDefault="001C58AB" w:rsidP="00DB544D">
            <w:pPr>
              <w:pStyle w:val="ConsPlusNormal"/>
            </w:pPr>
            <w:r w:rsidRPr="003A51AC">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5071" w:type="dxa"/>
            <w:gridSpan w:val="10"/>
            <w:shd w:val="clear" w:color="auto" w:fill="FEFEFE" w:themeFill="background1"/>
          </w:tcPr>
          <w:p w:rsidR="001C58AB" w:rsidRPr="003A51AC" w:rsidRDefault="001C58AB" w:rsidP="00DB544D">
            <w:pPr>
              <w:pStyle w:val="ConsPlusNormal"/>
            </w:pPr>
            <w:r w:rsidRPr="003A51AC">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1C58AB" w:rsidRPr="003A51AC" w:rsidTr="001C58AB">
        <w:tblPrEx>
          <w:jc w:val="left"/>
        </w:tblPrEx>
        <w:trPr>
          <w:gridBefore w:val="4"/>
          <w:gridAfter w:val="2"/>
          <w:wBefore w:w="515" w:type="dxa"/>
          <w:wAfter w:w="127" w:type="dxa"/>
        </w:trPr>
        <w:tc>
          <w:tcPr>
            <w:tcW w:w="5046" w:type="dxa"/>
            <w:gridSpan w:val="5"/>
            <w:shd w:val="clear" w:color="auto" w:fill="F1F1F1" w:themeFill="background1" w:themeFillShade="F2"/>
          </w:tcPr>
          <w:p w:rsidR="001C58AB" w:rsidRPr="003A51AC" w:rsidRDefault="001C58AB" w:rsidP="00DB544D">
            <w:pPr>
              <w:spacing w:line="240" w:lineRule="auto"/>
              <w:rPr>
                <w:sz w:val="24"/>
                <w:szCs w:val="24"/>
              </w:rPr>
            </w:pPr>
          </w:p>
        </w:tc>
        <w:tc>
          <w:tcPr>
            <w:tcW w:w="5046" w:type="dxa"/>
            <w:gridSpan w:val="7"/>
            <w:shd w:val="clear" w:color="auto" w:fill="F1F1F1" w:themeFill="background1" w:themeFillShade="F2"/>
          </w:tcPr>
          <w:p w:rsidR="001C58AB" w:rsidRPr="003A51AC" w:rsidRDefault="001C58AB" w:rsidP="00DB544D">
            <w:pPr>
              <w:spacing w:line="240" w:lineRule="auto"/>
              <w:rPr>
                <w:sz w:val="24"/>
                <w:szCs w:val="24"/>
              </w:rPr>
            </w:pPr>
          </w:p>
        </w:tc>
        <w:tc>
          <w:tcPr>
            <w:tcW w:w="5071" w:type="dxa"/>
            <w:gridSpan w:val="10"/>
            <w:shd w:val="clear" w:color="auto" w:fill="FEFEFE" w:themeFill="background1"/>
          </w:tcPr>
          <w:p w:rsidR="001C58AB" w:rsidRPr="003A51AC" w:rsidRDefault="001C58AB" w:rsidP="00DB544D">
            <w:pPr>
              <w:pStyle w:val="ConsPlusNormal"/>
            </w:pPr>
            <w:r w:rsidRPr="003A51AC">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1C58AB" w:rsidRPr="003A51AC" w:rsidTr="001C58AB">
        <w:tblPrEx>
          <w:jc w:val="left"/>
        </w:tblPrEx>
        <w:trPr>
          <w:gridBefore w:val="4"/>
          <w:gridAfter w:val="3"/>
          <w:wBefore w:w="515" w:type="dxa"/>
          <w:wAfter w:w="152" w:type="dxa"/>
        </w:trPr>
        <w:tc>
          <w:tcPr>
            <w:tcW w:w="15138" w:type="dxa"/>
            <w:gridSpan w:val="21"/>
            <w:shd w:val="clear" w:color="auto" w:fill="EEECE1" w:themeFill="background2"/>
          </w:tcPr>
          <w:p w:rsidR="001C58AB" w:rsidRPr="003A51AC" w:rsidRDefault="001C58AB" w:rsidP="00DB544D">
            <w:pPr>
              <w:spacing w:line="240" w:lineRule="auto"/>
              <w:rPr>
                <w:b/>
                <w:sz w:val="24"/>
                <w:szCs w:val="24"/>
              </w:rPr>
            </w:pPr>
            <w:r w:rsidRPr="003A51AC">
              <w:rPr>
                <w:b/>
                <w:sz w:val="24"/>
                <w:szCs w:val="24"/>
              </w:rPr>
              <w:t xml:space="preserve"> Содержание</w:t>
            </w:r>
            <w:r w:rsidRPr="003A51AC">
              <w:rPr>
                <w:sz w:val="24"/>
                <w:szCs w:val="24"/>
              </w:rPr>
              <w:t xml:space="preserve"> </w:t>
            </w:r>
            <w:r w:rsidRPr="003A51AC">
              <w:rPr>
                <w:b/>
                <w:sz w:val="24"/>
                <w:szCs w:val="24"/>
              </w:rPr>
              <w:t>образовательной области «Познавательное развитие»</w:t>
            </w:r>
          </w:p>
        </w:tc>
      </w:tr>
      <w:tr w:rsidR="001C58AB" w:rsidRPr="003A51AC" w:rsidTr="001C58AB">
        <w:tblPrEx>
          <w:jc w:val="left"/>
        </w:tblPrEx>
        <w:trPr>
          <w:gridBefore w:val="4"/>
          <w:gridAfter w:val="3"/>
          <w:wBefore w:w="515" w:type="dxa"/>
          <w:wAfter w:w="152" w:type="dxa"/>
        </w:trPr>
        <w:tc>
          <w:tcPr>
            <w:tcW w:w="5046" w:type="dxa"/>
            <w:gridSpan w:val="5"/>
          </w:tcPr>
          <w:p w:rsidR="001C58AB" w:rsidRPr="003A51AC" w:rsidRDefault="001C58AB" w:rsidP="00DB544D">
            <w:pPr>
              <w:spacing w:line="240" w:lineRule="auto"/>
              <w:jc w:val="center"/>
              <w:rPr>
                <w:b/>
                <w:sz w:val="24"/>
                <w:szCs w:val="24"/>
              </w:rPr>
            </w:pPr>
            <w:r w:rsidRPr="003A51AC">
              <w:rPr>
                <w:b/>
                <w:sz w:val="24"/>
                <w:szCs w:val="24"/>
              </w:rPr>
              <w:t>от 2-х м. до 1 года</w:t>
            </w:r>
          </w:p>
        </w:tc>
        <w:tc>
          <w:tcPr>
            <w:tcW w:w="5046" w:type="dxa"/>
            <w:gridSpan w:val="7"/>
          </w:tcPr>
          <w:p w:rsidR="001C58AB" w:rsidRPr="003A51AC" w:rsidRDefault="001C58AB" w:rsidP="00DB544D">
            <w:pPr>
              <w:spacing w:line="240" w:lineRule="auto"/>
              <w:jc w:val="center"/>
              <w:rPr>
                <w:b/>
                <w:sz w:val="24"/>
                <w:szCs w:val="24"/>
              </w:rPr>
            </w:pPr>
            <w:r w:rsidRPr="003A51AC">
              <w:rPr>
                <w:b/>
                <w:sz w:val="24"/>
                <w:szCs w:val="24"/>
              </w:rPr>
              <w:t>от 1 года до 2-х лет</w:t>
            </w:r>
          </w:p>
        </w:tc>
        <w:tc>
          <w:tcPr>
            <w:tcW w:w="5046" w:type="dxa"/>
            <w:gridSpan w:val="9"/>
          </w:tcPr>
          <w:p w:rsidR="001C58AB" w:rsidRPr="003A51AC" w:rsidRDefault="001C58AB" w:rsidP="00DB544D">
            <w:pPr>
              <w:spacing w:line="240" w:lineRule="auto"/>
              <w:jc w:val="center"/>
              <w:rPr>
                <w:b/>
                <w:sz w:val="24"/>
                <w:szCs w:val="24"/>
              </w:rPr>
            </w:pPr>
            <w:r w:rsidRPr="003A51AC">
              <w:rPr>
                <w:b/>
                <w:sz w:val="24"/>
                <w:szCs w:val="24"/>
              </w:rPr>
              <w:t>от 2-х лет до 3-х лет</w:t>
            </w:r>
          </w:p>
        </w:tc>
      </w:tr>
      <w:tr w:rsidR="001C58AB" w:rsidRPr="003A51AC" w:rsidTr="001C58AB">
        <w:tblPrEx>
          <w:jc w:val="left"/>
        </w:tblPrEx>
        <w:trPr>
          <w:gridBefore w:val="4"/>
          <w:gridAfter w:val="3"/>
          <w:wBefore w:w="515" w:type="dxa"/>
          <w:wAfter w:w="152" w:type="dxa"/>
        </w:trPr>
        <w:tc>
          <w:tcPr>
            <w:tcW w:w="5046" w:type="dxa"/>
            <w:gridSpan w:val="5"/>
          </w:tcPr>
          <w:p w:rsidR="001C58AB" w:rsidRPr="003A51AC" w:rsidRDefault="001C58AB" w:rsidP="00DB544D">
            <w:pPr>
              <w:pStyle w:val="ConsPlusNormal"/>
            </w:pPr>
            <w:r w:rsidRPr="003A51AC">
              <w:rPr>
                <w:b/>
              </w:rPr>
              <w:t>С 2 месяцев</w:t>
            </w:r>
            <w:r w:rsidRPr="003A51AC">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rsidR="001C58AB" w:rsidRPr="003A51AC" w:rsidRDefault="001C58AB" w:rsidP="00DB544D">
            <w:pPr>
              <w:pStyle w:val="ConsPlusNormal"/>
            </w:pPr>
            <w:r w:rsidRPr="003A51AC">
              <w:t>Развивает зрительное и слуховое сосредоточение, ориентировочную активность в ходе демонстрации знакомых и незнакомых предметов.</w:t>
            </w:r>
          </w:p>
          <w:p w:rsidR="001C58AB" w:rsidRPr="003A51AC" w:rsidRDefault="001C58AB" w:rsidP="00DB544D">
            <w:pPr>
              <w:pStyle w:val="ConsPlusNormal"/>
            </w:pPr>
            <w:r w:rsidRPr="003A51AC">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w:t>
            </w:r>
            <w:r w:rsidRPr="003A51AC">
              <w:lastRenderedPageBreak/>
              <w:t>действий с предметами, вызывая ответную реакцию.</w:t>
            </w:r>
          </w:p>
        </w:tc>
        <w:tc>
          <w:tcPr>
            <w:tcW w:w="5046" w:type="dxa"/>
            <w:gridSpan w:val="7"/>
            <w:shd w:val="clear" w:color="auto" w:fill="FEFEFE" w:themeFill="background1"/>
          </w:tcPr>
          <w:p w:rsidR="001C58AB" w:rsidRPr="003A51AC" w:rsidRDefault="001C58AB" w:rsidP="00DB544D">
            <w:pPr>
              <w:pStyle w:val="ConsPlusNormal"/>
            </w:pPr>
            <w:r w:rsidRPr="003A51AC">
              <w:lastRenderedPageBreak/>
              <w:t>Поддерживает владение предметом, как средством достижения цели для начала развития предметно-орудийных действий;</w:t>
            </w:r>
          </w:p>
          <w:p w:rsidR="001C58AB" w:rsidRPr="003A51AC" w:rsidRDefault="001C58AB" w:rsidP="00DB544D">
            <w:pPr>
              <w:pStyle w:val="ConsPlusNormal"/>
            </w:pPr>
            <w:r w:rsidRPr="003A51AC">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1C58AB" w:rsidRPr="003A51AC" w:rsidRDefault="001C58AB" w:rsidP="00DB544D">
            <w:pPr>
              <w:pStyle w:val="ConsPlusNormal"/>
            </w:pPr>
            <w:r w:rsidRPr="003A51AC">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5046" w:type="dxa"/>
            <w:gridSpan w:val="9"/>
            <w:shd w:val="clear" w:color="auto" w:fill="FEFEFE" w:themeFill="background1"/>
          </w:tcPr>
          <w:p w:rsidR="001C58AB" w:rsidRPr="003A51AC" w:rsidRDefault="001C58AB" w:rsidP="00DB544D">
            <w:pPr>
              <w:pStyle w:val="ConsPlusNormal"/>
            </w:pPr>
            <w:r w:rsidRPr="003A51AC">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rsidR="001C58AB" w:rsidRPr="003A51AC" w:rsidRDefault="001C58AB" w:rsidP="00DB544D">
            <w:pPr>
              <w:pStyle w:val="ConsPlusNormal"/>
            </w:pPr>
            <w:r w:rsidRPr="003A51AC">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rsidR="001C58AB" w:rsidRPr="003A51AC" w:rsidRDefault="001C58AB" w:rsidP="00DB544D">
            <w:pPr>
              <w:pStyle w:val="ConsPlusNormal"/>
            </w:pPr>
            <w:r w:rsidRPr="003A51AC">
              <w:t xml:space="preserve">продолжает поощрять появление настойчивости в достижении результата </w:t>
            </w:r>
            <w:r w:rsidRPr="003A51AC">
              <w:lastRenderedPageBreak/>
              <w:t>познавательных действий.</w:t>
            </w:r>
          </w:p>
        </w:tc>
      </w:tr>
      <w:tr w:rsidR="001C58AB" w:rsidRPr="003A51AC" w:rsidTr="001C58AB">
        <w:tblPrEx>
          <w:jc w:val="left"/>
        </w:tblPrEx>
        <w:trPr>
          <w:gridBefore w:val="4"/>
          <w:gridAfter w:val="3"/>
          <w:wBefore w:w="515" w:type="dxa"/>
          <w:wAfter w:w="152" w:type="dxa"/>
        </w:trPr>
        <w:tc>
          <w:tcPr>
            <w:tcW w:w="5046" w:type="dxa"/>
            <w:gridSpan w:val="5"/>
          </w:tcPr>
          <w:p w:rsidR="001C58AB" w:rsidRPr="003A51AC" w:rsidRDefault="001C58AB" w:rsidP="00DB544D">
            <w:pPr>
              <w:pStyle w:val="ConsPlusNormal"/>
            </w:pPr>
            <w:r w:rsidRPr="003A51AC">
              <w:lastRenderedPageBreak/>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gridSpan w:val="7"/>
            <w:shd w:val="clear" w:color="auto" w:fill="FEFEFE" w:themeFill="background1"/>
          </w:tcPr>
          <w:p w:rsidR="001C58AB" w:rsidRPr="003A51AC" w:rsidRDefault="001C58AB" w:rsidP="00DB544D">
            <w:pPr>
              <w:pStyle w:val="ConsPlusNormal"/>
            </w:pPr>
            <w:r w:rsidRPr="003A51AC">
              <w:t>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tc>
        <w:tc>
          <w:tcPr>
            <w:tcW w:w="5046" w:type="dxa"/>
            <w:gridSpan w:val="9"/>
            <w:shd w:val="clear" w:color="auto" w:fill="FEFEFE" w:themeFill="background1"/>
          </w:tcPr>
          <w:p w:rsidR="001C58AB" w:rsidRPr="003A51AC" w:rsidRDefault="001C58AB" w:rsidP="00DB544D">
            <w:pPr>
              <w:pStyle w:val="ConsPlusNormal"/>
            </w:pPr>
            <w:r w:rsidRPr="003A51AC">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1C58AB" w:rsidRPr="003A51AC" w:rsidTr="001C58AB">
        <w:tblPrEx>
          <w:jc w:val="left"/>
        </w:tblPrEx>
        <w:trPr>
          <w:gridBefore w:val="4"/>
          <w:gridAfter w:val="3"/>
          <w:wBefore w:w="515" w:type="dxa"/>
          <w:wAfter w:w="152" w:type="dxa"/>
        </w:trPr>
        <w:tc>
          <w:tcPr>
            <w:tcW w:w="5046" w:type="dxa"/>
            <w:gridSpan w:val="5"/>
          </w:tcPr>
          <w:p w:rsidR="001C58AB" w:rsidRPr="003A51AC" w:rsidRDefault="001C58AB" w:rsidP="00DB544D">
            <w:pPr>
              <w:pStyle w:val="ConsPlusNormal"/>
            </w:pPr>
            <w:r w:rsidRPr="003A51AC">
              <w:rPr>
                <w:b/>
              </w:rPr>
              <w:t>С 9 месяцев</w:t>
            </w:r>
            <w:r w:rsidRPr="003A51AC">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rsidR="001C58AB" w:rsidRPr="003A51AC" w:rsidRDefault="001C58AB" w:rsidP="00DB544D">
            <w:pPr>
              <w:pStyle w:val="ConsPlusNormal"/>
            </w:pPr>
            <w:r w:rsidRPr="003A51AC">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5046" w:type="dxa"/>
            <w:gridSpan w:val="7"/>
            <w:shd w:val="clear" w:color="auto" w:fill="FEFEFE" w:themeFill="background1"/>
          </w:tcPr>
          <w:p w:rsidR="001C58AB" w:rsidRPr="003A51AC" w:rsidRDefault="001C58AB" w:rsidP="00DB544D">
            <w:pPr>
              <w:pStyle w:val="ConsPlusNormal"/>
            </w:pPr>
            <w:r w:rsidRPr="003A51AC">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rsidR="001C58AB" w:rsidRPr="003A51AC" w:rsidRDefault="001C58AB" w:rsidP="00DB544D">
            <w:pPr>
              <w:pStyle w:val="ConsPlusNormal"/>
            </w:pPr>
            <w:r w:rsidRPr="003A51AC">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5046" w:type="dxa"/>
            <w:gridSpan w:val="9"/>
            <w:shd w:val="clear" w:color="auto" w:fill="FEFEFE" w:themeFill="background1"/>
          </w:tcPr>
          <w:p w:rsidR="001C58AB" w:rsidRPr="003A51AC" w:rsidRDefault="001C58AB" w:rsidP="00DB544D">
            <w:pPr>
              <w:pStyle w:val="ConsPlusNormal"/>
            </w:pPr>
            <w:r w:rsidRPr="003A51AC">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1C58AB" w:rsidRPr="003A51AC" w:rsidTr="001C58AB">
        <w:tblPrEx>
          <w:jc w:val="left"/>
        </w:tblPrEx>
        <w:trPr>
          <w:gridBefore w:val="4"/>
          <w:gridAfter w:val="3"/>
          <w:wBefore w:w="515" w:type="dxa"/>
          <w:wAfter w:w="152" w:type="dxa"/>
        </w:trPr>
        <w:tc>
          <w:tcPr>
            <w:tcW w:w="5046" w:type="dxa"/>
            <w:gridSpan w:val="5"/>
            <w:shd w:val="clear" w:color="auto" w:fill="F1F1F1" w:themeFill="background1" w:themeFillShade="F2"/>
          </w:tcPr>
          <w:p w:rsidR="001C58AB" w:rsidRPr="003A51AC" w:rsidRDefault="001C58AB" w:rsidP="00DB544D">
            <w:pPr>
              <w:pStyle w:val="ConsPlusNormal"/>
              <w:spacing w:before="240"/>
            </w:pPr>
          </w:p>
        </w:tc>
        <w:tc>
          <w:tcPr>
            <w:tcW w:w="5046" w:type="dxa"/>
            <w:gridSpan w:val="7"/>
            <w:shd w:val="clear" w:color="auto" w:fill="FEFEFE" w:themeFill="background1"/>
          </w:tcPr>
          <w:p w:rsidR="001C58AB" w:rsidRPr="003A51AC" w:rsidRDefault="001C58AB" w:rsidP="00DB544D">
            <w:pPr>
              <w:pStyle w:val="ConsPlusNormal"/>
            </w:pPr>
            <w:r w:rsidRPr="003A51AC">
              <w:t xml:space="preserve">Педагог формирует у детей элементарные представления: о самом себе - о своем имени; о внешнем виде (показать ручки, носик, </w:t>
            </w:r>
            <w:r w:rsidRPr="003A51AC">
              <w:lastRenderedPageBreak/>
              <w:t>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5046" w:type="dxa"/>
            <w:gridSpan w:val="9"/>
            <w:shd w:val="clear" w:color="auto" w:fill="FEFEFE" w:themeFill="background1"/>
          </w:tcPr>
          <w:p w:rsidR="001C58AB" w:rsidRPr="003A51AC" w:rsidRDefault="001C58AB" w:rsidP="00DB544D">
            <w:pPr>
              <w:pStyle w:val="ConsPlusNormal"/>
            </w:pPr>
            <w:r w:rsidRPr="003A51AC">
              <w:lastRenderedPageBreak/>
              <w:t xml:space="preserve">Педагог расширяет представления детей об окружающем мире, развивает представления о себе (о своем имени, именах близких </w:t>
            </w:r>
            <w:r w:rsidRPr="003A51AC">
              <w:lastRenderedPageBreak/>
              <w:t>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1C58AB" w:rsidRPr="003A51AC" w:rsidTr="001C58AB">
        <w:tblPrEx>
          <w:jc w:val="left"/>
        </w:tblPrEx>
        <w:trPr>
          <w:gridBefore w:val="4"/>
          <w:gridAfter w:val="3"/>
          <w:wBefore w:w="515" w:type="dxa"/>
          <w:wAfter w:w="152" w:type="dxa"/>
        </w:trPr>
        <w:tc>
          <w:tcPr>
            <w:tcW w:w="5046" w:type="dxa"/>
            <w:gridSpan w:val="5"/>
            <w:shd w:val="clear" w:color="auto" w:fill="FEFEFE" w:themeFill="background1"/>
          </w:tcPr>
          <w:p w:rsidR="001C58AB" w:rsidRPr="003A51AC" w:rsidRDefault="001C58AB" w:rsidP="00DB544D">
            <w:pPr>
              <w:pStyle w:val="ConsPlusNormal"/>
            </w:pPr>
            <w:r w:rsidRPr="003A51AC">
              <w:lastRenderedPageBreak/>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gridSpan w:val="7"/>
            <w:shd w:val="clear" w:color="auto" w:fill="FEFEFE" w:themeFill="background1"/>
          </w:tcPr>
          <w:p w:rsidR="001C58AB" w:rsidRPr="003A51AC" w:rsidRDefault="001C58AB" w:rsidP="00DB544D">
            <w:pPr>
              <w:pStyle w:val="ConsPlusNormal"/>
            </w:pPr>
            <w:r w:rsidRPr="003A51AC">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5046" w:type="dxa"/>
            <w:gridSpan w:val="9"/>
            <w:shd w:val="clear" w:color="auto" w:fill="FEFEFE" w:themeFill="background1"/>
          </w:tcPr>
          <w:p w:rsidR="001C58AB" w:rsidRPr="003A51AC" w:rsidRDefault="001C58AB" w:rsidP="00DB544D">
            <w:pPr>
              <w:pStyle w:val="ConsPlusNormal"/>
            </w:pPr>
            <w:r w:rsidRPr="003A51AC">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w:t>
            </w:r>
            <w:r w:rsidRPr="003A51AC">
              <w:lastRenderedPageBreak/>
              <w:t>природы (снег, дождь, радуга, ветер), поощряет бережное отношение к животным и растениям.</w:t>
            </w:r>
          </w:p>
        </w:tc>
      </w:tr>
      <w:tr w:rsidR="001C58AB" w:rsidRPr="003A51AC" w:rsidTr="001C58AB">
        <w:tblPrEx>
          <w:jc w:val="left"/>
        </w:tblPrEx>
        <w:trPr>
          <w:gridBefore w:val="4"/>
          <w:gridAfter w:val="3"/>
          <w:wBefore w:w="515" w:type="dxa"/>
          <w:wAfter w:w="152" w:type="dxa"/>
        </w:trPr>
        <w:tc>
          <w:tcPr>
            <w:tcW w:w="5046" w:type="dxa"/>
            <w:gridSpan w:val="5"/>
            <w:shd w:val="clear" w:color="auto" w:fill="F1F1F1" w:themeFill="background1" w:themeFillShade="F2"/>
          </w:tcPr>
          <w:p w:rsidR="001C58AB" w:rsidRPr="003A51AC" w:rsidRDefault="001C58AB" w:rsidP="00DB544D">
            <w:pPr>
              <w:pStyle w:val="ConsPlusNormal"/>
              <w:spacing w:before="240"/>
              <w:ind w:firstLine="540"/>
            </w:pPr>
          </w:p>
        </w:tc>
        <w:tc>
          <w:tcPr>
            <w:tcW w:w="5046" w:type="dxa"/>
            <w:gridSpan w:val="7"/>
            <w:shd w:val="clear" w:color="auto" w:fill="F1F1F1" w:themeFill="background1" w:themeFillShade="F2"/>
          </w:tcPr>
          <w:p w:rsidR="001C58AB" w:rsidRPr="003A51AC" w:rsidRDefault="001C58AB" w:rsidP="00DB544D">
            <w:pPr>
              <w:spacing w:line="240" w:lineRule="auto"/>
              <w:rPr>
                <w:sz w:val="24"/>
                <w:szCs w:val="24"/>
                <w:highlight w:val="cyan"/>
              </w:rPr>
            </w:pPr>
          </w:p>
        </w:tc>
        <w:tc>
          <w:tcPr>
            <w:tcW w:w="5046" w:type="dxa"/>
            <w:gridSpan w:val="9"/>
            <w:shd w:val="clear" w:color="auto" w:fill="FEFEFE" w:themeFill="background1"/>
          </w:tcPr>
          <w:p w:rsidR="001C58AB" w:rsidRPr="003A51AC" w:rsidRDefault="001C58AB" w:rsidP="00DB544D">
            <w:pPr>
              <w:pStyle w:val="ConsPlusNormal"/>
            </w:pPr>
            <w:r w:rsidRPr="003A51AC">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r w:rsidR="001C58AB" w:rsidRPr="003A51AC" w:rsidTr="001C58AB">
        <w:tblPrEx>
          <w:jc w:val="left"/>
        </w:tblPrEx>
        <w:trPr>
          <w:gridBefore w:val="3"/>
          <w:gridAfter w:val="4"/>
          <w:wBefore w:w="373" w:type="dxa"/>
          <w:wAfter w:w="264" w:type="dxa"/>
        </w:trPr>
        <w:tc>
          <w:tcPr>
            <w:tcW w:w="15168" w:type="dxa"/>
            <w:gridSpan w:val="21"/>
            <w:tcBorders>
              <w:top w:val="single" w:sz="4" w:space="0" w:color="auto"/>
              <w:left w:val="single" w:sz="4" w:space="0" w:color="auto"/>
              <w:bottom w:val="single" w:sz="4" w:space="0" w:color="auto"/>
              <w:right w:val="single" w:sz="4" w:space="0" w:color="auto"/>
            </w:tcBorders>
            <w:shd w:val="clear" w:color="auto" w:fill="EEECE1" w:themeFill="background2"/>
          </w:tcPr>
          <w:p w:rsidR="001C58AB" w:rsidRPr="003A51AC" w:rsidRDefault="001C58AB" w:rsidP="00DB544D">
            <w:pPr>
              <w:spacing w:line="240" w:lineRule="auto"/>
              <w:rPr>
                <w:b/>
                <w:sz w:val="24"/>
                <w:szCs w:val="24"/>
              </w:rPr>
            </w:pPr>
            <w:r w:rsidRPr="003A51AC">
              <w:rPr>
                <w:b/>
                <w:sz w:val="24"/>
                <w:szCs w:val="24"/>
              </w:rPr>
              <w:t>РЕЧЕВОЕ РАЗВИТИЕ ДЕТЕЙ</w:t>
            </w:r>
          </w:p>
        </w:tc>
      </w:tr>
      <w:tr w:rsidR="001C58AB" w:rsidRPr="003A51AC" w:rsidTr="001C58AB">
        <w:tblPrEx>
          <w:jc w:val="left"/>
        </w:tblPrEx>
        <w:trPr>
          <w:gridBefore w:val="3"/>
          <w:gridAfter w:val="4"/>
          <w:wBefore w:w="373" w:type="dxa"/>
          <w:wAfter w:w="264" w:type="dxa"/>
        </w:trPr>
        <w:tc>
          <w:tcPr>
            <w:tcW w:w="15168" w:type="dxa"/>
            <w:gridSpan w:val="21"/>
            <w:tcBorders>
              <w:top w:val="single" w:sz="4" w:space="0" w:color="auto"/>
              <w:left w:val="single" w:sz="4" w:space="0" w:color="auto"/>
              <w:bottom w:val="single" w:sz="4" w:space="0" w:color="auto"/>
              <w:right w:val="single" w:sz="4" w:space="0" w:color="auto"/>
            </w:tcBorders>
            <w:shd w:val="clear" w:color="auto" w:fill="EEECE1" w:themeFill="background2"/>
            <w:hideMark/>
          </w:tcPr>
          <w:p w:rsidR="001C58AB" w:rsidRPr="003A51AC" w:rsidRDefault="001C58AB" w:rsidP="00DB544D">
            <w:pPr>
              <w:spacing w:line="240" w:lineRule="auto"/>
              <w:rPr>
                <w:b/>
                <w:sz w:val="24"/>
                <w:szCs w:val="24"/>
              </w:rPr>
            </w:pPr>
            <w:r w:rsidRPr="003A51AC">
              <w:rPr>
                <w:b/>
                <w:sz w:val="24"/>
                <w:szCs w:val="24"/>
              </w:rPr>
              <w:t>Задачи образовательной области «Речевое развитие»</w:t>
            </w:r>
          </w:p>
        </w:tc>
      </w:tr>
      <w:tr w:rsidR="001C58AB" w:rsidRPr="003A51AC" w:rsidTr="001C58AB">
        <w:tblPrEx>
          <w:jc w:val="left"/>
        </w:tblPrEx>
        <w:trPr>
          <w:gridBefore w:val="3"/>
          <w:gridAfter w:val="4"/>
          <w:wBefore w:w="373" w:type="dxa"/>
          <w:wAfter w:w="264" w:type="dxa"/>
        </w:trPr>
        <w:tc>
          <w:tcPr>
            <w:tcW w:w="5078" w:type="dxa"/>
            <w:gridSpan w:val="5"/>
            <w:tcBorders>
              <w:top w:val="single" w:sz="4" w:space="0" w:color="auto"/>
              <w:left w:val="single" w:sz="4" w:space="0" w:color="auto"/>
              <w:bottom w:val="single" w:sz="4" w:space="0" w:color="auto"/>
              <w:right w:val="single" w:sz="4" w:space="0" w:color="auto"/>
            </w:tcBorders>
            <w:hideMark/>
          </w:tcPr>
          <w:p w:rsidR="001C58AB" w:rsidRPr="003A51AC" w:rsidRDefault="001C58AB" w:rsidP="00DB544D">
            <w:pPr>
              <w:spacing w:line="240" w:lineRule="auto"/>
              <w:jc w:val="center"/>
              <w:rPr>
                <w:b/>
                <w:sz w:val="24"/>
                <w:szCs w:val="24"/>
              </w:rPr>
            </w:pPr>
            <w:r w:rsidRPr="003A51AC">
              <w:rPr>
                <w:b/>
                <w:sz w:val="24"/>
                <w:szCs w:val="24"/>
              </w:rPr>
              <w:t>от 2-х м. до 1 года</w:t>
            </w:r>
          </w:p>
        </w:tc>
        <w:tc>
          <w:tcPr>
            <w:tcW w:w="5045" w:type="dxa"/>
            <w:gridSpan w:val="7"/>
            <w:tcBorders>
              <w:top w:val="single" w:sz="4" w:space="0" w:color="auto"/>
              <w:left w:val="single" w:sz="4" w:space="0" w:color="auto"/>
              <w:bottom w:val="single" w:sz="4" w:space="0" w:color="auto"/>
              <w:right w:val="single" w:sz="4" w:space="0" w:color="auto"/>
            </w:tcBorders>
            <w:hideMark/>
          </w:tcPr>
          <w:p w:rsidR="001C58AB" w:rsidRPr="003A51AC" w:rsidRDefault="001C58AB" w:rsidP="00DB544D">
            <w:pPr>
              <w:spacing w:line="240" w:lineRule="auto"/>
              <w:jc w:val="center"/>
              <w:rPr>
                <w:b/>
                <w:sz w:val="24"/>
                <w:szCs w:val="24"/>
              </w:rPr>
            </w:pPr>
            <w:r w:rsidRPr="003A51AC">
              <w:rPr>
                <w:b/>
                <w:sz w:val="24"/>
                <w:szCs w:val="24"/>
              </w:rPr>
              <w:t>от 1 года до 2-х лет</w:t>
            </w:r>
          </w:p>
        </w:tc>
        <w:tc>
          <w:tcPr>
            <w:tcW w:w="5045" w:type="dxa"/>
            <w:gridSpan w:val="9"/>
            <w:tcBorders>
              <w:top w:val="single" w:sz="4" w:space="0" w:color="auto"/>
              <w:left w:val="single" w:sz="4" w:space="0" w:color="auto"/>
              <w:bottom w:val="single" w:sz="4" w:space="0" w:color="auto"/>
              <w:right w:val="single" w:sz="4" w:space="0" w:color="auto"/>
            </w:tcBorders>
            <w:hideMark/>
          </w:tcPr>
          <w:p w:rsidR="001C58AB" w:rsidRPr="003A51AC" w:rsidRDefault="001C58AB" w:rsidP="00DB544D">
            <w:pPr>
              <w:spacing w:line="240" w:lineRule="auto"/>
              <w:jc w:val="center"/>
              <w:rPr>
                <w:b/>
                <w:sz w:val="24"/>
                <w:szCs w:val="24"/>
              </w:rPr>
            </w:pPr>
            <w:r w:rsidRPr="003A51AC">
              <w:rPr>
                <w:b/>
                <w:sz w:val="24"/>
                <w:szCs w:val="24"/>
              </w:rPr>
              <w:t>от 2-х лет до 3-х лет</w:t>
            </w:r>
          </w:p>
        </w:tc>
      </w:tr>
      <w:tr w:rsidR="001C58AB" w:rsidRPr="003A51AC" w:rsidTr="001C58AB">
        <w:tblPrEx>
          <w:jc w:val="left"/>
        </w:tblPrEx>
        <w:trPr>
          <w:gridBefore w:val="3"/>
          <w:gridAfter w:val="4"/>
          <w:wBefore w:w="373" w:type="dxa"/>
          <w:wAfter w:w="264" w:type="dxa"/>
          <w:trHeight w:val="1961"/>
        </w:trPr>
        <w:tc>
          <w:tcPr>
            <w:tcW w:w="5078" w:type="dxa"/>
            <w:gridSpan w:val="5"/>
            <w:vMerge w:val="restart"/>
            <w:tcBorders>
              <w:top w:val="single" w:sz="4" w:space="0" w:color="auto"/>
              <w:left w:val="single" w:sz="4" w:space="0" w:color="auto"/>
              <w:right w:val="single" w:sz="4" w:space="0" w:color="auto"/>
            </w:tcBorders>
            <w:hideMark/>
          </w:tcPr>
          <w:p w:rsidR="001C58AB" w:rsidRPr="003A51AC" w:rsidRDefault="001C58AB" w:rsidP="00DB544D">
            <w:pPr>
              <w:spacing w:line="240" w:lineRule="auto"/>
              <w:rPr>
                <w:sz w:val="24"/>
                <w:szCs w:val="24"/>
              </w:rPr>
            </w:pPr>
            <w:r w:rsidRPr="003A51AC">
              <w:rPr>
                <w:b/>
                <w:sz w:val="24"/>
                <w:szCs w:val="24"/>
              </w:rPr>
              <w:t>с 2 месяцев</w:t>
            </w:r>
            <w:r w:rsidRPr="003A51AC">
              <w:rPr>
                <w:sz w:val="24"/>
                <w:szCs w:val="24"/>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tc>
        <w:tc>
          <w:tcPr>
            <w:tcW w:w="5045"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pPr>
            <w:r w:rsidRPr="003A51AC">
              <w:rPr>
                <w:b/>
              </w:rPr>
              <w:t>от 1 года до 1 года 6</w:t>
            </w:r>
            <w:r w:rsidRPr="003A51AC">
              <w:t xml:space="preserve"> месяцев:</w:t>
            </w:r>
          </w:p>
          <w:p w:rsidR="001C58AB" w:rsidRPr="003A51AC" w:rsidRDefault="001C58AB" w:rsidP="00DB544D">
            <w:pPr>
              <w:pStyle w:val="af3"/>
            </w:pPr>
            <w:r w:rsidRPr="003A51AC">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5045" w:type="dxa"/>
            <w:gridSpan w:val="9"/>
            <w:vMerge w:val="restart"/>
            <w:tcBorders>
              <w:top w:val="single" w:sz="4" w:space="0" w:color="auto"/>
              <w:left w:val="single" w:sz="4" w:space="0" w:color="auto"/>
              <w:right w:val="single" w:sz="4" w:space="0" w:color="auto"/>
            </w:tcBorders>
          </w:tcPr>
          <w:p w:rsidR="001C58AB" w:rsidRPr="003A51AC" w:rsidRDefault="001C58AB" w:rsidP="00DB544D">
            <w:pPr>
              <w:pStyle w:val="ConsPlusNormal"/>
              <w:shd w:val="clear" w:color="auto" w:fill="F1F1F1" w:themeFill="background1" w:themeFillShade="F2"/>
              <w:rPr>
                <w:b/>
                <w:lang w:eastAsia="en-US"/>
              </w:rPr>
            </w:pPr>
            <w:r w:rsidRPr="003A51AC">
              <w:rPr>
                <w:b/>
                <w:lang w:eastAsia="en-US"/>
              </w:rPr>
              <w:t>Формирование словаря:</w:t>
            </w:r>
          </w:p>
          <w:p w:rsidR="001C58AB" w:rsidRPr="003A51AC" w:rsidRDefault="001C58AB" w:rsidP="00DB544D">
            <w:pPr>
              <w:pStyle w:val="ConsPlusNormal"/>
              <w:rPr>
                <w:lang w:eastAsia="en-US"/>
              </w:rPr>
            </w:pPr>
            <w:r w:rsidRPr="003A51AC">
              <w:rPr>
                <w:lang w:eastAsia="en-US"/>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1C58AB" w:rsidRPr="003A51AC" w:rsidRDefault="001C58AB" w:rsidP="00DB544D">
            <w:pPr>
              <w:spacing w:line="240" w:lineRule="auto"/>
              <w:rPr>
                <w:sz w:val="24"/>
                <w:szCs w:val="24"/>
              </w:rPr>
            </w:pPr>
          </w:p>
        </w:tc>
      </w:tr>
      <w:tr w:rsidR="001C58AB" w:rsidRPr="003A51AC" w:rsidTr="001C58AB">
        <w:tblPrEx>
          <w:jc w:val="left"/>
        </w:tblPrEx>
        <w:trPr>
          <w:gridBefore w:val="3"/>
          <w:gridAfter w:val="4"/>
          <w:wBefore w:w="373" w:type="dxa"/>
          <w:wAfter w:w="264" w:type="dxa"/>
          <w:trHeight w:val="1988"/>
        </w:trPr>
        <w:tc>
          <w:tcPr>
            <w:tcW w:w="5078" w:type="dxa"/>
            <w:gridSpan w:val="5"/>
            <w:vMerge/>
            <w:tcBorders>
              <w:left w:val="single" w:sz="4" w:space="0" w:color="auto"/>
              <w:bottom w:val="single" w:sz="4" w:space="0" w:color="auto"/>
              <w:right w:val="single" w:sz="4" w:space="0" w:color="auto"/>
            </w:tcBorders>
          </w:tcPr>
          <w:p w:rsidR="001C58AB" w:rsidRPr="003A51AC" w:rsidRDefault="001C58AB" w:rsidP="00DB544D">
            <w:pPr>
              <w:spacing w:line="240" w:lineRule="auto"/>
              <w:rPr>
                <w:sz w:val="24"/>
                <w:szCs w:val="24"/>
              </w:rPr>
            </w:pPr>
          </w:p>
        </w:tc>
        <w:tc>
          <w:tcPr>
            <w:tcW w:w="5045"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6 месяцев до 2 лет:</w:t>
            </w:r>
          </w:p>
          <w:p w:rsidR="001C58AB" w:rsidRPr="003A51AC" w:rsidRDefault="001C58AB" w:rsidP="00DB544D">
            <w:pPr>
              <w:pStyle w:val="af3"/>
            </w:pPr>
            <w:r w:rsidRPr="003A51A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5045" w:type="dxa"/>
            <w:gridSpan w:val="9"/>
            <w:vMerge/>
            <w:tcBorders>
              <w:left w:val="single" w:sz="4" w:space="0" w:color="auto"/>
              <w:bottom w:val="single" w:sz="4" w:space="0" w:color="auto"/>
              <w:right w:val="single" w:sz="4" w:space="0" w:color="auto"/>
            </w:tcBorders>
          </w:tcPr>
          <w:p w:rsidR="001C58AB" w:rsidRPr="003A51AC" w:rsidRDefault="001C58AB" w:rsidP="00DB544D">
            <w:pPr>
              <w:pStyle w:val="ConsPlusNormal"/>
              <w:rPr>
                <w:lang w:eastAsia="en-US"/>
              </w:rPr>
            </w:pPr>
          </w:p>
        </w:tc>
      </w:tr>
      <w:tr w:rsidR="001C58AB" w:rsidRPr="003A51AC" w:rsidTr="001C58AB">
        <w:tblPrEx>
          <w:jc w:val="left"/>
        </w:tblPrEx>
        <w:trPr>
          <w:gridBefore w:val="3"/>
          <w:gridAfter w:val="4"/>
          <w:wBefore w:w="373" w:type="dxa"/>
          <w:wAfter w:w="264" w:type="dxa"/>
          <w:trHeight w:val="3312"/>
        </w:trPr>
        <w:tc>
          <w:tcPr>
            <w:tcW w:w="5078" w:type="dxa"/>
            <w:gridSpan w:val="5"/>
            <w:vMerge w:val="restart"/>
            <w:tcBorders>
              <w:top w:val="single" w:sz="4" w:space="0" w:color="auto"/>
              <w:left w:val="single" w:sz="4" w:space="0" w:color="auto"/>
              <w:right w:val="single" w:sz="4" w:space="0" w:color="auto"/>
            </w:tcBorders>
            <w:hideMark/>
          </w:tcPr>
          <w:p w:rsidR="001C58AB" w:rsidRPr="003A51AC" w:rsidRDefault="001C58AB" w:rsidP="00DB544D">
            <w:pPr>
              <w:pStyle w:val="ConsPlusNormal"/>
              <w:rPr>
                <w:lang w:eastAsia="en-US"/>
              </w:rPr>
            </w:pPr>
            <w:r w:rsidRPr="003A51AC">
              <w:rPr>
                <w:b/>
                <w:lang w:eastAsia="en-US"/>
              </w:rPr>
              <w:lastRenderedPageBreak/>
              <w:t>с 6 месяцев</w:t>
            </w:r>
            <w:r w:rsidRPr="003A51AC">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045"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pPr>
            <w:r w:rsidRPr="003A51AC">
              <w:rPr>
                <w:b/>
              </w:rPr>
              <w:t>от 1 года до 1 года 6 месяцев</w:t>
            </w:r>
            <w:r w:rsidRPr="003A51AC">
              <w:t>:</w:t>
            </w:r>
          </w:p>
          <w:p w:rsidR="001C58AB" w:rsidRPr="003A51AC" w:rsidRDefault="001C58AB" w:rsidP="00DB544D">
            <w:pPr>
              <w:spacing w:line="240" w:lineRule="auto"/>
              <w:rPr>
                <w:sz w:val="24"/>
                <w:szCs w:val="24"/>
              </w:rPr>
            </w:pPr>
            <w:r w:rsidRPr="003A51AC">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5045" w:type="dxa"/>
            <w:gridSpan w:val="9"/>
            <w:vMerge w:val="restart"/>
            <w:tcBorders>
              <w:top w:val="single" w:sz="4" w:space="0" w:color="auto"/>
              <w:left w:val="single" w:sz="4" w:space="0" w:color="auto"/>
              <w:right w:val="single" w:sz="4" w:space="0" w:color="auto"/>
            </w:tcBorders>
          </w:tcPr>
          <w:p w:rsidR="001C58AB" w:rsidRPr="003A51AC" w:rsidRDefault="001C58AB" w:rsidP="00DB544D">
            <w:pPr>
              <w:pStyle w:val="ConsPlusNormal"/>
              <w:shd w:val="clear" w:color="auto" w:fill="F1F1F1" w:themeFill="background1" w:themeFillShade="F2"/>
              <w:rPr>
                <w:b/>
                <w:lang w:eastAsia="en-US"/>
              </w:rPr>
            </w:pPr>
            <w:r w:rsidRPr="003A51AC">
              <w:rPr>
                <w:b/>
                <w:lang w:eastAsia="en-US"/>
              </w:rPr>
              <w:t>Звуковая культура речи:</w:t>
            </w:r>
          </w:p>
          <w:p w:rsidR="001C58AB" w:rsidRPr="003A51AC" w:rsidRDefault="001C58AB" w:rsidP="00DB544D">
            <w:pPr>
              <w:pStyle w:val="ConsPlusNormal"/>
              <w:rPr>
                <w:lang w:eastAsia="en-US"/>
              </w:rPr>
            </w:pPr>
            <w:r w:rsidRPr="003A51AC">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1C58AB" w:rsidRPr="003A51AC" w:rsidRDefault="001C58AB" w:rsidP="00DB544D">
            <w:pPr>
              <w:spacing w:line="240" w:lineRule="auto"/>
              <w:rPr>
                <w:sz w:val="24"/>
                <w:szCs w:val="24"/>
                <w:highlight w:val="cyan"/>
              </w:rPr>
            </w:pPr>
          </w:p>
        </w:tc>
      </w:tr>
      <w:tr w:rsidR="001C58AB" w:rsidRPr="003A51AC" w:rsidTr="001C58AB">
        <w:tblPrEx>
          <w:jc w:val="left"/>
        </w:tblPrEx>
        <w:trPr>
          <w:gridBefore w:val="3"/>
          <w:gridAfter w:val="4"/>
          <w:wBefore w:w="373" w:type="dxa"/>
          <w:wAfter w:w="264" w:type="dxa"/>
          <w:trHeight w:val="2891"/>
        </w:trPr>
        <w:tc>
          <w:tcPr>
            <w:tcW w:w="5078" w:type="dxa"/>
            <w:gridSpan w:val="5"/>
            <w:vMerge/>
            <w:tcBorders>
              <w:left w:val="single" w:sz="4" w:space="0" w:color="auto"/>
              <w:bottom w:val="single" w:sz="4" w:space="0" w:color="auto"/>
              <w:right w:val="single" w:sz="4" w:space="0" w:color="auto"/>
            </w:tcBorders>
          </w:tcPr>
          <w:p w:rsidR="001C58AB" w:rsidRPr="003A51AC" w:rsidRDefault="001C58AB" w:rsidP="00DB544D">
            <w:pPr>
              <w:pStyle w:val="ConsPlusNormal"/>
              <w:rPr>
                <w:lang w:eastAsia="en-US"/>
              </w:rPr>
            </w:pPr>
          </w:p>
        </w:tc>
        <w:tc>
          <w:tcPr>
            <w:tcW w:w="5045"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6 месяцев до 2 лет:</w:t>
            </w:r>
          </w:p>
          <w:p w:rsidR="001C58AB" w:rsidRPr="003A51AC" w:rsidRDefault="001C58AB" w:rsidP="00DB544D">
            <w:pPr>
              <w:pStyle w:val="af3"/>
            </w:pPr>
            <w:r w:rsidRPr="003A51AC">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5045" w:type="dxa"/>
            <w:gridSpan w:val="9"/>
            <w:vMerge/>
            <w:tcBorders>
              <w:left w:val="single" w:sz="4" w:space="0" w:color="auto"/>
              <w:bottom w:val="single" w:sz="4" w:space="0" w:color="auto"/>
              <w:right w:val="single" w:sz="4" w:space="0" w:color="auto"/>
            </w:tcBorders>
          </w:tcPr>
          <w:p w:rsidR="001C58AB" w:rsidRPr="003A51AC" w:rsidRDefault="001C58AB" w:rsidP="00DB544D">
            <w:pPr>
              <w:pStyle w:val="ConsPlusNormal"/>
              <w:rPr>
                <w:lang w:eastAsia="en-US"/>
              </w:rPr>
            </w:pPr>
          </w:p>
        </w:tc>
      </w:tr>
      <w:tr w:rsidR="001C58AB" w:rsidRPr="003A51AC" w:rsidTr="001C58AB">
        <w:tblPrEx>
          <w:jc w:val="left"/>
        </w:tblPrEx>
        <w:trPr>
          <w:gridBefore w:val="3"/>
          <w:gridAfter w:val="4"/>
          <w:wBefore w:w="373" w:type="dxa"/>
          <w:wAfter w:w="264" w:type="dxa"/>
          <w:trHeight w:val="454"/>
        </w:trPr>
        <w:tc>
          <w:tcPr>
            <w:tcW w:w="5078" w:type="dxa"/>
            <w:gridSpan w:val="5"/>
            <w:vMerge w:val="restart"/>
            <w:tcBorders>
              <w:top w:val="single" w:sz="4" w:space="0" w:color="auto"/>
              <w:left w:val="single" w:sz="4" w:space="0" w:color="auto"/>
              <w:right w:val="single" w:sz="4" w:space="0" w:color="auto"/>
            </w:tcBorders>
            <w:hideMark/>
          </w:tcPr>
          <w:p w:rsidR="001C58AB" w:rsidRPr="003A51AC" w:rsidRDefault="001C58AB" w:rsidP="00DB544D">
            <w:pPr>
              <w:spacing w:line="240" w:lineRule="auto"/>
              <w:rPr>
                <w:sz w:val="24"/>
                <w:szCs w:val="24"/>
              </w:rPr>
            </w:pPr>
            <w:r w:rsidRPr="003A51AC">
              <w:rPr>
                <w:b/>
                <w:sz w:val="24"/>
                <w:szCs w:val="24"/>
              </w:rPr>
              <w:t>с 9 месяцев</w:t>
            </w:r>
            <w:r w:rsidRPr="003A51AC">
              <w:rPr>
                <w:sz w:val="24"/>
                <w:szCs w:val="24"/>
              </w:rPr>
              <w:t>: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045"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до 1 года 6 месяцев:</w:t>
            </w:r>
          </w:p>
          <w:p w:rsidR="001C58AB" w:rsidRPr="003A51AC" w:rsidRDefault="001C58AB" w:rsidP="00DB544D">
            <w:pPr>
              <w:pStyle w:val="af3"/>
            </w:pPr>
            <w:r w:rsidRPr="003A51AC">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tc>
        <w:tc>
          <w:tcPr>
            <w:tcW w:w="5045" w:type="dxa"/>
            <w:gridSpan w:val="9"/>
            <w:vMerge w:val="restart"/>
            <w:tcBorders>
              <w:top w:val="single" w:sz="4" w:space="0" w:color="auto"/>
              <w:left w:val="single" w:sz="4" w:space="0" w:color="auto"/>
              <w:right w:val="single" w:sz="4" w:space="0" w:color="auto"/>
            </w:tcBorders>
            <w:hideMark/>
          </w:tcPr>
          <w:p w:rsidR="001C58AB" w:rsidRPr="003A51AC" w:rsidRDefault="001C58AB" w:rsidP="00DB544D">
            <w:pPr>
              <w:pStyle w:val="ConsPlusNormal"/>
              <w:shd w:val="clear" w:color="auto" w:fill="F1F1F1" w:themeFill="background1" w:themeFillShade="F2"/>
              <w:rPr>
                <w:b/>
                <w:lang w:eastAsia="en-US"/>
              </w:rPr>
            </w:pPr>
            <w:r w:rsidRPr="003A51AC">
              <w:rPr>
                <w:b/>
                <w:lang w:eastAsia="en-US"/>
              </w:rPr>
              <w:t>Интерес к художественной литературе:</w:t>
            </w:r>
          </w:p>
          <w:p w:rsidR="001C58AB" w:rsidRPr="003A51AC" w:rsidRDefault="001C58AB" w:rsidP="00DB544D">
            <w:pPr>
              <w:pStyle w:val="ConsPlusNormal"/>
              <w:rPr>
                <w:lang w:eastAsia="en-US"/>
              </w:rPr>
            </w:pPr>
            <w:r w:rsidRPr="003A51AC">
              <w:rPr>
                <w:lang w:eastAsia="en-US"/>
              </w:rPr>
              <w:t>-формировать у детей умение воспринимать небольшие по объему потешки, сказки и рассказы с наглядным сопровождением (и без него);</w:t>
            </w:r>
          </w:p>
          <w:p w:rsidR="001C58AB" w:rsidRPr="003A51AC" w:rsidRDefault="001C58AB" w:rsidP="00DB544D">
            <w:pPr>
              <w:pStyle w:val="ConsPlusNormal"/>
              <w:rPr>
                <w:lang w:eastAsia="en-US"/>
              </w:rPr>
            </w:pPr>
            <w:r w:rsidRPr="003A51AC">
              <w:rPr>
                <w:lang w:eastAsia="en-US"/>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1C58AB" w:rsidRPr="003A51AC" w:rsidRDefault="001C58AB" w:rsidP="00DB544D">
            <w:pPr>
              <w:pStyle w:val="ConsPlusNormal"/>
              <w:rPr>
                <w:lang w:eastAsia="en-US"/>
              </w:rPr>
            </w:pPr>
            <w:r w:rsidRPr="003A51AC">
              <w:rPr>
                <w:lang w:eastAsia="en-US"/>
              </w:rPr>
              <w:t xml:space="preserve">-поощрять отклик на ритм и мелодичность стихотворений, потешек; формировать умение в процессе чтения произведения повторять </w:t>
            </w:r>
            <w:r w:rsidRPr="003A51AC">
              <w:rPr>
                <w:lang w:eastAsia="en-US"/>
              </w:rPr>
              <w:lastRenderedPageBreak/>
              <w:t>звуковые жесты;</w:t>
            </w:r>
          </w:p>
          <w:p w:rsidR="001C58AB" w:rsidRPr="003A51AC" w:rsidRDefault="001C58AB" w:rsidP="00DB544D">
            <w:pPr>
              <w:pStyle w:val="ConsPlusNormal"/>
              <w:rPr>
                <w:lang w:eastAsia="en-US"/>
              </w:rPr>
            </w:pPr>
            <w:r w:rsidRPr="003A51AC">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C58AB" w:rsidRPr="003A51AC" w:rsidRDefault="001C58AB" w:rsidP="00DB544D">
            <w:pPr>
              <w:pStyle w:val="ConsPlusNormal"/>
              <w:rPr>
                <w:lang w:eastAsia="en-US"/>
              </w:rPr>
            </w:pPr>
            <w:r w:rsidRPr="003A51AC">
              <w:rPr>
                <w:lang w:eastAsia="en-US"/>
              </w:rPr>
              <w:t>-побуждать рассматривать книги и иллюстрации вместе с педагогом и самостоятельно;</w:t>
            </w:r>
          </w:p>
          <w:p w:rsidR="001C58AB" w:rsidRPr="003A51AC" w:rsidRDefault="001C58AB" w:rsidP="00DB544D">
            <w:pPr>
              <w:pStyle w:val="ConsPlusNormal"/>
              <w:rPr>
                <w:lang w:eastAsia="en-US"/>
              </w:rPr>
            </w:pPr>
            <w:r w:rsidRPr="003A51AC">
              <w:rPr>
                <w:lang w:eastAsia="en-US"/>
              </w:rPr>
              <w:t>-развивать восприятие вопросительных и восклицательных интонаций художественного произведения.</w:t>
            </w:r>
          </w:p>
        </w:tc>
      </w:tr>
      <w:tr w:rsidR="001C58AB" w:rsidRPr="003A51AC" w:rsidTr="001C58AB">
        <w:tblPrEx>
          <w:jc w:val="left"/>
        </w:tblPrEx>
        <w:trPr>
          <w:gridBefore w:val="3"/>
          <w:gridAfter w:val="4"/>
          <w:wBefore w:w="373" w:type="dxa"/>
          <w:wAfter w:w="264" w:type="dxa"/>
          <w:trHeight w:val="1665"/>
        </w:trPr>
        <w:tc>
          <w:tcPr>
            <w:tcW w:w="5078" w:type="dxa"/>
            <w:gridSpan w:val="5"/>
            <w:vMerge/>
            <w:tcBorders>
              <w:left w:val="single" w:sz="4" w:space="0" w:color="auto"/>
              <w:right w:val="single" w:sz="4" w:space="0" w:color="auto"/>
            </w:tcBorders>
          </w:tcPr>
          <w:p w:rsidR="001C58AB" w:rsidRPr="003A51AC" w:rsidRDefault="001C58AB" w:rsidP="00DB544D">
            <w:pPr>
              <w:spacing w:line="240" w:lineRule="auto"/>
              <w:rPr>
                <w:sz w:val="24"/>
                <w:szCs w:val="24"/>
              </w:rPr>
            </w:pPr>
          </w:p>
        </w:tc>
        <w:tc>
          <w:tcPr>
            <w:tcW w:w="5045"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6 месяцев до 2 лет:</w:t>
            </w:r>
          </w:p>
          <w:p w:rsidR="001C58AB" w:rsidRPr="003A51AC" w:rsidRDefault="001C58AB" w:rsidP="00DB544D">
            <w:pPr>
              <w:pStyle w:val="af3"/>
            </w:pPr>
            <w:r w:rsidRPr="003A51AC">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5045" w:type="dxa"/>
            <w:gridSpan w:val="9"/>
            <w:vMerge/>
            <w:tcBorders>
              <w:left w:val="single" w:sz="4" w:space="0" w:color="auto"/>
              <w:right w:val="single" w:sz="4" w:space="0" w:color="auto"/>
            </w:tcBorders>
          </w:tcPr>
          <w:p w:rsidR="001C58AB" w:rsidRPr="003A51AC" w:rsidRDefault="001C58AB" w:rsidP="00DB544D">
            <w:pPr>
              <w:pStyle w:val="ConsPlusNormal"/>
              <w:rPr>
                <w:lang w:eastAsia="en-US"/>
              </w:rPr>
            </w:pPr>
          </w:p>
        </w:tc>
      </w:tr>
      <w:tr w:rsidR="001C58AB" w:rsidRPr="003A51AC" w:rsidTr="001C58AB">
        <w:tblPrEx>
          <w:jc w:val="left"/>
        </w:tblPrEx>
        <w:trPr>
          <w:gridBefore w:val="3"/>
          <w:gridAfter w:val="4"/>
          <w:wBefore w:w="373" w:type="dxa"/>
          <w:wAfter w:w="264" w:type="dxa"/>
          <w:trHeight w:val="1122"/>
        </w:trPr>
        <w:tc>
          <w:tcPr>
            <w:tcW w:w="5078" w:type="dxa"/>
            <w:gridSpan w:val="5"/>
            <w:vMerge/>
            <w:tcBorders>
              <w:left w:val="single" w:sz="4" w:space="0" w:color="auto"/>
              <w:right w:val="single" w:sz="4" w:space="0" w:color="auto"/>
            </w:tcBorders>
            <w:vAlign w:val="center"/>
            <w:hideMark/>
          </w:tcPr>
          <w:p w:rsidR="001C58AB" w:rsidRPr="003A51AC" w:rsidRDefault="001C58AB" w:rsidP="00DB544D">
            <w:pPr>
              <w:spacing w:line="240" w:lineRule="auto"/>
              <w:rPr>
                <w:sz w:val="24"/>
                <w:szCs w:val="24"/>
              </w:rPr>
            </w:pPr>
          </w:p>
        </w:tc>
        <w:tc>
          <w:tcPr>
            <w:tcW w:w="5045"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до 1 года 6 месяцев:</w:t>
            </w:r>
          </w:p>
          <w:p w:rsidR="001C58AB" w:rsidRPr="003A51AC" w:rsidRDefault="001C58AB" w:rsidP="00DB544D">
            <w:pPr>
              <w:pStyle w:val="af3"/>
            </w:pPr>
            <w:r w:rsidRPr="003A51AC">
              <w:t>реагировать улыбкой и движениями на эмоциональные реакции малыша при чтении и пропевании фольклорных текстов;</w:t>
            </w:r>
          </w:p>
        </w:tc>
        <w:tc>
          <w:tcPr>
            <w:tcW w:w="5045" w:type="dxa"/>
            <w:gridSpan w:val="9"/>
            <w:vMerge/>
            <w:tcBorders>
              <w:left w:val="single" w:sz="4" w:space="0" w:color="auto"/>
              <w:right w:val="single" w:sz="4" w:space="0" w:color="auto"/>
            </w:tcBorders>
            <w:vAlign w:val="center"/>
            <w:hideMark/>
          </w:tcPr>
          <w:p w:rsidR="001C58AB" w:rsidRPr="003A51AC" w:rsidRDefault="001C58AB" w:rsidP="00DB544D">
            <w:pPr>
              <w:spacing w:line="240" w:lineRule="auto"/>
              <w:rPr>
                <w:rFonts w:eastAsiaTheme="minorEastAsia"/>
                <w:sz w:val="24"/>
                <w:szCs w:val="24"/>
              </w:rPr>
            </w:pPr>
          </w:p>
        </w:tc>
      </w:tr>
      <w:tr w:rsidR="001C58AB" w:rsidRPr="003A51AC" w:rsidTr="001C58AB">
        <w:tblPrEx>
          <w:jc w:val="left"/>
        </w:tblPrEx>
        <w:trPr>
          <w:gridBefore w:val="3"/>
          <w:gridAfter w:val="4"/>
          <w:wBefore w:w="373" w:type="dxa"/>
          <w:wAfter w:w="264" w:type="dxa"/>
          <w:trHeight w:val="510"/>
        </w:trPr>
        <w:tc>
          <w:tcPr>
            <w:tcW w:w="5078" w:type="dxa"/>
            <w:gridSpan w:val="5"/>
            <w:vMerge/>
            <w:tcBorders>
              <w:left w:val="single" w:sz="4" w:space="0" w:color="auto"/>
              <w:bottom w:val="single" w:sz="4" w:space="0" w:color="auto"/>
              <w:right w:val="single" w:sz="4" w:space="0" w:color="auto"/>
            </w:tcBorders>
            <w:vAlign w:val="center"/>
          </w:tcPr>
          <w:p w:rsidR="001C58AB" w:rsidRPr="003A51AC" w:rsidRDefault="001C58AB" w:rsidP="00DB544D">
            <w:pPr>
              <w:spacing w:line="240" w:lineRule="auto"/>
              <w:rPr>
                <w:sz w:val="24"/>
                <w:szCs w:val="24"/>
              </w:rPr>
            </w:pPr>
          </w:p>
        </w:tc>
        <w:tc>
          <w:tcPr>
            <w:tcW w:w="5045"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6 месяцев до 2 лет:</w:t>
            </w:r>
          </w:p>
          <w:p w:rsidR="001C58AB" w:rsidRPr="003A51AC" w:rsidRDefault="001C58AB" w:rsidP="00DB544D">
            <w:pPr>
              <w:pStyle w:val="af3"/>
            </w:pPr>
            <w:r w:rsidRPr="003A51AC">
              <w:t>развивать у детей умение эмоционально откликаться на ритм и мелодичность пестушек, песенок, потешек, сказок;</w:t>
            </w:r>
          </w:p>
        </w:tc>
        <w:tc>
          <w:tcPr>
            <w:tcW w:w="5045" w:type="dxa"/>
            <w:gridSpan w:val="9"/>
            <w:vMerge/>
            <w:tcBorders>
              <w:left w:val="single" w:sz="4" w:space="0" w:color="auto"/>
              <w:bottom w:val="single" w:sz="4" w:space="0" w:color="auto"/>
              <w:right w:val="single" w:sz="4" w:space="0" w:color="auto"/>
            </w:tcBorders>
            <w:vAlign w:val="center"/>
          </w:tcPr>
          <w:p w:rsidR="001C58AB" w:rsidRPr="003A51AC" w:rsidRDefault="001C58AB" w:rsidP="00DB544D">
            <w:pPr>
              <w:spacing w:line="240" w:lineRule="auto"/>
              <w:rPr>
                <w:rFonts w:eastAsiaTheme="minorEastAsia"/>
                <w:sz w:val="24"/>
                <w:szCs w:val="24"/>
              </w:rPr>
            </w:pPr>
          </w:p>
        </w:tc>
      </w:tr>
      <w:tr w:rsidR="001C58AB" w:rsidRPr="003A51AC" w:rsidTr="001C58AB">
        <w:tblPrEx>
          <w:jc w:val="left"/>
        </w:tblPrEx>
        <w:trPr>
          <w:gridBefore w:val="3"/>
          <w:gridAfter w:val="4"/>
          <w:wBefore w:w="373" w:type="dxa"/>
          <w:wAfter w:w="264" w:type="dxa"/>
          <w:trHeight w:val="1410"/>
        </w:trPr>
        <w:tc>
          <w:tcPr>
            <w:tcW w:w="5078" w:type="dxa"/>
            <w:gridSpan w:val="5"/>
            <w:vMerge w:val="restart"/>
            <w:tcBorders>
              <w:top w:val="single" w:sz="4" w:space="0" w:color="auto"/>
              <w:left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045"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до 1 года 6 месяцев:</w:t>
            </w:r>
          </w:p>
          <w:p w:rsidR="001C58AB" w:rsidRPr="003A51AC" w:rsidRDefault="001C58AB" w:rsidP="00DB544D">
            <w:pPr>
              <w:pStyle w:val="af3"/>
            </w:pPr>
            <w:r w:rsidRPr="003A51AC">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5045" w:type="dxa"/>
            <w:gridSpan w:val="9"/>
            <w:vMerge w:val="restart"/>
            <w:tcBorders>
              <w:top w:val="single" w:sz="4" w:space="0" w:color="auto"/>
              <w:left w:val="single" w:sz="4" w:space="0" w:color="auto"/>
              <w:right w:val="single" w:sz="4" w:space="0" w:color="auto"/>
            </w:tcBorders>
          </w:tcPr>
          <w:p w:rsidR="001C58AB" w:rsidRPr="003A51AC" w:rsidRDefault="001C58AB" w:rsidP="00DB544D">
            <w:pPr>
              <w:pStyle w:val="ConsPlusNormal"/>
              <w:shd w:val="clear" w:color="auto" w:fill="F1F1F1" w:themeFill="background1" w:themeFillShade="F2"/>
              <w:rPr>
                <w:b/>
                <w:lang w:eastAsia="en-US"/>
              </w:rPr>
            </w:pPr>
            <w:r w:rsidRPr="003A51AC">
              <w:rPr>
                <w:b/>
                <w:lang w:eastAsia="en-US"/>
              </w:rPr>
              <w:t>Грамматический строй речи:</w:t>
            </w:r>
          </w:p>
          <w:p w:rsidR="001C58AB" w:rsidRPr="003A51AC" w:rsidRDefault="001C58AB" w:rsidP="00DB544D">
            <w:pPr>
              <w:pStyle w:val="ConsPlusNormal"/>
              <w:rPr>
                <w:lang w:eastAsia="en-US"/>
              </w:rPr>
            </w:pPr>
            <w:r w:rsidRPr="003A51AC">
              <w:rPr>
                <w:lang w:eastAsia="en-US"/>
              </w:rPr>
              <w:t>формировать у детей умение согласовывать существительные и местоимения с глаголами, составлять фразы из 3 - 4 слов.</w:t>
            </w:r>
          </w:p>
        </w:tc>
      </w:tr>
      <w:tr w:rsidR="001C58AB" w:rsidRPr="003A51AC" w:rsidTr="001C58AB">
        <w:tblPrEx>
          <w:jc w:val="left"/>
        </w:tblPrEx>
        <w:trPr>
          <w:gridBefore w:val="3"/>
          <w:gridAfter w:val="4"/>
          <w:wBefore w:w="373" w:type="dxa"/>
          <w:wAfter w:w="264" w:type="dxa"/>
          <w:trHeight w:val="1402"/>
        </w:trPr>
        <w:tc>
          <w:tcPr>
            <w:tcW w:w="5078" w:type="dxa"/>
            <w:gridSpan w:val="5"/>
            <w:vMerge/>
            <w:tcBorders>
              <w:left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045"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6 месяцев до 2 лет:</w:t>
            </w:r>
          </w:p>
          <w:p w:rsidR="001C58AB" w:rsidRPr="003A51AC" w:rsidRDefault="001C58AB" w:rsidP="00DB544D">
            <w:pPr>
              <w:pStyle w:val="af3"/>
            </w:pPr>
            <w:r w:rsidRPr="003A51A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5045" w:type="dxa"/>
            <w:gridSpan w:val="9"/>
            <w:vMerge/>
            <w:tcBorders>
              <w:left w:val="single" w:sz="4" w:space="0" w:color="auto"/>
              <w:right w:val="single" w:sz="4" w:space="0" w:color="auto"/>
            </w:tcBorders>
          </w:tcPr>
          <w:p w:rsidR="001C58AB" w:rsidRPr="003A51AC" w:rsidRDefault="001C58AB" w:rsidP="00DB544D">
            <w:pPr>
              <w:pStyle w:val="ConsPlusNormal"/>
              <w:rPr>
                <w:lang w:eastAsia="en-US"/>
              </w:rPr>
            </w:pPr>
          </w:p>
        </w:tc>
      </w:tr>
      <w:tr w:rsidR="001C58AB" w:rsidRPr="003A51AC" w:rsidTr="001C58AB">
        <w:tblPrEx>
          <w:jc w:val="left"/>
        </w:tblPrEx>
        <w:trPr>
          <w:gridBefore w:val="3"/>
          <w:gridAfter w:val="4"/>
          <w:wBefore w:w="373" w:type="dxa"/>
          <w:wAfter w:w="264" w:type="dxa"/>
          <w:trHeight w:val="1407"/>
        </w:trPr>
        <w:tc>
          <w:tcPr>
            <w:tcW w:w="5078" w:type="dxa"/>
            <w:gridSpan w:val="5"/>
            <w:vMerge/>
            <w:tcBorders>
              <w:left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045"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до 1 года 6 месяцев:</w:t>
            </w:r>
          </w:p>
          <w:p w:rsidR="001C58AB" w:rsidRPr="003A51AC" w:rsidRDefault="001C58AB" w:rsidP="00DB544D">
            <w:pPr>
              <w:pStyle w:val="af3"/>
            </w:pPr>
            <w:r w:rsidRPr="003A51AC">
              <w:t>рассматривать вместе с педагогом и узнавать изображенные в книжках-картинках предметы и действия, о которых говорилось в произведении;</w:t>
            </w:r>
          </w:p>
        </w:tc>
        <w:tc>
          <w:tcPr>
            <w:tcW w:w="5045" w:type="dxa"/>
            <w:gridSpan w:val="9"/>
            <w:vMerge/>
            <w:tcBorders>
              <w:left w:val="single" w:sz="4" w:space="0" w:color="auto"/>
              <w:right w:val="single" w:sz="4" w:space="0" w:color="auto"/>
            </w:tcBorders>
          </w:tcPr>
          <w:p w:rsidR="001C58AB" w:rsidRPr="003A51AC" w:rsidRDefault="001C58AB" w:rsidP="00DB544D">
            <w:pPr>
              <w:spacing w:line="240" w:lineRule="auto"/>
              <w:rPr>
                <w:sz w:val="24"/>
                <w:szCs w:val="24"/>
                <w:highlight w:val="yellow"/>
              </w:rPr>
            </w:pPr>
          </w:p>
        </w:tc>
      </w:tr>
      <w:tr w:rsidR="001C58AB" w:rsidRPr="003A51AC" w:rsidTr="001C58AB">
        <w:tblPrEx>
          <w:jc w:val="left"/>
        </w:tblPrEx>
        <w:trPr>
          <w:gridBefore w:val="3"/>
          <w:gridAfter w:val="4"/>
          <w:wBefore w:w="373" w:type="dxa"/>
          <w:wAfter w:w="264" w:type="dxa"/>
          <w:trHeight w:val="1413"/>
        </w:trPr>
        <w:tc>
          <w:tcPr>
            <w:tcW w:w="5078" w:type="dxa"/>
            <w:gridSpan w:val="5"/>
            <w:vMerge/>
            <w:tcBorders>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045"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6 месяцев до 2 лет:</w:t>
            </w:r>
          </w:p>
          <w:p w:rsidR="001C58AB" w:rsidRPr="003A51AC" w:rsidRDefault="001C58AB" w:rsidP="00DB544D">
            <w:pPr>
              <w:pStyle w:val="af3"/>
            </w:pPr>
            <w:r w:rsidRPr="003A51AC">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5045" w:type="dxa"/>
            <w:gridSpan w:val="9"/>
            <w:vMerge/>
            <w:tcBorders>
              <w:left w:val="single" w:sz="4" w:space="0" w:color="auto"/>
              <w:bottom w:val="single" w:sz="4" w:space="0" w:color="auto"/>
              <w:right w:val="single" w:sz="4" w:space="0" w:color="auto"/>
            </w:tcBorders>
          </w:tcPr>
          <w:p w:rsidR="001C58AB" w:rsidRPr="003A51AC" w:rsidRDefault="001C58AB" w:rsidP="00DB544D">
            <w:pPr>
              <w:spacing w:line="240" w:lineRule="auto"/>
              <w:rPr>
                <w:sz w:val="24"/>
                <w:szCs w:val="24"/>
                <w:highlight w:val="yellow"/>
              </w:rPr>
            </w:pPr>
          </w:p>
        </w:tc>
      </w:tr>
      <w:tr w:rsidR="001C58AB" w:rsidRPr="003A51AC" w:rsidTr="001C58AB">
        <w:tblPrEx>
          <w:jc w:val="left"/>
        </w:tblPrEx>
        <w:trPr>
          <w:gridBefore w:val="3"/>
          <w:gridAfter w:val="4"/>
          <w:wBefore w:w="373" w:type="dxa"/>
          <w:wAfter w:w="264" w:type="dxa"/>
        </w:trPr>
        <w:tc>
          <w:tcPr>
            <w:tcW w:w="5078" w:type="dxa"/>
            <w:gridSpan w:val="5"/>
            <w:vMerge w:val="restart"/>
            <w:tcBorders>
              <w:top w:val="single" w:sz="4" w:space="0" w:color="auto"/>
              <w:left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045"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6 месяцев до 2 лет:</w:t>
            </w:r>
          </w:p>
          <w:p w:rsidR="001C58AB" w:rsidRPr="003A51AC" w:rsidRDefault="001C58AB" w:rsidP="00DB544D">
            <w:pPr>
              <w:pStyle w:val="af3"/>
            </w:pPr>
            <w:r w:rsidRPr="003A51AC">
              <w:t xml:space="preserve">воспринимать вопросительные и восклицательные </w:t>
            </w:r>
            <w:r w:rsidRPr="003A51AC">
              <w:lastRenderedPageBreak/>
              <w:t>интонации поэтических произведений;</w:t>
            </w:r>
          </w:p>
        </w:tc>
        <w:tc>
          <w:tcPr>
            <w:tcW w:w="5045" w:type="dxa"/>
            <w:gridSpan w:val="9"/>
            <w:vMerge w:val="restart"/>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ConsPlusNormal"/>
              <w:shd w:val="clear" w:color="auto" w:fill="F1F1F1" w:themeFill="background1" w:themeFillShade="F2"/>
              <w:rPr>
                <w:b/>
                <w:lang w:eastAsia="en-US"/>
              </w:rPr>
            </w:pPr>
            <w:r w:rsidRPr="003A51AC">
              <w:rPr>
                <w:b/>
                <w:lang w:eastAsia="en-US"/>
              </w:rPr>
              <w:lastRenderedPageBreak/>
              <w:t>Связная речь:</w:t>
            </w:r>
          </w:p>
          <w:p w:rsidR="001C58AB" w:rsidRPr="003A51AC" w:rsidRDefault="001C58AB" w:rsidP="00DB544D">
            <w:pPr>
              <w:pStyle w:val="ConsPlusNormal"/>
              <w:rPr>
                <w:lang w:eastAsia="en-US"/>
              </w:rPr>
            </w:pPr>
            <w:r w:rsidRPr="003A51AC">
              <w:rPr>
                <w:lang w:eastAsia="en-US"/>
              </w:rPr>
              <w:lastRenderedPageBreak/>
              <w:t>продолжать развивать у детей умения понимать речь педагога, отвечать на вопросы; рассказывать об окружающем в 2-4 предложениях.</w:t>
            </w:r>
          </w:p>
        </w:tc>
      </w:tr>
      <w:tr w:rsidR="001C58AB" w:rsidRPr="003A51AC" w:rsidTr="001C58AB">
        <w:tblPrEx>
          <w:jc w:val="left"/>
        </w:tblPrEx>
        <w:trPr>
          <w:gridBefore w:val="3"/>
          <w:gridAfter w:val="4"/>
          <w:wBefore w:w="373" w:type="dxa"/>
          <w:wAfter w:w="264" w:type="dxa"/>
        </w:trPr>
        <w:tc>
          <w:tcPr>
            <w:tcW w:w="5078" w:type="dxa"/>
            <w:gridSpan w:val="5"/>
            <w:vMerge/>
            <w:tcBorders>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045"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6 месяцев до 2 лет:</w:t>
            </w:r>
          </w:p>
          <w:p w:rsidR="001C58AB" w:rsidRPr="003A51AC" w:rsidRDefault="001C58AB" w:rsidP="00DB544D">
            <w:pPr>
              <w:pStyle w:val="af3"/>
            </w:pPr>
            <w:r w:rsidRPr="003A51AC">
              <w:t>побуждать договаривать (заканчивать) слова и строчки знакомых ребенку песенок и стихов.</w:t>
            </w:r>
          </w:p>
        </w:tc>
        <w:tc>
          <w:tcPr>
            <w:tcW w:w="5045" w:type="dxa"/>
            <w:gridSpan w:val="9"/>
            <w:vMerge/>
            <w:tcBorders>
              <w:top w:val="single" w:sz="4" w:space="0" w:color="auto"/>
              <w:left w:val="single" w:sz="4" w:space="0" w:color="auto"/>
              <w:bottom w:val="single" w:sz="4" w:space="0" w:color="auto"/>
              <w:right w:val="single" w:sz="4" w:space="0" w:color="auto"/>
            </w:tcBorders>
            <w:vAlign w:val="center"/>
            <w:hideMark/>
          </w:tcPr>
          <w:p w:rsidR="001C58AB" w:rsidRPr="003A51AC" w:rsidRDefault="001C58AB" w:rsidP="00DB544D">
            <w:pPr>
              <w:spacing w:line="240" w:lineRule="auto"/>
              <w:rPr>
                <w:sz w:val="24"/>
                <w:szCs w:val="24"/>
                <w:highlight w:val="yellow"/>
              </w:rPr>
            </w:pPr>
          </w:p>
        </w:tc>
      </w:tr>
      <w:tr w:rsidR="001C58AB" w:rsidRPr="003A51AC" w:rsidTr="001C58AB">
        <w:tblPrEx>
          <w:jc w:val="left"/>
        </w:tblPrEx>
        <w:trPr>
          <w:gridBefore w:val="2"/>
          <w:gridAfter w:val="5"/>
          <w:wBefore w:w="226" w:type="dxa"/>
          <w:wAfter w:w="411" w:type="dxa"/>
        </w:trPr>
        <w:tc>
          <w:tcPr>
            <w:tcW w:w="15168" w:type="dxa"/>
            <w:gridSpan w:val="21"/>
            <w:tcBorders>
              <w:top w:val="single" w:sz="4" w:space="0" w:color="auto"/>
              <w:left w:val="single" w:sz="4" w:space="0" w:color="auto"/>
              <w:bottom w:val="single" w:sz="4" w:space="0" w:color="auto"/>
              <w:right w:val="single" w:sz="4" w:space="0" w:color="auto"/>
            </w:tcBorders>
            <w:shd w:val="clear" w:color="auto" w:fill="EEECE1" w:themeFill="background2"/>
            <w:hideMark/>
          </w:tcPr>
          <w:p w:rsidR="001C58AB" w:rsidRPr="003A51AC" w:rsidRDefault="001C58AB" w:rsidP="00DB544D">
            <w:pPr>
              <w:spacing w:line="240" w:lineRule="auto"/>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«Речевое развитие»</w:t>
            </w:r>
          </w:p>
        </w:tc>
      </w:tr>
      <w:tr w:rsidR="001C58AB" w:rsidRPr="003A51AC" w:rsidTr="001C58AB">
        <w:tblPrEx>
          <w:jc w:val="left"/>
        </w:tblPrEx>
        <w:trPr>
          <w:gridBefore w:val="2"/>
          <w:gridAfter w:val="5"/>
          <w:wBefore w:w="226" w:type="dxa"/>
          <w:wAfter w:w="411" w:type="dxa"/>
        </w:trPr>
        <w:tc>
          <w:tcPr>
            <w:tcW w:w="5412" w:type="dxa"/>
            <w:gridSpan w:val="8"/>
            <w:tcBorders>
              <w:top w:val="single" w:sz="4" w:space="0" w:color="auto"/>
              <w:left w:val="single" w:sz="4" w:space="0" w:color="auto"/>
              <w:bottom w:val="single" w:sz="4" w:space="0" w:color="auto"/>
              <w:right w:val="single" w:sz="4" w:space="0" w:color="auto"/>
            </w:tcBorders>
            <w:hideMark/>
          </w:tcPr>
          <w:p w:rsidR="001C58AB" w:rsidRPr="003A51AC" w:rsidRDefault="001C58AB" w:rsidP="00DB544D">
            <w:pPr>
              <w:spacing w:line="240" w:lineRule="auto"/>
              <w:jc w:val="center"/>
              <w:rPr>
                <w:b/>
                <w:sz w:val="24"/>
                <w:szCs w:val="24"/>
              </w:rPr>
            </w:pPr>
            <w:r w:rsidRPr="003A51AC">
              <w:rPr>
                <w:b/>
                <w:sz w:val="24"/>
                <w:szCs w:val="24"/>
              </w:rPr>
              <w:t>от 2-х м. до 1 года</w:t>
            </w:r>
          </w:p>
        </w:tc>
        <w:tc>
          <w:tcPr>
            <w:tcW w:w="5047" w:type="dxa"/>
            <w:gridSpan w:val="7"/>
            <w:tcBorders>
              <w:top w:val="single" w:sz="4" w:space="0" w:color="auto"/>
              <w:left w:val="single" w:sz="4" w:space="0" w:color="auto"/>
              <w:bottom w:val="single" w:sz="4" w:space="0" w:color="auto"/>
              <w:right w:val="single" w:sz="4" w:space="0" w:color="auto"/>
            </w:tcBorders>
            <w:hideMark/>
          </w:tcPr>
          <w:p w:rsidR="001C58AB" w:rsidRPr="003A51AC" w:rsidRDefault="001C58AB" w:rsidP="00DB544D">
            <w:pPr>
              <w:spacing w:line="240" w:lineRule="auto"/>
              <w:jc w:val="center"/>
              <w:rPr>
                <w:b/>
                <w:sz w:val="24"/>
                <w:szCs w:val="24"/>
              </w:rPr>
            </w:pPr>
            <w:r w:rsidRPr="003A51AC">
              <w:rPr>
                <w:b/>
                <w:sz w:val="24"/>
                <w:szCs w:val="24"/>
              </w:rPr>
              <w:t>от 1 года до 2-х лет</w:t>
            </w:r>
          </w:p>
        </w:tc>
        <w:tc>
          <w:tcPr>
            <w:tcW w:w="4709" w:type="dxa"/>
            <w:gridSpan w:val="6"/>
            <w:tcBorders>
              <w:top w:val="single" w:sz="4" w:space="0" w:color="auto"/>
              <w:left w:val="single" w:sz="4" w:space="0" w:color="auto"/>
              <w:bottom w:val="single" w:sz="4" w:space="0" w:color="auto"/>
              <w:right w:val="single" w:sz="4" w:space="0" w:color="auto"/>
            </w:tcBorders>
            <w:hideMark/>
          </w:tcPr>
          <w:p w:rsidR="001C58AB" w:rsidRPr="003A51AC" w:rsidRDefault="001C58AB" w:rsidP="00DB544D">
            <w:pPr>
              <w:spacing w:line="240" w:lineRule="auto"/>
              <w:jc w:val="center"/>
              <w:rPr>
                <w:b/>
                <w:sz w:val="24"/>
                <w:szCs w:val="24"/>
              </w:rPr>
            </w:pPr>
            <w:r w:rsidRPr="003A51AC">
              <w:rPr>
                <w:b/>
                <w:sz w:val="24"/>
                <w:szCs w:val="24"/>
              </w:rPr>
              <w:t>от 2-х лет до 3-х лет</w:t>
            </w:r>
          </w:p>
        </w:tc>
      </w:tr>
      <w:tr w:rsidR="001C58AB" w:rsidRPr="003A51AC" w:rsidTr="001C58AB">
        <w:tblPrEx>
          <w:jc w:val="left"/>
        </w:tblPrEx>
        <w:trPr>
          <w:gridBefore w:val="2"/>
          <w:gridAfter w:val="5"/>
          <w:wBefore w:w="226" w:type="dxa"/>
          <w:wAfter w:w="411" w:type="dxa"/>
          <w:trHeight w:val="2686"/>
        </w:trPr>
        <w:tc>
          <w:tcPr>
            <w:tcW w:w="5412" w:type="dxa"/>
            <w:gridSpan w:val="8"/>
            <w:vMerge w:val="restart"/>
            <w:tcBorders>
              <w:top w:val="single" w:sz="4" w:space="0" w:color="auto"/>
              <w:left w:val="single" w:sz="4" w:space="0" w:color="auto"/>
              <w:right w:val="single" w:sz="4" w:space="0" w:color="auto"/>
            </w:tcBorders>
            <w:hideMark/>
          </w:tcPr>
          <w:p w:rsidR="001C58AB" w:rsidRPr="003A51AC" w:rsidRDefault="001C58AB" w:rsidP="00DB544D">
            <w:pPr>
              <w:spacing w:line="240" w:lineRule="auto"/>
              <w:rPr>
                <w:sz w:val="24"/>
                <w:szCs w:val="24"/>
              </w:rPr>
            </w:pPr>
            <w:r w:rsidRPr="003A51AC">
              <w:rPr>
                <w:b/>
                <w:sz w:val="24"/>
                <w:szCs w:val="24"/>
              </w:rPr>
              <w:t>С 2 месяцев</w:t>
            </w:r>
            <w:r w:rsidRPr="003A51AC">
              <w:rPr>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5047"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до 1 года 6 месяцев:</w:t>
            </w:r>
          </w:p>
          <w:p w:rsidR="001C58AB" w:rsidRPr="003A51AC" w:rsidRDefault="001C58AB" w:rsidP="00DB544D">
            <w:pPr>
              <w:pStyle w:val="af3"/>
            </w:pPr>
            <w:r w:rsidRPr="003A51A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tc>
        <w:tc>
          <w:tcPr>
            <w:tcW w:w="4709" w:type="dxa"/>
            <w:gridSpan w:val="6"/>
            <w:vMerge w:val="restart"/>
            <w:tcBorders>
              <w:top w:val="single" w:sz="4" w:space="0" w:color="auto"/>
              <w:left w:val="single" w:sz="4" w:space="0" w:color="auto"/>
              <w:right w:val="single" w:sz="4" w:space="0" w:color="auto"/>
            </w:tcBorders>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rFonts w:eastAsiaTheme="minorEastAsia"/>
                <w:b/>
                <w:sz w:val="24"/>
                <w:szCs w:val="24"/>
              </w:rPr>
            </w:pPr>
            <w:r w:rsidRPr="003A51AC">
              <w:rPr>
                <w:rFonts w:eastAsiaTheme="minorEastAsia"/>
                <w:b/>
                <w:sz w:val="24"/>
                <w:szCs w:val="24"/>
              </w:rPr>
              <w:t>Формирование словаря:</w:t>
            </w:r>
          </w:p>
          <w:p w:rsidR="001C58AB" w:rsidRPr="003A51AC" w:rsidRDefault="001C58AB" w:rsidP="00DB544D">
            <w:pPr>
              <w:spacing w:line="240" w:lineRule="auto"/>
              <w:rPr>
                <w:rFonts w:eastAsiaTheme="minorEastAsia"/>
                <w:sz w:val="24"/>
                <w:szCs w:val="24"/>
              </w:rPr>
            </w:pPr>
            <w:r w:rsidRPr="003A51AC">
              <w:rPr>
                <w:rFonts w:eastAsiaTheme="minorEastAsia"/>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1C58AB" w:rsidRPr="003A51AC" w:rsidTr="001C58AB">
        <w:tblPrEx>
          <w:jc w:val="left"/>
        </w:tblPrEx>
        <w:trPr>
          <w:gridBefore w:val="2"/>
          <w:gridAfter w:val="5"/>
          <w:wBefore w:w="226" w:type="dxa"/>
          <w:wAfter w:w="411" w:type="dxa"/>
          <w:trHeight w:val="3726"/>
        </w:trPr>
        <w:tc>
          <w:tcPr>
            <w:tcW w:w="5412" w:type="dxa"/>
            <w:gridSpan w:val="8"/>
            <w:vMerge/>
            <w:tcBorders>
              <w:left w:val="single" w:sz="4" w:space="0" w:color="auto"/>
              <w:bottom w:val="single" w:sz="4" w:space="0" w:color="auto"/>
              <w:right w:val="single" w:sz="4" w:space="0" w:color="auto"/>
            </w:tcBorders>
          </w:tcPr>
          <w:p w:rsidR="001C58AB" w:rsidRPr="003A51AC" w:rsidRDefault="001C58AB" w:rsidP="00DB544D">
            <w:pPr>
              <w:spacing w:line="240" w:lineRule="auto"/>
              <w:rPr>
                <w:sz w:val="24"/>
                <w:szCs w:val="24"/>
              </w:rPr>
            </w:pPr>
          </w:p>
        </w:tc>
        <w:tc>
          <w:tcPr>
            <w:tcW w:w="5047"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6 месяцев до 2 лет:</w:t>
            </w:r>
          </w:p>
          <w:p w:rsidR="001C58AB" w:rsidRPr="003A51AC" w:rsidRDefault="001C58AB" w:rsidP="00DB544D">
            <w:pPr>
              <w:pStyle w:val="af3"/>
            </w:pPr>
            <w:r w:rsidRPr="003A51A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4709" w:type="dxa"/>
            <w:gridSpan w:val="6"/>
            <w:vMerge/>
            <w:tcBorders>
              <w:left w:val="single" w:sz="4" w:space="0" w:color="auto"/>
              <w:bottom w:val="single" w:sz="4" w:space="0" w:color="auto"/>
              <w:right w:val="single" w:sz="4" w:space="0" w:color="auto"/>
            </w:tcBorders>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rFonts w:eastAsiaTheme="minorEastAsia"/>
                <w:b/>
                <w:sz w:val="24"/>
                <w:szCs w:val="24"/>
              </w:rPr>
            </w:pPr>
          </w:p>
        </w:tc>
      </w:tr>
      <w:tr w:rsidR="001C58AB" w:rsidRPr="003A51AC" w:rsidTr="001C58AB">
        <w:tblPrEx>
          <w:jc w:val="left"/>
        </w:tblPrEx>
        <w:trPr>
          <w:gridBefore w:val="2"/>
          <w:gridAfter w:val="5"/>
          <w:wBefore w:w="226" w:type="dxa"/>
          <w:wAfter w:w="411" w:type="dxa"/>
          <w:trHeight w:val="2261"/>
        </w:trPr>
        <w:tc>
          <w:tcPr>
            <w:tcW w:w="5412" w:type="dxa"/>
            <w:gridSpan w:val="8"/>
            <w:vMerge w:val="restart"/>
            <w:tcBorders>
              <w:top w:val="single" w:sz="4" w:space="0" w:color="auto"/>
              <w:left w:val="single" w:sz="4" w:space="0" w:color="auto"/>
              <w:right w:val="single" w:sz="4" w:space="0" w:color="auto"/>
            </w:tcBorders>
            <w:hideMark/>
          </w:tcPr>
          <w:p w:rsidR="001C58AB" w:rsidRPr="003A51AC" w:rsidRDefault="001C58AB" w:rsidP="00DB544D">
            <w:pPr>
              <w:spacing w:line="240" w:lineRule="auto"/>
              <w:rPr>
                <w:sz w:val="24"/>
                <w:szCs w:val="24"/>
              </w:rPr>
            </w:pPr>
            <w:r w:rsidRPr="003A51AC">
              <w:rPr>
                <w:b/>
                <w:sz w:val="24"/>
                <w:szCs w:val="24"/>
              </w:rPr>
              <w:lastRenderedPageBreak/>
              <w:t>С 4 месяцев</w:t>
            </w:r>
            <w:r w:rsidRPr="003A51AC">
              <w:rPr>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5047"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до 1 года 6 месяцев:</w:t>
            </w:r>
          </w:p>
          <w:p w:rsidR="001C58AB" w:rsidRPr="003A51AC" w:rsidRDefault="001C58AB" w:rsidP="00DB544D">
            <w:pPr>
              <w:pStyle w:val="af3"/>
            </w:pPr>
            <w:r w:rsidRPr="003A51A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4709" w:type="dxa"/>
            <w:gridSpan w:val="6"/>
            <w:vMerge w:val="restart"/>
            <w:tcBorders>
              <w:top w:val="single" w:sz="4" w:space="0" w:color="auto"/>
              <w:left w:val="single" w:sz="4" w:space="0" w:color="auto"/>
              <w:right w:val="single" w:sz="4" w:space="0" w:color="auto"/>
            </w:tcBorders>
          </w:tcPr>
          <w:p w:rsidR="001C58AB" w:rsidRPr="003A51AC" w:rsidRDefault="001C58AB" w:rsidP="00DB544D">
            <w:pPr>
              <w:pStyle w:val="af3"/>
              <w:shd w:val="clear" w:color="auto" w:fill="F1F1F1" w:themeFill="background1" w:themeFillShade="F2"/>
              <w:rPr>
                <w:b/>
              </w:rPr>
            </w:pPr>
            <w:r w:rsidRPr="003A51AC">
              <w:rPr>
                <w:b/>
              </w:rPr>
              <w:t>Звуковая культура речи:</w:t>
            </w:r>
          </w:p>
          <w:p w:rsidR="001C58AB" w:rsidRPr="003A51AC" w:rsidRDefault="001C58AB" w:rsidP="00DB544D">
            <w:pPr>
              <w:pStyle w:val="af3"/>
            </w:pPr>
            <w:r w:rsidRPr="003A51AC">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1C58AB" w:rsidRPr="003A51AC" w:rsidRDefault="001C58AB" w:rsidP="00DB544D">
            <w:pPr>
              <w:spacing w:line="240" w:lineRule="auto"/>
              <w:rPr>
                <w:sz w:val="24"/>
                <w:szCs w:val="24"/>
              </w:rPr>
            </w:pPr>
          </w:p>
        </w:tc>
      </w:tr>
      <w:tr w:rsidR="001C58AB" w:rsidRPr="003A51AC" w:rsidTr="001C58AB">
        <w:tblPrEx>
          <w:jc w:val="left"/>
        </w:tblPrEx>
        <w:trPr>
          <w:gridBefore w:val="2"/>
          <w:gridAfter w:val="5"/>
          <w:wBefore w:w="226" w:type="dxa"/>
          <w:wAfter w:w="411" w:type="dxa"/>
          <w:trHeight w:val="4692"/>
        </w:trPr>
        <w:tc>
          <w:tcPr>
            <w:tcW w:w="5412" w:type="dxa"/>
            <w:gridSpan w:val="8"/>
            <w:vMerge/>
            <w:tcBorders>
              <w:left w:val="single" w:sz="4" w:space="0" w:color="auto"/>
              <w:bottom w:val="single" w:sz="4" w:space="0" w:color="auto"/>
              <w:right w:val="single" w:sz="4" w:space="0" w:color="auto"/>
            </w:tcBorders>
          </w:tcPr>
          <w:p w:rsidR="001C58AB" w:rsidRPr="003A51AC" w:rsidRDefault="001C58AB" w:rsidP="00DB544D">
            <w:pPr>
              <w:spacing w:line="240" w:lineRule="auto"/>
              <w:rPr>
                <w:sz w:val="24"/>
                <w:szCs w:val="24"/>
              </w:rPr>
            </w:pPr>
          </w:p>
        </w:tc>
        <w:tc>
          <w:tcPr>
            <w:tcW w:w="5047"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t>От 1 года 6 месяцев до 2 лет:</w:t>
            </w:r>
          </w:p>
          <w:p w:rsidR="001C58AB" w:rsidRPr="003A51AC" w:rsidRDefault="001C58AB" w:rsidP="00DB544D">
            <w:pPr>
              <w:pStyle w:val="af3"/>
              <w:rPr>
                <w:b/>
              </w:rPr>
            </w:pPr>
            <w:r w:rsidRPr="003A51A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4709" w:type="dxa"/>
            <w:gridSpan w:val="6"/>
            <w:vMerge/>
            <w:tcBorders>
              <w:left w:val="single" w:sz="4" w:space="0" w:color="auto"/>
              <w:bottom w:val="single" w:sz="4" w:space="0" w:color="auto"/>
              <w:right w:val="single" w:sz="4" w:space="0" w:color="auto"/>
            </w:tcBorders>
          </w:tcPr>
          <w:p w:rsidR="001C58AB" w:rsidRPr="003A51AC" w:rsidRDefault="001C58AB" w:rsidP="00DB544D">
            <w:pPr>
              <w:pStyle w:val="af3"/>
              <w:shd w:val="clear" w:color="auto" w:fill="F1F1F1" w:themeFill="background1" w:themeFillShade="F2"/>
              <w:rPr>
                <w:b/>
              </w:rPr>
            </w:pPr>
          </w:p>
        </w:tc>
      </w:tr>
      <w:tr w:rsidR="001C58AB" w:rsidRPr="003A51AC" w:rsidTr="001C58AB">
        <w:tblPrEx>
          <w:jc w:val="left"/>
        </w:tblPrEx>
        <w:trPr>
          <w:gridBefore w:val="2"/>
          <w:gridAfter w:val="5"/>
          <w:wBefore w:w="226" w:type="dxa"/>
          <w:wAfter w:w="411" w:type="dxa"/>
          <w:trHeight w:val="3678"/>
        </w:trPr>
        <w:tc>
          <w:tcPr>
            <w:tcW w:w="5412" w:type="dxa"/>
            <w:gridSpan w:val="8"/>
            <w:vMerge w:val="restart"/>
            <w:tcBorders>
              <w:top w:val="single" w:sz="4" w:space="0" w:color="auto"/>
              <w:left w:val="single" w:sz="4" w:space="0" w:color="auto"/>
              <w:right w:val="single" w:sz="4" w:space="0" w:color="auto"/>
            </w:tcBorders>
            <w:hideMark/>
          </w:tcPr>
          <w:p w:rsidR="001C58AB" w:rsidRPr="003A51AC" w:rsidRDefault="001C58AB" w:rsidP="00DB544D">
            <w:pPr>
              <w:spacing w:line="240" w:lineRule="auto"/>
              <w:rPr>
                <w:sz w:val="24"/>
                <w:szCs w:val="24"/>
              </w:rPr>
            </w:pPr>
            <w:r w:rsidRPr="003A51AC">
              <w:rPr>
                <w:b/>
                <w:sz w:val="24"/>
                <w:szCs w:val="24"/>
              </w:rPr>
              <w:lastRenderedPageBreak/>
              <w:t>С 6 месяцев</w:t>
            </w:r>
            <w:r w:rsidRPr="003A51AC">
              <w:rPr>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tc>
        <w:tc>
          <w:tcPr>
            <w:tcW w:w="5047" w:type="dxa"/>
            <w:gridSpan w:val="7"/>
            <w:vMerge w:val="restart"/>
            <w:tcBorders>
              <w:top w:val="single" w:sz="4" w:space="0" w:color="auto"/>
              <w:left w:val="single" w:sz="4" w:space="0" w:color="auto"/>
              <w:right w:val="single" w:sz="4" w:space="0" w:color="auto"/>
            </w:tcBorders>
          </w:tcPr>
          <w:p w:rsidR="001C58AB" w:rsidRPr="003A51AC" w:rsidRDefault="001C58AB" w:rsidP="00DB544D">
            <w:pPr>
              <w:pStyle w:val="af3"/>
              <w:rPr>
                <w:b/>
              </w:rPr>
            </w:pPr>
            <w:r w:rsidRPr="003A51AC">
              <w:rPr>
                <w:b/>
              </w:rPr>
              <w:t>От 1 года 6 месяцев до 2 лет:</w:t>
            </w:r>
          </w:p>
          <w:p w:rsidR="001C58AB" w:rsidRPr="003A51AC" w:rsidRDefault="001C58AB" w:rsidP="00DB544D">
            <w:pPr>
              <w:pStyle w:val="af3"/>
            </w:pPr>
            <w:r w:rsidRPr="003A51AC">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4709" w:type="dxa"/>
            <w:gridSpan w:val="6"/>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shd w:val="clear" w:color="auto" w:fill="F1F1F1" w:themeFill="background1" w:themeFillShade="F2"/>
              <w:rPr>
                <w:b/>
              </w:rPr>
            </w:pPr>
            <w:r w:rsidRPr="003A51AC">
              <w:rPr>
                <w:b/>
              </w:rPr>
              <w:t>Связная речь:</w:t>
            </w:r>
          </w:p>
          <w:p w:rsidR="001C58AB" w:rsidRPr="003A51AC" w:rsidRDefault="001C58AB" w:rsidP="00DB544D">
            <w:pPr>
              <w:pStyle w:val="af3"/>
            </w:pPr>
            <w:r w:rsidRPr="003A51AC">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tc>
      </w:tr>
      <w:tr w:rsidR="001C58AB" w:rsidRPr="003A51AC" w:rsidTr="001C58AB">
        <w:tblPrEx>
          <w:jc w:val="left"/>
        </w:tblPrEx>
        <w:trPr>
          <w:gridBefore w:val="2"/>
          <w:gridAfter w:val="5"/>
          <w:wBefore w:w="226" w:type="dxa"/>
          <w:wAfter w:w="411" w:type="dxa"/>
          <w:trHeight w:val="2827"/>
        </w:trPr>
        <w:tc>
          <w:tcPr>
            <w:tcW w:w="5412" w:type="dxa"/>
            <w:gridSpan w:val="8"/>
            <w:vMerge/>
            <w:tcBorders>
              <w:left w:val="single" w:sz="4" w:space="0" w:color="auto"/>
              <w:right w:val="single" w:sz="4" w:space="0" w:color="auto"/>
            </w:tcBorders>
          </w:tcPr>
          <w:p w:rsidR="001C58AB" w:rsidRPr="003A51AC" w:rsidRDefault="001C58AB" w:rsidP="00DB544D">
            <w:pPr>
              <w:spacing w:line="240" w:lineRule="auto"/>
              <w:rPr>
                <w:sz w:val="24"/>
                <w:szCs w:val="24"/>
              </w:rPr>
            </w:pPr>
          </w:p>
        </w:tc>
        <w:tc>
          <w:tcPr>
            <w:tcW w:w="5047" w:type="dxa"/>
            <w:gridSpan w:val="7"/>
            <w:vMerge/>
            <w:tcBorders>
              <w:left w:val="single" w:sz="4" w:space="0" w:color="auto"/>
              <w:bottom w:val="single" w:sz="4" w:space="0" w:color="auto"/>
              <w:right w:val="single" w:sz="4" w:space="0" w:color="auto"/>
            </w:tcBorders>
          </w:tcPr>
          <w:p w:rsidR="001C58AB" w:rsidRPr="003A51AC" w:rsidRDefault="001C58AB" w:rsidP="00DB544D">
            <w:pPr>
              <w:pStyle w:val="af3"/>
              <w:rPr>
                <w:b/>
              </w:rPr>
            </w:pPr>
          </w:p>
        </w:tc>
        <w:tc>
          <w:tcPr>
            <w:tcW w:w="4709" w:type="dxa"/>
            <w:gridSpan w:val="6"/>
            <w:tcBorders>
              <w:top w:val="single" w:sz="4" w:space="0" w:color="auto"/>
              <w:left w:val="single" w:sz="4" w:space="0" w:color="auto"/>
              <w:bottom w:val="single" w:sz="4" w:space="0" w:color="auto"/>
              <w:right w:val="single" w:sz="4" w:space="0" w:color="auto"/>
            </w:tcBorders>
            <w:shd w:val="clear" w:color="auto" w:fill="auto"/>
          </w:tcPr>
          <w:p w:rsidR="001C58AB" w:rsidRPr="003A51AC" w:rsidRDefault="001C58AB" w:rsidP="00DB544D">
            <w:pPr>
              <w:shd w:val="clear" w:color="auto" w:fill="F1F1F1" w:themeFill="background1" w:themeFillShade="F2"/>
              <w:spacing w:line="240" w:lineRule="auto"/>
              <w:rPr>
                <w:b/>
                <w:sz w:val="24"/>
                <w:szCs w:val="24"/>
              </w:rPr>
            </w:pPr>
            <w:r w:rsidRPr="003A51AC">
              <w:rPr>
                <w:b/>
                <w:sz w:val="24"/>
                <w:szCs w:val="24"/>
              </w:rPr>
              <w:t>Грамматический строй речи:</w:t>
            </w:r>
          </w:p>
          <w:p w:rsidR="001C58AB" w:rsidRPr="003A51AC" w:rsidRDefault="001C58AB" w:rsidP="00DB544D">
            <w:pPr>
              <w:spacing w:line="240" w:lineRule="auto"/>
              <w:rPr>
                <w:sz w:val="24"/>
                <w:szCs w:val="24"/>
              </w:rPr>
            </w:pPr>
            <w:r w:rsidRPr="003A51A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1C58AB" w:rsidRPr="003A51AC" w:rsidTr="001C58AB">
        <w:tblPrEx>
          <w:jc w:val="left"/>
        </w:tblPrEx>
        <w:trPr>
          <w:gridBefore w:val="2"/>
          <w:gridAfter w:val="5"/>
          <w:wBefore w:w="226" w:type="dxa"/>
          <w:wAfter w:w="411" w:type="dxa"/>
        </w:trPr>
        <w:tc>
          <w:tcPr>
            <w:tcW w:w="5412" w:type="dxa"/>
            <w:gridSpan w:val="8"/>
            <w:tcBorders>
              <w:left w:val="single" w:sz="4" w:space="0" w:color="auto"/>
              <w:bottom w:val="single" w:sz="4" w:space="0" w:color="auto"/>
              <w:right w:val="single" w:sz="4" w:space="0" w:color="auto"/>
            </w:tcBorders>
            <w:hideMark/>
          </w:tcPr>
          <w:p w:rsidR="001C58AB" w:rsidRPr="003A51AC" w:rsidRDefault="001C58AB" w:rsidP="00DB544D">
            <w:pPr>
              <w:spacing w:line="240" w:lineRule="auto"/>
              <w:rPr>
                <w:sz w:val="24"/>
                <w:szCs w:val="24"/>
              </w:rPr>
            </w:pPr>
            <w:r w:rsidRPr="003A51AC">
              <w:rPr>
                <w:b/>
                <w:sz w:val="24"/>
                <w:szCs w:val="24"/>
              </w:rPr>
              <w:t>С 9 месяцев</w:t>
            </w:r>
            <w:r w:rsidRPr="003A51AC">
              <w:rPr>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w:t>
            </w:r>
            <w:r w:rsidRPr="003A51AC">
              <w:rPr>
                <w:sz w:val="24"/>
                <w:szCs w:val="24"/>
              </w:rPr>
              <w:lastRenderedPageBreak/>
              <w:t>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5047" w:type="dxa"/>
            <w:gridSpan w:val="7"/>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af3"/>
              <w:rPr>
                <w:b/>
              </w:rPr>
            </w:pPr>
            <w:r w:rsidRPr="003A51AC">
              <w:rPr>
                <w:b/>
              </w:rPr>
              <w:lastRenderedPageBreak/>
              <w:t>От 1 года 6 месяцев до 2 лет:</w:t>
            </w:r>
          </w:p>
          <w:p w:rsidR="001C58AB" w:rsidRPr="003A51AC" w:rsidRDefault="001C58AB" w:rsidP="00DB544D">
            <w:pPr>
              <w:pStyle w:val="af3"/>
              <w:rPr>
                <w:b/>
              </w:rPr>
            </w:pPr>
            <w:r w:rsidRPr="003A51AC">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4709" w:type="dxa"/>
            <w:gridSpan w:val="6"/>
            <w:tcBorders>
              <w:top w:val="single" w:sz="4" w:space="0" w:color="auto"/>
              <w:left w:val="single" w:sz="4" w:space="0" w:color="auto"/>
              <w:bottom w:val="single" w:sz="4" w:space="0" w:color="auto"/>
              <w:right w:val="single" w:sz="4" w:space="0" w:color="auto"/>
            </w:tcBorders>
          </w:tcPr>
          <w:p w:rsidR="001C58AB" w:rsidRPr="003A51AC" w:rsidRDefault="001C58AB" w:rsidP="00DB544D">
            <w:pPr>
              <w:pStyle w:val="ConsPlusNormal"/>
              <w:rPr>
                <w:lang w:eastAsia="en-US"/>
              </w:rPr>
            </w:pPr>
            <w:r w:rsidRPr="003A51AC">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1C58AB" w:rsidRPr="003A51AC" w:rsidTr="001C58AB">
        <w:tblPrEx>
          <w:jc w:val="left"/>
        </w:tblPrEx>
        <w:trPr>
          <w:gridBefore w:val="1"/>
          <w:gridAfter w:val="7"/>
          <w:wBefore w:w="113" w:type="dxa"/>
          <w:wAfter w:w="558" w:type="dxa"/>
        </w:trPr>
        <w:tc>
          <w:tcPr>
            <w:tcW w:w="15134" w:type="dxa"/>
            <w:gridSpan w:val="20"/>
            <w:tcBorders>
              <w:top w:val="single" w:sz="4" w:space="0" w:color="auto"/>
              <w:left w:val="single" w:sz="4" w:space="0" w:color="auto"/>
              <w:bottom w:val="single" w:sz="4" w:space="0" w:color="auto"/>
              <w:right w:val="single" w:sz="4" w:space="0" w:color="auto"/>
            </w:tcBorders>
            <w:shd w:val="clear" w:color="auto" w:fill="EEECE1" w:themeFill="background2"/>
          </w:tcPr>
          <w:p w:rsidR="001C58AB" w:rsidRPr="003A51AC" w:rsidRDefault="001C58AB" w:rsidP="00DB544D">
            <w:pPr>
              <w:spacing w:line="240" w:lineRule="auto"/>
              <w:rPr>
                <w:b/>
                <w:sz w:val="24"/>
                <w:szCs w:val="24"/>
              </w:rPr>
            </w:pPr>
            <w:r w:rsidRPr="003A51AC">
              <w:rPr>
                <w:b/>
                <w:sz w:val="24"/>
                <w:szCs w:val="24"/>
              </w:rPr>
              <w:lastRenderedPageBreak/>
              <w:t>ХУДОЖЕСТВЕННО-ЭСТЕТИЧЕСКОЕ РАЗВИТИЕ</w:t>
            </w:r>
          </w:p>
        </w:tc>
      </w:tr>
      <w:tr w:rsidR="001C58AB" w:rsidRPr="003A51AC" w:rsidTr="001C58AB">
        <w:tblPrEx>
          <w:jc w:val="left"/>
        </w:tblPrEx>
        <w:trPr>
          <w:gridBefore w:val="1"/>
          <w:gridAfter w:val="7"/>
          <w:wBefore w:w="113" w:type="dxa"/>
          <w:wAfter w:w="558" w:type="dxa"/>
        </w:trPr>
        <w:tc>
          <w:tcPr>
            <w:tcW w:w="15134" w:type="dxa"/>
            <w:gridSpan w:val="20"/>
            <w:tcBorders>
              <w:top w:val="single" w:sz="4" w:space="0" w:color="auto"/>
              <w:left w:val="single" w:sz="4" w:space="0" w:color="auto"/>
              <w:bottom w:val="single" w:sz="4" w:space="0" w:color="auto"/>
              <w:right w:val="single" w:sz="4" w:space="0" w:color="auto"/>
            </w:tcBorders>
            <w:shd w:val="clear" w:color="auto" w:fill="EEECE1" w:themeFill="background2"/>
            <w:hideMark/>
          </w:tcPr>
          <w:p w:rsidR="001C58AB" w:rsidRPr="003A51AC" w:rsidRDefault="001C58AB" w:rsidP="00DB544D">
            <w:pPr>
              <w:spacing w:line="240" w:lineRule="auto"/>
              <w:rPr>
                <w:b/>
                <w:sz w:val="24"/>
                <w:szCs w:val="24"/>
              </w:rPr>
            </w:pPr>
            <w:r w:rsidRPr="003A51AC">
              <w:rPr>
                <w:b/>
                <w:sz w:val="24"/>
                <w:szCs w:val="24"/>
              </w:rPr>
              <w:t xml:space="preserve"> Задачи образовательной области «Художественного –эстетическое развитие»</w:t>
            </w:r>
          </w:p>
        </w:tc>
      </w:tr>
      <w:tr w:rsidR="001C58AB" w:rsidRPr="003A51AC" w:rsidTr="001C58AB">
        <w:tblPrEx>
          <w:jc w:val="left"/>
        </w:tblPrEx>
        <w:trPr>
          <w:gridBefore w:val="1"/>
          <w:gridAfter w:val="6"/>
          <w:wBefore w:w="113" w:type="dxa"/>
          <w:wAfter w:w="482" w:type="dxa"/>
        </w:trPr>
        <w:tc>
          <w:tcPr>
            <w:tcW w:w="4951" w:type="dxa"/>
            <w:gridSpan w:val="6"/>
            <w:tcBorders>
              <w:top w:val="single" w:sz="4" w:space="0" w:color="auto"/>
              <w:left w:val="single" w:sz="4" w:space="0" w:color="auto"/>
              <w:bottom w:val="single" w:sz="4" w:space="0" w:color="auto"/>
              <w:right w:val="single" w:sz="4" w:space="0" w:color="auto"/>
            </w:tcBorders>
            <w:hideMark/>
          </w:tcPr>
          <w:p w:rsidR="001C58AB" w:rsidRPr="003A51AC" w:rsidRDefault="001C58AB" w:rsidP="00DB544D">
            <w:pPr>
              <w:spacing w:line="240" w:lineRule="auto"/>
              <w:rPr>
                <w:b/>
                <w:sz w:val="24"/>
                <w:szCs w:val="24"/>
              </w:rPr>
            </w:pPr>
            <w:r w:rsidRPr="003A51AC">
              <w:rPr>
                <w:b/>
                <w:sz w:val="24"/>
                <w:szCs w:val="24"/>
              </w:rPr>
              <w:t>от 2-х м. до 1 года</w:t>
            </w:r>
          </w:p>
        </w:tc>
        <w:tc>
          <w:tcPr>
            <w:tcW w:w="5124" w:type="dxa"/>
            <w:gridSpan w:val="7"/>
            <w:tcBorders>
              <w:top w:val="single" w:sz="4" w:space="0" w:color="auto"/>
              <w:left w:val="single" w:sz="4" w:space="0" w:color="auto"/>
              <w:bottom w:val="single" w:sz="4" w:space="0" w:color="auto"/>
              <w:right w:val="single" w:sz="4" w:space="0" w:color="auto"/>
            </w:tcBorders>
            <w:hideMark/>
          </w:tcPr>
          <w:p w:rsidR="001C58AB" w:rsidRPr="003A51AC" w:rsidRDefault="001C58AB" w:rsidP="00DB544D">
            <w:pPr>
              <w:spacing w:line="240" w:lineRule="auto"/>
              <w:rPr>
                <w:b/>
                <w:sz w:val="24"/>
                <w:szCs w:val="24"/>
              </w:rPr>
            </w:pPr>
            <w:r w:rsidRPr="003A51AC">
              <w:rPr>
                <w:b/>
                <w:sz w:val="24"/>
                <w:szCs w:val="24"/>
              </w:rPr>
              <w:t>от 1 года до 2-х лет</w:t>
            </w:r>
          </w:p>
        </w:tc>
        <w:tc>
          <w:tcPr>
            <w:tcW w:w="5135" w:type="dxa"/>
            <w:gridSpan w:val="8"/>
            <w:tcBorders>
              <w:top w:val="single" w:sz="4" w:space="0" w:color="auto"/>
              <w:left w:val="single" w:sz="4" w:space="0" w:color="auto"/>
              <w:bottom w:val="single" w:sz="4" w:space="0" w:color="auto"/>
              <w:right w:val="single" w:sz="4" w:space="0" w:color="auto"/>
            </w:tcBorders>
            <w:hideMark/>
          </w:tcPr>
          <w:p w:rsidR="001C58AB" w:rsidRPr="003A51AC" w:rsidRDefault="001C58AB" w:rsidP="00DB544D">
            <w:pPr>
              <w:spacing w:line="240" w:lineRule="auto"/>
              <w:rPr>
                <w:b/>
                <w:sz w:val="24"/>
                <w:szCs w:val="24"/>
              </w:rPr>
            </w:pPr>
            <w:r w:rsidRPr="003A51AC">
              <w:rPr>
                <w:b/>
                <w:sz w:val="24"/>
                <w:szCs w:val="24"/>
              </w:rPr>
              <w:t>от 2-х лет до 3-х лет</w:t>
            </w:r>
          </w:p>
        </w:tc>
      </w:tr>
      <w:tr w:rsidR="001C58AB" w:rsidRPr="003A51AC" w:rsidTr="001C58AB">
        <w:tblPrEx>
          <w:jc w:val="left"/>
        </w:tblPrEx>
        <w:trPr>
          <w:gridBefore w:val="1"/>
          <w:gridAfter w:val="6"/>
          <w:wBefore w:w="113" w:type="dxa"/>
          <w:wAfter w:w="482" w:type="dxa"/>
          <w:trHeight w:val="2230"/>
        </w:trPr>
        <w:tc>
          <w:tcPr>
            <w:tcW w:w="4951" w:type="dxa"/>
            <w:gridSpan w:val="6"/>
            <w:tcBorders>
              <w:top w:val="single" w:sz="4" w:space="0" w:color="auto"/>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spacing w:line="240" w:lineRule="auto"/>
              <w:rPr>
                <w:sz w:val="24"/>
                <w:szCs w:val="24"/>
              </w:rPr>
            </w:pPr>
            <w:r w:rsidRPr="003A51AC">
              <w:rPr>
                <w:b/>
                <w:sz w:val="24"/>
                <w:szCs w:val="24"/>
              </w:rPr>
              <w:t>от 2 - 3 до 5 - 6 месяцев</w:t>
            </w:r>
            <w:r w:rsidRPr="003A51AC">
              <w:rPr>
                <w:sz w:val="24"/>
                <w:szCs w:val="24"/>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4" w:type="dxa"/>
            <w:gridSpan w:val="7"/>
            <w:vMerge w:val="restart"/>
            <w:tcBorders>
              <w:top w:val="single" w:sz="4" w:space="0" w:color="auto"/>
              <w:left w:val="single" w:sz="4" w:space="0" w:color="auto"/>
              <w:right w:val="single" w:sz="4" w:space="0" w:color="auto"/>
            </w:tcBorders>
            <w:shd w:val="clear" w:color="auto" w:fill="FEFEFE" w:themeFill="background1"/>
          </w:tcPr>
          <w:p w:rsidR="001C58AB" w:rsidRPr="003A51AC" w:rsidRDefault="001C58AB" w:rsidP="00DB544D">
            <w:pPr>
              <w:widowControl w:val="0"/>
              <w:autoSpaceDE w:val="0"/>
              <w:autoSpaceDN w:val="0"/>
              <w:adjustRightInd w:val="0"/>
              <w:spacing w:line="240" w:lineRule="auto"/>
              <w:rPr>
                <w:b/>
                <w:sz w:val="24"/>
                <w:szCs w:val="24"/>
              </w:rPr>
            </w:pPr>
            <w:r w:rsidRPr="003A51AC">
              <w:rPr>
                <w:b/>
                <w:sz w:val="24"/>
                <w:szCs w:val="24"/>
              </w:rPr>
              <w:t>от 1 года до 1 года 6 месяцев:</w:t>
            </w:r>
          </w:p>
          <w:p w:rsidR="001C58AB" w:rsidRPr="003A51AC" w:rsidRDefault="001C58AB" w:rsidP="001C58AB">
            <w:pPr>
              <w:pStyle w:val="a4"/>
              <w:widowControl w:val="0"/>
              <w:numPr>
                <w:ilvl w:val="0"/>
                <w:numId w:val="49"/>
              </w:numPr>
              <w:autoSpaceDE w:val="0"/>
              <w:autoSpaceDN w:val="0"/>
              <w:adjustRightInd w:val="0"/>
              <w:spacing w:line="240" w:lineRule="auto"/>
              <w:rPr>
                <w:sz w:val="24"/>
                <w:szCs w:val="24"/>
              </w:rPr>
            </w:pPr>
            <w:r w:rsidRPr="003A51AC">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1C58AB" w:rsidRPr="003A51AC" w:rsidRDefault="001C58AB" w:rsidP="001C58AB">
            <w:pPr>
              <w:pStyle w:val="a4"/>
              <w:widowControl w:val="0"/>
              <w:numPr>
                <w:ilvl w:val="0"/>
                <w:numId w:val="49"/>
              </w:numPr>
              <w:autoSpaceDE w:val="0"/>
              <w:autoSpaceDN w:val="0"/>
              <w:adjustRightInd w:val="0"/>
              <w:spacing w:line="240" w:lineRule="auto"/>
              <w:rPr>
                <w:sz w:val="24"/>
                <w:szCs w:val="24"/>
              </w:rPr>
            </w:pPr>
            <w:r w:rsidRPr="003A51AC">
              <w:rPr>
                <w:sz w:val="24"/>
                <w:szCs w:val="24"/>
              </w:rPr>
              <w:t>создавать у детей радостное настроение при пении, движениях и игровых действиях под музыку;</w:t>
            </w:r>
          </w:p>
          <w:p w:rsidR="001C58AB" w:rsidRPr="003A51AC" w:rsidRDefault="001C58AB" w:rsidP="001C58AB">
            <w:pPr>
              <w:pStyle w:val="a4"/>
              <w:widowControl w:val="0"/>
              <w:numPr>
                <w:ilvl w:val="0"/>
                <w:numId w:val="49"/>
              </w:numPr>
              <w:autoSpaceDE w:val="0"/>
              <w:autoSpaceDN w:val="0"/>
              <w:adjustRightInd w:val="0"/>
              <w:spacing w:line="240" w:lineRule="auto"/>
              <w:rPr>
                <w:sz w:val="24"/>
                <w:szCs w:val="24"/>
              </w:rPr>
            </w:pPr>
            <w:r w:rsidRPr="003A51AC">
              <w:rPr>
                <w:sz w:val="24"/>
                <w:szCs w:val="24"/>
              </w:rPr>
              <w:t xml:space="preserve">развивать у детей умение прислушиваться к словам песен и воспроизводить звукоподражания и простейшие интонации; </w:t>
            </w:r>
          </w:p>
          <w:p w:rsidR="001C58AB" w:rsidRPr="003A51AC" w:rsidRDefault="001C58AB" w:rsidP="001C58AB">
            <w:pPr>
              <w:pStyle w:val="a4"/>
              <w:widowControl w:val="0"/>
              <w:numPr>
                <w:ilvl w:val="0"/>
                <w:numId w:val="49"/>
              </w:numPr>
              <w:autoSpaceDE w:val="0"/>
              <w:autoSpaceDN w:val="0"/>
              <w:adjustRightInd w:val="0"/>
              <w:spacing w:line="240" w:lineRule="auto"/>
              <w:rPr>
                <w:sz w:val="24"/>
                <w:szCs w:val="24"/>
              </w:rPr>
            </w:pPr>
            <w:r w:rsidRPr="003A51AC">
              <w:rPr>
                <w:sz w:val="24"/>
                <w:szCs w:val="24"/>
              </w:rPr>
              <w:t xml:space="preserve">развивать у детей умение выполнять под музыку игровые и плясовые движения, соответствующие словам песни и </w:t>
            </w:r>
            <w:r w:rsidRPr="003A51AC">
              <w:rPr>
                <w:sz w:val="24"/>
                <w:szCs w:val="24"/>
              </w:rPr>
              <w:lastRenderedPageBreak/>
              <w:t>характеру музыки</w:t>
            </w:r>
          </w:p>
        </w:tc>
        <w:tc>
          <w:tcPr>
            <w:tcW w:w="5135" w:type="dxa"/>
            <w:gridSpan w:val="8"/>
            <w:vMerge w:val="restart"/>
            <w:tcBorders>
              <w:top w:val="single" w:sz="4" w:space="0" w:color="auto"/>
              <w:left w:val="single" w:sz="4" w:space="0" w:color="auto"/>
              <w:right w:val="single" w:sz="4" w:space="0" w:color="auto"/>
            </w:tcBorders>
            <w:shd w:val="clear" w:color="auto" w:fill="FEFEFE" w:themeFill="background1"/>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1C58AB" w:rsidRPr="003A51AC" w:rsidRDefault="001C58AB" w:rsidP="001C58AB">
            <w:pPr>
              <w:pStyle w:val="a4"/>
              <w:widowControl w:val="0"/>
              <w:numPr>
                <w:ilvl w:val="0"/>
                <w:numId w:val="49"/>
              </w:numPr>
              <w:autoSpaceDE w:val="0"/>
              <w:autoSpaceDN w:val="0"/>
              <w:adjustRightInd w:val="0"/>
              <w:spacing w:line="240" w:lineRule="auto"/>
              <w:rPr>
                <w:sz w:val="24"/>
                <w:szCs w:val="24"/>
              </w:rPr>
            </w:pPr>
            <w:r w:rsidRPr="003A51AC">
              <w:rPr>
                <w:sz w:val="24"/>
                <w:szCs w:val="24"/>
              </w:rPr>
              <w:t>воспитывать интерес к музыке, желание слушать музыку, подпевать, выполнять простейшие танцевальные движения;</w:t>
            </w:r>
          </w:p>
          <w:p w:rsidR="001C58AB" w:rsidRPr="003A51AC" w:rsidRDefault="001C58AB" w:rsidP="001C58AB">
            <w:pPr>
              <w:pStyle w:val="a4"/>
              <w:widowControl w:val="0"/>
              <w:numPr>
                <w:ilvl w:val="0"/>
                <w:numId w:val="49"/>
              </w:numPr>
              <w:autoSpaceDE w:val="0"/>
              <w:autoSpaceDN w:val="0"/>
              <w:adjustRightInd w:val="0"/>
              <w:spacing w:line="240" w:lineRule="auto"/>
              <w:rPr>
                <w:sz w:val="24"/>
                <w:szCs w:val="24"/>
              </w:rPr>
            </w:pPr>
            <w:r w:rsidRPr="003A51AC">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1C58AB" w:rsidRPr="003A51AC" w:rsidRDefault="001C58AB" w:rsidP="001C58AB">
            <w:pPr>
              <w:pStyle w:val="a4"/>
              <w:widowControl w:val="0"/>
              <w:numPr>
                <w:ilvl w:val="0"/>
                <w:numId w:val="49"/>
              </w:numPr>
              <w:autoSpaceDE w:val="0"/>
              <w:autoSpaceDN w:val="0"/>
              <w:adjustRightInd w:val="0"/>
              <w:spacing w:line="240" w:lineRule="auto"/>
              <w:rPr>
                <w:sz w:val="24"/>
                <w:szCs w:val="24"/>
              </w:rPr>
            </w:pPr>
            <w:r w:rsidRPr="003A51AC">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1C58AB" w:rsidRPr="003A51AC" w:rsidRDefault="001C58AB" w:rsidP="001C58AB">
            <w:pPr>
              <w:pStyle w:val="a4"/>
              <w:widowControl w:val="0"/>
              <w:numPr>
                <w:ilvl w:val="0"/>
                <w:numId w:val="49"/>
              </w:numPr>
              <w:autoSpaceDE w:val="0"/>
              <w:autoSpaceDN w:val="0"/>
              <w:adjustRightInd w:val="0"/>
              <w:spacing w:line="240" w:lineRule="auto"/>
              <w:rPr>
                <w:sz w:val="24"/>
                <w:szCs w:val="24"/>
              </w:rPr>
            </w:pPr>
            <w:r w:rsidRPr="003A51AC">
              <w:rPr>
                <w:sz w:val="24"/>
                <w:szCs w:val="24"/>
              </w:rPr>
              <w:lastRenderedPageBreak/>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1C58AB" w:rsidRPr="003A51AC" w:rsidTr="001C58AB">
        <w:tblPrEx>
          <w:jc w:val="left"/>
        </w:tblPrEx>
        <w:trPr>
          <w:gridBefore w:val="1"/>
          <w:gridAfter w:val="6"/>
          <w:wBefore w:w="113" w:type="dxa"/>
          <w:wAfter w:w="482" w:type="dxa"/>
          <w:trHeight w:val="2230"/>
        </w:trPr>
        <w:tc>
          <w:tcPr>
            <w:tcW w:w="4951" w:type="dxa"/>
            <w:gridSpan w:val="6"/>
            <w:tcBorders>
              <w:top w:val="single" w:sz="4" w:space="0" w:color="auto"/>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spacing w:line="240" w:lineRule="auto"/>
              <w:rPr>
                <w:b/>
                <w:sz w:val="24"/>
                <w:szCs w:val="24"/>
              </w:rPr>
            </w:pPr>
            <w:r w:rsidRPr="003A51AC">
              <w:rPr>
                <w:b/>
                <w:sz w:val="24"/>
                <w:szCs w:val="24"/>
              </w:rPr>
              <w:t>от 5 - 6 до 9 - 10</w:t>
            </w:r>
            <w:r w:rsidRPr="003A51AC">
              <w:rPr>
                <w:sz w:val="24"/>
                <w:szCs w:val="24"/>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4" w:type="dxa"/>
            <w:gridSpan w:val="7"/>
            <w:vMerge/>
            <w:tcBorders>
              <w:left w:val="single" w:sz="4" w:space="0" w:color="auto"/>
              <w:right w:val="single" w:sz="4" w:space="0" w:color="auto"/>
            </w:tcBorders>
            <w:shd w:val="clear" w:color="auto" w:fill="FEFEFE" w:themeFill="background1"/>
          </w:tcPr>
          <w:p w:rsidR="001C58AB" w:rsidRPr="003A51AC" w:rsidRDefault="001C58AB" w:rsidP="00DB544D">
            <w:pPr>
              <w:widowControl w:val="0"/>
              <w:autoSpaceDE w:val="0"/>
              <w:autoSpaceDN w:val="0"/>
              <w:adjustRightInd w:val="0"/>
              <w:spacing w:line="240" w:lineRule="auto"/>
              <w:rPr>
                <w:b/>
                <w:sz w:val="24"/>
                <w:szCs w:val="24"/>
              </w:rPr>
            </w:pPr>
          </w:p>
        </w:tc>
        <w:tc>
          <w:tcPr>
            <w:tcW w:w="5135" w:type="dxa"/>
            <w:gridSpan w:val="8"/>
            <w:vMerge/>
            <w:tcBorders>
              <w:left w:val="single" w:sz="4" w:space="0" w:color="auto"/>
              <w:right w:val="single" w:sz="4" w:space="0" w:color="auto"/>
            </w:tcBorders>
            <w:shd w:val="clear" w:color="auto" w:fill="FEFEFE" w:themeFill="background1"/>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p>
        </w:tc>
      </w:tr>
      <w:tr w:rsidR="001C58AB" w:rsidRPr="003A51AC" w:rsidTr="001C58AB">
        <w:tblPrEx>
          <w:jc w:val="left"/>
        </w:tblPrEx>
        <w:trPr>
          <w:gridBefore w:val="1"/>
          <w:gridAfter w:val="6"/>
          <w:wBefore w:w="113" w:type="dxa"/>
          <w:wAfter w:w="482" w:type="dxa"/>
          <w:trHeight w:val="2230"/>
        </w:trPr>
        <w:tc>
          <w:tcPr>
            <w:tcW w:w="4951" w:type="dxa"/>
            <w:gridSpan w:val="6"/>
            <w:tcBorders>
              <w:top w:val="single" w:sz="4" w:space="0" w:color="auto"/>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spacing w:line="240" w:lineRule="auto"/>
              <w:rPr>
                <w:b/>
                <w:sz w:val="24"/>
                <w:szCs w:val="24"/>
              </w:rPr>
            </w:pPr>
            <w:r w:rsidRPr="003A51AC">
              <w:rPr>
                <w:b/>
                <w:sz w:val="24"/>
                <w:szCs w:val="24"/>
              </w:rPr>
              <w:lastRenderedPageBreak/>
              <w:t>от 9 - 10 месяцев до 1 года</w:t>
            </w:r>
            <w:r w:rsidRPr="003A51AC">
              <w:rPr>
                <w:sz w:val="24"/>
                <w:szCs w:val="24"/>
              </w:rPr>
              <w:t>: способствовать возникновению у детей чувства удовольствия при восприятии вокальной и инструментальной музыки</w:t>
            </w:r>
          </w:p>
        </w:tc>
        <w:tc>
          <w:tcPr>
            <w:tcW w:w="5124" w:type="dxa"/>
            <w:gridSpan w:val="7"/>
            <w:vMerge/>
            <w:tcBorders>
              <w:left w:val="single" w:sz="4" w:space="0" w:color="auto"/>
              <w:right w:val="single" w:sz="4" w:space="0" w:color="auto"/>
            </w:tcBorders>
            <w:shd w:val="clear" w:color="auto" w:fill="FEFEFE" w:themeFill="background1"/>
          </w:tcPr>
          <w:p w:rsidR="001C58AB" w:rsidRPr="003A51AC" w:rsidRDefault="001C58AB" w:rsidP="00DB544D">
            <w:pPr>
              <w:widowControl w:val="0"/>
              <w:autoSpaceDE w:val="0"/>
              <w:autoSpaceDN w:val="0"/>
              <w:adjustRightInd w:val="0"/>
              <w:spacing w:line="240" w:lineRule="auto"/>
              <w:rPr>
                <w:b/>
                <w:sz w:val="24"/>
                <w:szCs w:val="24"/>
              </w:rPr>
            </w:pPr>
          </w:p>
        </w:tc>
        <w:tc>
          <w:tcPr>
            <w:tcW w:w="5135" w:type="dxa"/>
            <w:gridSpan w:val="8"/>
            <w:vMerge/>
            <w:tcBorders>
              <w:left w:val="single" w:sz="4" w:space="0" w:color="auto"/>
              <w:right w:val="single" w:sz="4" w:space="0" w:color="auto"/>
            </w:tcBorders>
            <w:shd w:val="clear" w:color="auto" w:fill="FEFEFE" w:themeFill="background1"/>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p>
        </w:tc>
      </w:tr>
      <w:tr w:rsidR="001C58AB" w:rsidRPr="003A51AC" w:rsidTr="001C58AB">
        <w:tblPrEx>
          <w:jc w:val="left"/>
        </w:tblPrEx>
        <w:trPr>
          <w:gridBefore w:val="1"/>
          <w:gridAfter w:val="6"/>
          <w:wBefore w:w="113" w:type="dxa"/>
          <w:wAfter w:w="482" w:type="dxa"/>
          <w:trHeight w:val="2236"/>
        </w:trPr>
        <w:tc>
          <w:tcPr>
            <w:tcW w:w="4951" w:type="dxa"/>
            <w:gridSpan w:val="6"/>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24" w:type="dxa"/>
            <w:gridSpan w:val="7"/>
            <w:tcBorders>
              <w:left w:val="single" w:sz="4" w:space="0" w:color="auto"/>
              <w:right w:val="single" w:sz="4" w:space="0" w:color="auto"/>
            </w:tcBorders>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Развивать у детей способность слушать художественный текст и активно (эмоционально) реагировать на его содержание;</w:t>
            </w:r>
          </w:p>
        </w:tc>
        <w:tc>
          <w:tcPr>
            <w:tcW w:w="5135" w:type="dxa"/>
            <w:gridSpan w:val="8"/>
            <w:tcBorders>
              <w:left w:val="single" w:sz="4" w:space="0" w:color="auto"/>
              <w:right w:val="single" w:sz="4" w:space="0" w:color="auto"/>
            </w:tcBorders>
            <w:shd w:val="clear" w:color="auto" w:fill="FEFEFE" w:themeFill="background1"/>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1C58AB" w:rsidRPr="003A51AC" w:rsidRDefault="001C58AB" w:rsidP="001C58AB">
            <w:pPr>
              <w:pStyle w:val="a4"/>
              <w:widowControl w:val="0"/>
              <w:numPr>
                <w:ilvl w:val="0"/>
                <w:numId w:val="50"/>
              </w:numPr>
              <w:autoSpaceDE w:val="0"/>
              <w:autoSpaceDN w:val="0"/>
              <w:adjustRightInd w:val="0"/>
              <w:spacing w:line="240" w:lineRule="auto"/>
              <w:ind w:left="0" w:firstLine="0"/>
              <w:rPr>
                <w:sz w:val="24"/>
                <w:szCs w:val="24"/>
              </w:rPr>
            </w:pPr>
            <w:r w:rsidRPr="003A51AC">
              <w:rPr>
                <w:sz w:val="24"/>
                <w:szCs w:val="24"/>
              </w:rPr>
              <w:t>поддерживать интерес к малым формам фольклора (пестушки, заклинки, прибаутки);</w:t>
            </w:r>
          </w:p>
          <w:p w:rsidR="001C58AB" w:rsidRPr="003A51AC" w:rsidRDefault="001C58AB" w:rsidP="001C58AB">
            <w:pPr>
              <w:pStyle w:val="a4"/>
              <w:widowControl w:val="0"/>
              <w:numPr>
                <w:ilvl w:val="0"/>
                <w:numId w:val="50"/>
              </w:numPr>
              <w:autoSpaceDE w:val="0"/>
              <w:autoSpaceDN w:val="0"/>
              <w:adjustRightInd w:val="0"/>
              <w:spacing w:line="240" w:lineRule="auto"/>
              <w:ind w:left="0" w:firstLine="0"/>
              <w:rPr>
                <w:sz w:val="24"/>
                <w:szCs w:val="24"/>
              </w:rPr>
            </w:pPr>
            <w:r w:rsidRPr="003A51AC">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C58AB" w:rsidRPr="003A51AC" w:rsidRDefault="001C58AB" w:rsidP="001C58AB">
            <w:pPr>
              <w:pStyle w:val="a4"/>
              <w:widowControl w:val="0"/>
              <w:numPr>
                <w:ilvl w:val="0"/>
                <w:numId w:val="50"/>
              </w:numPr>
              <w:autoSpaceDE w:val="0"/>
              <w:autoSpaceDN w:val="0"/>
              <w:adjustRightInd w:val="0"/>
              <w:spacing w:line="240" w:lineRule="auto"/>
              <w:ind w:left="0" w:firstLine="0"/>
              <w:rPr>
                <w:sz w:val="24"/>
                <w:szCs w:val="24"/>
              </w:rPr>
            </w:pPr>
            <w:r w:rsidRPr="003A51AC">
              <w:rPr>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1C58AB" w:rsidRPr="003A51AC" w:rsidRDefault="001C58AB" w:rsidP="001C58AB">
            <w:pPr>
              <w:pStyle w:val="a4"/>
              <w:widowControl w:val="0"/>
              <w:numPr>
                <w:ilvl w:val="0"/>
                <w:numId w:val="50"/>
              </w:numPr>
              <w:autoSpaceDE w:val="0"/>
              <w:autoSpaceDN w:val="0"/>
              <w:adjustRightInd w:val="0"/>
              <w:spacing w:line="240" w:lineRule="auto"/>
              <w:ind w:left="0" w:firstLine="0"/>
              <w:rPr>
                <w:sz w:val="24"/>
                <w:szCs w:val="24"/>
              </w:rPr>
            </w:pPr>
            <w:r w:rsidRPr="003A51AC">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1C58AB" w:rsidRPr="003A51AC" w:rsidRDefault="001C58AB" w:rsidP="001C58AB">
            <w:pPr>
              <w:pStyle w:val="a4"/>
              <w:widowControl w:val="0"/>
              <w:numPr>
                <w:ilvl w:val="0"/>
                <w:numId w:val="50"/>
              </w:numPr>
              <w:autoSpaceDE w:val="0"/>
              <w:autoSpaceDN w:val="0"/>
              <w:adjustRightInd w:val="0"/>
              <w:spacing w:line="240" w:lineRule="auto"/>
              <w:ind w:left="0" w:firstLine="0"/>
              <w:rPr>
                <w:b/>
                <w:sz w:val="24"/>
                <w:szCs w:val="24"/>
              </w:rPr>
            </w:pPr>
            <w:r w:rsidRPr="003A51AC">
              <w:rPr>
                <w:sz w:val="24"/>
                <w:szCs w:val="24"/>
              </w:rPr>
              <w:t>познакомить детей с народными игрушками (дымковской, богородской, матрешкой и другими);</w:t>
            </w:r>
          </w:p>
        </w:tc>
      </w:tr>
      <w:tr w:rsidR="001C58AB" w:rsidRPr="003A51AC" w:rsidTr="001C58AB">
        <w:tblPrEx>
          <w:jc w:val="left"/>
        </w:tblPrEx>
        <w:trPr>
          <w:gridBefore w:val="1"/>
          <w:gridAfter w:val="6"/>
          <w:wBefore w:w="113" w:type="dxa"/>
          <w:wAfter w:w="482" w:type="dxa"/>
          <w:trHeight w:val="2259"/>
        </w:trPr>
        <w:tc>
          <w:tcPr>
            <w:tcW w:w="4951" w:type="dxa"/>
            <w:gridSpan w:val="6"/>
            <w:vMerge w:val="restart"/>
            <w:tcBorders>
              <w:top w:val="single" w:sz="4" w:space="0" w:color="auto"/>
              <w:left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24" w:type="dxa"/>
            <w:gridSpan w:val="7"/>
            <w:tcBorders>
              <w:top w:val="single" w:sz="4" w:space="0" w:color="auto"/>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Обеспечивать возможности наблюдать за процессом рисования, лепки взрослого, вызывать к ним интерес;</w:t>
            </w:r>
          </w:p>
        </w:tc>
        <w:tc>
          <w:tcPr>
            <w:tcW w:w="5135" w:type="dxa"/>
            <w:gridSpan w:val="8"/>
            <w:vMerge w:val="restart"/>
            <w:tcBorders>
              <w:top w:val="single" w:sz="4" w:space="0" w:color="auto"/>
              <w:left w:val="single" w:sz="4" w:space="0" w:color="auto"/>
              <w:right w:val="single" w:sz="4" w:space="0" w:color="auto"/>
            </w:tcBorders>
            <w:shd w:val="clear" w:color="auto" w:fill="FEFEFE" w:themeFill="background1"/>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1C58AB" w:rsidRPr="003A51AC" w:rsidRDefault="001C58AB" w:rsidP="001C58AB">
            <w:pPr>
              <w:pStyle w:val="a4"/>
              <w:widowControl w:val="0"/>
              <w:numPr>
                <w:ilvl w:val="0"/>
                <w:numId w:val="51"/>
              </w:numPr>
              <w:autoSpaceDE w:val="0"/>
              <w:autoSpaceDN w:val="0"/>
              <w:adjustRightInd w:val="0"/>
              <w:spacing w:line="240" w:lineRule="auto"/>
              <w:ind w:left="0" w:firstLine="0"/>
              <w:rPr>
                <w:sz w:val="24"/>
                <w:szCs w:val="24"/>
              </w:rPr>
            </w:pPr>
            <w:r w:rsidRPr="003A51AC">
              <w:rPr>
                <w:sz w:val="24"/>
                <w:szCs w:val="24"/>
              </w:rPr>
              <w:t>научить правильно держать карандаш, кисть;</w:t>
            </w:r>
          </w:p>
          <w:p w:rsidR="001C58AB" w:rsidRPr="003A51AC" w:rsidRDefault="001C58AB" w:rsidP="001C58AB">
            <w:pPr>
              <w:pStyle w:val="a4"/>
              <w:widowControl w:val="0"/>
              <w:numPr>
                <w:ilvl w:val="0"/>
                <w:numId w:val="51"/>
              </w:numPr>
              <w:autoSpaceDE w:val="0"/>
              <w:autoSpaceDN w:val="0"/>
              <w:adjustRightInd w:val="0"/>
              <w:spacing w:line="240" w:lineRule="auto"/>
              <w:ind w:left="0" w:firstLine="0"/>
              <w:rPr>
                <w:sz w:val="24"/>
                <w:szCs w:val="24"/>
              </w:rPr>
            </w:pPr>
            <w:r w:rsidRPr="003A51AC">
              <w:rPr>
                <w:sz w:val="24"/>
                <w:szCs w:val="24"/>
              </w:rPr>
              <w:t>познакомить со свойствами глины, пластилина, пластической массы;</w:t>
            </w:r>
          </w:p>
          <w:p w:rsidR="001C58AB" w:rsidRPr="003A51AC" w:rsidRDefault="001C58AB" w:rsidP="001C58AB">
            <w:pPr>
              <w:pStyle w:val="a4"/>
              <w:widowControl w:val="0"/>
              <w:numPr>
                <w:ilvl w:val="0"/>
                <w:numId w:val="51"/>
              </w:numPr>
              <w:autoSpaceDE w:val="0"/>
              <w:autoSpaceDN w:val="0"/>
              <w:adjustRightInd w:val="0"/>
              <w:spacing w:line="240" w:lineRule="auto"/>
              <w:ind w:left="0" w:firstLine="0"/>
              <w:rPr>
                <w:sz w:val="24"/>
                <w:szCs w:val="24"/>
              </w:rPr>
            </w:pPr>
            <w:r w:rsidRPr="003A51AC">
              <w:rPr>
                <w:sz w:val="24"/>
                <w:szCs w:val="24"/>
              </w:rPr>
              <w:t>развивать положительные эмоции на предложение нарисовать, слепить;</w:t>
            </w:r>
          </w:p>
          <w:p w:rsidR="001C58AB" w:rsidRPr="003A51AC" w:rsidRDefault="001C58AB" w:rsidP="001C58AB">
            <w:pPr>
              <w:pStyle w:val="a4"/>
              <w:widowControl w:val="0"/>
              <w:numPr>
                <w:ilvl w:val="0"/>
                <w:numId w:val="51"/>
              </w:numPr>
              <w:autoSpaceDE w:val="0"/>
              <w:autoSpaceDN w:val="0"/>
              <w:adjustRightInd w:val="0"/>
              <w:spacing w:line="240" w:lineRule="auto"/>
              <w:ind w:left="0" w:firstLine="0"/>
              <w:rPr>
                <w:sz w:val="24"/>
                <w:szCs w:val="24"/>
              </w:rPr>
            </w:pPr>
            <w:r w:rsidRPr="003A51AC">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1C58AB" w:rsidRPr="003A51AC" w:rsidRDefault="001C58AB" w:rsidP="001C58AB">
            <w:pPr>
              <w:pStyle w:val="a4"/>
              <w:widowControl w:val="0"/>
              <w:numPr>
                <w:ilvl w:val="0"/>
                <w:numId w:val="51"/>
              </w:numPr>
              <w:autoSpaceDE w:val="0"/>
              <w:autoSpaceDN w:val="0"/>
              <w:adjustRightInd w:val="0"/>
              <w:spacing w:line="240" w:lineRule="auto"/>
              <w:ind w:left="0" w:firstLine="0"/>
              <w:rPr>
                <w:sz w:val="24"/>
                <w:szCs w:val="24"/>
              </w:rPr>
            </w:pPr>
            <w:r w:rsidRPr="003A51AC">
              <w:rPr>
                <w:sz w:val="24"/>
                <w:szCs w:val="24"/>
              </w:rPr>
              <w:t>включать движение рук по предмету при знакомстве с его формой;</w:t>
            </w:r>
          </w:p>
          <w:p w:rsidR="001C58AB" w:rsidRPr="003A51AC" w:rsidRDefault="001C58AB" w:rsidP="001C58AB">
            <w:pPr>
              <w:pStyle w:val="a4"/>
              <w:widowControl w:val="0"/>
              <w:numPr>
                <w:ilvl w:val="0"/>
                <w:numId w:val="51"/>
              </w:numPr>
              <w:autoSpaceDE w:val="0"/>
              <w:autoSpaceDN w:val="0"/>
              <w:adjustRightInd w:val="0"/>
              <w:spacing w:line="240" w:lineRule="auto"/>
              <w:ind w:left="0" w:firstLine="0"/>
              <w:rPr>
                <w:sz w:val="24"/>
                <w:szCs w:val="24"/>
              </w:rPr>
            </w:pPr>
            <w:r w:rsidRPr="003A51AC">
              <w:rPr>
                <w:sz w:val="24"/>
                <w:szCs w:val="24"/>
              </w:rPr>
              <w:t>воспитывать интерес к изобразительной деятельности (рисованию, лепке) совместно со взрослым и самостоятельно;</w:t>
            </w:r>
          </w:p>
        </w:tc>
      </w:tr>
      <w:tr w:rsidR="001C58AB" w:rsidRPr="003A51AC" w:rsidTr="001C58AB">
        <w:tblPrEx>
          <w:jc w:val="left"/>
        </w:tblPrEx>
        <w:trPr>
          <w:gridBefore w:val="1"/>
          <w:gridAfter w:val="6"/>
          <w:wBefore w:w="113" w:type="dxa"/>
          <w:wAfter w:w="482" w:type="dxa"/>
          <w:trHeight w:val="2259"/>
        </w:trPr>
        <w:tc>
          <w:tcPr>
            <w:tcW w:w="4951" w:type="dxa"/>
            <w:gridSpan w:val="6"/>
            <w:vMerge/>
            <w:tcBorders>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24" w:type="dxa"/>
            <w:gridSpan w:val="7"/>
            <w:tcBorders>
              <w:top w:val="single" w:sz="4" w:space="0" w:color="auto"/>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5135" w:type="dxa"/>
            <w:gridSpan w:val="8"/>
            <w:vMerge/>
            <w:tcBorders>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p>
        </w:tc>
      </w:tr>
      <w:tr w:rsidR="001C58AB" w:rsidRPr="003A51AC" w:rsidTr="001C58AB">
        <w:tblPrEx>
          <w:jc w:val="left"/>
        </w:tblPrEx>
        <w:trPr>
          <w:gridBefore w:val="1"/>
          <w:gridAfter w:val="6"/>
          <w:wBefore w:w="113" w:type="dxa"/>
          <w:wAfter w:w="482" w:type="dxa"/>
        </w:trPr>
        <w:tc>
          <w:tcPr>
            <w:tcW w:w="4951" w:type="dxa"/>
            <w:gridSpan w:val="6"/>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24" w:type="dxa"/>
            <w:gridSpan w:val="7"/>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35" w:type="dxa"/>
            <w:gridSpan w:val="8"/>
            <w:tcBorders>
              <w:top w:val="single" w:sz="4" w:space="0" w:color="auto"/>
              <w:left w:val="single" w:sz="4" w:space="0" w:color="auto"/>
              <w:bottom w:val="single" w:sz="4" w:space="0" w:color="auto"/>
              <w:right w:val="single" w:sz="4" w:space="0" w:color="auto"/>
            </w:tcBorders>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1C58AB" w:rsidRPr="003A51AC" w:rsidRDefault="001C58AB" w:rsidP="001C58AB">
            <w:pPr>
              <w:pStyle w:val="a4"/>
              <w:widowControl w:val="0"/>
              <w:numPr>
                <w:ilvl w:val="0"/>
                <w:numId w:val="52"/>
              </w:numPr>
              <w:autoSpaceDE w:val="0"/>
              <w:autoSpaceDN w:val="0"/>
              <w:adjustRightInd w:val="0"/>
              <w:spacing w:line="240" w:lineRule="auto"/>
              <w:ind w:left="0" w:firstLine="131"/>
              <w:rPr>
                <w:sz w:val="24"/>
                <w:szCs w:val="24"/>
              </w:rPr>
            </w:pPr>
            <w:r w:rsidRPr="003A51A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C58AB" w:rsidRPr="003A51AC" w:rsidRDefault="001C58AB" w:rsidP="001C58AB">
            <w:pPr>
              <w:pStyle w:val="a4"/>
              <w:widowControl w:val="0"/>
              <w:numPr>
                <w:ilvl w:val="0"/>
                <w:numId w:val="52"/>
              </w:numPr>
              <w:autoSpaceDE w:val="0"/>
              <w:autoSpaceDN w:val="0"/>
              <w:adjustRightInd w:val="0"/>
              <w:spacing w:line="240" w:lineRule="auto"/>
              <w:ind w:left="0" w:firstLine="131"/>
              <w:rPr>
                <w:sz w:val="24"/>
                <w:szCs w:val="24"/>
              </w:rPr>
            </w:pPr>
            <w:r w:rsidRPr="003A51AC">
              <w:rPr>
                <w:sz w:val="24"/>
                <w:szCs w:val="24"/>
              </w:rPr>
              <w:t>развивать интерес к конструктивной деятельности, поддерживать желание детей строить самостоятельно</w:t>
            </w:r>
          </w:p>
        </w:tc>
      </w:tr>
      <w:tr w:rsidR="001C58AB" w:rsidRPr="003A51AC" w:rsidTr="001C58AB">
        <w:tblPrEx>
          <w:jc w:val="left"/>
        </w:tblPrEx>
        <w:trPr>
          <w:gridBefore w:val="1"/>
          <w:gridAfter w:val="6"/>
          <w:wBefore w:w="113" w:type="dxa"/>
          <w:wAfter w:w="482" w:type="dxa"/>
        </w:trPr>
        <w:tc>
          <w:tcPr>
            <w:tcW w:w="4951" w:type="dxa"/>
            <w:gridSpan w:val="6"/>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24" w:type="dxa"/>
            <w:gridSpan w:val="7"/>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35" w:type="dxa"/>
            <w:gridSpan w:val="8"/>
            <w:tcBorders>
              <w:top w:val="single" w:sz="4" w:space="0" w:color="auto"/>
              <w:left w:val="single" w:sz="4" w:space="0" w:color="auto"/>
              <w:bottom w:val="single" w:sz="4" w:space="0" w:color="auto"/>
              <w:right w:val="single" w:sz="4" w:space="0" w:color="auto"/>
            </w:tcBorders>
            <w:hideMark/>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1C58AB" w:rsidRPr="003A51AC" w:rsidRDefault="001C58AB" w:rsidP="001C58AB">
            <w:pPr>
              <w:pStyle w:val="a4"/>
              <w:widowControl w:val="0"/>
              <w:numPr>
                <w:ilvl w:val="0"/>
                <w:numId w:val="53"/>
              </w:numPr>
              <w:autoSpaceDE w:val="0"/>
              <w:autoSpaceDN w:val="0"/>
              <w:adjustRightInd w:val="0"/>
              <w:spacing w:line="240" w:lineRule="auto"/>
              <w:ind w:left="0" w:firstLine="131"/>
              <w:rPr>
                <w:sz w:val="24"/>
                <w:szCs w:val="24"/>
              </w:rPr>
            </w:pPr>
            <w:r w:rsidRPr="003A51AC">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C58AB" w:rsidRPr="003A51AC" w:rsidRDefault="001C58AB" w:rsidP="001C58AB">
            <w:pPr>
              <w:pStyle w:val="a4"/>
              <w:widowControl w:val="0"/>
              <w:numPr>
                <w:ilvl w:val="0"/>
                <w:numId w:val="53"/>
              </w:numPr>
              <w:autoSpaceDE w:val="0"/>
              <w:autoSpaceDN w:val="0"/>
              <w:adjustRightInd w:val="0"/>
              <w:spacing w:line="240" w:lineRule="auto"/>
              <w:ind w:left="0" w:firstLine="131"/>
              <w:rPr>
                <w:sz w:val="24"/>
                <w:szCs w:val="24"/>
              </w:rPr>
            </w:pPr>
            <w:r w:rsidRPr="003A51AC">
              <w:rPr>
                <w:sz w:val="24"/>
                <w:szCs w:val="24"/>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w:t>
            </w:r>
            <w:r w:rsidRPr="003A51AC">
              <w:rPr>
                <w:sz w:val="24"/>
                <w:szCs w:val="24"/>
              </w:rPr>
              <w:lastRenderedPageBreak/>
              <w:t>произведениях малых фольклорных форм);</w:t>
            </w:r>
          </w:p>
          <w:p w:rsidR="001C58AB" w:rsidRPr="003A51AC" w:rsidRDefault="001C58AB" w:rsidP="001C58AB">
            <w:pPr>
              <w:pStyle w:val="a4"/>
              <w:widowControl w:val="0"/>
              <w:numPr>
                <w:ilvl w:val="0"/>
                <w:numId w:val="53"/>
              </w:numPr>
              <w:autoSpaceDE w:val="0"/>
              <w:autoSpaceDN w:val="0"/>
              <w:adjustRightInd w:val="0"/>
              <w:spacing w:line="240" w:lineRule="auto"/>
              <w:ind w:left="0" w:firstLine="131"/>
              <w:rPr>
                <w:sz w:val="24"/>
                <w:szCs w:val="24"/>
              </w:rPr>
            </w:pPr>
            <w:r w:rsidRPr="003A51AC">
              <w:rPr>
                <w:sz w:val="24"/>
                <w:szCs w:val="24"/>
              </w:rPr>
              <w:t>способствовать проявлению самостоятельности, активности в игре с персонажами-игрушками;</w:t>
            </w:r>
          </w:p>
          <w:p w:rsidR="001C58AB" w:rsidRPr="003A51AC" w:rsidRDefault="001C58AB" w:rsidP="001C58AB">
            <w:pPr>
              <w:pStyle w:val="a4"/>
              <w:widowControl w:val="0"/>
              <w:numPr>
                <w:ilvl w:val="0"/>
                <w:numId w:val="53"/>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заводных игрушек, сказочных героев, адекватно реагировать на них;</w:t>
            </w:r>
          </w:p>
          <w:p w:rsidR="001C58AB" w:rsidRPr="003A51AC" w:rsidRDefault="001C58AB" w:rsidP="001C58AB">
            <w:pPr>
              <w:pStyle w:val="a4"/>
              <w:widowControl w:val="0"/>
              <w:numPr>
                <w:ilvl w:val="0"/>
                <w:numId w:val="53"/>
              </w:numPr>
              <w:autoSpaceDE w:val="0"/>
              <w:autoSpaceDN w:val="0"/>
              <w:adjustRightInd w:val="0"/>
              <w:spacing w:line="240" w:lineRule="auto"/>
              <w:ind w:left="0" w:firstLine="131"/>
              <w:rPr>
                <w:sz w:val="24"/>
                <w:szCs w:val="24"/>
              </w:rPr>
            </w:pPr>
            <w:r w:rsidRPr="003A51AC">
              <w:rPr>
                <w:sz w:val="24"/>
                <w:szCs w:val="24"/>
              </w:rPr>
              <w:t>способствовать формированию навыка перевоплощения в образы сказочных героев;</w:t>
            </w:r>
          </w:p>
          <w:p w:rsidR="001C58AB" w:rsidRPr="003A51AC" w:rsidRDefault="001C58AB" w:rsidP="001C58AB">
            <w:pPr>
              <w:pStyle w:val="a4"/>
              <w:numPr>
                <w:ilvl w:val="0"/>
                <w:numId w:val="53"/>
              </w:numPr>
              <w:spacing w:line="240" w:lineRule="auto"/>
              <w:ind w:left="0" w:firstLine="131"/>
              <w:rPr>
                <w:sz w:val="24"/>
                <w:szCs w:val="24"/>
              </w:rPr>
            </w:pPr>
            <w:r w:rsidRPr="003A51AC">
              <w:rPr>
                <w:sz w:val="24"/>
                <w:szCs w:val="24"/>
              </w:rPr>
              <w:t>создавать условия для систематического восприятия театрализованных выступлений педагогического театра (взрослых).</w:t>
            </w:r>
          </w:p>
        </w:tc>
      </w:tr>
      <w:tr w:rsidR="001C58AB" w:rsidRPr="003A51AC" w:rsidTr="001C58AB">
        <w:tblPrEx>
          <w:jc w:val="left"/>
        </w:tblPrEx>
        <w:trPr>
          <w:gridBefore w:val="1"/>
          <w:gridAfter w:val="6"/>
          <w:wBefore w:w="113" w:type="dxa"/>
          <w:wAfter w:w="482" w:type="dxa"/>
        </w:trPr>
        <w:tc>
          <w:tcPr>
            <w:tcW w:w="4951" w:type="dxa"/>
            <w:gridSpan w:val="6"/>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24" w:type="dxa"/>
            <w:gridSpan w:val="7"/>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35" w:type="dxa"/>
            <w:gridSpan w:val="8"/>
            <w:tcBorders>
              <w:top w:val="single" w:sz="4" w:space="0" w:color="auto"/>
              <w:left w:val="single" w:sz="4" w:space="0" w:color="auto"/>
              <w:bottom w:val="single" w:sz="4" w:space="0" w:color="auto"/>
              <w:right w:val="single" w:sz="4" w:space="0" w:color="auto"/>
            </w:tcBorders>
            <w:hideMark/>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1C58AB" w:rsidRPr="003A51AC" w:rsidRDefault="001C58AB" w:rsidP="001C58AB">
            <w:pPr>
              <w:pStyle w:val="a4"/>
              <w:widowControl w:val="0"/>
              <w:numPr>
                <w:ilvl w:val="0"/>
                <w:numId w:val="54"/>
              </w:numPr>
              <w:autoSpaceDE w:val="0"/>
              <w:autoSpaceDN w:val="0"/>
              <w:adjustRightInd w:val="0"/>
              <w:spacing w:line="240" w:lineRule="auto"/>
              <w:ind w:left="0" w:firstLine="131"/>
              <w:rPr>
                <w:sz w:val="24"/>
                <w:szCs w:val="24"/>
              </w:rPr>
            </w:pPr>
            <w:r w:rsidRPr="003A51AC">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C58AB" w:rsidRPr="003A51AC" w:rsidRDefault="001C58AB" w:rsidP="001C58AB">
            <w:pPr>
              <w:pStyle w:val="a4"/>
              <w:widowControl w:val="0"/>
              <w:numPr>
                <w:ilvl w:val="0"/>
                <w:numId w:val="54"/>
              </w:numPr>
              <w:autoSpaceDE w:val="0"/>
              <w:autoSpaceDN w:val="0"/>
              <w:adjustRightInd w:val="0"/>
              <w:spacing w:line="240" w:lineRule="auto"/>
              <w:ind w:left="0" w:firstLine="131"/>
              <w:rPr>
                <w:sz w:val="24"/>
                <w:szCs w:val="24"/>
              </w:rPr>
            </w:pPr>
            <w:r w:rsidRPr="003A51AC">
              <w:rPr>
                <w:sz w:val="24"/>
                <w:szCs w:val="24"/>
              </w:rPr>
              <w:t>привлекать детей к посильному участию в играх, театрализованных представлениях, забавах, развлечениях и праздниках;</w:t>
            </w:r>
          </w:p>
          <w:p w:rsidR="001C58AB" w:rsidRPr="003A51AC" w:rsidRDefault="001C58AB" w:rsidP="001C58AB">
            <w:pPr>
              <w:pStyle w:val="a4"/>
              <w:widowControl w:val="0"/>
              <w:numPr>
                <w:ilvl w:val="0"/>
                <w:numId w:val="54"/>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игрушек, сказочных героев, адекватно реагировать на них;</w:t>
            </w:r>
          </w:p>
          <w:p w:rsidR="001C58AB" w:rsidRPr="003A51AC" w:rsidRDefault="001C58AB" w:rsidP="001C58AB">
            <w:pPr>
              <w:pStyle w:val="a4"/>
              <w:numPr>
                <w:ilvl w:val="0"/>
                <w:numId w:val="54"/>
              </w:numPr>
              <w:spacing w:line="240" w:lineRule="auto"/>
              <w:ind w:left="0" w:firstLine="131"/>
              <w:rPr>
                <w:sz w:val="24"/>
                <w:szCs w:val="24"/>
              </w:rPr>
            </w:pPr>
            <w:r w:rsidRPr="003A51AC">
              <w:rPr>
                <w:sz w:val="24"/>
                <w:szCs w:val="24"/>
              </w:rPr>
              <w:t>формировать навык перевоплощения детей в образы сказочных героев</w:t>
            </w:r>
          </w:p>
        </w:tc>
      </w:tr>
      <w:tr w:rsidR="001C58AB" w:rsidRPr="003A51AC" w:rsidTr="001C58AB">
        <w:tblPrEx>
          <w:jc w:val="left"/>
        </w:tblPrEx>
        <w:trPr>
          <w:gridBefore w:val="1"/>
          <w:gridAfter w:val="6"/>
          <w:wBefore w:w="113" w:type="dxa"/>
          <w:wAfter w:w="482" w:type="dxa"/>
          <w:trHeight w:val="271"/>
        </w:trPr>
        <w:tc>
          <w:tcPr>
            <w:tcW w:w="15210" w:type="dxa"/>
            <w:gridSpan w:val="21"/>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1C58AB" w:rsidRPr="003A51AC" w:rsidRDefault="001C58AB" w:rsidP="00DB544D">
            <w:pPr>
              <w:widowControl w:val="0"/>
              <w:autoSpaceDE w:val="0"/>
              <w:autoSpaceDN w:val="0"/>
              <w:adjustRightInd w:val="0"/>
              <w:spacing w:line="240" w:lineRule="auto"/>
              <w:rPr>
                <w:b/>
                <w:sz w:val="24"/>
                <w:szCs w:val="24"/>
              </w:rPr>
            </w:pPr>
            <w:r w:rsidRPr="003A51AC">
              <w:rPr>
                <w:b/>
                <w:sz w:val="24"/>
                <w:szCs w:val="24"/>
              </w:rPr>
              <w:t>Содержание образовательной области «Художественного –эстетическое развитие»</w:t>
            </w:r>
          </w:p>
        </w:tc>
      </w:tr>
      <w:tr w:rsidR="001C58AB" w:rsidRPr="003A51AC" w:rsidTr="001C58AB">
        <w:tblPrEx>
          <w:jc w:val="left"/>
        </w:tblPrEx>
        <w:trPr>
          <w:gridBefore w:val="1"/>
          <w:gridAfter w:val="6"/>
          <w:wBefore w:w="113" w:type="dxa"/>
          <w:wAfter w:w="482" w:type="dxa"/>
          <w:trHeight w:val="271"/>
        </w:trPr>
        <w:tc>
          <w:tcPr>
            <w:tcW w:w="4951" w:type="dxa"/>
            <w:gridSpan w:val="6"/>
            <w:tcBorders>
              <w:top w:val="single" w:sz="4" w:space="0" w:color="auto"/>
              <w:left w:val="single" w:sz="4" w:space="0" w:color="auto"/>
              <w:bottom w:val="single" w:sz="4" w:space="0" w:color="auto"/>
              <w:right w:val="single" w:sz="4" w:space="0" w:color="auto"/>
            </w:tcBorders>
            <w:vAlign w:val="bottom"/>
            <w:hideMark/>
          </w:tcPr>
          <w:p w:rsidR="001C58AB" w:rsidRPr="003A51AC" w:rsidRDefault="001C58AB" w:rsidP="00DB544D">
            <w:pPr>
              <w:spacing w:line="240" w:lineRule="auto"/>
              <w:jc w:val="center"/>
              <w:rPr>
                <w:b/>
                <w:sz w:val="24"/>
                <w:szCs w:val="24"/>
              </w:rPr>
            </w:pPr>
            <w:r w:rsidRPr="003A51AC">
              <w:rPr>
                <w:b/>
                <w:sz w:val="24"/>
                <w:szCs w:val="24"/>
              </w:rPr>
              <w:t>от 2-х м. до 1 года</w:t>
            </w:r>
          </w:p>
        </w:tc>
        <w:tc>
          <w:tcPr>
            <w:tcW w:w="5124" w:type="dxa"/>
            <w:gridSpan w:val="7"/>
            <w:tcBorders>
              <w:top w:val="single" w:sz="4" w:space="0" w:color="auto"/>
              <w:left w:val="single" w:sz="4" w:space="0" w:color="auto"/>
              <w:bottom w:val="single" w:sz="4" w:space="0" w:color="auto"/>
              <w:right w:val="single" w:sz="4" w:space="0" w:color="auto"/>
            </w:tcBorders>
            <w:vAlign w:val="bottom"/>
            <w:hideMark/>
          </w:tcPr>
          <w:p w:rsidR="001C58AB" w:rsidRPr="003A51AC" w:rsidRDefault="001C58AB" w:rsidP="00DB544D">
            <w:pPr>
              <w:spacing w:line="240" w:lineRule="auto"/>
              <w:jc w:val="center"/>
              <w:rPr>
                <w:b/>
                <w:sz w:val="24"/>
                <w:szCs w:val="24"/>
              </w:rPr>
            </w:pPr>
            <w:r w:rsidRPr="003A51AC">
              <w:rPr>
                <w:b/>
                <w:sz w:val="24"/>
                <w:szCs w:val="24"/>
              </w:rPr>
              <w:t>от 1 года до 2-х лет</w:t>
            </w:r>
          </w:p>
        </w:tc>
        <w:tc>
          <w:tcPr>
            <w:tcW w:w="5135" w:type="dxa"/>
            <w:gridSpan w:val="8"/>
            <w:tcBorders>
              <w:top w:val="single" w:sz="4" w:space="0" w:color="auto"/>
              <w:left w:val="single" w:sz="4" w:space="0" w:color="auto"/>
              <w:bottom w:val="single" w:sz="4" w:space="0" w:color="auto"/>
              <w:right w:val="single" w:sz="4" w:space="0" w:color="auto"/>
            </w:tcBorders>
            <w:vAlign w:val="bottom"/>
            <w:hideMark/>
          </w:tcPr>
          <w:p w:rsidR="001C58AB" w:rsidRPr="003A51AC" w:rsidRDefault="001C58AB" w:rsidP="00DB544D">
            <w:pPr>
              <w:widowControl w:val="0"/>
              <w:autoSpaceDE w:val="0"/>
              <w:autoSpaceDN w:val="0"/>
              <w:adjustRightInd w:val="0"/>
              <w:spacing w:line="240" w:lineRule="auto"/>
              <w:jc w:val="center"/>
              <w:rPr>
                <w:b/>
                <w:sz w:val="24"/>
                <w:szCs w:val="24"/>
              </w:rPr>
            </w:pPr>
            <w:r w:rsidRPr="003A51AC">
              <w:rPr>
                <w:b/>
                <w:sz w:val="24"/>
                <w:szCs w:val="24"/>
              </w:rPr>
              <w:t>от 2-х лет до 3-х лет</w:t>
            </w:r>
          </w:p>
        </w:tc>
      </w:tr>
      <w:tr w:rsidR="001C58AB" w:rsidRPr="003A51AC" w:rsidTr="001C58AB">
        <w:tblPrEx>
          <w:jc w:val="left"/>
        </w:tblPrEx>
        <w:trPr>
          <w:gridBefore w:val="1"/>
          <w:gridAfter w:val="6"/>
          <w:wBefore w:w="113" w:type="dxa"/>
          <w:wAfter w:w="482" w:type="dxa"/>
        </w:trPr>
        <w:tc>
          <w:tcPr>
            <w:tcW w:w="4951" w:type="dxa"/>
            <w:gridSpan w:val="6"/>
            <w:tcBorders>
              <w:top w:val="single" w:sz="4" w:space="0" w:color="auto"/>
              <w:left w:val="single" w:sz="4" w:space="0" w:color="auto"/>
              <w:bottom w:val="single" w:sz="4" w:space="0" w:color="auto"/>
              <w:right w:val="single" w:sz="4" w:space="0" w:color="auto"/>
            </w:tcBorders>
            <w:hideMark/>
          </w:tcPr>
          <w:p w:rsidR="001C58AB" w:rsidRPr="003A51AC" w:rsidRDefault="001C58AB" w:rsidP="00DB544D">
            <w:pPr>
              <w:spacing w:line="240" w:lineRule="auto"/>
              <w:rPr>
                <w:sz w:val="24"/>
                <w:szCs w:val="24"/>
              </w:rPr>
            </w:pPr>
            <w:r w:rsidRPr="003A51AC">
              <w:rPr>
                <w:b/>
                <w:sz w:val="24"/>
                <w:szCs w:val="24"/>
              </w:rPr>
              <w:t>От 2 - 3 до 5 - 6 месяцев</w:t>
            </w:r>
            <w:r w:rsidRPr="003A51AC">
              <w:rPr>
                <w:sz w:val="24"/>
                <w:szCs w:val="24"/>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w:t>
            </w:r>
          </w:p>
          <w:p w:rsidR="001C58AB" w:rsidRPr="003A51AC" w:rsidRDefault="001C58AB" w:rsidP="00DB544D">
            <w:pPr>
              <w:spacing w:line="240" w:lineRule="auto"/>
              <w:rPr>
                <w:sz w:val="24"/>
                <w:szCs w:val="24"/>
              </w:rPr>
            </w:pPr>
            <w:r w:rsidRPr="003A51AC">
              <w:rPr>
                <w:sz w:val="24"/>
                <w:szCs w:val="24"/>
              </w:rPr>
              <w:lastRenderedPageBreak/>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5124" w:type="dxa"/>
            <w:gridSpan w:val="7"/>
            <w:tcBorders>
              <w:top w:val="single" w:sz="4" w:space="0" w:color="auto"/>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b/>
                <w:sz w:val="24"/>
                <w:szCs w:val="24"/>
              </w:rPr>
              <w:lastRenderedPageBreak/>
              <w:t>От 1 года до 1 года 6 месяцев</w:t>
            </w:r>
            <w:r w:rsidRPr="003A51AC">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w:t>
            </w:r>
            <w:r w:rsidRPr="003A51AC">
              <w:rPr>
                <w:sz w:val="24"/>
                <w:szCs w:val="24"/>
              </w:rPr>
              <w:lastRenderedPageBreak/>
              <w:t>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5135" w:type="dxa"/>
            <w:gridSpan w:val="8"/>
            <w:tcBorders>
              <w:top w:val="single" w:sz="4" w:space="0" w:color="auto"/>
              <w:left w:val="single" w:sz="4" w:space="0" w:color="auto"/>
              <w:bottom w:val="single" w:sz="4" w:space="0" w:color="auto"/>
              <w:right w:val="single" w:sz="4" w:space="0" w:color="auto"/>
            </w:tcBorders>
            <w:shd w:val="clear" w:color="auto" w:fill="FEFEFE" w:themeFill="background1"/>
            <w:hideMark/>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1C58AB" w:rsidRPr="003A51AC" w:rsidRDefault="001C58AB" w:rsidP="001C58AB">
            <w:pPr>
              <w:pStyle w:val="a4"/>
              <w:widowControl w:val="0"/>
              <w:numPr>
                <w:ilvl w:val="0"/>
                <w:numId w:val="48"/>
              </w:numPr>
              <w:autoSpaceDE w:val="0"/>
              <w:autoSpaceDN w:val="0"/>
              <w:adjustRightInd w:val="0"/>
              <w:spacing w:line="240" w:lineRule="auto"/>
              <w:ind w:left="0"/>
              <w:rPr>
                <w:sz w:val="24"/>
                <w:szCs w:val="24"/>
              </w:rPr>
            </w:pPr>
            <w:r w:rsidRPr="003A51AC">
              <w:rPr>
                <w:b/>
                <w:sz w:val="24"/>
                <w:szCs w:val="24"/>
              </w:rPr>
              <w:t>Слушание:</w:t>
            </w:r>
            <w:r w:rsidRPr="003A51AC">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w:t>
            </w:r>
            <w:r w:rsidRPr="003A51AC">
              <w:rPr>
                <w:sz w:val="24"/>
                <w:szCs w:val="24"/>
              </w:rPr>
              <w:lastRenderedPageBreak/>
              <w:t>реагировать на содержание; учит детей различать звуки по высоте (высокое и низкое звучание колокольчика, фортепьяно, металлофона)</w:t>
            </w:r>
          </w:p>
        </w:tc>
      </w:tr>
      <w:tr w:rsidR="001C58AB" w:rsidRPr="003A51AC" w:rsidTr="001C58AB">
        <w:tblPrEx>
          <w:jc w:val="left"/>
        </w:tblPrEx>
        <w:trPr>
          <w:gridBefore w:val="1"/>
          <w:gridAfter w:val="6"/>
          <w:wBefore w:w="113" w:type="dxa"/>
          <w:wAfter w:w="482" w:type="dxa"/>
        </w:trPr>
        <w:tc>
          <w:tcPr>
            <w:tcW w:w="4951" w:type="dxa"/>
            <w:gridSpan w:val="6"/>
            <w:tcBorders>
              <w:top w:val="single" w:sz="4" w:space="0" w:color="auto"/>
              <w:left w:val="single" w:sz="4" w:space="0" w:color="auto"/>
              <w:bottom w:val="single" w:sz="4" w:space="0" w:color="auto"/>
              <w:right w:val="single" w:sz="4" w:space="0" w:color="auto"/>
            </w:tcBorders>
            <w:hideMark/>
          </w:tcPr>
          <w:p w:rsidR="001C58AB" w:rsidRPr="003A51AC" w:rsidRDefault="001C58AB" w:rsidP="00DB544D">
            <w:pPr>
              <w:spacing w:line="240" w:lineRule="auto"/>
              <w:rPr>
                <w:sz w:val="24"/>
                <w:szCs w:val="24"/>
              </w:rPr>
            </w:pPr>
            <w:r w:rsidRPr="003A51AC">
              <w:rPr>
                <w:b/>
                <w:sz w:val="24"/>
                <w:szCs w:val="24"/>
              </w:rPr>
              <w:lastRenderedPageBreak/>
              <w:t>От 5 - 6 до 9 - 10 месяцев</w:t>
            </w:r>
            <w:r w:rsidRPr="003A51AC">
              <w:rPr>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w:t>
            </w:r>
          </w:p>
          <w:p w:rsidR="001C58AB" w:rsidRPr="003A51AC" w:rsidRDefault="001C58AB" w:rsidP="00DB544D">
            <w:pPr>
              <w:spacing w:line="240" w:lineRule="auto"/>
              <w:rPr>
                <w:sz w:val="24"/>
                <w:szCs w:val="24"/>
              </w:rPr>
            </w:pPr>
            <w:r w:rsidRPr="003A51AC">
              <w:rPr>
                <w:sz w:val="24"/>
                <w:szCs w:val="24"/>
              </w:rPr>
              <w:t>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tc>
        <w:tc>
          <w:tcPr>
            <w:tcW w:w="5124" w:type="dxa"/>
            <w:gridSpan w:val="7"/>
            <w:tcBorders>
              <w:top w:val="single" w:sz="4" w:space="0" w:color="auto"/>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Педагог поощряет самостоятельную активность у детей (звукоподражание, подпевание слов, фраз, несложных попевок и песенок).</w:t>
            </w:r>
          </w:p>
          <w:p w:rsidR="001C58AB" w:rsidRPr="003A51AC" w:rsidRDefault="001C58AB" w:rsidP="00DB544D">
            <w:pPr>
              <w:widowControl w:val="0"/>
              <w:autoSpaceDE w:val="0"/>
              <w:autoSpaceDN w:val="0"/>
              <w:adjustRightInd w:val="0"/>
              <w:spacing w:line="240" w:lineRule="auto"/>
              <w:ind w:firstLine="540"/>
              <w:rPr>
                <w:sz w:val="24"/>
                <w:szCs w:val="24"/>
              </w:rPr>
            </w:pPr>
            <w:r w:rsidRPr="003A51AC">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rsidR="001C58AB" w:rsidRPr="003A51AC" w:rsidRDefault="001C58AB" w:rsidP="00DB544D">
            <w:pPr>
              <w:widowControl w:val="0"/>
              <w:autoSpaceDE w:val="0"/>
              <w:autoSpaceDN w:val="0"/>
              <w:adjustRightInd w:val="0"/>
              <w:spacing w:line="240" w:lineRule="auto"/>
              <w:ind w:firstLine="540"/>
              <w:rPr>
                <w:sz w:val="24"/>
                <w:szCs w:val="24"/>
              </w:rPr>
            </w:pPr>
            <w:r w:rsidRPr="003A51AC">
              <w:rPr>
                <w:sz w:val="24"/>
                <w:szCs w:val="24"/>
              </w:rPr>
              <w:t>В процессе игровых действий педагог развивает у детей интерес и желание передавать движения, связанные с образом (птичка, мишка, зайка).</w:t>
            </w:r>
          </w:p>
          <w:p w:rsidR="001C58AB" w:rsidRPr="003A51AC" w:rsidRDefault="001C58AB" w:rsidP="00DB544D">
            <w:pPr>
              <w:spacing w:line="240" w:lineRule="auto"/>
              <w:rPr>
                <w:sz w:val="24"/>
                <w:szCs w:val="24"/>
              </w:rPr>
            </w:pPr>
          </w:p>
        </w:tc>
        <w:tc>
          <w:tcPr>
            <w:tcW w:w="5135" w:type="dxa"/>
            <w:gridSpan w:val="8"/>
            <w:tcBorders>
              <w:top w:val="single" w:sz="4" w:space="0" w:color="auto"/>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b/>
                <w:sz w:val="24"/>
                <w:szCs w:val="24"/>
              </w:rPr>
              <w:t>Музыкальная деятельность.</w:t>
            </w:r>
          </w:p>
          <w:p w:rsidR="001C58AB" w:rsidRPr="003A51AC" w:rsidRDefault="001C58AB" w:rsidP="001C58AB">
            <w:pPr>
              <w:pStyle w:val="a4"/>
              <w:widowControl w:val="0"/>
              <w:numPr>
                <w:ilvl w:val="0"/>
                <w:numId w:val="48"/>
              </w:numPr>
              <w:autoSpaceDE w:val="0"/>
              <w:autoSpaceDN w:val="0"/>
              <w:adjustRightInd w:val="0"/>
              <w:spacing w:line="240" w:lineRule="auto"/>
              <w:ind w:left="0"/>
              <w:rPr>
                <w:sz w:val="24"/>
                <w:szCs w:val="24"/>
              </w:rPr>
            </w:pPr>
            <w:r w:rsidRPr="003A51AC">
              <w:rPr>
                <w:b/>
                <w:sz w:val="24"/>
                <w:szCs w:val="24"/>
              </w:rPr>
              <w:t>Пение:</w:t>
            </w:r>
            <w:r w:rsidRPr="003A51AC">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C58AB" w:rsidRPr="003A51AC" w:rsidRDefault="001C58AB" w:rsidP="00DB544D">
            <w:pPr>
              <w:pStyle w:val="a4"/>
              <w:widowControl w:val="0"/>
              <w:autoSpaceDE w:val="0"/>
              <w:autoSpaceDN w:val="0"/>
              <w:adjustRightInd w:val="0"/>
              <w:spacing w:line="240" w:lineRule="auto"/>
              <w:ind w:left="0"/>
              <w:rPr>
                <w:sz w:val="24"/>
                <w:szCs w:val="24"/>
              </w:rPr>
            </w:pPr>
          </w:p>
        </w:tc>
      </w:tr>
      <w:tr w:rsidR="001C58AB" w:rsidRPr="003A51AC" w:rsidTr="001C58AB">
        <w:tblPrEx>
          <w:jc w:val="left"/>
        </w:tblPrEx>
        <w:trPr>
          <w:gridBefore w:val="1"/>
          <w:gridAfter w:val="6"/>
          <w:wBefore w:w="113" w:type="dxa"/>
          <w:wAfter w:w="482" w:type="dxa"/>
          <w:trHeight w:val="1410"/>
        </w:trPr>
        <w:tc>
          <w:tcPr>
            <w:tcW w:w="4951" w:type="dxa"/>
            <w:gridSpan w:val="6"/>
            <w:vMerge w:val="restart"/>
            <w:tcBorders>
              <w:top w:val="single" w:sz="4" w:space="0" w:color="auto"/>
              <w:left w:val="single" w:sz="4" w:space="0" w:color="auto"/>
              <w:right w:val="single" w:sz="4" w:space="0" w:color="auto"/>
            </w:tcBorders>
            <w:hideMark/>
          </w:tcPr>
          <w:p w:rsidR="001C58AB" w:rsidRPr="003A51AC" w:rsidRDefault="001C58AB" w:rsidP="00DB544D">
            <w:pPr>
              <w:spacing w:line="240" w:lineRule="auto"/>
              <w:rPr>
                <w:sz w:val="24"/>
                <w:szCs w:val="24"/>
              </w:rPr>
            </w:pPr>
            <w:r w:rsidRPr="003A51AC">
              <w:rPr>
                <w:b/>
                <w:sz w:val="24"/>
                <w:szCs w:val="24"/>
              </w:rPr>
              <w:t>От 9 - 10 месяцев до 1 года</w:t>
            </w:r>
            <w:r w:rsidRPr="003A51AC">
              <w:rPr>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w:t>
            </w:r>
            <w:r w:rsidRPr="003A51AC">
              <w:rPr>
                <w:sz w:val="24"/>
                <w:szCs w:val="24"/>
              </w:rPr>
              <w:lastRenderedPageBreak/>
              <w:t>("Кукла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5124" w:type="dxa"/>
            <w:gridSpan w:val="7"/>
            <w:tcBorders>
              <w:top w:val="single" w:sz="4" w:space="0" w:color="auto"/>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b/>
                <w:sz w:val="24"/>
                <w:szCs w:val="24"/>
              </w:rPr>
              <w:lastRenderedPageBreak/>
              <w:t>От 1 года 6 месяцев до 2 лет</w:t>
            </w:r>
            <w:r w:rsidRPr="003A51AC">
              <w:rPr>
                <w:sz w:val="24"/>
                <w:szCs w:val="24"/>
              </w:rPr>
              <w:t xml:space="preserve"> – </w:t>
            </w:r>
          </w:p>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 xml:space="preserve">Педагог формирует у детей эмоциональное восприятие знакомого музыкального произведения, желание дослушать его до конца. </w:t>
            </w:r>
          </w:p>
        </w:tc>
        <w:tc>
          <w:tcPr>
            <w:tcW w:w="5135" w:type="dxa"/>
            <w:gridSpan w:val="8"/>
            <w:vMerge w:val="restart"/>
            <w:tcBorders>
              <w:top w:val="single" w:sz="4" w:space="0" w:color="auto"/>
              <w:left w:val="single" w:sz="4" w:space="0" w:color="auto"/>
              <w:right w:val="single" w:sz="4" w:space="0" w:color="auto"/>
            </w:tcBorders>
            <w:shd w:val="clear" w:color="auto" w:fill="FEFEFE" w:themeFill="background1"/>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Музыкальная деятельность.</w:t>
            </w:r>
          </w:p>
          <w:p w:rsidR="001C58AB" w:rsidRPr="003A51AC" w:rsidRDefault="001C58AB" w:rsidP="00DB544D">
            <w:pPr>
              <w:widowControl w:val="0"/>
              <w:autoSpaceDE w:val="0"/>
              <w:autoSpaceDN w:val="0"/>
              <w:adjustRightInd w:val="0"/>
              <w:spacing w:line="240" w:lineRule="auto"/>
              <w:rPr>
                <w:b/>
                <w:sz w:val="24"/>
                <w:szCs w:val="24"/>
              </w:rPr>
            </w:pPr>
            <w:r w:rsidRPr="003A51AC">
              <w:rPr>
                <w:b/>
                <w:sz w:val="24"/>
                <w:szCs w:val="24"/>
              </w:rPr>
              <w:t>Музыкально-ритмические движения:</w:t>
            </w:r>
          </w:p>
          <w:p w:rsidR="001C58AB" w:rsidRPr="003A51AC" w:rsidRDefault="001C58AB" w:rsidP="001C58AB">
            <w:pPr>
              <w:pStyle w:val="a4"/>
              <w:widowControl w:val="0"/>
              <w:numPr>
                <w:ilvl w:val="0"/>
                <w:numId w:val="48"/>
              </w:numPr>
              <w:autoSpaceDE w:val="0"/>
              <w:autoSpaceDN w:val="0"/>
              <w:adjustRightInd w:val="0"/>
              <w:spacing w:line="240" w:lineRule="auto"/>
              <w:ind w:left="0" w:firstLine="273"/>
              <w:rPr>
                <w:sz w:val="24"/>
                <w:szCs w:val="24"/>
              </w:rPr>
            </w:pPr>
            <w:r w:rsidRPr="003A51AC">
              <w:rPr>
                <w:sz w:val="24"/>
                <w:szCs w:val="24"/>
              </w:rPr>
              <w:t xml:space="preserve">педагог развивает у детей эмоциональность и образность восприятия музыки через движения; </w:t>
            </w:r>
          </w:p>
          <w:p w:rsidR="001C58AB" w:rsidRPr="003A51AC" w:rsidRDefault="001C58AB" w:rsidP="001C58AB">
            <w:pPr>
              <w:pStyle w:val="a4"/>
              <w:widowControl w:val="0"/>
              <w:numPr>
                <w:ilvl w:val="0"/>
                <w:numId w:val="55"/>
              </w:numPr>
              <w:autoSpaceDE w:val="0"/>
              <w:autoSpaceDN w:val="0"/>
              <w:adjustRightInd w:val="0"/>
              <w:spacing w:line="240" w:lineRule="auto"/>
              <w:ind w:left="0" w:firstLine="273"/>
              <w:rPr>
                <w:sz w:val="24"/>
                <w:szCs w:val="24"/>
              </w:rPr>
            </w:pPr>
            <w:r w:rsidRPr="003A51AC">
              <w:rPr>
                <w:sz w:val="24"/>
                <w:szCs w:val="24"/>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1C58AB" w:rsidRPr="003A51AC" w:rsidRDefault="001C58AB" w:rsidP="001C58AB">
            <w:pPr>
              <w:pStyle w:val="a4"/>
              <w:widowControl w:val="0"/>
              <w:numPr>
                <w:ilvl w:val="0"/>
                <w:numId w:val="55"/>
              </w:numPr>
              <w:autoSpaceDE w:val="0"/>
              <w:autoSpaceDN w:val="0"/>
              <w:adjustRightInd w:val="0"/>
              <w:spacing w:line="240" w:lineRule="auto"/>
              <w:ind w:left="0" w:firstLine="273"/>
              <w:rPr>
                <w:sz w:val="24"/>
                <w:szCs w:val="24"/>
              </w:rPr>
            </w:pPr>
            <w:r w:rsidRPr="003A51AC">
              <w:rPr>
                <w:sz w:val="24"/>
                <w:szCs w:val="24"/>
              </w:rPr>
              <w:lastRenderedPageBreak/>
              <w:t>учит детей начинать движение с началом музыки и заканчивать с ее окончанием;</w:t>
            </w:r>
          </w:p>
          <w:p w:rsidR="001C58AB" w:rsidRPr="003A51AC" w:rsidRDefault="001C58AB" w:rsidP="001C58AB">
            <w:pPr>
              <w:pStyle w:val="a4"/>
              <w:widowControl w:val="0"/>
              <w:numPr>
                <w:ilvl w:val="0"/>
                <w:numId w:val="55"/>
              </w:numPr>
              <w:autoSpaceDE w:val="0"/>
              <w:autoSpaceDN w:val="0"/>
              <w:adjustRightInd w:val="0"/>
              <w:spacing w:line="240" w:lineRule="auto"/>
              <w:ind w:left="0" w:firstLine="273"/>
              <w:rPr>
                <w:sz w:val="24"/>
                <w:szCs w:val="24"/>
              </w:rPr>
            </w:pPr>
            <w:r w:rsidRPr="003A51AC">
              <w:rPr>
                <w:sz w:val="24"/>
                <w:szCs w:val="24"/>
              </w:rPr>
              <w:t xml:space="preserve">передавать образы (птичка летает, зайка прыгает, мишка косолапый идет); </w:t>
            </w:r>
          </w:p>
          <w:p w:rsidR="001C58AB" w:rsidRPr="003A51AC" w:rsidRDefault="001C58AB" w:rsidP="001C58AB">
            <w:pPr>
              <w:pStyle w:val="a4"/>
              <w:widowControl w:val="0"/>
              <w:numPr>
                <w:ilvl w:val="0"/>
                <w:numId w:val="55"/>
              </w:numPr>
              <w:autoSpaceDE w:val="0"/>
              <w:autoSpaceDN w:val="0"/>
              <w:adjustRightInd w:val="0"/>
              <w:spacing w:line="240" w:lineRule="auto"/>
              <w:ind w:left="0" w:firstLine="273"/>
              <w:rPr>
                <w:sz w:val="24"/>
                <w:szCs w:val="24"/>
              </w:rPr>
            </w:pPr>
            <w:r w:rsidRPr="003A51AC">
              <w:rPr>
                <w:sz w:val="24"/>
                <w:szCs w:val="24"/>
              </w:rPr>
              <w:t xml:space="preserve">педагог совершенствует умение ходить и бегать (на носках, тихо; высоко и низко поднимая ноги; прямым галопом), </w:t>
            </w:r>
          </w:p>
          <w:p w:rsidR="001C58AB" w:rsidRPr="003A51AC" w:rsidRDefault="001C58AB" w:rsidP="001C58AB">
            <w:pPr>
              <w:pStyle w:val="a4"/>
              <w:widowControl w:val="0"/>
              <w:numPr>
                <w:ilvl w:val="0"/>
                <w:numId w:val="55"/>
              </w:numPr>
              <w:autoSpaceDE w:val="0"/>
              <w:autoSpaceDN w:val="0"/>
              <w:adjustRightInd w:val="0"/>
              <w:spacing w:line="240" w:lineRule="auto"/>
              <w:ind w:left="0" w:firstLine="273"/>
              <w:rPr>
                <w:sz w:val="24"/>
                <w:szCs w:val="24"/>
              </w:rPr>
            </w:pPr>
            <w:r w:rsidRPr="003A51AC">
              <w:rPr>
                <w:sz w:val="24"/>
                <w:szCs w:val="24"/>
              </w:rPr>
              <w:t>выполнять плясовые движения в кругу, врассыпную, менять движения с изменением характера музыки или содержания песни.</w:t>
            </w:r>
          </w:p>
        </w:tc>
      </w:tr>
      <w:tr w:rsidR="001C58AB" w:rsidRPr="003A51AC" w:rsidTr="001C58AB">
        <w:tblPrEx>
          <w:jc w:val="left"/>
        </w:tblPrEx>
        <w:trPr>
          <w:gridBefore w:val="1"/>
          <w:gridAfter w:val="6"/>
          <w:wBefore w:w="113" w:type="dxa"/>
          <w:wAfter w:w="482" w:type="dxa"/>
          <w:trHeight w:val="1518"/>
        </w:trPr>
        <w:tc>
          <w:tcPr>
            <w:tcW w:w="4951" w:type="dxa"/>
            <w:gridSpan w:val="6"/>
            <w:vMerge/>
            <w:tcBorders>
              <w:left w:val="single" w:sz="4" w:space="0" w:color="auto"/>
              <w:right w:val="single" w:sz="4" w:space="0" w:color="auto"/>
            </w:tcBorders>
          </w:tcPr>
          <w:p w:rsidR="001C58AB" w:rsidRPr="003A51AC" w:rsidRDefault="001C58AB" w:rsidP="00DB544D">
            <w:pPr>
              <w:spacing w:line="240" w:lineRule="auto"/>
              <w:rPr>
                <w:b/>
                <w:sz w:val="24"/>
                <w:szCs w:val="24"/>
              </w:rPr>
            </w:pPr>
          </w:p>
        </w:tc>
        <w:tc>
          <w:tcPr>
            <w:tcW w:w="5124" w:type="dxa"/>
            <w:gridSpan w:val="7"/>
            <w:tcBorders>
              <w:top w:val="single" w:sz="4" w:space="0" w:color="auto"/>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widowControl w:val="0"/>
              <w:autoSpaceDE w:val="0"/>
              <w:autoSpaceDN w:val="0"/>
              <w:adjustRightInd w:val="0"/>
              <w:spacing w:line="240" w:lineRule="auto"/>
              <w:rPr>
                <w:b/>
                <w:sz w:val="24"/>
                <w:szCs w:val="24"/>
              </w:rPr>
            </w:pPr>
            <w:r w:rsidRPr="003A51AC">
              <w:rPr>
                <w:sz w:val="24"/>
                <w:szCs w:val="24"/>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5135" w:type="dxa"/>
            <w:gridSpan w:val="8"/>
            <w:vMerge/>
            <w:tcBorders>
              <w:left w:val="single" w:sz="4" w:space="0" w:color="auto"/>
              <w:right w:val="single" w:sz="4" w:space="0" w:color="auto"/>
            </w:tcBorders>
            <w:shd w:val="clear" w:color="auto" w:fill="FEFEFE" w:themeFill="background1"/>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sz w:val="24"/>
                <w:szCs w:val="24"/>
              </w:rPr>
            </w:pPr>
          </w:p>
        </w:tc>
      </w:tr>
      <w:tr w:rsidR="001C58AB" w:rsidRPr="003A51AC" w:rsidTr="001C58AB">
        <w:tblPrEx>
          <w:jc w:val="left"/>
        </w:tblPrEx>
        <w:trPr>
          <w:gridBefore w:val="1"/>
          <w:gridAfter w:val="6"/>
          <w:wBefore w:w="113" w:type="dxa"/>
          <w:wAfter w:w="482" w:type="dxa"/>
          <w:trHeight w:val="2760"/>
        </w:trPr>
        <w:tc>
          <w:tcPr>
            <w:tcW w:w="4951" w:type="dxa"/>
            <w:gridSpan w:val="6"/>
            <w:vMerge/>
            <w:tcBorders>
              <w:left w:val="single" w:sz="4" w:space="0" w:color="auto"/>
              <w:bottom w:val="single" w:sz="4" w:space="0" w:color="auto"/>
              <w:right w:val="single" w:sz="4" w:space="0" w:color="auto"/>
            </w:tcBorders>
          </w:tcPr>
          <w:p w:rsidR="001C58AB" w:rsidRPr="003A51AC" w:rsidRDefault="001C58AB" w:rsidP="00DB544D">
            <w:pPr>
              <w:spacing w:line="240" w:lineRule="auto"/>
              <w:rPr>
                <w:b/>
                <w:sz w:val="24"/>
                <w:szCs w:val="24"/>
              </w:rPr>
            </w:pPr>
          </w:p>
        </w:tc>
        <w:tc>
          <w:tcPr>
            <w:tcW w:w="5124" w:type="dxa"/>
            <w:gridSpan w:val="7"/>
            <w:tcBorders>
              <w:top w:val="single" w:sz="4" w:space="0" w:color="auto"/>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widowControl w:val="0"/>
              <w:autoSpaceDE w:val="0"/>
              <w:autoSpaceDN w:val="0"/>
              <w:adjustRightInd w:val="0"/>
              <w:spacing w:line="240" w:lineRule="auto"/>
              <w:rPr>
                <w:b/>
                <w:sz w:val="24"/>
                <w:szCs w:val="24"/>
              </w:rPr>
            </w:pPr>
            <w:r w:rsidRPr="003A51AC">
              <w:rPr>
                <w:sz w:val="24"/>
                <w:szCs w:val="24"/>
              </w:rPr>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tc>
        <w:tc>
          <w:tcPr>
            <w:tcW w:w="5135" w:type="dxa"/>
            <w:gridSpan w:val="8"/>
            <w:vMerge/>
            <w:tcBorders>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sz w:val="24"/>
                <w:szCs w:val="24"/>
              </w:rPr>
            </w:pPr>
          </w:p>
        </w:tc>
      </w:tr>
      <w:tr w:rsidR="001C58AB" w:rsidRPr="003A51AC" w:rsidTr="001C58AB">
        <w:tblPrEx>
          <w:jc w:val="left"/>
        </w:tblPrEx>
        <w:trPr>
          <w:gridBefore w:val="1"/>
          <w:gridAfter w:val="6"/>
          <w:wBefore w:w="113" w:type="dxa"/>
          <w:wAfter w:w="482" w:type="dxa"/>
        </w:trPr>
        <w:tc>
          <w:tcPr>
            <w:tcW w:w="4951" w:type="dxa"/>
            <w:gridSpan w:val="6"/>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24" w:type="dxa"/>
            <w:gridSpan w:val="7"/>
            <w:tcBorders>
              <w:top w:val="single" w:sz="4" w:space="0" w:color="auto"/>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Педагог поощряет экспериментирование детей с красками, глиной, пластилином.</w:t>
            </w:r>
          </w:p>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Педагог формирует у детей умение рисовать на больших цветных листах бумаги, обращая внимание на красоту цветовых пятен.</w:t>
            </w:r>
          </w:p>
        </w:tc>
        <w:tc>
          <w:tcPr>
            <w:tcW w:w="5135" w:type="dxa"/>
            <w:gridSpan w:val="8"/>
            <w:tcBorders>
              <w:top w:val="single" w:sz="4" w:space="0" w:color="auto"/>
              <w:left w:val="single" w:sz="4" w:space="0" w:color="auto"/>
              <w:bottom w:val="single" w:sz="4" w:space="0" w:color="auto"/>
              <w:right w:val="single" w:sz="4" w:space="0" w:color="auto"/>
            </w:tcBorders>
            <w:shd w:val="clear" w:color="auto" w:fill="FEFEFE" w:themeFill="background1"/>
            <w:hideMark/>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1C58AB" w:rsidRPr="003A51AC" w:rsidRDefault="001C58AB" w:rsidP="00DB544D">
            <w:pPr>
              <w:widowControl w:val="0"/>
              <w:autoSpaceDE w:val="0"/>
              <w:autoSpaceDN w:val="0"/>
              <w:adjustRightInd w:val="0"/>
              <w:spacing w:line="240" w:lineRule="auto"/>
              <w:rPr>
                <w:b/>
                <w:sz w:val="24"/>
                <w:szCs w:val="24"/>
              </w:rPr>
            </w:pPr>
            <w:r w:rsidRPr="003A51AC">
              <w:rPr>
                <w:b/>
                <w:sz w:val="24"/>
                <w:szCs w:val="24"/>
              </w:rPr>
              <w:t>Рисование:</w:t>
            </w:r>
          </w:p>
          <w:p w:rsidR="001C58AB" w:rsidRPr="003A51AC" w:rsidRDefault="001C58AB" w:rsidP="001C58AB">
            <w:pPr>
              <w:pStyle w:val="a4"/>
              <w:widowControl w:val="0"/>
              <w:numPr>
                <w:ilvl w:val="0"/>
                <w:numId w:val="56"/>
              </w:numPr>
              <w:autoSpaceDE w:val="0"/>
              <w:autoSpaceDN w:val="0"/>
              <w:adjustRightInd w:val="0"/>
              <w:spacing w:line="240" w:lineRule="auto"/>
              <w:ind w:left="-10" w:firstLine="283"/>
              <w:rPr>
                <w:sz w:val="24"/>
                <w:szCs w:val="24"/>
              </w:rPr>
            </w:pPr>
            <w:r w:rsidRPr="003A51AC">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1C58AB" w:rsidRPr="003A51AC" w:rsidRDefault="001C58AB" w:rsidP="001C58AB">
            <w:pPr>
              <w:pStyle w:val="a4"/>
              <w:widowControl w:val="0"/>
              <w:numPr>
                <w:ilvl w:val="0"/>
                <w:numId w:val="56"/>
              </w:numPr>
              <w:autoSpaceDE w:val="0"/>
              <w:autoSpaceDN w:val="0"/>
              <w:adjustRightInd w:val="0"/>
              <w:spacing w:line="240" w:lineRule="auto"/>
              <w:ind w:left="-10" w:firstLine="283"/>
              <w:rPr>
                <w:sz w:val="24"/>
                <w:szCs w:val="24"/>
              </w:rPr>
            </w:pPr>
            <w:r w:rsidRPr="003A51AC">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C58AB" w:rsidRPr="003A51AC" w:rsidRDefault="001C58AB" w:rsidP="001C58AB">
            <w:pPr>
              <w:pStyle w:val="a4"/>
              <w:widowControl w:val="0"/>
              <w:numPr>
                <w:ilvl w:val="0"/>
                <w:numId w:val="56"/>
              </w:numPr>
              <w:autoSpaceDE w:val="0"/>
              <w:autoSpaceDN w:val="0"/>
              <w:adjustRightInd w:val="0"/>
              <w:spacing w:line="240" w:lineRule="auto"/>
              <w:ind w:left="-10" w:firstLine="283"/>
              <w:rPr>
                <w:sz w:val="24"/>
                <w:szCs w:val="24"/>
              </w:rPr>
            </w:pPr>
            <w:r w:rsidRPr="003A51AC">
              <w:rPr>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w:t>
            </w:r>
            <w:r w:rsidRPr="003A51AC">
              <w:rPr>
                <w:sz w:val="24"/>
                <w:szCs w:val="24"/>
              </w:rPr>
              <w:lastRenderedPageBreak/>
              <w:t>деталями; к осознанному повторению ранее получившихся штрихов, линий, пятен, форм;</w:t>
            </w:r>
          </w:p>
          <w:p w:rsidR="001C58AB" w:rsidRPr="003A51AC" w:rsidRDefault="001C58AB" w:rsidP="001C58AB">
            <w:pPr>
              <w:pStyle w:val="a4"/>
              <w:widowControl w:val="0"/>
              <w:numPr>
                <w:ilvl w:val="0"/>
                <w:numId w:val="56"/>
              </w:numPr>
              <w:autoSpaceDE w:val="0"/>
              <w:autoSpaceDN w:val="0"/>
              <w:adjustRightInd w:val="0"/>
              <w:spacing w:line="240" w:lineRule="auto"/>
              <w:ind w:left="-10" w:firstLine="283"/>
              <w:rPr>
                <w:sz w:val="24"/>
                <w:szCs w:val="24"/>
              </w:rPr>
            </w:pPr>
            <w:r w:rsidRPr="003A51AC">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C58AB" w:rsidRPr="003A51AC" w:rsidRDefault="001C58AB" w:rsidP="001C58AB">
            <w:pPr>
              <w:pStyle w:val="a4"/>
              <w:widowControl w:val="0"/>
              <w:numPr>
                <w:ilvl w:val="0"/>
                <w:numId w:val="56"/>
              </w:numPr>
              <w:autoSpaceDE w:val="0"/>
              <w:autoSpaceDN w:val="0"/>
              <w:adjustRightInd w:val="0"/>
              <w:spacing w:line="240" w:lineRule="auto"/>
              <w:ind w:left="-10" w:firstLine="283"/>
              <w:rPr>
                <w:sz w:val="24"/>
                <w:szCs w:val="24"/>
              </w:rPr>
            </w:pPr>
            <w:r w:rsidRPr="003A51AC">
              <w:rPr>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1C58AB" w:rsidRPr="003A51AC" w:rsidTr="001C58AB">
        <w:tblPrEx>
          <w:jc w:val="left"/>
        </w:tblPrEx>
        <w:trPr>
          <w:gridBefore w:val="1"/>
          <w:gridAfter w:val="6"/>
          <w:wBefore w:w="113" w:type="dxa"/>
          <w:wAfter w:w="482" w:type="dxa"/>
        </w:trPr>
        <w:tc>
          <w:tcPr>
            <w:tcW w:w="4951" w:type="dxa"/>
            <w:gridSpan w:val="6"/>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24" w:type="dxa"/>
            <w:gridSpan w:val="7"/>
            <w:tcBorders>
              <w:top w:val="single" w:sz="4" w:space="0" w:color="auto"/>
              <w:left w:val="single" w:sz="4" w:space="0" w:color="auto"/>
              <w:bottom w:val="single" w:sz="4" w:space="0" w:color="auto"/>
              <w:right w:val="single" w:sz="4" w:space="0" w:color="auto"/>
            </w:tcBorders>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Процесс рисования, лепки носит характер совместных действий.</w:t>
            </w:r>
          </w:p>
          <w:p w:rsidR="001C58AB" w:rsidRPr="003A51AC" w:rsidRDefault="001C58AB" w:rsidP="00DB544D">
            <w:pPr>
              <w:spacing w:line="240" w:lineRule="auto"/>
              <w:rPr>
                <w:sz w:val="24"/>
                <w:szCs w:val="24"/>
              </w:rPr>
            </w:pPr>
          </w:p>
        </w:tc>
        <w:tc>
          <w:tcPr>
            <w:tcW w:w="5135" w:type="dxa"/>
            <w:gridSpan w:val="8"/>
            <w:tcBorders>
              <w:top w:val="single" w:sz="4" w:space="0" w:color="auto"/>
              <w:left w:val="single" w:sz="4" w:space="0" w:color="auto"/>
              <w:bottom w:val="single" w:sz="4" w:space="0" w:color="auto"/>
              <w:right w:val="single" w:sz="4" w:space="0" w:color="auto"/>
            </w:tcBorders>
            <w:shd w:val="clear" w:color="auto" w:fill="FEFEFE" w:themeFill="background1"/>
            <w:hideMark/>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Изобразительная деятельность:</w:t>
            </w:r>
          </w:p>
          <w:p w:rsidR="001C58AB" w:rsidRPr="003A51AC" w:rsidRDefault="001C58AB" w:rsidP="00DB544D">
            <w:pPr>
              <w:widowControl w:val="0"/>
              <w:autoSpaceDE w:val="0"/>
              <w:autoSpaceDN w:val="0"/>
              <w:adjustRightInd w:val="0"/>
              <w:spacing w:line="240" w:lineRule="auto"/>
              <w:rPr>
                <w:b/>
                <w:sz w:val="24"/>
                <w:szCs w:val="24"/>
              </w:rPr>
            </w:pPr>
            <w:r w:rsidRPr="003A51AC">
              <w:rPr>
                <w:b/>
                <w:sz w:val="24"/>
                <w:szCs w:val="24"/>
              </w:rPr>
              <w:t>Лепка:</w:t>
            </w:r>
          </w:p>
          <w:p w:rsidR="001C58AB" w:rsidRPr="003A51AC" w:rsidRDefault="001C58AB" w:rsidP="001C58AB">
            <w:pPr>
              <w:pStyle w:val="a4"/>
              <w:widowControl w:val="0"/>
              <w:numPr>
                <w:ilvl w:val="0"/>
                <w:numId w:val="57"/>
              </w:numPr>
              <w:autoSpaceDE w:val="0"/>
              <w:autoSpaceDN w:val="0"/>
              <w:adjustRightInd w:val="0"/>
              <w:spacing w:line="240" w:lineRule="auto"/>
              <w:ind w:left="0" w:firstLine="273"/>
              <w:rPr>
                <w:sz w:val="24"/>
                <w:szCs w:val="24"/>
              </w:rPr>
            </w:pPr>
            <w:r w:rsidRPr="003A51AC">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rsidR="001C58AB" w:rsidRPr="003A51AC" w:rsidRDefault="001C58AB" w:rsidP="001C58AB">
            <w:pPr>
              <w:pStyle w:val="a4"/>
              <w:widowControl w:val="0"/>
              <w:numPr>
                <w:ilvl w:val="0"/>
                <w:numId w:val="57"/>
              </w:numPr>
              <w:autoSpaceDE w:val="0"/>
              <w:autoSpaceDN w:val="0"/>
              <w:adjustRightInd w:val="0"/>
              <w:spacing w:line="240" w:lineRule="auto"/>
              <w:ind w:left="0" w:firstLine="273"/>
              <w:rPr>
                <w:sz w:val="24"/>
                <w:szCs w:val="24"/>
              </w:rPr>
            </w:pPr>
            <w:r w:rsidRPr="003A51AC">
              <w:rPr>
                <w:sz w:val="24"/>
                <w:szCs w:val="24"/>
              </w:rPr>
              <w:t xml:space="preserve">Педагог учит аккуратно пользоваться материалами; </w:t>
            </w:r>
          </w:p>
          <w:p w:rsidR="001C58AB" w:rsidRPr="003A51AC" w:rsidRDefault="001C58AB" w:rsidP="001C58AB">
            <w:pPr>
              <w:pStyle w:val="a4"/>
              <w:widowControl w:val="0"/>
              <w:numPr>
                <w:ilvl w:val="0"/>
                <w:numId w:val="57"/>
              </w:numPr>
              <w:autoSpaceDE w:val="0"/>
              <w:autoSpaceDN w:val="0"/>
              <w:adjustRightInd w:val="0"/>
              <w:spacing w:line="240" w:lineRule="auto"/>
              <w:ind w:left="0" w:firstLine="273"/>
              <w:rPr>
                <w:sz w:val="24"/>
                <w:szCs w:val="24"/>
              </w:rPr>
            </w:pPr>
            <w:r w:rsidRPr="003A51AC">
              <w:rPr>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w:t>
            </w:r>
            <w:r w:rsidRPr="003A51AC">
              <w:rPr>
                <w:sz w:val="24"/>
                <w:szCs w:val="24"/>
              </w:rPr>
              <w:lastRenderedPageBreak/>
              <w:t xml:space="preserve">палочки, плотно прижимая их друг к другу (колечко, бараночка, колесо и так далее); </w:t>
            </w:r>
          </w:p>
          <w:p w:rsidR="001C58AB" w:rsidRPr="003A51AC" w:rsidRDefault="001C58AB" w:rsidP="001C58AB">
            <w:pPr>
              <w:pStyle w:val="a4"/>
              <w:widowControl w:val="0"/>
              <w:numPr>
                <w:ilvl w:val="0"/>
                <w:numId w:val="57"/>
              </w:numPr>
              <w:autoSpaceDE w:val="0"/>
              <w:autoSpaceDN w:val="0"/>
              <w:adjustRightInd w:val="0"/>
              <w:spacing w:line="240" w:lineRule="auto"/>
              <w:ind w:left="0" w:firstLine="273"/>
              <w:rPr>
                <w:sz w:val="24"/>
                <w:szCs w:val="24"/>
              </w:rPr>
            </w:pPr>
            <w:r w:rsidRPr="003A51AC">
              <w:rPr>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1C58AB" w:rsidRPr="003A51AC" w:rsidRDefault="001C58AB" w:rsidP="001C58AB">
            <w:pPr>
              <w:pStyle w:val="a4"/>
              <w:widowControl w:val="0"/>
              <w:numPr>
                <w:ilvl w:val="0"/>
                <w:numId w:val="57"/>
              </w:numPr>
              <w:autoSpaceDE w:val="0"/>
              <w:autoSpaceDN w:val="0"/>
              <w:adjustRightInd w:val="0"/>
              <w:spacing w:line="240" w:lineRule="auto"/>
              <w:ind w:left="0" w:firstLine="273"/>
              <w:rPr>
                <w:sz w:val="24"/>
                <w:szCs w:val="24"/>
              </w:rPr>
            </w:pPr>
            <w:r w:rsidRPr="003A51AC">
              <w:rPr>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 П</w:t>
            </w:r>
          </w:p>
          <w:p w:rsidR="001C58AB" w:rsidRPr="003A51AC" w:rsidRDefault="001C58AB" w:rsidP="001C58AB">
            <w:pPr>
              <w:pStyle w:val="a4"/>
              <w:widowControl w:val="0"/>
              <w:numPr>
                <w:ilvl w:val="0"/>
                <w:numId w:val="57"/>
              </w:numPr>
              <w:autoSpaceDE w:val="0"/>
              <w:autoSpaceDN w:val="0"/>
              <w:adjustRightInd w:val="0"/>
              <w:spacing w:line="240" w:lineRule="auto"/>
              <w:ind w:left="0" w:firstLine="273"/>
              <w:rPr>
                <w:sz w:val="24"/>
                <w:szCs w:val="24"/>
              </w:rPr>
            </w:pPr>
            <w:r w:rsidRPr="003A51AC">
              <w:rPr>
                <w:sz w:val="24"/>
                <w:szCs w:val="24"/>
              </w:rPr>
              <w:t>Педагог приучает детей класть глину и вылепленные предметы на дощечку или специальную заранее подготовленную клеенку.</w:t>
            </w:r>
          </w:p>
        </w:tc>
      </w:tr>
      <w:tr w:rsidR="001C58AB" w:rsidRPr="003A51AC" w:rsidTr="001C58AB">
        <w:tblPrEx>
          <w:jc w:val="left"/>
        </w:tblPrEx>
        <w:trPr>
          <w:gridBefore w:val="1"/>
          <w:gridAfter w:val="6"/>
          <w:wBefore w:w="113" w:type="dxa"/>
          <w:wAfter w:w="482" w:type="dxa"/>
        </w:trPr>
        <w:tc>
          <w:tcPr>
            <w:tcW w:w="4951" w:type="dxa"/>
            <w:gridSpan w:val="6"/>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24" w:type="dxa"/>
            <w:gridSpan w:val="7"/>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35" w:type="dxa"/>
            <w:gridSpan w:val="8"/>
            <w:tcBorders>
              <w:top w:val="single" w:sz="4" w:space="0" w:color="auto"/>
              <w:left w:val="single" w:sz="4" w:space="0" w:color="auto"/>
              <w:bottom w:val="single" w:sz="4" w:space="0" w:color="auto"/>
              <w:right w:val="single" w:sz="4" w:space="0" w:color="auto"/>
            </w:tcBorders>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1C58AB" w:rsidRPr="003A51AC" w:rsidRDefault="001C58AB" w:rsidP="00DB544D">
            <w:pPr>
              <w:widowControl w:val="0"/>
              <w:autoSpaceDE w:val="0"/>
              <w:autoSpaceDN w:val="0"/>
              <w:adjustRightInd w:val="0"/>
              <w:spacing w:line="240" w:lineRule="auto"/>
              <w:ind w:firstLine="540"/>
              <w:rPr>
                <w:sz w:val="24"/>
                <w:szCs w:val="24"/>
              </w:rPr>
            </w:pPr>
            <w:r w:rsidRPr="003A51AC">
              <w:rPr>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1C58AB" w:rsidRPr="003A51AC" w:rsidTr="001C58AB">
        <w:tblPrEx>
          <w:jc w:val="left"/>
        </w:tblPrEx>
        <w:trPr>
          <w:gridBefore w:val="1"/>
          <w:gridAfter w:val="6"/>
          <w:wBefore w:w="113" w:type="dxa"/>
          <w:wAfter w:w="482" w:type="dxa"/>
        </w:trPr>
        <w:tc>
          <w:tcPr>
            <w:tcW w:w="4951" w:type="dxa"/>
            <w:gridSpan w:val="6"/>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24" w:type="dxa"/>
            <w:gridSpan w:val="7"/>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35" w:type="dxa"/>
            <w:gridSpan w:val="8"/>
            <w:tcBorders>
              <w:top w:val="single" w:sz="4" w:space="0" w:color="auto"/>
              <w:left w:val="single" w:sz="4" w:space="0" w:color="auto"/>
              <w:bottom w:val="single" w:sz="4" w:space="0" w:color="auto"/>
              <w:right w:val="single" w:sz="4" w:space="0" w:color="auto"/>
            </w:tcBorders>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1C58AB" w:rsidRPr="003A51AC" w:rsidRDefault="001C58AB" w:rsidP="00DB544D">
            <w:pPr>
              <w:widowControl w:val="0"/>
              <w:autoSpaceDE w:val="0"/>
              <w:autoSpaceDN w:val="0"/>
              <w:adjustRightInd w:val="0"/>
              <w:spacing w:line="240" w:lineRule="auto"/>
              <w:ind w:firstLine="540"/>
              <w:rPr>
                <w:sz w:val="24"/>
                <w:szCs w:val="24"/>
              </w:rPr>
            </w:pPr>
            <w:r w:rsidRPr="003A51AC">
              <w:rPr>
                <w:sz w:val="24"/>
                <w:szCs w:val="24"/>
              </w:rPr>
              <w:t>Педагог создает эмоционально-</w:t>
            </w:r>
            <w:r w:rsidRPr="003A51AC">
              <w:rPr>
                <w:sz w:val="24"/>
                <w:szCs w:val="24"/>
              </w:rPr>
              <w:lastRenderedPageBreak/>
              <w:t>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1C58AB" w:rsidRPr="003A51AC" w:rsidTr="001C58AB">
        <w:tblPrEx>
          <w:jc w:val="left"/>
        </w:tblPrEx>
        <w:trPr>
          <w:gridBefore w:val="1"/>
          <w:gridAfter w:val="6"/>
          <w:wBefore w:w="113" w:type="dxa"/>
          <w:wAfter w:w="482" w:type="dxa"/>
        </w:trPr>
        <w:tc>
          <w:tcPr>
            <w:tcW w:w="4951" w:type="dxa"/>
            <w:gridSpan w:val="6"/>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24" w:type="dxa"/>
            <w:gridSpan w:val="7"/>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35" w:type="dxa"/>
            <w:gridSpan w:val="8"/>
            <w:tcBorders>
              <w:top w:val="single" w:sz="4" w:space="0" w:color="auto"/>
              <w:left w:val="single" w:sz="4" w:space="0" w:color="auto"/>
              <w:bottom w:val="single" w:sz="4" w:space="0" w:color="auto"/>
              <w:right w:val="single" w:sz="4" w:space="0" w:color="auto"/>
            </w:tcBorders>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1C58AB" w:rsidRPr="003A51AC" w:rsidRDefault="001C58AB" w:rsidP="00DB544D">
            <w:pPr>
              <w:widowControl w:val="0"/>
              <w:autoSpaceDE w:val="0"/>
              <w:autoSpaceDN w:val="0"/>
              <w:adjustRightInd w:val="0"/>
              <w:spacing w:line="240" w:lineRule="auto"/>
              <w:rPr>
                <w:sz w:val="24"/>
                <w:szCs w:val="24"/>
                <w:u w:val="single"/>
              </w:rPr>
            </w:pPr>
            <w:r w:rsidRPr="003A51AC">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1C58AB" w:rsidRPr="003A51AC" w:rsidTr="001C58AB">
        <w:tblPrEx>
          <w:jc w:val="left"/>
        </w:tblPrEx>
        <w:trPr>
          <w:gridBefore w:val="1"/>
          <w:gridAfter w:val="6"/>
          <w:wBefore w:w="113" w:type="dxa"/>
          <w:wAfter w:w="482" w:type="dxa"/>
        </w:trPr>
        <w:tc>
          <w:tcPr>
            <w:tcW w:w="4951" w:type="dxa"/>
            <w:gridSpan w:val="6"/>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24" w:type="dxa"/>
            <w:gridSpan w:val="7"/>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1C58AB" w:rsidRPr="003A51AC" w:rsidRDefault="001C58AB" w:rsidP="00DB544D">
            <w:pPr>
              <w:spacing w:line="240" w:lineRule="auto"/>
              <w:rPr>
                <w:sz w:val="24"/>
                <w:szCs w:val="24"/>
              </w:rPr>
            </w:pPr>
          </w:p>
        </w:tc>
        <w:tc>
          <w:tcPr>
            <w:tcW w:w="5135" w:type="dxa"/>
            <w:gridSpan w:val="8"/>
            <w:tcBorders>
              <w:top w:val="single" w:sz="4" w:space="0" w:color="auto"/>
              <w:left w:val="single" w:sz="4" w:space="0" w:color="auto"/>
              <w:bottom w:val="single" w:sz="4" w:space="0" w:color="auto"/>
              <w:right w:val="single" w:sz="4" w:space="0" w:color="auto"/>
            </w:tcBorders>
          </w:tcPr>
          <w:p w:rsidR="001C58AB" w:rsidRPr="003A51AC" w:rsidRDefault="001C58AB" w:rsidP="00DB544D">
            <w:pPr>
              <w:widowControl w:val="0"/>
              <w:shd w:val="clear" w:color="auto" w:fill="F1F1F1"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1C58AB" w:rsidRPr="003A51AC" w:rsidRDefault="001C58AB" w:rsidP="00DB544D">
            <w:pPr>
              <w:widowControl w:val="0"/>
              <w:autoSpaceDE w:val="0"/>
              <w:autoSpaceDN w:val="0"/>
              <w:adjustRightInd w:val="0"/>
              <w:spacing w:line="240" w:lineRule="auto"/>
              <w:ind w:firstLine="540"/>
              <w:rPr>
                <w:sz w:val="24"/>
                <w:szCs w:val="24"/>
              </w:rPr>
            </w:pPr>
            <w:r w:rsidRPr="003A51AC">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w:t>
            </w:r>
            <w:r w:rsidRPr="003A51AC">
              <w:rPr>
                <w:sz w:val="24"/>
                <w:szCs w:val="24"/>
              </w:rPr>
              <w:lastRenderedPageBreak/>
              <w:t>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1C58AB" w:rsidRPr="003A51AC" w:rsidTr="001C58AB">
        <w:tblPrEx>
          <w:jc w:val="left"/>
        </w:tblPrEx>
        <w:trPr>
          <w:gridAfter w:val="8"/>
          <w:wAfter w:w="1245" w:type="dxa"/>
        </w:trPr>
        <w:tc>
          <w:tcPr>
            <w:tcW w:w="14560" w:type="dxa"/>
            <w:gridSpan w:val="20"/>
            <w:shd w:val="clear" w:color="auto" w:fill="EEECE1" w:themeFill="background2"/>
          </w:tcPr>
          <w:p w:rsidR="001C58AB" w:rsidRPr="003A51AC" w:rsidRDefault="001C58AB" w:rsidP="00DB544D">
            <w:pPr>
              <w:spacing w:line="240" w:lineRule="auto"/>
              <w:rPr>
                <w:b/>
                <w:bCs/>
                <w:sz w:val="24"/>
                <w:szCs w:val="24"/>
              </w:rPr>
            </w:pPr>
            <w:r w:rsidRPr="003A51AC">
              <w:rPr>
                <w:b/>
                <w:bCs/>
                <w:sz w:val="24"/>
                <w:szCs w:val="24"/>
              </w:rPr>
              <w:lastRenderedPageBreak/>
              <w:t>ФИЗИЧЕСКОЕ РАЗВИТИЕ</w:t>
            </w:r>
          </w:p>
        </w:tc>
      </w:tr>
      <w:tr w:rsidR="001C58AB" w:rsidRPr="003A51AC" w:rsidTr="001C58AB">
        <w:tblPrEx>
          <w:jc w:val="left"/>
        </w:tblPrEx>
        <w:trPr>
          <w:gridAfter w:val="8"/>
          <w:wAfter w:w="1245" w:type="dxa"/>
        </w:trPr>
        <w:tc>
          <w:tcPr>
            <w:tcW w:w="14560" w:type="dxa"/>
            <w:gridSpan w:val="20"/>
            <w:shd w:val="clear" w:color="auto" w:fill="EEECE1" w:themeFill="background2"/>
          </w:tcPr>
          <w:p w:rsidR="001C58AB" w:rsidRPr="003A51AC" w:rsidRDefault="001C58AB" w:rsidP="00DB544D">
            <w:pPr>
              <w:spacing w:line="240" w:lineRule="auto"/>
              <w:rPr>
                <w:b/>
                <w:bCs/>
                <w:sz w:val="24"/>
                <w:szCs w:val="24"/>
              </w:rPr>
            </w:pPr>
            <w:r w:rsidRPr="003A51AC">
              <w:rPr>
                <w:b/>
                <w:bCs/>
                <w:sz w:val="24"/>
                <w:szCs w:val="24"/>
              </w:rPr>
              <w:t xml:space="preserve">Задачи образовательной области «Физическое развитие» </w:t>
            </w:r>
          </w:p>
        </w:tc>
      </w:tr>
      <w:tr w:rsidR="001C58AB" w:rsidRPr="003A51AC" w:rsidTr="001C58AB">
        <w:tblPrEx>
          <w:jc w:val="left"/>
        </w:tblPrEx>
        <w:trPr>
          <w:gridAfter w:val="8"/>
          <w:wAfter w:w="1245" w:type="dxa"/>
        </w:trPr>
        <w:tc>
          <w:tcPr>
            <w:tcW w:w="4853" w:type="dxa"/>
            <w:gridSpan w:val="6"/>
          </w:tcPr>
          <w:p w:rsidR="001C58AB" w:rsidRPr="003A51AC" w:rsidRDefault="001C58AB" w:rsidP="00DB544D">
            <w:pPr>
              <w:spacing w:line="240" w:lineRule="auto"/>
              <w:jc w:val="center"/>
              <w:rPr>
                <w:b/>
                <w:bCs/>
                <w:sz w:val="24"/>
                <w:szCs w:val="24"/>
              </w:rPr>
            </w:pPr>
            <w:r w:rsidRPr="003A51AC">
              <w:rPr>
                <w:rFonts w:eastAsia="Calibri"/>
                <w:b/>
                <w:sz w:val="24"/>
                <w:szCs w:val="24"/>
              </w:rPr>
              <w:t>от 2-х м. до 1 года</w:t>
            </w:r>
          </w:p>
        </w:tc>
        <w:tc>
          <w:tcPr>
            <w:tcW w:w="4853" w:type="dxa"/>
            <w:gridSpan w:val="7"/>
          </w:tcPr>
          <w:p w:rsidR="001C58AB" w:rsidRPr="003A51AC" w:rsidRDefault="001C58AB" w:rsidP="00DB544D">
            <w:pPr>
              <w:spacing w:line="240" w:lineRule="auto"/>
              <w:jc w:val="center"/>
              <w:rPr>
                <w:b/>
                <w:bCs/>
                <w:sz w:val="24"/>
                <w:szCs w:val="24"/>
              </w:rPr>
            </w:pPr>
            <w:r w:rsidRPr="003A51AC">
              <w:rPr>
                <w:rFonts w:eastAsia="Calibri"/>
                <w:b/>
                <w:sz w:val="24"/>
                <w:szCs w:val="24"/>
              </w:rPr>
              <w:t>от 1 года до 2-х лет</w:t>
            </w:r>
          </w:p>
        </w:tc>
        <w:tc>
          <w:tcPr>
            <w:tcW w:w="4854" w:type="dxa"/>
            <w:gridSpan w:val="7"/>
          </w:tcPr>
          <w:p w:rsidR="001C58AB" w:rsidRPr="003A51AC" w:rsidRDefault="001C58AB" w:rsidP="00DB544D">
            <w:pPr>
              <w:spacing w:line="240" w:lineRule="auto"/>
              <w:jc w:val="center"/>
              <w:rPr>
                <w:b/>
                <w:bCs/>
                <w:sz w:val="24"/>
                <w:szCs w:val="24"/>
              </w:rPr>
            </w:pPr>
            <w:r w:rsidRPr="003A51AC">
              <w:rPr>
                <w:rFonts w:eastAsia="Calibri"/>
                <w:b/>
                <w:sz w:val="24"/>
                <w:szCs w:val="24"/>
              </w:rPr>
              <w:t>от 2-х лет до 3-х лет</w:t>
            </w:r>
          </w:p>
        </w:tc>
      </w:tr>
      <w:tr w:rsidR="001C58AB" w:rsidRPr="003A51AC" w:rsidTr="001C58AB">
        <w:tblPrEx>
          <w:jc w:val="left"/>
        </w:tblPrEx>
        <w:trPr>
          <w:gridAfter w:val="8"/>
          <w:wAfter w:w="1245" w:type="dxa"/>
        </w:trPr>
        <w:tc>
          <w:tcPr>
            <w:tcW w:w="4853" w:type="dxa"/>
            <w:gridSpan w:val="6"/>
            <w:vMerge w:val="restart"/>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4853" w:type="dxa"/>
            <w:gridSpan w:val="7"/>
            <w:shd w:val="clear" w:color="auto" w:fill="FEFEFE" w:themeFill="background1"/>
          </w:tcPr>
          <w:p w:rsidR="001C58AB" w:rsidRPr="003A51AC" w:rsidRDefault="001C58AB" w:rsidP="00DB544D">
            <w:pPr>
              <w:spacing w:line="240" w:lineRule="auto"/>
              <w:rPr>
                <w:sz w:val="24"/>
                <w:szCs w:val="24"/>
              </w:rPr>
            </w:pPr>
            <w:r w:rsidRPr="003A51AC">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1C58AB" w:rsidRPr="003A51AC" w:rsidRDefault="001C58AB" w:rsidP="00DB544D">
            <w:pPr>
              <w:widowControl w:val="0"/>
              <w:autoSpaceDE w:val="0"/>
              <w:autoSpaceDN w:val="0"/>
              <w:adjustRightInd w:val="0"/>
              <w:spacing w:line="240" w:lineRule="auto"/>
              <w:rPr>
                <w:b/>
                <w:bCs/>
                <w:sz w:val="24"/>
                <w:szCs w:val="24"/>
              </w:rPr>
            </w:pP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1C58AB" w:rsidRPr="003A51AC" w:rsidTr="001C58AB">
        <w:tblPrEx>
          <w:jc w:val="left"/>
        </w:tblPrEx>
        <w:trPr>
          <w:gridAfter w:val="8"/>
          <w:wAfter w:w="1245" w:type="dxa"/>
        </w:trPr>
        <w:tc>
          <w:tcPr>
            <w:tcW w:w="4853" w:type="dxa"/>
            <w:gridSpan w:val="6"/>
            <w:vMerge/>
            <w:shd w:val="clear" w:color="auto" w:fill="FEFEFE" w:themeFill="background1"/>
          </w:tcPr>
          <w:p w:rsidR="001C58AB" w:rsidRPr="003A51AC" w:rsidRDefault="001C58AB" w:rsidP="00DB544D">
            <w:pPr>
              <w:widowControl w:val="0"/>
              <w:autoSpaceDE w:val="0"/>
              <w:autoSpaceDN w:val="0"/>
              <w:adjustRightInd w:val="0"/>
              <w:spacing w:line="240" w:lineRule="auto"/>
              <w:ind w:firstLine="539"/>
              <w:rPr>
                <w:sz w:val="24"/>
                <w:szCs w:val="24"/>
              </w:rPr>
            </w:pP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Создавать условия для развития равновесия и ориентировки в пространстве.</w:t>
            </w: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Развивать психофизические качества, равновесие и ориентировку в пространстве.</w:t>
            </w:r>
          </w:p>
        </w:tc>
      </w:tr>
      <w:tr w:rsidR="001C58AB" w:rsidRPr="003A51AC" w:rsidTr="001C58AB">
        <w:tblPrEx>
          <w:jc w:val="left"/>
        </w:tblPrEx>
        <w:trPr>
          <w:gridAfter w:val="8"/>
          <w:wAfter w:w="1245" w:type="dxa"/>
        </w:trPr>
        <w:tc>
          <w:tcPr>
            <w:tcW w:w="4853" w:type="dxa"/>
            <w:gridSpan w:val="6"/>
            <w:vMerge w:val="restart"/>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4853" w:type="dxa"/>
            <w:gridSpan w:val="7"/>
            <w:shd w:val="clear" w:color="auto" w:fill="FEFEFE" w:themeFill="background1"/>
          </w:tcPr>
          <w:p w:rsidR="001C58AB" w:rsidRPr="003A51AC" w:rsidRDefault="001C58AB" w:rsidP="00DB544D">
            <w:pPr>
              <w:spacing w:line="240" w:lineRule="auto"/>
              <w:rPr>
                <w:sz w:val="24"/>
                <w:szCs w:val="24"/>
              </w:rPr>
            </w:pPr>
            <w:r w:rsidRPr="003A51AC">
              <w:rPr>
                <w:sz w:val="24"/>
                <w:szCs w:val="24"/>
              </w:rPr>
              <w:t>Поддерживать желание выполнять физические упражнения в паре с педагогом; побуждать к самостоятельным действиям.</w:t>
            </w:r>
          </w:p>
          <w:p w:rsidR="001C58AB" w:rsidRPr="003A51AC" w:rsidRDefault="001C58AB" w:rsidP="00DB544D">
            <w:pPr>
              <w:widowControl w:val="0"/>
              <w:autoSpaceDE w:val="0"/>
              <w:autoSpaceDN w:val="0"/>
              <w:adjustRightInd w:val="0"/>
              <w:spacing w:line="240" w:lineRule="auto"/>
              <w:rPr>
                <w:sz w:val="24"/>
                <w:szCs w:val="24"/>
              </w:rPr>
            </w:pP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Формировать интерес и положительное отношение к выполнению физических упражнений, совместным двигательным действиям.</w:t>
            </w:r>
          </w:p>
        </w:tc>
      </w:tr>
      <w:tr w:rsidR="001C58AB" w:rsidRPr="003A51AC" w:rsidTr="001C58AB">
        <w:tblPrEx>
          <w:jc w:val="left"/>
        </w:tblPrEx>
        <w:trPr>
          <w:gridAfter w:val="8"/>
          <w:wAfter w:w="1245" w:type="dxa"/>
        </w:trPr>
        <w:tc>
          <w:tcPr>
            <w:tcW w:w="4853" w:type="dxa"/>
            <w:gridSpan w:val="6"/>
            <w:vMerge/>
          </w:tcPr>
          <w:p w:rsidR="001C58AB" w:rsidRPr="003A51AC" w:rsidRDefault="001C58AB" w:rsidP="00DB544D">
            <w:pPr>
              <w:widowControl w:val="0"/>
              <w:autoSpaceDE w:val="0"/>
              <w:autoSpaceDN w:val="0"/>
              <w:adjustRightInd w:val="0"/>
              <w:spacing w:line="240" w:lineRule="auto"/>
              <w:ind w:firstLine="539"/>
              <w:rPr>
                <w:sz w:val="24"/>
                <w:szCs w:val="24"/>
              </w:rPr>
            </w:pP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 xml:space="preserve">Привлекать к участию в играх-забавах, </w:t>
            </w:r>
            <w:r w:rsidRPr="003A51AC">
              <w:rPr>
                <w:sz w:val="24"/>
                <w:szCs w:val="24"/>
              </w:rPr>
              <w:lastRenderedPageBreak/>
              <w:t>игровых упражнениях, подвижных играх,</w:t>
            </w: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lastRenderedPageBreak/>
              <w:t xml:space="preserve">Поддерживать у детей желание играть в </w:t>
            </w:r>
            <w:r w:rsidRPr="003A51AC">
              <w:rPr>
                <w:sz w:val="24"/>
                <w:szCs w:val="24"/>
              </w:rPr>
              <w:lastRenderedPageBreak/>
              <w:t>подвижные игры вместе с педагогом в небольших подгруппах.</w:t>
            </w:r>
          </w:p>
        </w:tc>
      </w:tr>
      <w:tr w:rsidR="001C58AB" w:rsidRPr="003A51AC" w:rsidTr="001C58AB">
        <w:tblPrEx>
          <w:jc w:val="left"/>
        </w:tblPrEx>
        <w:trPr>
          <w:gridAfter w:val="8"/>
          <w:wAfter w:w="1245" w:type="dxa"/>
        </w:trPr>
        <w:tc>
          <w:tcPr>
            <w:tcW w:w="4853" w:type="dxa"/>
            <w:gridSpan w:val="6"/>
            <w:vMerge/>
          </w:tcPr>
          <w:p w:rsidR="001C58AB" w:rsidRPr="003A51AC" w:rsidRDefault="001C58AB" w:rsidP="00DB544D">
            <w:pPr>
              <w:widowControl w:val="0"/>
              <w:autoSpaceDE w:val="0"/>
              <w:autoSpaceDN w:val="0"/>
              <w:adjustRightInd w:val="0"/>
              <w:spacing w:line="240" w:lineRule="auto"/>
              <w:ind w:firstLine="539"/>
              <w:rPr>
                <w:sz w:val="24"/>
                <w:szCs w:val="24"/>
              </w:rPr>
            </w:pP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Укреплять здоровье ребенка средствами физического воспитания.</w:t>
            </w: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Укреплять здоровье детей средствами физического воспитания.</w:t>
            </w:r>
          </w:p>
        </w:tc>
      </w:tr>
      <w:tr w:rsidR="001C58AB" w:rsidRPr="003A51AC" w:rsidTr="001C58AB">
        <w:tblPrEx>
          <w:jc w:val="left"/>
        </w:tblPrEx>
        <w:trPr>
          <w:gridAfter w:val="8"/>
          <w:wAfter w:w="1245" w:type="dxa"/>
        </w:trPr>
        <w:tc>
          <w:tcPr>
            <w:tcW w:w="4853" w:type="dxa"/>
            <w:gridSpan w:val="6"/>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Обеспечивать охрану жизни и укрепление здоровья ребенка, гигиенический уход, питание;</w:t>
            </w: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Способствовать усвоению культурно-гигиенических навыков для приобщения к здоровому образу жизни.</w:t>
            </w: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Формировать культурно-гигиенические навыки и навыки самообслуживания, приобщая к здоровому образу жизни.</w:t>
            </w:r>
          </w:p>
        </w:tc>
      </w:tr>
      <w:tr w:rsidR="001C58AB" w:rsidRPr="003A51AC" w:rsidTr="001C58AB">
        <w:tblPrEx>
          <w:jc w:val="left"/>
        </w:tblPrEx>
        <w:trPr>
          <w:gridAfter w:val="8"/>
          <w:wAfter w:w="1245" w:type="dxa"/>
        </w:trPr>
        <w:tc>
          <w:tcPr>
            <w:tcW w:w="14560" w:type="dxa"/>
            <w:gridSpan w:val="20"/>
            <w:shd w:val="clear" w:color="auto" w:fill="EEECE1" w:themeFill="background2"/>
          </w:tcPr>
          <w:p w:rsidR="001C58AB" w:rsidRPr="003A51AC" w:rsidRDefault="001C58AB" w:rsidP="00DB544D">
            <w:pPr>
              <w:widowControl w:val="0"/>
              <w:autoSpaceDE w:val="0"/>
              <w:autoSpaceDN w:val="0"/>
              <w:adjustRightInd w:val="0"/>
              <w:spacing w:line="240" w:lineRule="auto"/>
              <w:rPr>
                <w:b/>
                <w:bCs/>
                <w:sz w:val="24"/>
                <w:szCs w:val="24"/>
              </w:rPr>
            </w:pPr>
            <w:r w:rsidRPr="003A51AC">
              <w:rPr>
                <w:b/>
                <w:bCs/>
                <w:sz w:val="24"/>
                <w:szCs w:val="24"/>
              </w:rPr>
              <w:t>Содержание образовательной области «Физическое развитие»</w:t>
            </w:r>
          </w:p>
        </w:tc>
      </w:tr>
      <w:tr w:rsidR="001C58AB" w:rsidRPr="003A51AC" w:rsidTr="001C58AB">
        <w:tblPrEx>
          <w:jc w:val="left"/>
        </w:tblPrEx>
        <w:trPr>
          <w:gridAfter w:val="8"/>
          <w:wAfter w:w="1245" w:type="dxa"/>
        </w:trPr>
        <w:tc>
          <w:tcPr>
            <w:tcW w:w="4853" w:type="dxa"/>
            <w:gridSpan w:val="6"/>
          </w:tcPr>
          <w:p w:rsidR="001C58AB" w:rsidRPr="003A51AC" w:rsidRDefault="001C58AB" w:rsidP="00DB544D">
            <w:pPr>
              <w:widowControl w:val="0"/>
              <w:autoSpaceDE w:val="0"/>
              <w:autoSpaceDN w:val="0"/>
              <w:adjustRightInd w:val="0"/>
              <w:spacing w:line="240" w:lineRule="auto"/>
              <w:jc w:val="center"/>
              <w:rPr>
                <w:b/>
                <w:bCs/>
                <w:sz w:val="24"/>
                <w:szCs w:val="24"/>
              </w:rPr>
            </w:pPr>
            <w:r w:rsidRPr="003A51AC">
              <w:rPr>
                <w:rFonts w:eastAsia="Calibri"/>
                <w:b/>
                <w:sz w:val="24"/>
                <w:szCs w:val="24"/>
              </w:rPr>
              <w:t>от 2-х м. до 1 года</w:t>
            </w:r>
          </w:p>
        </w:tc>
        <w:tc>
          <w:tcPr>
            <w:tcW w:w="4853" w:type="dxa"/>
            <w:gridSpan w:val="7"/>
          </w:tcPr>
          <w:p w:rsidR="001C58AB" w:rsidRPr="003A51AC" w:rsidRDefault="001C58AB" w:rsidP="00DB544D">
            <w:pPr>
              <w:widowControl w:val="0"/>
              <w:autoSpaceDE w:val="0"/>
              <w:autoSpaceDN w:val="0"/>
              <w:adjustRightInd w:val="0"/>
              <w:spacing w:line="240" w:lineRule="auto"/>
              <w:jc w:val="center"/>
              <w:rPr>
                <w:b/>
                <w:bCs/>
                <w:sz w:val="24"/>
                <w:szCs w:val="24"/>
              </w:rPr>
            </w:pPr>
            <w:r w:rsidRPr="003A51AC">
              <w:rPr>
                <w:rFonts w:eastAsia="Calibri"/>
                <w:b/>
                <w:sz w:val="24"/>
                <w:szCs w:val="24"/>
              </w:rPr>
              <w:t>от 1 года до 2-х лет</w:t>
            </w:r>
          </w:p>
        </w:tc>
        <w:tc>
          <w:tcPr>
            <w:tcW w:w="4854" w:type="dxa"/>
            <w:gridSpan w:val="7"/>
          </w:tcPr>
          <w:p w:rsidR="001C58AB" w:rsidRPr="003A51AC" w:rsidRDefault="001C58AB" w:rsidP="00DB544D">
            <w:pPr>
              <w:widowControl w:val="0"/>
              <w:autoSpaceDE w:val="0"/>
              <w:autoSpaceDN w:val="0"/>
              <w:adjustRightInd w:val="0"/>
              <w:spacing w:line="240" w:lineRule="auto"/>
              <w:jc w:val="center"/>
              <w:rPr>
                <w:b/>
                <w:bCs/>
                <w:sz w:val="24"/>
                <w:szCs w:val="24"/>
              </w:rPr>
            </w:pPr>
            <w:r w:rsidRPr="003A51AC">
              <w:rPr>
                <w:rFonts w:eastAsia="Calibri"/>
                <w:b/>
                <w:sz w:val="24"/>
                <w:szCs w:val="24"/>
              </w:rPr>
              <w:t>от 2-х лет до 3-х лет</w:t>
            </w:r>
          </w:p>
        </w:tc>
      </w:tr>
      <w:tr w:rsidR="001C58AB" w:rsidRPr="003A51AC" w:rsidTr="001C58AB">
        <w:tblPrEx>
          <w:jc w:val="left"/>
        </w:tblPrEx>
        <w:trPr>
          <w:gridAfter w:val="8"/>
          <w:wAfter w:w="1245" w:type="dxa"/>
        </w:trPr>
        <w:tc>
          <w:tcPr>
            <w:tcW w:w="4853" w:type="dxa"/>
            <w:gridSpan w:val="6"/>
            <w:shd w:val="clear" w:color="auto" w:fill="auto"/>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Педагог активизирует двигательную деятельность детей.</w:t>
            </w: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rsidR="001C58AB" w:rsidRPr="003A51AC" w:rsidRDefault="001C58AB" w:rsidP="00DB544D">
            <w:pPr>
              <w:widowControl w:val="0"/>
              <w:autoSpaceDE w:val="0"/>
              <w:autoSpaceDN w:val="0"/>
              <w:adjustRightInd w:val="0"/>
              <w:spacing w:line="240" w:lineRule="auto"/>
              <w:rPr>
                <w:sz w:val="24"/>
                <w:szCs w:val="24"/>
              </w:rPr>
            </w:pPr>
          </w:p>
        </w:tc>
      </w:tr>
      <w:tr w:rsidR="001C58AB" w:rsidRPr="003A51AC" w:rsidTr="001C58AB">
        <w:tblPrEx>
          <w:jc w:val="left"/>
        </w:tblPrEx>
        <w:trPr>
          <w:gridAfter w:val="8"/>
          <w:wAfter w:w="1245" w:type="dxa"/>
        </w:trPr>
        <w:tc>
          <w:tcPr>
            <w:tcW w:w="4853" w:type="dxa"/>
            <w:gridSpan w:val="6"/>
            <w:shd w:val="clear" w:color="auto" w:fill="auto"/>
          </w:tcPr>
          <w:p w:rsidR="001C58AB" w:rsidRPr="003A51AC" w:rsidRDefault="001C58AB" w:rsidP="00DB544D">
            <w:pPr>
              <w:widowControl w:val="0"/>
              <w:autoSpaceDE w:val="0"/>
              <w:autoSpaceDN w:val="0"/>
              <w:adjustRightInd w:val="0"/>
              <w:spacing w:line="240" w:lineRule="auto"/>
              <w:rPr>
                <w:sz w:val="24"/>
                <w:szCs w:val="24"/>
              </w:rPr>
            </w:pPr>
            <w:r w:rsidRPr="003A51AC">
              <w:rPr>
                <w:b/>
                <w:sz w:val="24"/>
                <w:szCs w:val="24"/>
              </w:rPr>
              <w:t>С 2 месяцев</w:t>
            </w:r>
            <w:r w:rsidRPr="003A51AC">
              <w:rPr>
                <w:sz w:val="24"/>
                <w:szCs w:val="24"/>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w:t>
            </w:r>
            <w:r w:rsidRPr="003A51AC">
              <w:rPr>
                <w:sz w:val="24"/>
                <w:szCs w:val="24"/>
              </w:rPr>
              <w:lastRenderedPageBreak/>
              <w:t>лежать на животе с опорой на предплечья, кисти рук; дотягиваться до игрушки, подползать к ней; проводит комплекс гимнастики.</w:t>
            </w: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lastRenderedPageBreak/>
              <w:t>Создает условия для обучения основным движениям (бросание, катание, ползание, лазанье, ходьба).</w:t>
            </w:r>
          </w:p>
          <w:p w:rsidR="001C58AB" w:rsidRPr="003A51AC" w:rsidRDefault="001C58AB" w:rsidP="00DB544D">
            <w:pPr>
              <w:widowControl w:val="0"/>
              <w:autoSpaceDE w:val="0"/>
              <w:autoSpaceDN w:val="0"/>
              <w:adjustRightInd w:val="0"/>
              <w:spacing w:line="240" w:lineRule="auto"/>
              <w:rPr>
                <w:sz w:val="24"/>
                <w:szCs w:val="24"/>
              </w:rPr>
            </w:pP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основные движения.</w:t>
            </w:r>
          </w:p>
          <w:p w:rsidR="001C58AB" w:rsidRPr="003A51AC" w:rsidRDefault="001C58AB" w:rsidP="00DB544D">
            <w:pPr>
              <w:widowControl w:val="0"/>
              <w:autoSpaceDE w:val="0"/>
              <w:autoSpaceDN w:val="0"/>
              <w:adjustRightInd w:val="0"/>
              <w:spacing w:line="240" w:lineRule="auto"/>
              <w:rPr>
                <w:sz w:val="24"/>
                <w:szCs w:val="24"/>
              </w:rPr>
            </w:pPr>
          </w:p>
        </w:tc>
      </w:tr>
      <w:tr w:rsidR="001C58AB" w:rsidRPr="003A51AC" w:rsidTr="001C58AB">
        <w:tblPrEx>
          <w:jc w:val="left"/>
        </w:tblPrEx>
        <w:trPr>
          <w:gridAfter w:val="8"/>
          <w:wAfter w:w="1245" w:type="dxa"/>
        </w:trPr>
        <w:tc>
          <w:tcPr>
            <w:tcW w:w="4853" w:type="dxa"/>
            <w:gridSpan w:val="6"/>
            <w:shd w:val="clear" w:color="auto" w:fill="auto"/>
          </w:tcPr>
          <w:p w:rsidR="001C58AB" w:rsidRPr="003A51AC" w:rsidRDefault="001C58AB" w:rsidP="00DB544D">
            <w:pPr>
              <w:widowControl w:val="0"/>
              <w:autoSpaceDE w:val="0"/>
              <w:autoSpaceDN w:val="0"/>
              <w:adjustRightInd w:val="0"/>
              <w:spacing w:line="240" w:lineRule="auto"/>
              <w:rPr>
                <w:sz w:val="24"/>
                <w:szCs w:val="24"/>
              </w:rPr>
            </w:pPr>
            <w:r w:rsidRPr="003A51AC">
              <w:rPr>
                <w:b/>
                <w:sz w:val="24"/>
                <w:szCs w:val="24"/>
              </w:rPr>
              <w:lastRenderedPageBreak/>
              <w:t>С 6 месяцев</w:t>
            </w:r>
            <w:r w:rsidRPr="003A51AC">
              <w:rPr>
                <w:sz w:val="24"/>
                <w:szCs w:val="24"/>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Создает условия для развития координации при выполнении упражнений.</w:t>
            </w:r>
          </w:p>
          <w:p w:rsidR="001C58AB" w:rsidRPr="003A51AC" w:rsidRDefault="001C58AB" w:rsidP="00DB544D">
            <w:pPr>
              <w:widowControl w:val="0"/>
              <w:autoSpaceDE w:val="0"/>
              <w:autoSpaceDN w:val="0"/>
              <w:adjustRightInd w:val="0"/>
              <w:spacing w:line="240" w:lineRule="auto"/>
              <w:rPr>
                <w:sz w:val="24"/>
                <w:szCs w:val="24"/>
              </w:rPr>
            </w:pP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Развивает психофизические качества, координацию, равновесие и ориентировку в пространстве.</w:t>
            </w:r>
          </w:p>
          <w:p w:rsidR="001C58AB" w:rsidRPr="003A51AC" w:rsidRDefault="001C58AB" w:rsidP="00DB544D">
            <w:pPr>
              <w:widowControl w:val="0"/>
              <w:autoSpaceDE w:val="0"/>
              <w:autoSpaceDN w:val="0"/>
              <w:adjustRightInd w:val="0"/>
              <w:spacing w:line="240" w:lineRule="auto"/>
              <w:rPr>
                <w:sz w:val="24"/>
                <w:szCs w:val="24"/>
              </w:rPr>
            </w:pPr>
          </w:p>
        </w:tc>
      </w:tr>
      <w:tr w:rsidR="001C58AB" w:rsidRPr="003A51AC" w:rsidTr="001C58AB">
        <w:tblPrEx>
          <w:jc w:val="left"/>
        </w:tblPrEx>
        <w:trPr>
          <w:gridAfter w:val="8"/>
          <w:wAfter w:w="1245" w:type="dxa"/>
        </w:trPr>
        <w:tc>
          <w:tcPr>
            <w:tcW w:w="4853" w:type="dxa"/>
            <w:gridSpan w:val="6"/>
            <w:vMerge w:val="restart"/>
            <w:shd w:val="clear" w:color="auto" w:fill="auto"/>
          </w:tcPr>
          <w:p w:rsidR="001C58AB" w:rsidRPr="003A51AC" w:rsidRDefault="001C58AB" w:rsidP="00DB544D">
            <w:pPr>
              <w:widowControl w:val="0"/>
              <w:autoSpaceDE w:val="0"/>
              <w:autoSpaceDN w:val="0"/>
              <w:adjustRightInd w:val="0"/>
              <w:spacing w:line="240" w:lineRule="auto"/>
              <w:rPr>
                <w:sz w:val="24"/>
                <w:szCs w:val="24"/>
              </w:rPr>
            </w:pPr>
            <w:r w:rsidRPr="003A51AC">
              <w:rPr>
                <w:b/>
                <w:sz w:val="24"/>
                <w:szCs w:val="24"/>
              </w:rPr>
              <w:t>С 9 месяцев</w:t>
            </w:r>
            <w:r w:rsidRPr="003A51AC">
              <w:rPr>
                <w:sz w:val="24"/>
                <w:szCs w:val="24"/>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Побуждает к самостоятельному выполнению движений.</w:t>
            </w: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 xml:space="preserve">Педагог побуждает детей совместно играть в подвижные игры, действовать согласованно, реагировать на сигнал. </w:t>
            </w:r>
          </w:p>
        </w:tc>
      </w:tr>
      <w:tr w:rsidR="001C58AB" w:rsidRPr="003A51AC" w:rsidTr="001C58AB">
        <w:tblPrEx>
          <w:jc w:val="left"/>
        </w:tblPrEx>
        <w:trPr>
          <w:gridAfter w:val="8"/>
          <w:wAfter w:w="1245" w:type="dxa"/>
        </w:trPr>
        <w:tc>
          <w:tcPr>
            <w:tcW w:w="4853" w:type="dxa"/>
            <w:gridSpan w:val="6"/>
            <w:vMerge/>
            <w:shd w:val="clear" w:color="auto" w:fill="auto"/>
          </w:tcPr>
          <w:p w:rsidR="001C58AB" w:rsidRPr="003A51AC" w:rsidRDefault="001C58AB" w:rsidP="00DB544D">
            <w:pPr>
              <w:widowControl w:val="0"/>
              <w:autoSpaceDE w:val="0"/>
              <w:autoSpaceDN w:val="0"/>
              <w:adjustRightInd w:val="0"/>
              <w:spacing w:line="240" w:lineRule="auto"/>
              <w:ind w:firstLine="540"/>
              <w:rPr>
                <w:sz w:val="24"/>
                <w:szCs w:val="24"/>
              </w:rPr>
            </w:pP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Обеспечивает страховку для сохранения равновесия.</w:t>
            </w: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Оптимизирует двигательную деятельность, предупреждая утомление, осуществляет помощь и страховку.</w:t>
            </w:r>
          </w:p>
        </w:tc>
      </w:tr>
      <w:tr w:rsidR="001C58AB" w:rsidRPr="003A51AC" w:rsidTr="001C58AB">
        <w:tblPrEx>
          <w:jc w:val="left"/>
        </w:tblPrEx>
        <w:trPr>
          <w:gridAfter w:val="8"/>
          <w:wAfter w:w="1245" w:type="dxa"/>
        </w:trPr>
        <w:tc>
          <w:tcPr>
            <w:tcW w:w="4853" w:type="dxa"/>
            <w:gridSpan w:val="6"/>
            <w:vMerge/>
            <w:shd w:val="clear" w:color="auto" w:fill="auto"/>
          </w:tcPr>
          <w:p w:rsidR="001C58AB" w:rsidRPr="003A51AC" w:rsidRDefault="001C58AB" w:rsidP="00DB544D">
            <w:pPr>
              <w:widowControl w:val="0"/>
              <w:autoSpaceDE w:val="0"/>
              <w:autoSpaceDN w:val="0"/>
              <w:adjustRightInd w:val="0"/>
              <w:spacing w:line="240" w:lineRule="auto"/>
              <w:ind w:firstLine="540"/>
              <w:rPr>
                <w:sz w:val="24"/>
                <w:szCs w:val="24"/>
              </w:rPr>
            </w:pP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Поощряет стремление ребенка соблюдать правила личной гигиены и проявлять культурно-гигиенические навыки.</w:t>
            </w:r>
          </w:p>
        </w:tc>
      </w:tr>
      <w:tr w:rsidR="001C58AB" w:rsidRPr="003A51AC" w:rsidTr="001C58AB">
        <w:tblPrEx>
          <w:jc w:val="left"/>
        </w:tblPrEx>
        <w:trPr>
          <w:gridAfter w:val="8"/>
          <w:wAfter w:w="1245" w:type="dxa"/>
        </w:trPr>
        <w:tc>
          <w:tcPr>
            <w:tcW w:w="4853" w:type="dxa"/>
            <w:gridSpan w:val="6"/>
            <w:vMerge/>
            <w:shd w:val="clear" w:color="auto" w:fill="auto"/>
          </w:tcPr>
          <w:p w:rsidR="001C58AB" w:rsidRPr="003A51AC" w:rsidRDefault="001C58AB" w:rsidP="00DB544D">
            <w:pPr>
              <w:spacing w:line="240" w:lineRule="auto"/>
              <w:rPr>
                <w:b/>
                <w:bCs/>
                <w:sz w:val="24"/>
                <w:szCs w:val="24"/>
              </w:rPr>
            </w:pP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1C58AB" w:rsidRPr="003A51AC" w:rsidTr="001C58AB">
        <w:tblPrEx>
          <w:jc w:val="left"/>
        </w:tblPrEx>
        <w:trPr>
          <w:gridAfter w:val="8"/>
          <w:wAfter w:w="1245" w:type="dxa"/>
        </w:trPr>
        <w:tc>
          <w:tcPr>
            <w:tcW w:w="14560" w:type="dxa"/>
            <w:gridSpan w:val="20"/>
            <w:shd w:val="clear" w:color="auto" w:fill="EEECE1" w:themeFill="background2"/>
          </w:tcPr>
          <w:p w:rsidR="001C58AB" w:rsidRPr="003A51AC" w:rsidRDefault="001C58AB" w:rsidP="00DB544D">
            <w:pPr>
              <w:widowControl w:val="0"/>
              <w:autoSpaceDE w:val="0"/>
              <w:autoSpaceDN w:val="0"/>
              <w:adjustRightInd w:val="0"/>
              <w:spacing w:line="240" w:lineRule="auto"/>
              <w:rPr>
                <w:b/>
                <w:sz w:val="24"/>
                <w:szCs w:val="24"/>
              </w:rPr>
            </w:pPr>
            <w:r w:rsidRPr="003A51AC">
              <w:rPr>
                <w:b/>
                <w:sz w:val="24"/>
                <w:szCs w:val="24"/>
              </w:rPr>
              <w:lastRenderedPageBreak/>
              <w:t xml:space="preserve"> Основная гимнастика (основные движения, общеразвивающие упражнения).</w:t>
            </w:r>
          </w:p>
        </w:tc>
      </w:tr>
      <w:tr w:rsidR="001C58AB" w:rsidRPr="003A51AC" w:rsidTr="001C58AB">
        <w:tblPrEx>
          <w:jc w:val="left"/>
        </w:tblPrEx>
        <w:trPr>
          <w:gridAfter w:val="8"/>
          <w:wAfter w:w="1245" w:type="dxa"/>
        </w:trPr>
        <w:tc>
          <w:tcPr>
            <w:tcW w:w="4853" w:type="dxa"/>
            <w:gridSpan w:val="6"/>
            <w:vMerge w:val="restart"/>
            <w:shd w:val="clear" w:color="auto" w:fill="F1F1F1" w:themeFill="background1" w:themeFillShade="F2"/>
          </w:tcPr>
          <w:p w:rsidR="001C58AB" w:rsidRPr="003A51AC" w:rsidRDefault="001C58AB" w:rsidP="00DB544D">
            <w:pPr>
              <w:spacing w:line="240" w:lineRule="auto"/>
              <w:rPr>
                <w:b/>
                <w:bCs/>
                <w:sz w:val="24"/>
                <w:szCs w:val="24"/>
              </w:rPr>
            </w:pPr>
          </w:p>
        </w:tc>
        <w:tc>
          <w:tcPr>
            <w:tcW w:w="9707" w:type="dxa"/>
            <w:gridSpan w:val="14"/>
            <w:shd w:val="clear" w:color="auto" w:fill="EEECE1" w:themeFill="background2"/>
          </w:tcPr>
          <w:p w:rsidR="001C58AB" w:rsidRPr="003A51AC" w:rsidRDefault="001C58AB" w:rsidP="00DB544D">
            <w:pPr>
              <w:spacing w:line="240" w:lineRule="auto"/>
              <w:rPr>
                <w:b/>
                <w:bCs/>
                <w:sz w:val="24"/>
                <w:szCs w:val="24"/>
              </w:rPr>
            </w:pPr>
            <w:r w:rsidRPr="003A51AC">
              <w:rPr>
                <w:b/>
                <w:sz w:val="24"/>
                <w:szCs w:val="24"/>
              </w:rPr>
              <w:t>Основные движения.</w:t>
            </w:r>
          </w:p>
        </w:tc>
      </w:tr>
      <w:tr w:rsidR="001C58AB" w:rsidRPr="003A51AC" w:rsidTr="001C58AB">
        <w:tblPrEx>
          <w:jc w:val="left"/>
        </w:tblPrEx>
        <w:trPr>
          <w:gridAfter w:val="8"/>
          <w:wAfter w:w="1245" w:type="dxa"/>
        </w:trPr>
        <w:tc>
          <w:tcPr>
            <w:tcW w:w="4853" w:type="dxa"/>
            <w:gridSpan w:val="6"/>
            <w:vMerge/>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shd w:val="clear" w:color="auto" w:fill="F1F1F1" w:themeFill="background1" w:themeFillShade="F2"/>
          </w:tcPr>
          <w:p w:rsidR="001C58AB" w:rsidRPr="003A51AC" w:rsidRDefault="001C58AB" w:rsidP="00DB544D">
            <w:pPr>
              <w:widowControl w:val="0"/>
              <w:autoSpaceDE w:val="0"/>
              <w:autoSpaceDN w:val="0"/>
              <w:adjustRightInd w:val="0"/>
              <w:spacing w:line="240" w:lineRule="auto"/>
              <w:rPr>
                <w:b/>
                <w:bCs/>
                <w:sz w:val="24"/>
                <w:szCs w:val="24"/>
              </w:rPr>
            </w:pPr>
            <w:r w:rsidRPr="003A51AC">
              <w:rPr>
                <w:b/>
                <w:bCs/>
                <w:sz w:val="24"/>
                <w:szCs w:val="24"/>
              </w:rPr>
              <w:t>Бросание и катание</w:t>
            </w:r>
          </w:p>
        </w:tc>
        <w:tc>
          <w:tcPr>
            <w:tcW w:w="4854" w:type="dxa"/>
            <w:gridSpan w:val="7"/>
            <w:shd w:val="clear" w:color="auto" w:fill="F1F1F1" w:themeFill="background1" w:themeFillShade="F2"/>
          </w:tcPr>
          <w:p w:rsidR="001C58AB" w:rsidRPr="003A51AC" w:rsidRDefault="001C58AB" w:rsidP="00DB544D">
            <w:pPr>
              <w:spacing w:line="240" w:lineRule="auto"/>
              <w:rPr>
                <w:b/>
                <w:bCs/>
                <w:sz w:val="24"/>
                <w:szCs w:val="24"/>
              </w:rPr>
            </w:pPr>
            <w:r w:rsidRPr="003A51AC">
              <w:rPr>
                <w:b/>
                <w:bCs/>
                <w:sz w:val="24"/>
                <w:szCs w:val="24"/>
              </w:rPr>
              <w:t>Бросание, катание, ловля</w:t>
            </w:r>
          </w:p>
        </w:tc>
      </w:tr>
      <w:tr w:rsidR="001C58AB" w:rsidRPr="003A51AC" w:rsidTr="001C58AB">
        <w:tblPrEx>
          <w:jc w:val="left"/>
        </w:tblPrEx>
        <w:trPr>
          <w:gridAfter w:val="8"/>
          <w:wAfter w:w="1245" w:type="dxa"/>
        </w:trPr>
        <w:tc>
          <w:tcPr>
            <w:tcW w:w="4853" w:type="dxa"/>
            <w:gridSpan w:val="6"/>
            <w:vMerge/>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shd w:val="clear" w:color="auto" w:fill="FEFEFE" w:themeFill="background1"/>
          </w:tcPr>
          <w:p w:rsidR="001C58AB" w:rsidRPr="003A51AC" w:rsidRDefault="001C58AB" w:rsidP="001C58AB">
            <w:pPr>
              <w:pStyle w:val="a4"/>
              <w:widowControl w:val="0"/>
              <w:numPr>
                <w:ilvl w:val="0"/>
                <w:numId w:val="202"/>
              </w:numPr>
              <w:autoSpaceDE w:val="0"/>
              <w:autoSpaceDN w:val="0"/>
              <w:adjustRightInd w:val="0"/>
              <w:spacing w:line="240" w:lineRule="auto"/>
              <w:ind w:left="109" w:firstLine="0"/>
              <w:rPr>
                <w:sz w:val="24"/>
                <w:szCs w:val="24"/>
              </w:rPr>
            </w:pPr>
            <w:r w:rsidRPr="003A51AC">
              <w:rPr>
                <w:sz w:val="24"/>
                <w:szCs w:val="24"/>
              </w:rPr>
              <w:t xml:space="preserve">бросание мяча (диаметр 6 - 8 см) вниз, вдаль; </w:t>
            </w:r>
          </w:p>
          <w:p w:rsidR="001C58AB" w:rsidRPr="003A51AC" w:rsidRDefault="001C58AB" w:rsidP="001C58AB">
            <w:pPr>
              <w:pStyle w:val="a4"/>
              <w:widowControl w:val="0"/>
              <w:numPr>
                <w:ilvl w:val="0"/>
                <w:numId w:val="202"/>
              </w:numPr>
              <w:autoSpaceDE w:val="0"/>
              <w:autoSpaceDN w:val="0"/>
              <w:adjustRightInd w:val="0"/>
              <w:spacing w:line="240" w:lineRule="auto"/>
              <w:ind w:left="109" w:firstLine="0"/>
              <w:rPr>
                <w:sz w:val="24"/>
                <w:szCs w:val="24"/>
              </w:rPr>
            </w:pPr>
            <w:r w:rsidRPr="003A51AC">
              <w:rPr>
                <w:sz w:val="24"/>
                <w:szCs w:val="24"/>
              </w:rPr>
              <w:t>катание мяча (диаметр 20 - 25 см) вперед из исходного положения сидя и стоя.</w:t>
            </w:r>
          </w:p>
        </w:tc>
        <w:tc>
          <w:tcPr>
            <w:tcW w:w="4854" w:type="dxa"/>
            <w:gridSpan w:val="7"/>
            <w:shd w:val="clear" w:color="auto" w:fill="FEFEFE" w:themeFill="background1"/>
          </w:tcPr>
          <w:p w:rsidR="001C58AB" w:rsidRPr="003A51AC" w:rsidRDefault="001C58AB" w:rsidP="001C58AB">
            <w:pPr>
              <w:pStyle w:val="a4"/>
              <w:numPr>
                <w:ilvl w:val="0"/>
                <w:numId w:val="58"/>
              </w:numPr>
              <w:spacing w:line="240" w:lineRule="auto"/>
              <w:ind w:left="0" w:firstLine="217"/>
              <w:rPr>
                <w:sz w:val="24"/>
                <w:szCs w:val="24"/>
              </w:rPr>
            </w:pPr>
            <w:r w:rsidRPr="003A51AC">
              <w:rPr>
                <w:sz w:val="24"/>
                <w:szCs w:val="24"/>
              </w:rPr>
              <w:t xml:space="preserve">скатывание мяча по наклонной доске; </w:t>
            </w:r>
          </w:p>
          <w:p w:rsidR="001C58AB" w:rsidRPr="003A51AC" w:rsidRDefault="001C58AB" w:rsidP="001C58AB">
            <w:pPr>
              <w:pStyle w:val="a4"/>
              <w:numPr>
                <w:ilvl w:val="0"/>
                <w:numId w:val="58"/>
              </w:numPr>
              <w:spacing w:line="240" w:lineRule="auto"/>
              <w:ind w:left="0" w:firstLine="217"/>
              <w:rPr>
                <w:sz w:val="24"/>
                <w:szCs w:val="24"/>
              </w:rPr>
            </w:pPr>
            <w:r w:rsidRPr="003A51AC">
              <w:rPr>
                <w:sz w:val="24"/>
                <w:szCs w:val="24"/>
              </w:rPr>
              <w:t xml:space="preserve">прокатывание мяча педагогу и друг другу двумя руками стоя и сидя (расстояние 50 - 100 см), под дугу, в воротца; </w:t>
            </w:r>
          </w:p>
          <w:p w:rsidR="001C58AB" w:rsidRPr="003A51AC" w:rsidRDefault="001C58AB" w:rsidP="001C58AB">
            <w:pPr>
              <w:pStyle w:val="a4"/>
              <w:numPr>
                <w:ilvl w:val="0"/>
                <w:numId w:val="58"/>
              </w:numPr>
              <w:spacing w:line="240" w:lineRule="auto"/>
              <w:ind w:left="0" w:firstLine="217"/>
              <w:rPr>
                <w:sz w:val="24"/>
                <w:szCs w:val="24"/>
              </w:rPr>
            </w:pPr>
            <w:r w:rsidRPr="003A51AC">
              <w:rPr>
                <w:sz w:val="24"/>
                <w:szCs w:val="24"/>
              </w:rPr>
              <w:t xml:space="preserve">остановка катящегося мяча; </w:t>
            </w:r>
          </w:p>
          <w:p w:rsidR="001C58AB" w:rsidRPr="003A51AC" w:rsidRDefault="001C58AB" w:rsidP="001C58AB">
            <w:pPr>
              <w:pStyle w:val="a4"/>
              <w:numPr>
                <w:ilvl w:val="0"/>
                <w:numId w:val="58"/>
              </w:numPr>
              <w:spacing w:line="240" w:lineRule="auto"/>
              <w:ind w:left="0" w:firstLine="217"/>
              <w:rPr>
                <w:sz w:val="24"/>
                <w:szCs w:val="24"/>
              </w:rPr>
            </w:pPr>
            <w:r w:rsidRPr="003A51AC">
              <w:rPr>
                <w:sz w:val="24"/>
                <w:szCs w:val="24"/>
              </w:rPr>
              <w:t xml:space="preserve">передача мячей друг другу стоя; </w:t>
            </w:r>
          </w:p>
          <w:p w:rsidR="001C58AB" w:rsidRPr="003A51AC" w:rsidRDefault="001C58AB" w:rsidP="001C58AB">
            <w:pPr>
              <w:pStyle w:val="a4"/>
              <w:numPr>
                <w:ilvl w:val="0"/>
                <w:numId w:val="58"/>
              </w:numPr>
              <w:spacing w:line="240" w:lineRule="auto"/>
              <w:ind w:left="0" w:firstLine="217"/>
              <w:rPr>
                <w:sz w:val="24"/>
                <w:szCs w:val="24"/>
              </w:rPr>
            </w:pPr>
            <w:r w:rsidRPr="003A51AC">
              <w:rPr>
                <w:sz w:val="24"/>
                <w:szCs w:val="24"/>
              </w:rPr>
              <w:t xml:space="preserve">бросание мяча от груди двумя руками, снизу, из-за головы; </w:t>
            </w:r>
          </w:p>
          <w:p w:rsidR="001C58AB" w:rsidRPr="003A51AC" w:rsidRDefault="001C58AB" w:rsidP="001C58AB">
            <w:pPr>
              <w:pStyle w:val="a4"/>
              <w:numPr>
                <w:ilvl w:val="0"/>
                <w:numId w:val="58"/>
              </w:numPr>
              <w:spacing w:line="240" w:lineRule="auto"/>
              <w:ind w:left="0" w:firstLine="217"/>
              <w:rPr>
                <w:sz w:val="24"/>
                <w:szCs w:val="24"/>
              </w:rPr>
            </w:pPr>
            <w:r w:rsidRPr="003A51AC">
              <w:rPr>
                <w:sz w:val="24"/>
                <w:szCs w:val="24"/>
              </w:rPr>
              <w:t xml:space="preserve">бросание предмета в горизонтальную цель и вдаль с расстояния 100 - 125 см двумя и одной рукой; </w:t>
            </w:r>
          </w:p>
          <w:p w:rsidR="001C58AB" w:rsidRPr="003A51AC" w:rsidRDefault="001C58AB" w:rsidP="001C58AB">
            <w:pPr>
              <w:pStyle w:val="a4"/>
              <w:numPr>
                <w:ilvl w:val="0"/>
                <w:numId w:val="58"/>
              </w:numPr>
              <w:spacing w:line="240" w:lineRule="auto"/>
              <w:ind w:left="0" w:firstLine="217"/>
              <w:rPr>
                <w:sz w:val="24"/>
                <w:szCs w:val="24"/>
              </w:rPr>
            </w:pPr>
            <w:r w:rsidRPr="003A51AC">
              <w:rPr>
                <w:sz w:val="24"/>
                <w:szCs w:val="24"/>
              </w:rPr>
              <w:t xml:space="preserve">перебрасывание мяча через сетку, натянутую на уровне роста ребенка с расстояния 1- 1,5 м; </w:t>
            </w:r>
          </w:p>
          <w:p w:rsidR="001C58AB" w:rsidRPr="003A51AC" w:rsidRDefault="001C58AB" w:rsidP="001C58AB">
            <w:pPr>
              <w:pStyle w:val="a4"/>
              <w:numPr>
                <w:ilvl w:val="0"/>
                <w:numId w:val="58"/>
              </w:numPr>
              <w:spacing w:line="240" w:lineRule="auto"/>
              <w:ind w:left="0" w:firstLine="217"/>
              <w:rPr>
                <w:sz w:val="24"/>
                <w:szCs w:val="24"/>
              </w:rPr>
            </w:pPr>
            <w:r w:rsidRPr="003A51AC">
              <w:rPr>
                <w:sz w:val="24"/>
                <w:szCs w:val="24"/>
              </w:rPr>
              <w:t>ловля мяча, брошенного педагогом с расстояния до 1 м.</w:t>
            </w:r>
          </w:p>
        </w:tc>
      </w:tr>
      <w:tr w:rsidR="001C58AB" w:rsidRPr="003A51AC" w:rsidTr="001C58AB">
        <w:tblPrEx>
          <w:jc w:val="left"/>
        </w:tblPrEx>
        <w:trPr>
          <w:gridAfter w:val="8"/>
          <w:wAfter w:w="1245" w:type="dxa"/>
        </w:trPr>
        <w:tc>
          <w:tcPr>
            <w:tcW w:w="4853" w:type="dxa"/>
            <w:gridSpan w:val="6"/>
            <w:vMerge w:val="restart"/>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shd w:val="clear" w:color="auto" w:fill="F1F1F1" w:themeFill="background1" w:themeFillShade="F2"/>
          </w:tcPr>
          <w:p w:rsidR="001C58AB" w:rsidRPr="003A51AC" w:rsidRDefault="001C58AB" w:rsidP="00DB544D">
            <w:pPr>
              <w:widowControl w:val="0"/>
              <w:autoSpaceDE w:val="0"/>
              <w:autoSpaceDN w:val="0"/>
              <w:adjustRightInd w:val="0"/>
              <w:spacing w:line="240" w:lineRule="auto"/>
              <w:rPr>
                <w:b/>
                <w:bCs/>
                <w:sz w:val="24"/>
                <w:szCs w:val="24"/>
              </w:rPr>
            </w:pPr>
            <w:r w:rsidRPr="003A51AC">
              <w:rPr>
                <w:b/>
                <w:bCs/>
                <w:sz w:val="24"/>
                <w:szCs w:val="24"/>
              </w:rPr>
              <w:t>Ползание, лазанье</w:t>
            </w:r>
          </w:p>
        </w:tc>
        <w:tc>
          <w:tcPr>
            <w:tcW w:w="4854" w:type="dxa"/>
            <w:gridSpan w:val="7"/>
            <w:shd w:val="clear" w:color="auto" w:fill="F1F1F1" w:themeFill="background1" w:themeFillShade="F2"/>
          </w:tcPr>
          <w:p w:rsidR="001C58AB" w:rsidRPr="003A51AC" w:rsidRDefault="001C58AB" w:rsidP="00DB544D">
            <w:pPr>
              <w:widowControl w:val="0"/>
              <w:autoSpaceDE w:val="0"/>
              <w:autoSpaceDN w:val="0"/>
              <w:adjustRightInd w:val="0"/>
              <w:spacing w:line="240" w:lineRule="auto"/>
              <w:rPr>
                <w:sz w:val="24"/>
                <w:szCs w:val="24"/>
              </w:rPr>
            </w:pPr>
            <w:r w:rsidRPr="003A51AC">
              <w:rPr>
                <w:b/>
                <w:bCs/>
                <w:sz w:val="24"/>
                <w:szCs w:val="24"/>
              </w:rPr>
              <w:t>Ползание и лазанье</w:t>
            </w:r>
          </w:p>
        </w:tc>
      </w:tr>
      <w:tr w:rsidR="001C58AB" w:rsidRPr="003A51AC" w:rsidTr="001C58AB">
        <w:tblPrEx>
          <w:jc w:val="left"/>
        </w:tblPrEx>
        <w:trPr>
          <w:gridAfter w:val="8"/>
          <w:wAfter w:w="1245" w:type="dxa"/>
        </w:trPr>
        <w:tc>
          <w:tcPr>
            <w:tcW w:w="4853" w:type="dxa"/>
            <w:gridSpan w:val="6"/>
            <w:vMerge/>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shd w:val="clear" w:color="auto" w:fill="FEFEFE" w:themeFill="background1"/>
          </w:tcPr>
          <w:p w:rsidR="001C58AB" w:rsidRPr="003A51AC" w:rsidRDefault="001C58AB" w:rsidP="001C58AB">
            <w:pPr>
              <w:pStyle w:val="a4"/>
              <w:widowControl w:val="0"/>
              <w:numPr>
                <w:ilvl w:val="0"/>
                <w:numId w:val="203"/>
              </w:numPr>
              <w:autoSpaceDE w:val="0"/>
              <w:autoSpaceDN w:val="0"/>
              <w:adjustRightInd w:val="0"/>
              <w:spacing w:line="240" w:lineRule="auto"/>
              <w:ind w:left="0" w:firstLine="250"/>
              <w:rPr>
                <w:sz w:val="24"/>
                <w:szCs w:val="24"/>
              </w:rPr>
            </w:pPr>
            <w:r w:rsidRPr="003A51AC">
              <w:rPr>
                <w:sz w:val="24"/>
                <w:szCs w:val="24"/>
              </w:rPr>
              <w:t xml:space="preserve">ползание по прямой на расстояние до 2 метров; </w:t>
            </w:r>
          </w:p>
          <w:p w:rsidR="001C58AB" w:rsidRPr="003A51AC" w:rsidRDefault="001C58AB" w:rsidP="001C58AB">
            <w:pPr>
              <w:pStyle w:val="a4"/>
              <w:widowControl w:val="0"/>
              <w:numPr>
                <w:ilvl w:val="0"/>
                <w:numId w:val="203"/>
              </w:numPr>
              <w:autoSpaceDE w:val="0"/>
              <w:autoSpaceDN w:val="0"/>
              <w:adjustRightInd w:val="0"/>
              <w:spacing w:line="240" w:lineRule="auto"/>
              <w:ind w:left="0" w:firstLine="250"/>
              <w:rPr>
                <w:sz w:val="24"/>
                <w:szCs w:val="24"/>
              </w:rPr>
            </w:pPr>
            <w:r w:rsidRPr="003A51AC">
              <w:rPr>
                <w:sz w:val="24"/>
                <w:szCs w:val="24"/>
              </w:rPr>
              <w:t xml:space="preserve">подлезание под веревку, натянутую на высоте - 50 см; </w:t>
            </w:r>
          </w:p>
          <w:p w:rsidR="001C58AB" w:rsidRPr="003A51AC" w:rsidRDefault="001C58AB" w:rsidP="001C58AB">
            <w:pPr>
              <w:pStyle w:val="a4"/>
              <w:widowControl w:val="0"/>
              <w:numPr>
                <w:ilvl w:val="0"/>
                <w:numId w:val="203"/>
              </w:numPr>
              <w:autoSpaceDE w:val="0"/>
              <w:autoSpaceDN w:val="0"/>
              <w:adjustRightInd w:val="0"/>
              <w:spacing w:line="240" w:lineRule="auto"/>
              <w:ind w:left="0" w:firstLine="250"/>
              <w:rPr>
                <w:sz w:val="24"/>
                <w:szCs w:val="24"/>
              </w:rPr>
            </w:pPr>
            <w:r w:rsidRPr="003A51AC">
              <w:rPr>
                <w:sz w:val="24"/>
                <w:szCs w:val="24"/>
              </w:rPr>
              <w:t xml:space="preserve">пролезание в обруч (диаметр 50 см), перелезание через бревно (диаметр 15 - 20 см); </w:t>
            </w:r>
          </w:p>
          <w:p w:rsidR="001C58AB" w:rsidRPr="003A51AC" w:rsidRDefault="001C58AB" w:rsidP="001C58AB">
            <w:pPr>
              <w:pStyle w:val="a4"/>
              <w:widowControl w:val="0"/>
              <w:numPr>
                <w:ilvl w:val="0"/>
                <w:numId w:val="203"/>
              </w:numPr>
              <w:autoSpaceDE w:val="0"/>
              <w:autoSpaceDN w:val="0"/>
              <w:adjustRightInd w:val="0"/>
              <w:spacing w:line="240" w:lineRule="auto"/>
              <w:ind w:left="0" w:firstLine="250"/>
              <w:rPr>
                <w:sz w:val="24"/>
                <w:szCs w:val="24"/>
              </w:rPr>
            </w:pPr>
            <w:r w:rsidRPr="003A51AC">
              <w:rPr>
                <w:sz w:val="24"/>
                <w:szCs w:val="24"/>
              </w:rPr>
              <w:t>лазанье по лесенке-стремянке вверх и вниз (высота 1 - 1,5 метра).</w:t>
            </w:r>
          </w:p>
        </w:tc>
        <w:tc>
          <w:tcPr>
            <w:tcW w:w="4854" w:type="dxa"/>
            <w:gridSpan w:val="7"/>
            <w:shd w:val="clear" w:color="auto" w:fill="FEFEFE" w:themeFill="background1"/>
          </w:tcPr>
          <w:p w:rsidR="001C58AB" w:rsidRPr="003A51AC" w:rsidRDefault="001C58AB" w:rsidP="001C58AB">
            <w:pPr>
              <w:pStyle w:val="a4"/>
              <w:widowControl w:val="0"/>
              <w:numPr>
                <w:ilvl w:val="0"/>
                <w:numId w:val="59"/>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rsidR="001C58AB" w:rsidRPr="003A51AC" w:rsidRDefault="001C58AB" w:rsidP="001C58AB">
            <w:pPr>
              <w:pStyle w:val="a4"/>
              <w:widowControl w:val="0"/>
              <w:numPr>
                <w:ilvl w:val="0"/>
                <w:numId w:val="59"/>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по гимнастической скамейке; </w:t>
            </w:r>
          </w:p>
          <w:p w:rsidR="001C58AB" w:rsidRPr="003A51AC" w:rsidRDefault="001C58AB" w:rsidP="001C58AB">
            <w:pPr>
              <w:pStyle w:val="a4"/>
              <w:widowControl w:val="0"/>
              <w:numPr>
                <w:ilvl w:val="0"/>
                <w:numId w:val="59"/>
              </w:numPr>
              <w:tabs>
                <w:tab w:val="left" w:pos="359"/>
              </w:tabs>
              <w:autoSpaceDE w:val="0"/>
              <w:autoSpaceDN w:val="0"/>
              <w:adjustRightInd w:val="0"/>
              <w:spacing w:line="240" w:lineRule="auto"/>
              <w:ind w:left="0" w:firstLine="75"/>
              <w:rPr>
                <w:sz w:val="24"/>
                <w:szCs w:val="24"/>
              </w:rPr>
            </w:pPr>
            <w:r w:rsidRPr="003A51AC">
              <w:rPr>
                <w:sz w:val="24"/>
                <w:szCs w:val="24"/>
              </w:rPr>
              <w:t xml:space="preserve">проползание под дугой (30 - 40 см); </w:t>
            </w:r>
          </w:p>
          <w:p w:rsidR="001C58AB" w:rsidRPr="003A51AC" w:rsidRDefault="001C58AB" w:rsidP="001C58AB">
            <w:pPr>
              <w:pStyle w:val="a4"/>
              <w:widowControl w:val="0"/>
              <w:numPr>
                <w:ilvl w:val="0"/>
                <w:numId w:val="59"/>
              </w:numPr>
              <w:tabs>
                <w:tab w:val="left" w:pos="359"/>
              </w:tabs>
              <w:autoSpaceDE w:val="0"/>
              <w:autoSpaceDN w:val="0"/>
              <w:adjustRightInd w:val="0"/>
              <w:spacing w:line="240" w:lineRule="auto"/>
              <w:ind w:left="0" w:firstLine="75"/>
              <w:rPr>
                <w:sz w:val="24"/>
                <w:szCs w:val="24"/>
              </w:rPr>
            </w:pPr>
            <w:r w:rsidRPr="003A51AC">
              <w:rPr>
                <w:sz w:val="24"/>
                <w:szCs w:val="24"/>
              </w:rPr>
              <w:t>влезание на лесенку-стремянку и спуск с нее произвольным способом.</w:t>
            </w:r>
          </w:p>
        </w:tc>
      </w:tr>
      <w:tr w:rsidR="001C58AB" w:rsidRPr="003A51AC" w:rsidTr="001C58AB">
        <w:tblPrEx>
          <w:jc w:val="left"/>
        </w:tblPrEx>
        <w:trPr>
          <w:gridAfter w:val="8"/>
          <w:wAfter w:w="1245" w:type="dxa"/>
        </w:trPr>
        <w:tc>
          <w:tcPr>
            <w:tcW w:w="4853" w:type="dxa"/>
            <w:gridSpan w:val="6"/>
            <w:vMerge w:val="restart"/>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shd w:val="clear" w:color="auto" w:fill="F1F1F1" w:themeFill="background1" w:themeFillShade="F2"/>
          </w:tcPr>
          <w:p w:rsidR="001C58AB" w:rsidRPr="003A51AC" w:rsidRDefault="001C58AB" w:rsidP="00DB544D">
            <w:pPr>
              <w:widowControl w:val="0"/>
              <w:autoSpaceDE w:val="0"/>
              <w:autoSpaceDN w:val="0"/>
              <w:adjustRightInd w:val="0"/>
              <w:spacing w:line="240" w:lineRule="auto"/>
              <w:rPr>
                <w:b/>
                <w:bCs/>
                <w:sz w:val="24"/>
                <w:szCs w:val="24"/>
              </w:rPr>
            </w:pPr>
            <w:r w:rsidRPr="003A51AC">
              <w:rPr>
                <w:b/>
                <w:bCs/>
                <w:sz w:val="24"/>
                <w:szCs w:val="24"/>
              </w:rPr>
              <w:t>Ходьба:</w:t>
            </w:r>
          </w:p>
        </w:tc>
        <w:tc>
          <w:tcPr>
            <w:tcW w:w="4854" w:type="dxa"/>
            <w:gridSpan w:val="7"/>
            <w:shd w:val="clear" w:color="auto" w:fill="F1F1F1" w:themeFill="background1" w:themeFillShade="F2"/>
          </w:tcPr>
          <w:p w:rsidR="001C58AB" w:rsidRPr="003A51AC" w:rsidRDefault="001C58AB" w:rsidP="00DB544D">
            <w:pPr>
              <w:widowControl w:val="0"/>
              <w:autoSpaceDE w:val="0"/>
              <w:autoSpaceDN w:val="0"/>
              <w:adjustRightInd w:val="0"/>
              <w:spacing w:line="240" w:lineRule="auto"/>
              <w:rPr>
                <w:b/>
                <w:bCs/>
                <w:sz w:val="24"/>
                <w:szCs w:val="24"/>
              </w:rPr>
            </w:pPr>
            <w:r w:rsidRPr="003A51AC">
              <w:rPr>
                <w:b/>
                <w:bCs/>
                <w:sz w:val="24"/>
                <w:szCs w:val="24"/>
              </w:rPr>
              <w:t>Ходьба:</w:t>
            </w:r>
          </w:p>
        </w:tc>
      </w:tr>
      <w:tr w:rsidR="001C58AB" w:rsidRPr="003A51AC" w:rsidTr="001C58AB">
        <w:tblPrEx>
          <w:jc w:val="left"/>
        </w:tblPrEx>
        <w:trPr>
          <w:gridAfter w:val="8"/>
          <w:wAfter w:w="1245" w:type="dxa"/>
        </w:trPr>
        <w:tc>
          <w:tcPr>
            <w:tcW w:w="4853" w:type="dxa"/>
            <w:gridSpan w:val="6"/>
            <w:vMerge/>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b/>
                <w:bCs/>
                <w:sz w:val="24"/>
                <w:szCs w:val="24"/>
              </w:rPr>
            </w:pPr>
            <w:r w:rsidRPr="003A51AC">
              <w:rPr>
                <w:sz w:val="24"/>
                <w:szCs w:val="24"/>
              </w:rPr>
              <w:t>Ходьба за педагогом стайкой в прямом направлении.</w:t>
            </w:r>
          </w:p>
        </w:tc>
        <w:tc>
          <w:tcPr>
            <w:tcW w:w="4854" w:type="dxa"/>
            <w:gridSpan w:val="7"/>
            <w:shd w:val="clear" w:color="auto" w:fill="FEFEFE" w:themeFill="background1"/>
          </w:tcPr>
          <w:p w:rsidR="001C58AB" w:rsidRPr="003A51AC" w:rsidRDefault="001C58AB" w:rsidP="001C58AB">
            <w:pPr>
              <w:pStyle w:val="a4"/>
              <w:widowControl w:val="0"/>
              <w:numPr>
                <w:ilvl w:val="0"/>
                <w:numId w:val="60"/>
              </w:numPr>
              <w:autoSpaceDE w:val="0"/>
              <w:autoSpaceDN w:val="0"/>
              <w:adjustRightInd w:val="0"/>
              <w:spacing w:line="240" w:lineRule="auto"/>
              <w:ind w:left="0" w:firstLine="217"/>
              <w:rPr>
                <w:sz w:val="24"/>
                <w:szCs w:val="24"/>
              </w:rPr>
            </w:pPr>
            <w:r w:rsidRPr="003A51AC">
              <w:rPr>
                <w:sz w:val="24"/>
                <w:szCs w:val="24"/>
              </w:rPr>
              <w:t xml:space="preserve">стайкой за педагогом с перешагиванием через линии, палки, кубы; </w:t>
            </w:r>
          </w:p>
          <w:p w:rsidR="001C58AB" w:rsidRPr="003A51AC" w:rsidRDefault="001C58AB" w:rsidP="001C58AB">
            <w:pPr>
              <w:pStyle w:val="a4"/>
              <w:widowControl w:val="0"/>
              <w:numPr>
                <w:ilvl w:val="0"/>
                <w:numId w:val="60"/>
              </w:numPr>
              <w:autoSpaceDE w:val="0"/>
              <w:autoSpaceDN w:val="0"/>
              <w:adjustRightInd w:val="0"/>
              <w:spacing w:line="240" w:lineRule="auto"/>
              <w:ind w:left="0" w:firstLine="217"/>
              <w:rPr>
                <w:sz w:val="24"/>
                <w:szCs w:val="24"/>
              </w:rPr>
            </w:pPr>
            <w:r w:rsidRPr="003A51AC">
              <w:rPr>
                <w:sz w:val="24"/>
                <w:szCs w:val="24"/>
              </w:rPr>
              <w:t xml:space="preserve">на носках; </w:t>
            </w:r>
          </w:p>
          <w:p w:rsidR="001C58AB" w:rsidRPr="003A51AC" w:rsidRDefault="001C58AB" w:rsidP="001C58AB">
            <w:pPr>
              <w:pStyle w:val="a4"/>
              <w:widowControl w:val="0"/>
              <w:numPr>
                <w:ilvl w:val="0"/>
                <w:numId w:val="60"/>
              </w:numPr>
              <w:autoSpaceDE w:val="0"/>
              <w:autoSpaceDN w:val="0"/>
              <w:adjustRightInd w:val="0"/>
              <w:spacing w:line="240" w:lineRule="auto"/>
              <w:ind w:left="0" w:firstLine="217"/>
              <w:rPr>
                <w:sz w:val="24"/>
                <w:szCs w:val="24"/>
              </w:rPr>
            </w:pPr>
            <w:r w:rsidRPr="003A51AC">
              <w:rPr>
                <w:sz w:val="24"/>
                <w:szCs w:val="24"/>
              </w:rPr>
              <w:lastRenderedPageBreak/>
              <w:t xml:space="preserve">с переходом на бег; </w:t>
            </w:r>
          </w:p>
          <w:p w:rsidR="001C58AB" w:rsidRPr="003A51AC" w:rsidRDefault="001C58AB" w:rsidP="001C58AB">
            <w:pPr>
              <w:pStyle w:val="a4"/>
              <w:widowControl w:val="0"/>
              <w:numPr>
                <w:ilvl w:val="0"/>
                <w:numId w:val="60"/>
              </w:numPr>
              <w:autoSpaceDE w:val="0"/>
              <w:autoSpaceDN w:val="0"/>
              <w:adjustRightInd w:val="0"/>
              <w:spacing w:line="240" w:lineRule="auto"/>
              <w:ind w:left="0" w:firstLine="217"/>
              <w:rPr>
                <w:sz w:val="24"/>
                <w:szCs w:val="24"/>
              </w:rPr>
            </w:pPr>
            <w:r w:rsidRPr="003A51AC">
              <w:rPr>
                <w:sz w:val="24"/>
                <w:szCs w:val="24"/>
              </w:rPr>
              <w:t xml:space="preserve">на месте, приставным шагом вперед, в сторону, назад; </w:t>
            </w:r>
          </w:p>
          <w:p w:rsidR="001C58AB" w:rsidRPr="003A51AC" w:rsidRDefault="001C58AB" w:rsidP="001C58AB">
            <w:pPr>
              <w:pStyle w:val="a4"/>
              <w:widowControl w:val="0"/>
              <w:numPr>
                <w:ilvl w:val="0"/>
                <w:numId w:val="60"/>
              </w:numPr>
              <w:autoSpaceDE w:val="0"/>
              <w:autoSpaceDN w:val="0"/>
              <w:adjustRightInd w:val="0"/>
              <w:spacing w:line="240" w:lineRule="auto"/>
              <w:ind w:left="0" w:firstLine="217"/>
              <w:rPr>
                <w:sz w:val="24"/>
                <w:szCs w:val="24"/>
              </w:rPr>
            </w:pPr>
            <w:r w:rsidRPr="003A51AC">
              <w:rPr>
                <w:sz w:val="24"/>
                <w:szCs w:val="24"/>
              </w:rPr>
              <w:t xml:space="preserve">с предметами в руке (флажок, платочек, ленточка и другие); </w:t>
            </w:r>
          </w:p>
          <w:p w:rsidR="001C58AB" w:rsidRPr="003A51AC" w:rsidRDefault="001C58AB" w:rsidP="001C58AB">
            <w:pPr>
              <w:pStyle w:val="a4"/>
              <w:widowControl w:val="0"/>
              <w:numPr>
                <w:ilvl w:val="0"/>
                <w:numId w:val="60"/>
              </w:numPr>
              <w:autoSpaceDE w:val="0"/>
              <w:autoSpaceDN w:val="0"/>
              <w:adjustRightInd w:val="0"/>
              <w:spacing w:line="240" w:lineRule="auto"/>
              <w:ind w:left="0" w:firstLine="217"/>
              <w:rPr>
                <w:sz w:val="24"/>
                <w:szCs w:val="24"/>
              </w:rPr>
            </w:pPr>
            <w:r w:rsidRPr="003A51AC">
              <w:rPr>
                <w:sz w:val="24"/>
                <w:szCs w:val="24"/>
              </w:rPr>
              <w:t xml:space="preserve">врассыпную и в заданном направлении; </w:t>
            </w:r>
          </w:p>
          <w:p w:rsidR="001C58AB" w:rsidRPr="003A51AC" w:rsidRDefault="001C58AB" w:rsidP="001C58AB">
            <w:pPr>
              <w:pStyle w:val="a4"/>
              <w:widowControl w:val="0"/>
              <w:numPr>
                <w:ilvl w:val="0"/>
                <w:numId w:val="60"/>
              </w:numPr>
              <w:autoSpaceDE w:val="0"/>
              <w:autoSpaceDN w:val="0"/>
              <w:adjustRightInd w:val="0"/>
              <w:spacing w:line="240" w:lineRule="auto"/>
              <w:ind w:left="0" w:firstLine="217"/>
              <w:rPr>
                <w:sz w:val="24"/>
                <w:szCs w:val="24"/>
              </w:rPr>
            </w:pPr>
            <w:r w:rsidRPr="003A51AC">
              <w:rPr>
                <w:sz w:val="24"/>
                <w:szCs w:val="24"/>
              </w:rPr>
              <w:t xml:space="preserve">между предметами; </w:t>
            </w:r>
          </w:p>
          <w:p w:rsidR="001C58AB" w:rsidRPr="003A51AC" w:rsidRDefault="001C58AB" w:rsidP="001C58AB">
            <w:pPr>
              <w:pStyle w:val="a4"/>
              <w:widowControl w:val="0"/>
              <w:numPr>
                <w:ilvl w:val="0"/>
                <w:numId w:val="60"/>
              </w:numPr>
              <w:autoSpaceDE w:val="0"/>
              <w:autoSpaceDN w:val="0"/>
              <w:adjustRightInd w:val="0"/>
              <w:spacing w:line="240" w:lineRule="auto"/>
              <w:ind w:left="0" w:firstLine="217"/>
              <w:rPr>
                <w:sz w:val="24"/>
                <w:szCs w:val="24"/>
              </w:rPr>
            </w:pPr>
            <w:r w:rsidRPr="003A51AC">
              <w:rPr>
                <w:sz w:val="24"/>
                <w:szCs w:val="24"/>
              </w:rPr>
              <w:t>по кругу по одному и парами, взявшись за руки.</w:t>
            </w:r>
          </w:p>
        </w:tc>
      </w:tr>
      <w:tr w:rsidR="001C58AB" w:rsidRPr="003A51AC" w:rsidTr="001C58AB">
        <w:tblPrEx>
          <w:jc w:val="left"/>
        </w:tblPrEx>
        <w:trPr>
          <w:gridAfter w:val="8"/>
          <w:wAfter w:w="1245" w:type="dxa"/>
        </w:trPr>
        <w:tc>
          <w:tcPr>
            <w:tcW w:w="4853" w:type="dxa"/>
            <w:gridSpan w:val="6"/>
            <w:vMerge w:val="restart"/>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vMerge w:val="restart"/>
            <w:shd w:val="clear" w:color="auto" w:fill="F1F1F1" w:themeFill="background1" w:themeFillShade="F2"/>
          </w:tcPr>
          <w:p w:rsidR="001C58AB" w:rsidRPr="003A51AC" w:rsidRDefault="001C58AB" w:rsidP="00DB544D">
            <w:pPr>
              <w:widowControl w:val="0"/>
              <w:autoSpaceDE w:val="0"/>
              <w:autoSpaceDN w:val="0"/>
              <w:adjustRightInd w:val="0"/>
              <w:spacing w:line="240" w:lineRule="auto"/>
              <w:rPr>
                <w:sz w:val="24"/>
                <w:szCs w:val="24"/>
              </w:rPr>
            </w:pPr>
          </w:p>
        </w:tc>
        <w:tc>
          <w:tcPr>
            <w:tcW w:w="4854" w:type="dxa"/>
            <w:gridSpan w:val="7"/>
            <w:shd w:val="clear" w:color="auto" w:fill="F1F1F1" w:themeFill="background1" w:themeFillShade="F2"/>
          </w:tcPr>
          <w:p w:rsidR="001C58AB" w:rsidRPr="003A51AC" w:rsidRDefault="001C58AB" w:rsidP="00DB544D">
            <w:pPr>
              <w:widowControl w:val="0"/>
              <w:autoSpaceDE w:val="0"/>
              <w:autoSpaceDN w:val="0"/>
              <w:adjustRightInd w:val="0"/>
              <w:spacing w:line="240" w:lineRule="auto"/>
              <w:rPr>
                <w:sz w:val="24"/>
                <w:szCs w:val="24"/>
              </w:rPr>
            </w:pPr>
            <w:r w:rsidRPr="003A51AC">
              <w:rPr>
                <w:b/>
                <w:bCs/>
                <w:sz w:val="24"/>
                <w:szCs w:val="24"/>
              </w:rPr>
              <w:t>Бег</w:t>
            </w:r>
          </w:p>
        </w:tc>
      </w:tr>
      <w:tr w:rsidR="001C58AB" w:rsidRPr="003A51AC" w:rsidTr="001C58AB">
        <w:tblPrEx>
          <w:jc w:val="left"/>
        </w:tblPrEx>
        <w:trPr>
          <w:gridAfter w:val="8"/>
          <w:wAfter w:w="1245" w:type="dxa"/>
        </w:trPr>
        <w:tc>
          <w:tcPr>
            <w:tcW w:w="4853" w:type="dxa"/>
            <w:gridSpan w:val="6"/>
            <w:vMerge/>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vMerge/>
            <w:shd w:val="clear" w:color="auto" w:fill="F1F1F1" w:themeFill="background1" w:themeFillShade="F2"/>
          </w:tcPr>
          <w:p w:rsidR="001C58AB" w:rsidRPr="003A51AC" w:rsidRDefault="001C58AB" w:rsidP="00DB544D">
            <w:pPr>
              <w:widowControl w:val="0"/>
              <w:autoSpaceDE w:val="0"/>
              <w:autoSpaceDN w:val="0"/>
              <w:adjustRightInd w:val="0"/>
              <w:spacing w:line="240" w:lineRule="auto"/>
              <w:rPr>
                <w:b/>
                <w:bCs/>
                <w:sz w:val="24"/>
                <w:szCs w:val="24"/>
              </w:rPr>
            </w:pPr>
          </w:p>
        </w:tc>
        <w:tc>
          <w:tcPr>
            <w:tcW w:w="4854" w:type="dxa"/>
            <w:gridSpan w:val="7"/>
            <w:shd w:val="clear" w:color="auto" w:fill="FEFEFE" w:themeFill="background1"/>
          </w:tcPr>
          <w:p w:rsidR="001C58AB" w:rsidRPr="003A51AC" w:rsidRDefault="001C58AB" w:rsidP="001C58AB">
            <w:pPr>
              <w:pStyle w:val="a4"/>
              <w:widowControl w:val="0"/>
              <w:numPr>
                <w:ilvl w:val="0"/>
                <w:numId w:val="61"/>
              </w:numPr>
              <w:tabs>
                <w:tab w:val="left" w:pos="217"/>
              </w:tabs>
              <w:autoSpaceDE w:val="0"/>
              <w:autoSpaceDN w:val="0"/>
              <w:adjustRightInd w:val="0"/>
              <w:spacing w:line="240" w:lineRule="auto"/>
              <w:ind w:left="0" w:firstLine="75"/>
              <w:rPr>
                <w:sz w:val="24"/>
                <w:szCs w:val="24"/>
              </w:rPr>
            </w:pPr>
            <w:r w:rsidRPr="003A51AC">
              <w:rPr>
                <w:sz w:val="24"/>
                <w:szCs w:val="24"/>
              </w:rPr>
              <w:t xml:space="preserve">стайкой за педагогом, в заданном направлении и в разных направлениях; </w:t>
            </w:r>
          </w:p>
          <w:p w:rsidR="001C58AB" w:rsidRPr="003A51AC" w:rsidRDefault="001C58AB" w:rsidP="001C58AB">
            <w:pPr>
              <w:pStyle w:val="a4"/>
              <w:widowControl w:val="0"/>
              <w:numPr>
                <w:ilvl w:val="0"/>
                <w:numId w:val="61"/>
              </w:numPr>
              <w:tabs>
                <w:tab w:val="left" w:pos="217"/>
              </w:tabs>
              <w:autoSpaceDE w:val="0"/>
              <w:autoSpaceDN w:val="0"/>
              <w:adjustRightInd w:val="0"/>
              <w:spacing w:line="240" w:lineRule="auto"/>
              <w:ind w:left="0" w:firstLine="75"/>
              <w:rPr>
                <w:sz w:val="24"/>
                <w:szCs w:val="24"/>
              </w:rPr>
            </w:pPr>
            <w:r w:rsidRPr="003A51AC">
              <w:rPr>
                <w:sz w:val="24"/>
                <w:szCs w:val="24"/>
              </w:rPr>
              <w:t xml:space="preserve">между линиями (расстояние между линиями 40 - 30 см); </w:t>
            </w:r>
          </w:p>
          <w:p w:rsidR="001C58AB" w:rsidRPr="003A51AC" w:rsidRDefault="001C58AB" w:rsidP="001C58AB">
            <w:pPr>
              <w:pStyle w:val="a4"/>
              <w:widowControl w:val="0"/>
              <w:numPr>
                <w:ilvl w:val="0"/>
                <w:numId w:val="61"/>
              </w:numPr>
              <w:tabs>
                <w:tab w:val="left" w:pos="217"/>
              </w:tabs>
              <w:autoSpaceDE w:val="0"/>
              <w:autoSpaceDN w:val="0"/>
              <w:adjustRightInd w:val="0"/>
              <w:spacing w:line="240" w:lineRule="auto"/>
              <w:ind w:left="0" w:firstLine="75"/>
              <w:rPr>
                <w:sz w:val="24"/>
                <w:szCs w:val="24"/>
              </w:rPr>
            </w:pPr>
            <w:r w:rsidRPr="003A51AC">
              <w:rPr>
                <w:sz w:val="24"/>
                <w:szCs w:val="24"/>
              </w:rPr>
              <w:t xml:space="preserve">за катящимся мячом; с переходом на ходьбу и обратно; </w:t>
            </w:r>
          </w:p>
          <w:p w:rsidR="001C58AB" w:rsidRPr="003A51AC" w:rsidRDefault="001C58AB" w:rsidP="001C58AB">
            <w:pPr>
              <w:pStyle w:val="a4"/>
              <w:widowControl w:val="0"/>
              <w:numPr>
                <w:ilvl w:val="0"/>
                <w:numId w:val="61"/>
              </w:numPr>
              <w:tabs>
                <w:tab w:val="left" w:pos="217"/>
              </w:tabs>
              <w:autoSpaceDE w:val="0"/>
              <w:autoSpaceDN w:val="0"/>
              <w:adjustRightInd w:val="0"/>
              <w:spacing w:line="240" w:lineRule="auto"/>
              <w:ind w:left="0" w:firstLine="75"/>
              <w:rPr>
                <w:sz w:val="24"/>
                <w:szCs w:val="24"/>
              </w:rPr>
            </w:pPr>
            <w:r w:rsidRPr="003A51AC">
              <w:rPr>
                <w:sz w:val="24"/>
                <w:szCs w:val="24"/>
              </w:rPr>
              <w:t xml:space="preserve">непрерывный в течение 20- 30 - 40 секунд; </w:t>
            </w:r>
          </w:p>
          <w:p w:rsidR="001C58AB" w:rsidRPr="003A51AC" w:rsidRDefault="001C58AB" w:rsidP="001C58AB">
            <w:pPr>
              <w:pStyle w:val="a4"/>
              <w:widowControl w:val="0"/>
              <w:numPr>
                <w:ilvl w:val="0"/>
                <w:numId w:val="61"/>
              </w:numPr>
              <w:tabs>
                <w:tab w:val="left" w:pos="217"/>
              </w:tabs>
              <w:autoSpaceDE w:val="0"/>
              <w:autoSpaceDN w:val="0"/>
              <w:adjustRightInd w:val="0"/>
              <w:spacing w:line="240" w:lineRule="auto"/>
              <w:ind w:left="0" w:firstLine="75"/>
              <w:rPr>
                <w:sz w:val="24"/>
                <w:szCs w:val="24"/>
              </w:rPr>
            </w:pPr>
            <w:r w:rsidRPr="003A51AC">
              <w:rPr>
                <w:sz w:val="24"/>
                <w:szCs w:val="24"/>
              </w:rPr>
              <w:t>медленный бег на расстояние 40 - 80 м.</w:t>
            </w:r>
          </w:p>
        </w:tc>
      </w:tr>
      <w:tr w:rsidR="001C58AB" w:rsidRPr="003A51AC" w:rsidTr="001C58AB">
        <w:tblPrEx>
          <w:jc w:val="left"/>
        </w:tblPrEx>
        <w:trPr>
          <w:gridAfter w:val="8"/>
          <w:wAfter w:w="1245" w:type="dxa"/>
        </w:trPr>
        <w:tc>
          <w:tcPr>
            <w:tcW w:w="4853" w:type="dxa"/>
            <w:gridSpan w:val="6"/>
            <w:vMerge w:val="restart"/>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vMerge w:val="restart"/>
            <w:shd w:val="clear" w:color="auto" w:fill="F1F1F1" w:themeFill="background1" w:themeFillShade="F2"/>
          </w:tcPr>
          <w:p w:rsidR="001C58AB" w:rsidRPr="003A51AC" w:rsidRDefault="001C58AB" w:rsidP="00DB544D">
            <w:pPr>
              <w:widowControl w:val="0"/>
              <w:autoSpaceDE w:val="0"/>
              <w:autoSpaceDN w:val="0"/>
              <w:adjustRightInd w:val="0"/>
              <w:spacing w:line="240" w:lineRule="auto"/>
              <w:rPr>
                <w:b/>
                <w:bCs/>
                <w:sz w:val="24"/>
                <w:szCs w:val="24"/>
              </w:rPr>
            </w:pPr>
          </w:p>
        </w:tc>
        <w:tc>
          <w:tcPr>
            <w:tcW w:w="4854" w:type="dxa"/>
            <w:gridSpan w:val="7"/>
            <w:shd w:val="clear" w:color="auto" w:fill="F1F1F1" w:themeFill="background1" w:themeFillShade="F2"/>
          </w:tcPr>
          <w:p w:rsidR="001C58AB" w:rsidRPr="003A51AC" w:rsidRDefault="001C58AB" w:rsidP="00DB544D">
            <w:pPr>
              <w:widowControl w:val="0"/>
              <w:autoSpaceDE w:val="0"/>
              <w:autoSpaceDN w:val="0"/>
              <w:adjustRightInd w:val="0"/>
              <w:spacing w:line="240" w:lineRule="auto"/>
              <w:rPr>
                <w:b/>
                <w:bCs/>
                <w:sz w:val="24"/>
                <w:szCs w:val="24"/>
              </w:rPr>
            </w:pPr>
            <w:r w:rsidRPr="003A51AC">
              <w:rPr>
                <w:b/>
                <w:bCs/>
                <w:sz w:val="24"/>
                <w:szCs w:val="24"/>
              </w:rPr>
              <w:t xml:space="preserve">Прыжки: </w:t>
            </w:r>
          </w:p>
        </w:tc>
      </w:tr>
      <w:tr w:rsidR="001C58AB" w:rsidRPr="003A51AC" w:rsidTr="001C58AB">
        <w:tblPrEx>
          <w:jc w:val="left"/>
        </w:tblPrEx>
        <w:trPr>
          <w:gridAfter w:val="8"/>
          <w:wAfter w:w="1245" w:type="dxa"/>
        </w:trPr>
        <w:tc>
          <w:tcPr>
            <w:tcW w:w="4853" w:type="dxa"/>
            <w:gridSpan w:val="6"/>
            <w:vMerge/>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vMerge/>
            <w:shd w:val="clear" w:color="auto" w:fill="F1F1F1" w:themeFill="background1" w:themeFillShade="F2"/>
          </w:tcPr>
          <w:p w:rsidR="001C58AB" w:rsidRPr="003A51AC" w:rsidRDefault="001C58AB" w:rsidP="00DB544D">
            <w:pPr>
              <w:widowControl w:val="0"/>
              <w:autoSpaceDE w:val="0"/>
              <w:autoSpaceDN w:val="0"/>
              <w:adjustRightInd w:val="0"/>
              <w:spacing w:line="240" w:lineRule="auto"/>
              <w:rPr>
                <w:b/>
                <w:bCs/>
                <w:sz w:val="24"/>
                <w:szCs w:val="24"/>
              </w:rPr>
            </w:pPr>
          </w:p>
        </w:tc>
        <w:tc>
          <w:tcPr>
            <w:tcW w:w="4854" w:type="dxa"/>
            <w:gridSpan w:val="7"/>
            <w:shd w:val="clear" w:color="auto" w:fill="FEFEFE" w:themeFill="background1"/>
          </w:tcPr>
          <w:p w:rsidR="001C58AB" w:rsidRPr="003A51AC" w:rsidRDefault="001C58AB" w:rsidP="001C58AB">
            <w:pPr>
              <w:pStyle w:val="a4"/>
              <w:widowControl w:val="0"/>
              <w:numPr>
                <w:ilvl w:val="0"/>
                <w:numId w:val="62"/>
              </w:numPr>
              <w:autoSpaceDE w:val="0"/>
              <w:autoSpaceDN w:val="0"/>
              <w:adjustRightInd w:val="0"/>
              <w:spacing w:line="240" w:lineRule="auto"/>
              <w:ind w:left="0" w:firstLine="217"/>
              <w:rPr>
                <w:sz w:val="24"/>
                <w:szCs w:val="24"/>
              </w:rPr>
            </w:pPr>
            <w:r w:rsidRPr="003A51AC">
              <w:rPr>
                <w:sz w:val="24"/>
                <w:szCs w:val="24"/>
              </w:rPr>
              <w:t xml:space="preserve">на двух ногах на месте (10 - 15 раз); </w:t>
            </w:r>
          </w:p>
          <w:p w:rsidR="001C58AB" w:rsidRPr="003A51AC" w:rsidRDefault="001C58AB" w:rsidP="001C58AB">
            <w:pPr>
              <w:pStyle w:val="a4"/>
              <w:widowControl w:val="0"/>
              <w:numPr>
                <w:ilvl w:val="0"/>
                <w:numId w:val="62"/>
              </w:numPr>
              <w:autoSpaceDE w:val="0"/>
              <w:autoSpaceDN w:val="0"/>
              <w:adjustRightInd w:val="0"/>
              <w:spacing w:line="240" w:lineRule="auto"/>
              <w:ind w:left="0" w:firstLine="217"/>
              <w:rPr>
                <w:sz w:val="24"/>
                <w:szCs w:val="24"/>
              </w:rPr>
            </w:pPr>
            <w:r w:rsidRPr="003A51AC">
              <w:rPr>
                <w:sz w:val="24"/>
                <w:szCs w:val="24"/>
              </w:rPr>
              <w:t xml:space="preserve">с продвижением вперед, через 1 - 2 параллельные линии (расстояние 10 - 20 см); </w:t>
            </w:r>
          </w:p>
          <w:p w:rsidR="001C58AB" w:rsidRPr="003A51AC" w:rsidRDefault="001C58AB" w:rsidP="001C58AB">
            <w:pPr>
              <w:pStyle w:val="a4"/>
              <w:widowControl w:val="0"/>
              <w:numPr>
                <w:ilvl w:val="0"/>
                <w:numId w:val="62"/>
              </w:numPr>
              <w:autoSpaceDE w:val="0"/>
              <w:autoSpaceDN w:val="0"/>
              <w:adjustRightInd w:val="0"/>
              <w:spacing w:line="240" w:lineRule="auto"/>
              <w:ind w:left="0" w:firstLine="217"/>
              <w:rPr>
                <w:sz w:val="24"/>
                <w:szCs w:val="24"/>
              </w:rPr>
            </w:pPr>
            <w:r w:rsidRPr="003A51AC">
              <w:rPr>
                <w:sz w:val="24"/>
                <w:szCs w:val="24"/>
              </w:rPr>
              <w:t xml:space="preserve">в длину с места как можно дальше, через 2 параллельные линии (20 - 30 см); </w:t>
            </w:r>
          </w:p>
          <w:p w:rsidR="001C58AB" w:rsidRPr="003A51AC" w:rsidRDefault="001C58AB" w:rsidP="001C58AB">
            <w:pPr>
              <w:pStyle w:val="a4"/>
              <w:widowControl w:val="0"/>
              <w:numPr>
                <w:ilvl w:val="0"/>
                <w:numId w:val="62"/>
              </w:numPr>
              <w:autoSpaceDE w:val="0"/>
              <w:autoSpaceDN w:val="0"/>
              <w:adjustRightInd w:val="0"/>
              <w:spacing w:line="240" w:lineRule="auto"/>
              <w:ind w:left="0" w:firstLine="217"/>
              <w:rPr>
                <w:sz w:val="24"/>
                <w:szCs w:val="24"/>
              </w:rPr>
            </w:pPr>
            <w:r w:rsidRPr="003A51AC">
              <w:rPr>
                <w:sz w:val="24"/>
                <w:szCs w:val="24"/>
              </w:rPr>
              <w:t>вверх, касаясь предмета, находящегося выше поднятых рук ребенка на 10 - 15 см.</w:t>
            </w:r>
          </w:p>
        </w:tc>
      </w:tr>
      <w:tr w:rsidR="001C58AB" w:rsidRPr="003A51AC" w:rsidTr="001C58AB">
        <w:tblPrEx>
          <w:jc w:val="left"/>
        </w:tblPrEx>
        <w:trPr>
          <w:gridAfter w:val="8"/>
          <w:wAfter w:w="1245" w:type="dxa"/>
        </w:trPr>
        <w:tc>
          <w:tcPr>
            <w:tcW w:w="4853" w:type="dxa"/>
            <w:gridSpan w:val="6"/>
            <w:vMerge w:val="restart"/>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shd w:val="clear" w:color="auto" w:fill="F1F1F1" w:themeFill="background1" w:themeFillShade="F2"/>
          </w:tcPr>
          <w:p w:rsidR="001C58AB" w:rsidRPr="003A51AC" w:rsidRDefault="001C58AB" w:rsidP="00DB544D">
            <w:pPr>
              <w:spacing w:line="240" w:lineRule="auto"/>
              <w:rPr>
                <w:b/>
                <w:bCs/>
                <w:sz w:val="24"/>
                <w:szCs w:val="24"/>
              </w:rPr>
            </w:pPr>
            <w:r w:rsidRPr="003A51AC">
              <w:rPr>
                <w:b/>
                <w:bCs/>
                <w:sz w:val="24"/>
                <w:szCs w:val="24"/>
              </w:rPr>
              <w:t>Упражнения в равновесии:</w:t>
            </w:r>
          </w:p>
        </w:tc>
        <w:tc>
          <w:tcPr>
            <w:tcW w:w="4854" w:type="dxa"/>
            <w:gridSpan w:val="7"/>
            <w:shd w:val="clear" w:color="auto" w:fill="F1F1F1" w:themeFill="background1" w:themeFillShade="F2"/>
          </w:tcPr>
          <w:p w:rsidR="001C58AB" w:rsidRPr="003A51AC" w:rsidRDefault="001C58AB" w:rsidP="00DB544D">
            <w:pPr>
              <w:widowControl w:val="0"/>
              <w:autoSpaceDE w:val="0"/>
              <w:autoSpaceDN w:val="0"/>
              <w:adjustRightInd w:val="0"/>
              <w:spacing w:line="240" w:lineRule="auto"/>
              <w:rPr>
                <w:b/>
                <w:bCs/>
                <w:sz w:val="24"/>
                <w:szCs w:val="24"/>
              </w:rPr>
            </w:pPr>
            <w:r w:rsidRPr="003A51AC">
              <w:rPr>
                <w:b/>
                <w:bCs/>
                <w:sz w:val="24"/>
                <w:szCs w:val="24"/>
              </w:rPr>
              <w:t>Упражнения в равновесии:</w:t>
            </w:r>
          </w:p>
        </w:tc>
      </w:tr>
      <w:tr w:rsidR="001C58AB" w:rsidRPr="003A51AC" w:rsidTr="001C58AB">
        <w:tblPrEx>
          <w:jc w:val="left"/>
        </w:tblPrEx>
        <w:trPr>
          <w:gridAfter w:val="8"/>
          <w:wAfter w:w="1245" w:type="dxa"/>
          <w:trHeight w:val="1310"/>
        </w:trPr>
        <w:tc>
          <w:tcPr>
            <w:tcW w:w="4853" w:type="dxa"/>
            <w:gridSpan w:val="6"/>
            <w:vMerge/>
            <w:shd w:val="clear" w:color="auto" w:fill="auto"/>
          </w:tcPr>
          <w:p w:rsidR="001C58AB" w:rsidRPr="003A51AC" w:rsidRDefault="001C58AB" w:rsidP="00DB544D">
            <w:pPr>
              <w:spacing w:line="240" w:lineRule="auto"/>
              <w:rPr>
                <w:b/>
                <w:bCs/>
                <w:sz w:val="24"/>
                <w:szCs w:val="24"/>
              </w:rPr>
            </w:pP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Ходьба:</w:t>
            </w:r>
          </w:p>
          <w:p w:rsidR="001C58AB" w:rsidRPr="003A51AC" w:rsidRDefault="001C58AB" w:rsidP="001C58AB">
            <w:pPr>
              <w:pStyle w:val="a4"/>
              <w:widowControl w:val="0"/>
              <w:numPr>
                <w:ilvl w:val="0"/>
                <w:numId w:val="204"/>
              </w:numPr>
              <w:autoSpaceDE w:val="0"/>
              <w:autoSpaceDN w:val="0"/>
              <w:adjustRightInd w:val="0"/>
              <w:spacing w:line="240" w:lineRule="auto"/>
              <w:ind w:left="0" w:firstLine="392"/>
              <w:rPr>
                <w:sz w:val="24"/>
                <w:szCs w:val="24"/>
              </w:rPr>
            </w:pPr>
            <w:r w:rsidRPr="003A51AC">
              <w:rPr>
                <w:sz w:val="24"/>
                <w:szCs w:val="24"/>
              </w:rPr>
              <w:t xml:space="preserve">по дорожке (шириной 25 - 20 - 15 см), </w:t>
            </w:r>
          </w:p>
          <w:p w:rsidR="001C58AB" w:rsidRPr="003A51AC" w:rsidRDefault="001C58AB" w:rsidP="001C58AB">
            <w:pPr>
              <w:pStyle w:val="a4"/>
              <w:widowControl w:val="0"/>
              <w:numPr>
                <w:ilvl w:val="0"/>
                <w:numId w:val="204"/>
              </w:numPr>
              <w:autoSpaceDE w:val="0"/>
              <w:autoSpaceDN w:val="0"/>
              <w:adjustRightInd w:val="0"/>
              <w:spacing w:line="240" w:lineRule="auto"/>
              <w:ind w:left="0" w:firstLine="392"/>
              <w:rPr>
                <w:b/>
                <w:bCs/>
                <w:sz w:val="24"/>
                <w:szCs w:val="24"/>
              </w:rPr>
            </w:pPr>
            <w:r w:rsidRPr="003A51AC">
              <w:rPr>
                <w:sz w:val="24"/>
                <w:szCs w:val="24"/>
              </w:rPr>
              <w:t xml:space="preserve">по ребристой доске; </w:t>
            </w:r>
          </w:p>
          <w:p w:rsidR="001C58AB" w:rsidRPr="003A51AC" w:rsidRDefault="001C58AB" w:rsidP="001C58AB">
            <w:pPr>
              <w:pStyle w:val="a4"/>
              <w:widowControl w:val="0"/>
              <w:numPr>
                <w:ilvl w:val="0"/>
                <w:numId w:val="204"/>
              </w:numPr>
              <w:autoSpaceDE w:val="0"/>
              <w:autoSpaceDN w:val="0"/>
              <w:adjustRightInd w:val="0"/>
              <w:spacing w:line="240" w:lineRule="auto"/>
              <w:ind w:left="0" w:firstLine="392"/>
              <w:rPr>
                <w:b/>
                <w:bCs/>
                <w:sz w:val="24"/>
                <w:szCs w:val="24"/>
              </w:rPr>
            </w:pPr>
            <w:r w:rsidRPr="003A51AC">
              <w:rPr>
                <w:sz w:val="24"/>
                <w:szCs w:val="24"/>
              </w:rPr>
              <w:t xml:space="preserve">вверх и вниз по наклонной доске, приподнятой на 10 - 15 - 20 см (ширина доски </w:t>
            </w:r>
            <w:r w:rsidRPr="003A51AC">
              <w:rPr>
                <w:sz w:val="24"/>
                <w:szCs w:val="24"/>
              </w:rPr>
              <w:lastRenderedPageBreak/>
              <w:t xml:space="preserve">25 - 30 см, длина 1,5 - 2 м) с поддержкой; </w:t>
            </w: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lastRenderedPageBreak/>
              <w:t>Ходьба:</w:t>
            </w:r>
          </w:p>
          <w:p w:rsidR="001C58AB" w:rsidRPr="003A51AC" w:rsidRDefault="001C58AB" w:rsidP="001C58AB">
            <w:pPr>
              <w:pStyle w:val="a4"/>
              <w:widowControl w:val="0"/>
              <w:numPr>
                <w:ilvl w:val="0"/>
                <w:numId w:val="63"/>
              </w:numPr>
              <w:autoSpaceDE w:val="0"/>
              <w:autoSpaceDN w:val="0"/>
              <w:adjustRightInd w:val="0"/>
              <w:spacing w:line="240" w:lineRule="auto"/>
              <w:ind w:left="-67" w:firstLine="427"/>
              <w:rPr>
                <w:sz w:val="24"/>
                <w:szCs w:val="24"/>
              </w:rPr>
            </w:pPr>
            <w:r w:rsidRPr="003A51AC">
              <w:rPr>
                <w:sz w:val="24"/>
                <w:szCs w:val="24"/>
              </w:rPr>
              <w:t xml:space="preserve">по дорожке (ширина 20 см, длина 2 - 3 м); </w:t>
            </w:r>
          </w:p>
          <w:p w:rsidR="001C58AB" w:rsidRPr="003A51AC" w:rsidRDefault="001C58AB" w:rsidP="001C58AB">
            <w:pPr>
              <w:pStyle w:val="a4"/>
              <w:widowControl w:val="0"/>
              <w:numPr>
                <w:ilvl w:val="0"/>
                <w:numId w:val="63"/>
              </w:numPr>
              <w:autoSpaceDE w:val="0"/>
              <w:autoSpaceDN w:val="0"/>
              <w:adjustRightInd w:val="0"/>
              <w:spacing w:line="240" w:lineRule="auto"/>
              <w:ind w:left="-67" w:firstLine="427"/>
              <w:rPr>
                <w:sz w:val="24"/>
                <w:szCs w:val="24"/>
              </w:rPr>
            </w:pPr>
            <w:r w:rsidRPr="003A51AC">
              <w:rPr>
                <w:sz w:val="24"/>
                <w:szCs w:val="24"/>
              </w:rPr>
              <w:t xml:space="preserve">по наклонной доске, приподнятой одним концом на 20 см; </w:t>
            </w:r>
          </w:p>
          <w:p w:rsidR="001C58AB" w:rsidRPr="003A51AC" w:rsidRDefault="001C58AB" w:rsidP="001C58AB">
            <w:pPr>
              <w:pStyle w:val="a4"/>
              <w:widowControl w:val="0"/>
              <w:numPr>
                <w:ilvl w:val="0"/>
                <w:numId w:val="63"/>
              </w:numPr>
              <w:autoSpaceDE w:val="0"/>
              <w:autoSpaceDN w:val="0"/>
              <w:adjustRightInd w:val="0"/>
              <w:spacing w:line="240" w:lineRule="auto"/>
              <w:ind w:left="-67" w:firstLine="427"/>
              <w:rPr>
                <w:sz w:val="24"/>
                <w:szCs w:val="24"/>
              </w:rPr>
            </w:pPr>
            <w:r w:rsidRPr="003A51AC">
              <w:rPr>
                <w:sz w:val="24"/>
                <w:szCs w:val="24"/>
              </w:rPr>
              <w:lastRenderedPageBreak/>
              <w:t xml:space="preserve">по гимнастической скамейке; перешагивание линий и предметов (высота 10 - 15 см); </w:t>
            </w:r>
          </w:p>
          <w:p w:rsidR="001C58AB" w:rsidRPr="003A51AC" w:rsidRDefault="001C58AB" w:rsidP="001C58AB">
            <w:pPr>
              <w:pStyle w:val="a4"/>
              <w:widowControl w:val="0"/>
              <w:numPr>
                <w:ilvl w:val="0"/>
                <w:numId w:val="63"/>
              </w:numPr>
              <w:autoSpaceDE w:val="0"/>
              <w:autoSpaceDN w:val="0"/>
              <w:adjustRightInd w:val="0"/>
              <w:spacing w:line="240" w:lineRule="auto"/>
              <w:ind w:left="-67" w:firstLine="427"/>
              <w:rPr>
                <w:sz w:val="24"/>
                <w:szCs w:val="24"/>
              </w:rPr>
            </w:pPr>
            <w:r w:rsidRPr="003A51AC">
              <w:rPr>
                <w:sz w:val="24"/>
                <w:szCs w:val="24"/>
              </w:rPr>
              <w:t xml:space="preserve">ходьба по извилистой дорожке (2 - 3 м), между линиями; </w:t>
            </w:r>
          </w:p>
        </w:tc>
      </w:tr>
      <w:tr w:rsidR="001C58AB" w:rsidRPr="003A51AC" w:rsidTr="001C58AB">
        <w:tblPrEx>
          <w:jc w:val="left"/>
        </w:tblPrEx>
        <w:trPr>
          <w:gridAfter w:val="8"/>
          <w:wAfter w:w="1245" w:type="dxa"/>
          <w:trHeight w:val="794"/>
        </w:trPr>
        <w:tc>
          <w:tcPr>
            <w:tcW w:w="4853" w:type="dxa"/>
            <w:gridSpan w:val="6"/>
            <w:vMerge/>
            <w:shd w:val="clear" w:color="auto" w:fill="auto"/>
          </w:tcPr>
          <w:p w:rsidR="001C58AB" w:rsidRPr="003A51AC" w:rsidRDefault="001C58AB" w:rsidP="00DB544D">
            <w:pPr>
              <w:spacing w:line="240" w:lineRule="auto"/>
              <w:rPr>
                <w:b/>
                <w:bCs/>
                <w:sz w:val="24"/>
                <w:szCs w:val="24"/>
              </w:rPr>
            </w:pP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ind w:left="-3" w:firstLine="141"/>
              <w:rPr>
                <w:b/>
                <w:bCs/>
                <w:sz w:val="24"/>
                <w:szCs w:val="24"/>
              </w:rPr>
            </w:pPr>
            <w:r w:rsidRPr="003A51AC">
              <w:rPr>
                <w:sz w:val="24"/>
                <w:szCs w:val="24"/>
              </w:rPr>
              <w:t xml:space="preserve">Подъем на ступеньки и спуск с них, держась за опору; </w:t>
            </w: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ind w:firstLine="251"/>
              <w:rPr>
                <w:sz w:val="24"/>
                <w:szCs w:val="24"/>
              </w:rPr>
            </w:pPr>
            <w:r w:rsidRPr="003A51AC">
              <w:rPr>
                <w:sz w:val="24"/>
                <w:szCs w:val="24"/>
              </w:rPr>
              <w:t xml:space="preserve">Подъем без помощи рук на скамейку, удерживая равновесие с положением рук в стороны; </w:t>
            </w:r>
          </w:p>
        </w:tc>
      </w:tr>
      <w:tr w:rsidR="001C58AB" w:rsidRPr="003A51AC" w:rsidTr="001C58AB">
        <w:tblPrEx>
          <w:jc w:val="left"/>
        </w:tblPrEx>
        <w:trPr>
          <w:gridAfter w:val="8"/>
          <w:wAfter w:w="1245" w:type="dxa"/>
          <w:trHeight w:val="567"/>
        </w:trPr>
        <w:tc>
          <w:tcPr>
            <w:tcW w:w="4853" w:type="dxa"/>
            <w:gridSpan w:val="6"/>
            <w:vMerge/>
            <w:shd w:val="clear" w:color="auto" w:fill="auto"/>
          </w:tcPr>
          <w:p w:rsidR="001C58AB" w:rsidRPr="003A51AC" w:rsidRDefault="001C58AB" w:rsidP="00DB544D">
            <w:pPr>
              <w:spacing w:line="240" w:lineRule="auto"/>
              <w:rPr>
                <w:b/>
                <w:bCs/>
                <w:sz w:val="24"/>
                <w:szCs w:val="24"/>
              </w:rPr>
            </w:pP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Перешагивание через веревку, положенную на пол, палку или кубик высотой 5 - 15 - 18 см со страховкой.</w:t>
            </w: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Кружение на месте.</w:t>
            </w:r>
          </w:p>
        </w:tc>
      </w:tr>
      <w:tr w:rsidR="001C58AB" w:rsidRPr="003A51AC" w:rsidTr="001C58AB">
        <w:tblPrEx>
          <w:jc w:val="left"/>
        </w:tblPrEx>
        <w:trPr>
          <w:gridAfter w:val="8"/>
          <w:wAfter w:w="1245" w:type="dxa"/>
        </w:trPr>
        <w:tc>
          <w:tcPr>
            <w:tcW w:w="4853" w:type="dxa"/>
            <w:gridSpan w:val="6"/>
            <w:vMerge w:val="restart"/>
            <w:shd w:val="clear" w:color="auto" w:fill="F1F1F1" w:themeFill="background1" w:themeFillShade="F2"/>
          </w:tcPr>
          <w:p w:rsidR="001C58AB" w:rsidRPr="003A51AC" w:rsidRDefault="001C58AB" w:rsidP="00DB544D">
            <w:pPr>
              <w:spacing w:line="240" w:lineRule="auto"/>
              <w:rPr>
                <w:b/>
                <w:bCs/>
                <w:sz w:val="24"/>
                <w:szCs w:val="24"/>
              </w:rPr>
            </w:pPr>
          </w:p>
        </w:tc>
        <w:tc>
          <w:tcPr>
            <w:tcW w:w="9707" w:type="dxa"/>
            <w:gridSpan w:val="14"/>
            <w:shd w:val="clear" w:color="auto" w:fill="EEECE1" w:themeFill="background2"/>
          </w:tcPr>
          <w:p w:rsidR="001C58AB" w:rsidRPr="003A51AC" w:rsidRDefault="001C58AB" w:rsidP="00DB544D">
            <w:pPr>
              <w:widowControl w:val="0"/>
              <w:autoSpaceDE w:val="0"/>
              <w:autoSpaceDN w:val="0"/>
              <w:adjustRightInd w:val="0"/>
              <w:spacing w:line="240" w:lineRule="auto"/>
              <w:rPr>
                <w:b/>
                <w:bCs/>
                <w:sz w:val="24"/>
                <w:szCs w:val="24"/>
              </w:rPr>
            </w:pPr>
            <w:r w:rsidRPr="003A51AC">
              <w:rPr>
                <w:b/>
                <w:sz w:val="24"/>
                <w:szCs w:val="24"/>
              </w:rPr>
              <w:t>Общеразвивающие упражнения:</w:t>
            </w:r>
          </w:p>
        </w:tc>
      </w:tr>
      <w:tr w:rsidR="001C58AB" w:rsidRPr="003A51AC" w:rsidTr="001C58AB">
        <w:tblPrEx>
          <w:jc w:val="left"/>
        </w:tblPrEx>
        <w:trPr>
          <w:gridAfter w:val="8"/>
          <w:wAfter w:w="1245" w:type="dxa"/>
        </w:trPr>
        <w:tc>
          <w:tcPr>
            <w:tcW w:w="4853" w:type="dxa"/>
            <w:gridSpan w:val="6"/>
            <w:vMerge/>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rsidR="001C58AB" w:rsidRPr="003A51AC" w:rsidRDefault="001C58AB" w:rsidP="00DB544D">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rsidR="001C58AB" w:rsidRPr="003A51AC" w:rsidRDefault="001C58AB" w:rsidP="00DB544D">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Приседание с поддержкой педагога или у опоры.</w:t>
            </w:r>
          </w:p>
          <w:p w:rsidR="001C58AB" w:rsidRPr="003A51AC" w:rsidRDefault="001C58AB" w:rsidP="00DB544D">
            <w:pPr>
              <w:spacing w:line="240" w:lineRule="auto"/>
              <w:rPr>
                <w:b/>
                <w:bCs/>
                <w:sz w:val="24"/>
                <w:szCs w:val="24"/>
              </w:rPr>
            </w:pPr>
          </w:p>
        </w:tc>
        <w:tc>
          <w:tcPr>
            <w:tcW w:w="4854"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1C58AB" w:rsidRPr="003A51AC" w:rsidRDefault="001C58AB" w:rsidP="00DB544D">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1C58AB" w:rsidRPr="003A51AC" w:rsidRDefault="001C58AB" w:rsidP="00DB544D">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1C58AB" w:rsidRPr="003A51AC" w:rsidRDefault="001C58AB" w:rsidP="00DB544D">
            <w:pPr>
              <w:spacing w:line="240" w:lineRule="auto"/>
              <w:rPr>
                <w:sz w:val="24"/>
                <w:szCs w:val="24"/>
              </w:rPr>
            </w:pPr>
            <w:r w:rsidRPr="003A51AC">
              <w:rPr>
                <w:b/>
                <w:bCs/>
                <w:sz w:val="24"/>
                <w:szCs w:val="24"/>
              </w:rPr>
              <w:t>4)</w:t>
            </w:r>
            <w:r w:rsidRPr="003A51AC">
              <w:rPr>
                <w:sz w:val="24"/>
                <w:szCs w:val="24"/>
              </w:rPr>
              <w:t xml:space="preserve"> Музыкально-ритмические упражнения, разученные на музыкальном занятии, </w:t>
            </w:r>
            <w:r w:rsidRPr="003A51AC">
              <w:rPr>
                <w:sz w:val="24"/>
                <w:szCs w:val="24"/>
              </w:rPr>
              <w:lastRenderedPageBreak/>
              <w:t>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1C58AB" w:rsidRPr="003A51AC" w:rsidTr="001C58AB">
        <w:tblPrEx>
          <w:jc w:val="left"/>
        </w:tblPrEx>
        <w:trPr>
          <w:gridAfter w:val="8"/>
          <w:wAfter w:w="1245" w:type="dxa"/>
        </w:trPr>
        <w:tc>
          <w:tcPr>
            <w:tcW w:w="14560" w:type="dxa"/>
            <w:gridSpan w:val="20"/>
            <w:shd w:val="clear" w:color="auto" w:fill="EEECE1" w:themeFill="background2"/>
          </w:tcPr>
          <w:p w:rsidR="001C58AB" w:rsidRPr="003A51AC" w:rsidRDefault="001C58AB" w:rsidP="00DB544D">
            <w:pPr>
              <w:spacing w:line="240" w:lineRule="auto"/>
              <w:rPr>
                <w:b/>
                <w:bCs/>
                <w:sz w:val="24"/>
                <w:szCs w:val="24"/>
              </w:rPr>
            </w:pPr>
            <w:r w:rsidRPr="003A51AC">
              <w:rPr>
                <w:b/>
                <w:sz w:val="24"/>
                <w:szCs w:val="24"/>
              </w:rPr>
              <w:lastRenderedPageBreak/>
              <w:t xml:space="preserve"> Подвижные игры и игровые упражнения:</w:t>
            </w:r>
          </w:p>
        </w:tc>
      </w:tr>
      <w:tr w:rsidR="001C58AB" w:rsidRPr="003A51AC" w:rsidTr="001C58AB">
        <w:tblPrEx>
          <w:jc w:val="left"/>
        </w:tblPrEx>
        <w:trPr>
          <w:gridAfter w:val="8"/>
          <w:wAfter w:w="1245" w:type="dxa"/>
        </w:trPr>
        <w:tc>
          <w:tcPr>
            <w:tcW w:w="4853" w:type="dxa"/>
            <w:gridSpan w:val="6"/>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shd w:val="clear" w:color="auto" w:fill="FEFEFE" w:themeFill="background1"/>
          </w:tcPr>
          <w:p w:rsidR="001C58AB" w:rsidRPr="003A51AC" w:rsidRDefault="001C58AB" w:rsidP="00DB544D">
            <w:pPr>
              <w:spacing w:line="240" w:lineRule="auto"/>
              <w:rPr>
                <w:b/>
                <w:bCs/>
                <w:sz w:val="24"/>
                <w:szCs w:val="24"/>
              </w:rPr>
            </w:pPr>
            <w:r w:rsidRPr="003A51AC">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4854" w:type="dxa"/>
            <w:gridSpan w:val="7"/>
            <w:shd w:val="clear" w:color="auto" w:fill="FEFEFE" w:themeFill="background1"/>
          </w:tcPr>
          <w:p w:rsidR="001C58AB" w:rsidRPr="003A51AC" w:rsidRDefault="001C58AB" w:rsidP="00DB544D">
            <w:pPr>
              <w:spacing w:line="240" w:lineRule="auto"/>
              <w:rPr>
                <w:sz w:val="24"/>
                <w:szCs w:val="24"/>
              </w:rPr>
            </w:pPr>
            <w:r w:rsidRPr="003A51AC">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1C58AB" w:rsidRPr="003A51AC" w:rsidTr="001C58AB">
        <w:tblPrEx>
          <w:jc w:val="left"/>
        </w:tblPrEx>
        <w:trPr>
          <w:gridAfter w:val="8"/>
          <w:wAfter w:w="1245" w:type="dxa"/>
        </w:trPr>
        <w:tc>
          <w:tcPr>
            <w:tcW w:w="4853" w:type="dxa"/>
            <w:gridSpan w:val="6"/>
            <w:vMerge w:val="restart"/>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vMerge w:val="restart"/>
            <w:shd w:val="clear" w:color="auto" w:fill="F1F1F1" w:themeFill="background1" w:themeFillShade="F2"/>
          </w:tcPr>
          <w:p w:rsidR="001C58AB" w:rsidRPr="003A51AC" w:rsidRDefault="001C58AB" w:rsidP="00DB544D">
            <w:pPr>
              <w:spacing w:line="240" w:lineRule="auto"/>
              <w:rPr>
                <w:sz w:val="24"/>
                <w:szCs w:val="24"/>
              </w:rPr>
            </w:pPr>
          </w:p>
        </w:tc>
        <w:tc>
          <w:tcPr>
            <w:tcW w:w="4854" w:type="dxa"/>
            <w:gridSpan w:val="7"/>
            <w:shd w:val="clear" w:color="auto" w:fill="FEFEFE" w:themeFill="background1"/>
          </w:tcPr>
          <w:p w:rsidR="001C58AB" w:rsidRPr="003A51AC" w:rsidRDefault="001C58AB" w:rsidP="00DB544D">
            <w:pPr>
              <w:spacing w:line="240" w:lineRule="auto"/>
              <w:rPr>
                <w:sz w:val="24"/>
                <w:szCs w:val="24"/>
              </w:rPr>
            </w:pPr>
            <w:r w:rsidRPr="003A51AC">
              <w:rPr>
                <w:sz w:val="24"/>
                <w:szCs w:val="24"/>
              </w:rPr>
              <w:t>Создает условия для развития выразительности движений в имитационных упражнениях и сюжетных играх.</w:t>
            </w:r>
          </w:p>
        </w:tc>
      </w:tr>
      <w:tr w:rsidR="001C58AB" w:rsidRPr="003A51AC" w:rsidTr="001C58AB">
        <w:tblPrEx>
          <w:jc w:val="left"/>
        </w:tblPrEx>
        <w:trPr>
          <w:gridAfter w:val="8"/>
          <w:wAfter w:w="1245" w:type="dxa"/>
        </w:trPr>
        <w:tc>
          <w:tcPr>
            <w:tcW w:w="4853" w:type="dxa"/>
            <w:gridSpan w:val="6"/>
            <w:vMerge/>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vMerge/>
            <w:shd w:val="clear" w:color="auto" w:fill="F1F1F1" w:themeFill="background1" w:themeFillShade="F2"/>
          </w:tcPr>
          <w:p w:rsidR="001C58AB" w:rsidRPr="003A51AC" w:rsidRDefault="001C58AB" w:rsidP="00DB544D">
            <w:pPr>
              <w:spacing w:line="240" w:lineRule="auto"/>
              <w:rPr>
                <w:sz w:val="24"/>
                <w:szCs w:val="24"/>
              </w:rPr>
            </w:pPr>
          </w:p>
        </w:tc>
        <w:tc>
          <w:tcPr>
            <w:tcW w:w="4854" w:type="dxa"/>
            <w:gridSpan w:val="7"/>
            <w:shd w:val="clear" w:color="auto" w:fill="FEFEFE" w:themeFill="background1"/>
          </w:tcPr>
          <w:p w:rsidR="001C58AB" w:rsidRPr="003A51AC" w:rsidRDefault="001C58AB" w:rsidP="00DB544D">
            <w:pPr>
              <w:spacing w:line="240" w:lineRule="auto"/>
              <w:rPr>
                <w:sz w:val="24"/>
                <w:szCs w:val="24"/>
              </w:rPr>
            </w:pPr>
            <w:r w:rsidRPr="003A51AC">
              <w:rPr>
                <w:sz w:val="24"/>
                <w:szCs w:val="24"/>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1C58AB" w:rsidRPr="003A51AC" w:rsidTr="001C58AB">
        <w:tblPrEx>
          <w:jc w:val="left"/>
        </w:tblPrEx>
        <w:trPr>
          <w:gridAfter w:val="8"/>
          <w:wAfter w:w="1245" w:type="dxa"/>
        </w:trPr>
        <w:tc>
          <w:tcPr>
            <w:tcW w:w="14560" w:type="dxa"/>
            <w:gridSpan w:val="20"/>
            <w:shd w:val="clear" w:color="auto" w:fill="EEECE1" w:themeFill="background2"/>
          </w:tcPr>
          <w:p w:rsidR="001C58AB" w:rsidRPr="003A51AC" w:rsidRDefault="001C58AB" w:rsidP="00DB544D">
            <w:pPr>
              <w:spacing w:line="240" w:lineRule="auto"/>
              <w:rPr>
                <w:b/>
                <w:bCs/>
                <w:sz w:val="24"/>
                <w:szCs w:val="24"/>
              </w:rPr>
            </w:pPr>
            <w:r w:rsidRPr="003A51AC">
              <w:rPr>
                <w:b/>
                <w:sz w:val="24"/>
                <w:szCs w:val="24"/>
              </w:rPr>
              <w:t>Формирование основ здорового образа жизни:</w:t>
            </w:r>
          </w:p>
        </w:tc>
      </w:tr>
      <w:tr w:rsidR="001C58AB" w:rsidRPr="003A51AC" w:rsidTr="001C58AB">
        <w:tblPrEx>
          <w:jc w:val="left"/>
        </w:tblPrEx>
        <w:trPr>
          <w:gridAfter w:val="8"/>
          <w:wAfter w:w="1245" w:type="dxa"/>
        </w:trPr>
        <w:tc>
          <w:tcPr>
            <w:tcW w:w="4853" w:type="dxa"/>
            <w:gridSpan w:val="6"/>
            <w:vMerge w:val="restart"/>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shd w:val="clear" w:color="auto" w:fill="FEFEFE" w:themeFill="background1"/>
          </w:tcPr>
          <w:p w:rsidR="001C58AB" w:rsidRPr="003A51AC" w:rsidRDefault="001C58AB" w:rsidP="00DB544D">
            <w:pPr>
              <w:widowControl w:val="0"/>
              <w:autoSpaceDE w:val="0"/>
              <w:autoSpaceDN w:val="0"/>
              <w:adjustRightInd w:val="0"/>
              <w:spacing w:line="240" w:lineRule="auto"/>
              <w:rPr>
                <w:sz w:val="24"/>
                <w:szCs w:val="24"/>
              </w:rPr>
            </w:pPr>
            <w:r w:rsidRPr="003A51AC">
              <w:rPr>
                <w:sz w:val="24"/>
                <w:szCs w:val="24"/>
              </w:rPr>
              <w:t xml:space="preserve">Педагог помогает осваивать элементарные культурно-гигиенические действия при приеме пищи, уходе за собой (при помощи </w:t>
            </w:r>
            <w:r w:rsidRPr="003A51AC">
              <w:rPr>
                <w:sz w:val="24"/>
                <w:szCs w:val="24"/>
              </w:rPr>
              <w:lastRenderedPageBreak/>
              <w:t>педагога мыть руки перед едой и по мере загрязнения, пользоваться салфеткой, есть ложкой, пользоваться личным полотенцем и так далее).</w:t>
            </w:r>
          </w:p>
        </w:tc>
        <w:tc>
          <w:tcPr>
            <w:tcW w:w="4854" w:type="dxa"/>
            <w:gridSpan w:val="7"/>
            <w:shd w:val="clear" w:color="auto" w:fill="FEFEFE" w:themeFill="background1"/>
          </w:tcPr>
          <w:p w:rsidR="001C58AB" w:rsidRPr="003A51AC" w:rsidRDefault="001C58AB" w:rsidP="00DB544D">
            <w:pPr>
              <w:spacing w:line="240" w:lineRule="auto"/>
              <w:rPr>
                <w:b/>
                <w:bCs/>
                <w:sz w:val="24"/>
                <w:szCs w:val="24"/>
              </w:rPr>
            </w:pPr>
            <w:r w:rsidRPr="003A51AC">
              <w:rPr>
                <w:sz w:val="24"/>
                <w:szCs w:val="24"/>
              </w:rPr>
              <w:lastRenderedPageBreak/>
              <w:t xml:space="preserve">Педагог формирует у детей полезные привычки и элементарные культурно-гигиенические навыки при приеме пищи, </w:t>
            </w:r>
            <w:r w:rsidRPr="003A51AC">
              <w:rPr>
                <w:sz w:val="24"/>
                <w:szCs w:val="24"/>
              </w:rPr>
              <w:lastRenderedPageBreak/>
              <w:t xml:space="preserve">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1C58AB" w:rsidRPr="003A51AC" w:rsidTr="001C58AB">
        <w:tblPrEx>
          <w:jc w:val="left"/>
        </w:tblPrEx>
        <w:trPr>
          <w:gridAfter w:val="8"/>
          <w:wAfter w:w="1245" w:type="dxa"/>
        </w:trPr>
        <w:tc>
          <w:tcPr>
            <w:tcW w:w="4853" w:type="dxa"/>
            <w:gridSpan w:val="6"/>
            <w:vMerge/>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vMerge w:val="restart"/>
            <w:shd w:val="clear" w:color="auto" w:fill="F1F1F1" w:themeFill="background1" w:themeFillShade="F2"/>
          </w:tcPr>
          <w:p w:rsidR="001C58AB" w:rsidRPr="003A51AC" w:rsidRDefault="001C58AB" w:rsidP="00DB544D">
            <w:pPr>
              <w:spacing w:line="240" w:lineRule="auto"/>
              <w:rPr>
                <w:b/>
                <w:bCs/>
                <w:sz w:val="24"/>
                <w:szCs w:val="24"/>
              </w:rPr>
            </w:pPr>
          </w:p>
        </w:tc>
        <w:tc>
          <w:tcPr>
            <w:tcW w:w="4854" w:type="dxa"/>
            <w:gridSpan w:val="7"/>
            <w:shd w:val="clear" w:color="auto" w:fill="FEFEFE" w:themeFill="background1"/>
          </w:tcPr>
          <w:p w:rsidR="001C58AB" w:rsidRPr="003A51AC" w:rsidRDefault="001C58AB" w:rsidP="00DB544D">
            <w:pPr>
              <w:spacing w:line="240" w:lineRule="auto"/>
              <w:rPr>
                <w:b/>
                <w:bCs/>
                <w:sz w:val="24"/>
                <w:szCs w:val="24"/>
              </w:rPr>
            </w:pPr>
            <w:r w:rsidRPr="003A51AC">
              <w:rPr>
                <w:sz w:val="24"/>
                <w:szCs w:val="24"/>
              </w:rPr>
              <w:t>Поощряет умения замечать нарушения правил гигиены, оценивать свой внешний вид, приводить в порядок одежду.</w:t>
            </w:r>
          </w:p>
        </w:tc>
      </w:tr>
      <w:tr w:rsidR="001C58AB" w:rsidRPr="003A51AC" w:rsidTr="001C58AB">
        <w:tblPrEx>
          <w:jc w:val="left"/>
        </w:tblPrEx>
        <w:trPr>
          <w:gridAfter w:val="8"/>
          <w:wAfter w:w="1245" w:type="dxa"/>
        </w:trPr>
        <w:tc>
          <w:tcPr>
            <w:tcW w:w="4853" w:type="dxa"/>
            <w:gridSpan w:val="6"/>
            <w:vMerge/>
            <w:shd w:val="clear" w:color="auto" w:fill="F1F1F1" w:themeFill="background1" w:themeFillShade="F2"/>
          </w:tcPr>
          <w:p w:rsidR="001C58AB" w:rsidRPr="003A51AC" w:rsidRDefault="001C58AB" w:rsidP="00DB544D">
            <w:pPr>
              <w:spacing w:line="240" w:lineRule="auto"/>
              <w:rPr>
                <w:b/>
                <w:bCs/>
                <w:sz w:val="24"/>
                <w:szCs w:val="24"/>
              </w:rPr>
            </w:pPr>
          </w:p>
        </w:tc>
        <w:tc>
          <w:tcPr>
            <w:tcW w:w="4853" w:type="dxa"/>
            <w:gridSpan w:val="7"/>
            <w:vMerge/>
            <w:shd w:val="clear" w:color="auto" w:fill="F1F1F1" w:themeFill="background1" w:themeFillShade="F2"/>
          </w:tcPr>
          <w:p w:rsidR="001C58AB" w:rsidRPr="003A51AC" w:rsidRDefault="001C58AB" w:rsidP="00DB544D">
            <w:pPr>
              <w:spacing w:line="240" w:lineRule="auto"/>
              <w:rPr>
                <w:b/>
                <w:bCs/>
                <w:sz w:val="24"/>
                <w:szCs w:val="24"/>
              </w:rPr>
            </w:pPr>
          </w:p>
        </w:tc>
        <w:tc>
          <w:tcPr>
            <w:tcW w:w="4854" w:type="dxa"/>
            <w:gridSpan w:val="7"/>
            <w:shd w:val="clear" w:color="auto" w:fill="FEFEFE" w:themeFill="background1"/>
          </w:tcPr>
          <w:p w:rsidR="001C58AB" w:rsidRPr="003A51AC" w:rsidRDefault="001C58AB" w:rsidP="00DB544D">
            <w:pPr>
              <w:spacing w:line="240" w:lineRule="auto"/>
              <w:rPr>
                <w:b/>
                <w:bCs/>
                <w:sz w:val="24"/>
                <w:szCs w:val="24"/>
              </w:rPr>
            </w:pPr>
            <w:r w:rsidRPr="003A51AC">
              <w:rPr>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p w:rsidR="00490536" w:rsidRPr="003A51AC" w:rsidRDefault="00490536" w:rsidP="001C58AB">
      <w:pPr>
        <w:shd w:val="clear" w:color="auto" w:fill="FFFFFF"/>
        <w:spacing w:line="240" w:lineRule="auto"/>
        <w:rPr>
          <w:b/>
          <w:sz w:val="24"/>
          <w:szCs w:val="24"/>
        </w:rPr>
      </w:pPr>
    </w:p>
    <w:tbl>
      <w:tblPr>
        <w:tblW w:w="14743" w:type="dxa"/>
        <w:jc w:val="center"/>
        <w:tblLook w:val="04A0" w:firstRow="1" w:lastRow="0" w:firstColumn="1" w:lastColumn="0" w:noHBand="0" w:noVBand="1"/>
      </w:tblPr>
      <w:tblGrid>
        <w:gridCol w:w="3823"/>
        <w:gridCol w:w="3906"/>
        <w:gridCol w:w="3726"/>
        <w:gridCol w:w="3288"/>
      </w:tblGrid>
      <w:tr w:rsidR="009C0509" w:rsidRPr="003A51AC" w:rsidTr="00490536">
        <w:trPr>
          <w:trHeight w:val="276"/>
          <w:jc w:val="center"/>
        </w:trPr>
        <w:tc>
          <w:tcPr>
            <w:tcW w:w="14743" w:type="dxa"/>
            <w:gridSpan w:val="4"/>
            <w:tcBorders>
              <w:top w:val="single" w:sz="4" w:space="0" w:color="000000"/>
              <w:left w:val="single" w:sz="4" w:space="0" w:color="000000"/>
              <w:bottom w:val="single" w:sz="4" w:space="0" w:color="000000"/>
              <w:right w:val="single" w:sz="4" w:space="0" w:color="000000"/>
            </w:tcBorders>
            <w:shd w:val="clear" w:color="auto" w:fill="EEECE1" w:themeFill="background2"/>
          </w:tcPr>
          <w:p w:rsidR="00490536" w:rsidRDefault="00490536" w:rsidP="00E22A07">
            <w:pPr>
              <w:spacing w:line="240" w:lineRule="auto"/>
              <w:rPr>
                <w:b/>
                <w:sz w:val="24"/>
                <w:szCs w:val="24"/>
              </w:rPr>
            </w:pPr>
          </w:p>
          <w:p w:rsidR="004C4615" w:rsidRPr="003A51AC" w:rsidRDefault="009C0509" w:rsidP="00E22A07">
            <w:pPr>
              <w:spacing w:line="240" w:lineRule="auto"/>
              <w:rPr>
                <w:b/>
                <w:sz w:val="24"/>
                <w:szCs w:val="24"/>
              </w:rPr>
            </w:pPr>
            <w:r w:rsidRPr="003A51AC">
              <w:rPr>
                <w:b/>
                <w:sz w:val="24"/>
                <w:szCs w:val="24"/>
              </w:rPr>
              <w:t>ОСНОВНЫЕ ЗАДАЧИ</w:t>
            </w:r>
          </w:p>
        </w:tc>
      </w:tr>
      <w:tr w:rsidR="009C0509" w:rsidRPr="003A51AC" w:rsidTr="00490536">
        <w:trPr>
          <w:jc w:val="center"/>
        </w:trPr>
        <w:tc>
          <w:tcPr>
            <w:tcW w:w="14743" w:type="dxa"/>
            <w:gridSpan w:val="4"/>
            <w:tcBorders>
              <w:top w:val="single" w:sz="4" w:space="0" w:color="000000"/>
              <w:left w:val="single" w:sz="4" w:space="0" w:color="000000"/>
              <w:bottom w:val="single" w:sz="4" w:space="0" w:color="000000"/>
              <w:right w:val="single" w:sz="4" w:space="0" w:color="000000"/>
            </w:tcBorders>
            <w:shd w:val="clear" w:color="auto" w:fill="EEECE1" w:themeFill="background2"/>
          </w:tcPr>
          <w:p w:rsidR="00490536" w:rsidRPr="004C4615" w:rsidRDefault="009C0509" w:rsidP="00E22A07">
            <w:pPr>
              <w:spacing w:line="240" w:lineRule="auto"/>
              <w:rPr>
                <w:b/>
                <w:sz w:val="28"/>
                <w:szCs w:val="28"/>
              </w:rPr>
            </w:pPr>
            <w:r w:rsidRPr="003A51AC">
              <w:rPr>
                <w:b/>
                <w:sz w:val="24"/>
                <w:szCs w:val="24"/>
              </w:rPr>
              <w:t xml:space="preserve"> </w:t>
            </w:r>
            <w:r w:rsidRPr="004C4615">
              <w:rPr>
                <w:b/>
                <w:sz w:val="28"/>
                <w:szCs w:val="28"/>
              </w:rPr>
              <w:t>Задачи в сфере социальных отношений</w:t>
            </w:r>
          </w:p>
        </w:tc>
      </w:tr>
      <w:tr w:rsidR="009C0509" w:rsidRPr="003A51AC" w:rsidTr="00490536">
        <w:trPr>
          <w:jc w:val="center"/>
        </w:trPr>
        <w:tc>
          <w:tcPr>
            <w:tcW w:w="3823" w:type="dxa"/>
            <w:tcBorders>
              <w:top w:val="single" w:sz="4" w:space="0" w:color="000000"/>
              <w:left w:val="single" w:sz="4" w:space="0" w:color="000000"/>
              <w:bottom w:val="single" w:sz="4" w:space="0" w:color="000000"/>
              <w:right w:val="single" w:sz="4" w:space="0" w:color="000000"/>
            </w:tcBorders>
          </w:tcPr>
          <w:p w:rsidR="009C0509" w:rsidRPr="00490536" w:rsidRDefault="009C0509" w:rsidP="00E22A07">
            <w:pPr>
              <w:spacing w:line="240" w:lineRule="auto"/>
              <w:jc w:val="center"/>
              <w:rPr>
                <w:b/>
                <w:sz w:val="24"/>
                <w:szCs w:val="24"/>
              </w:rPr>
            </w:pPr>
            <w:r w:rsidRPr="00490536">
              <w:rPr>
                <w:b/>
                <w:sz w:val="24"/>
                <w:szCs w:val="24"/>
              </w:rPr>
              <w:t>3-4</w:t>
            </w:r>
          </w:p>
        </w:tc>
        <w:tc>
          <w:tcPr>
            <w:tcW w:w="3906" w:type="dxa"/>
            <w:tcBorders>
              <w:top w:val="single" w:sz="4" w:space="0" w:color="000000"/>
              <w:left w:val="single" w:sz="4" w:space="0" w:color="000000"/>
              <w:bottom w:val="single" w:sz="4" w:space="0" w:color="000000"/>
              <w:right w:val="single" w:sz="4" w:space="0" w:color="000000"/>
            </w:tcBorders>
          </w:tcPr>
          <w:p w:rsidR="009C0509" w:rsidRPr="00490536" w:rsidRDefault="009C0509" w:rsidP="00E22A07">
            <w:pPr>
              <w:spacing w:line="240" w:lineRule="auto"/>
              <w:jc w:val="center"/>
              <w:rPr>
                <w:b/>
                <w:sz w:val="24"/>
                <w:szCs w:val="24"/>
              </w:rPr>
            </w:pPr>
            <w:r w:rsidRPr="00490536">
              <w:rPr>
                <w:b/>
                <w:sz w:val="24"/>
                <w:szCs w:val="24"/>
              </w:rPr>
              <w:t>4-5</w:t>
            </w:r>
          </w:p>
        </w:tc>
        <w:tc>
          <w:tcPr>
            <w:tcW w:w="3726" w:type="dxa"/>
            <w:tcBorders>
              <w:top w:val="single" w:sz="4" w:space="0" w:color="000000"/>
              <w:left w:val="single" w:sz="4" w:space="0" w:color="000000"/>
              <w:bottom w:val="single" w:sz="4" w:space="0" w:color="000000"/>
              <w:right w:val="single" w:sz="4" w:space="0" w:color="000000"/>
            </w:tcBorders>
          </w:tcPr>
          <w:p w:rsidR="009C0509" w:rsidRPr="00490536" w:rsidRDefault="009C0509" w:rsidP="00E22A07">
            <w:pPr>
              <w:spacing w:line="240" w:lineRule="auto"/>
              <w:jc w:val="center"/>
              <w:rPr>
                <w:b/>
                <w:sz w:val="24"/>
                <w:szCs w:val="24"/>
              </w:rPr>
            </w:pPr>
            <w:r w:rsidRPr="00490536">
              <w:rPr>
                <w:b/>
                <w:sz w:val="24"/>
                <w:szCs w:val="24"/>
              </w:rPr>
              <w:t>5-6</w:t>
            </w:r>
          </w:p>
        </w:tc>
        <w:tc>
          <w:tcPr>
            <w:tcW w:w="3288" w:type="dxa"/>
            <w:tcBorders>
              <w:top w:val="single" w:sz="4" w:space="0" w:color="000000"/>
              <w:left w:val="single" w:sz="4" w:space="0" w:color="000000"/>
              <w:bottom w:val="single" w:sz="4" w:space="0" w:color="000000"/>
              <w:right w:val="single" w:sz="4" w:space="0" w:color="000000"/>
            </w:tcBorders>
          </w:tcPr>
          <w:p w:rsidR="009C0509" w:rsidRPr="00490536" w:rsidRDefault="009C0509" w:rsidP="00E22A07">
            <w:pPr>
              <w:spacing w:line="240" w:lineRule="auto"/>
              <w:jc w:val="center"/>
              <w:rPr>
                <w:b/>
                <w:sz w:val="24"/>
                <w:szCs w:val="24"/>
              </w:rPr>
            </w:pPr>
            <w:r w:rsidRPr="00490536">
              <w:rPr>
                <w:b/>
                <w:sz w:val="24"/>
                <w:szCs w:val="24"/>
              </w:rPr>
              <w:t>6-7</w:t>
            </w:r>
          </w:p>
        </w:tc>
      </w:tr>
      <w:tr w:rsidR="009C0509" w:rsidRPr="003A51AC" w:rsidTr="00490536">
        <w:trPr>
          <w:trHeight w:val="2799"/>
          <w:jc w:val="center"/>
        </w:trPr>
        <w:tc>
          <w:tcPr>
            <w:tcW w:w="3823"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906"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26"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C0509" w:rsidRPr="003A51AC" w:rsidRDefault="009C0509" w:rsidP="00E22A07">
            <w:pPr>
              <w:pStyle w:val="ConsPlusNormal"/>
            </w:pPr>
          </w:p>
        </w:tc>
        <w:tc>
          <w:tcPr>
            <w:tcW w:w="3288"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9C0509" w:rsidRPr="003A51AC" w:rsidTr="00490536">
        <w:trPr>
          <w:trHeight w:val="560"/>
          <w:jc w:val="center"/>
        </w:trPr>
        <w:tc>
          <w:tcPr>
            <w:tcW w:w="3823"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Обогащать представления детей о действиях, в которых проявляются доброе отношение и забота о членах семьи, близком окружении;</w:t>
            </w:r>
          </w:p>
        </w:tc>
        <w:tc>
          <w:tcPr>
            <w:tcW w:w="3906"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7014" w:type="dxa"/>
            <w:gridSpan w:val="2"/>
            <w:tcBorders>
              <w:left w:val="single" w:sz="4" w:space="0" w:color="000000"/>
              <w:bottom w:val="single" w:sz="4" w:space="0" w:color="000000"/>
              <w:right w:val="single" w:sz="4" w:space="0" w:color="000000"/>
            </w:tcBorders>
            <w:shd w:val="clear" w:color="auto" w:fill="FEFEFE" w:themeFill="background1"/>
          </w:tcPr>
          <w:p w:rsidR="009C0509" w:rsidRPr="003A51AC" w:rsidRDefault="009C0509" w:rsidP="00E22A07">
            <w:pPr>
              <w:pStyle w:val="ConsPlusNormal"/>
            </w:pPr>
            <w:r w:rsidRPr="003A51AC">
              <w:t>Обогащать представления детей о формах поведения и действиях в различных ситуациях в семье и ДОО;</w:t>
            </w:r>
          </w:p>
        </w:tc>
      </w:tr>
      <w:tr w:rsidR="009C0509" w:rsidRPr="003A51AC" w:rsidTr="00490536">
        <w:trPr>
          <w:jc w:val="center"/>
        </w:trPr>
        <w:tc>
          <w:tcPr>
            <w:tcW w:w="3823"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 xml:space="preserve">Поддерживать в установлении положительных контактов между </w:t>
            </w:r>
            <w:r w:rsidRPr="003A51AC">
              <w:lastRenderedPageBreak/>
              <w:t>детьми, основанных на общих интересах к действиям с игрушками, предметами и взаимной симпатии</w:t>
            </w:r>
          </w:p>
        </w:tc>
        <w:tc>
          <w:tcPr>
            <w:tcW w:w="3906"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lastRenderedPageBreak/>
              <w:t xml:space="preserve">Развивать стремление к совместным играм, </w:t>
            </w:r>
            <w:r w:rsidRPr="003A51AC">
              <w:lastRenderedPageBreak/>
              <w:t>взаимодействию в паре или небольшой подгруппе, к взаимодействию в практической деятельности;</w:t>
            </w:r>
          </w:p>
        </w:tc>
        <w:tc>
          <w:tcPr>
            <w:tcW w:w="3726"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lastRenderedPageBreak/>
              <w:t xml:space="preserve">Поддерживать интерес детей к отношениям и событиям в </w:t>
            </w:r>
            <w:r w:rsidRPr="003A51AC">
              <w:lastRenderedPageBreak/>
              <w:t>коллективе, согласованию действий между собой и заинтересованности в общем результате совместной деятельности;</w:t>
            </w:r>
          </w:p>
        </w:tc>
        <w:tc>
          <w:tcPr>
            <w:tcW w:w="3288" w:type="dxa"/>
            <w:tcBorders>
              <w:top w:val="single" w:sz="4" w:space="0" w:color="000000"/>
              <w:left w:val="single" w:sz="4" w:space="0" w:color="000000"/>
              <w:right w:val="single" w:sz="4" w:space="0" w:color="000000"/>
            </w:tcBorders>
          </w:tcPr>
          <w:p w:rsidR="009C0509" w:rsidRPr="003A51AC" w:rsidRDefault="009C0509" w:rsidP="00E22A07">
            <w:pPr>
              <w:pStyle w:val="ConsPlusNormal"/>
            </w:pPr>
            <w:r w:rsidRPr="003A51AC">
              <w:lastRenderedPageBreak/>
              <w:t xml:space="preserve">Обогащать опыт применения разнообразных способов </w:t>
            </w:r>
            <w:r w:rsidRPr="003A51AC">
              <w:lastRenderedPageBreak/>
              <w:t>взаимодействия со взрослыми и сверстниками; развитие начал социально-значимой активности;</w:t>
            </w:r>
          </w:p>
        </w:tc>
      </w:tr>
      <w:tr w:rsidR="009C0509" w:rsidRPr="003A51AC" w:rsidTr="00490536">
        <w:trPr>
          <w:jc w:val="center"/>
        </w:trPr>
        <w:tc>
          <w:tcPr>
            <w:tcW w:w="3823"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lastRenderedPageBreak/>
              <w:t>Оказывать помощь в освоении способов взаимодействия со сверстниками в игре, в повседневном общении и бытовой деятельности;</w:t>
            </w:r>
          </w:p>
        </w:tc>
        <w:tc>
          <w:tcPr>
            <w:tcW w:w="3906"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Воспитывать доброжелательное отношение ко взрослым и детям;</w:t>
            </w:r>
          </w:p>
          <w:p w:rsidR="009C0509" w:rsidRPr="003A51AC" w:rsidRDefault="009C0509" w:rsidP="00E22A07">
            <w:pPr>
              <w:pStyle w:val="ConsPlusNormal"/>
            </w:pPr>
          </w:p>
        </w:tc>
        <w:tc>
          <w:tcPr>
            <w:tcW w:w="3726"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C0509" w:rsidRPr="003A51AC" w:rsidRDefault="009C0509" w:rsidP="00E22A07">
            <w:pPr>
              <w:spacing w:line="240" w:lineRule="auto"/>
              <w:rPr>
                <w:sz w:val="24"/>
                <w:szCs w:val="24"/>
              </w:rPr>
            </w:pPr>
          </w:p>
        </w:tc>
        <w:tc>
          <w:tcPr>
            <w:tcW w:w="3288"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rsidR="009C0509" w:rsidRPr="003A51AC" w:rsidRDefault="009C0509" w:rsidP="00490536">
      <w:pPr>
        <w:shd w:val="clear" w:color="auto" w:fill="FFFFFF"/>
        <w:spacing w:line="240" w:lineRule="auto"/>
        <w:rPr>
          <w:b/>
          <w:sz w:val="24"/>
          <w:szCs w:val="24"/>
        </w:rPr>
      </w:pPr>
    </w:p>
    <w:tbl>
      <w:tblPr>
        <w:tblW w:w="0" w:type="auto"/>
        <w:jc w:val="center"/>
        <w:tblLook w:val="04A0" w:firstRow="1" w:lastRow="0" w:firstColumn="1" w:lastColumn="0" w:noHBand="0" w:noVBand="1"/>
      </w:tblPr>
      <w:tblGrid>
        <w:gridCol w:w="3688"/>
        <w:gridCol w:w="3724"/>
        <w:gridCol w:w="3716"/>
        <w:gridCol w:w="3746"/>
      </w:tblGrid>
      <w:tr w:rsidR="009C0509" w:rsidRPr="003A51AC" w:rsidTr="00F939C7">
        <w:trPr>
          <w:jc w:val="center"/>
        </w:trPr>
        <w:tc>
          <w:tcPr>
            <w:tcW w:w="3780"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Приучать детей к выполнению элементарных правил культуры поведения в ДОО;</w:t>
            </w:r>
          </w:p>
          <w:p w:rsidR="009C0509" w:rsidRPr="003A51AC" w:rsidRDefault="009C0509" w:rsidP="00E22A07">
            <w:pPr>
              <w:spacing w:line="240" w:lineRule="auto"/>
              <w:rPr>
                <w:sz w:val="24"/>
                <w:szCs w:val="24"/>
              </w:rPr>
            </w:pP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Расширять представления о правилах поведения в общественных местах; об обязанностях в группе;</w:t>
            </w:r>
          </w:p>
          <w:p w:rsidR="009C0509" w:rsidRPr="003A51AC" w:rsidRDefault="009C0509" w:rsidP="00E22A07">
            <w:pPr>
              <w:spacing w:line="240" w:lineRule="auto"/>
              <w:rPr>
                <w:sz w:val="24"/>
                <w:szCs w:val="24"/>
              </w:rPr>
            </w:pP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Воспитывать привычки культурного поведения и общения с людьми, основ этикета, правил поведения в общественных местах;</w:t>
            </w:r>
          </w:p>
          <w:p w:rsidR="009C0509" w:rsidRPr="003A51AC" w:rsidRDefault="009C0509" w:rsidP="00E22A07">
            <w:pPr>
              <w:spacing w:line="240" w:lineRule="auto"/>
              <w:rPr>
                <w:sz w:val="24"/>
                <w:szCs w:val="24"/>
              </w:rPr>
            </w:pPr>
          </w:p>
        </w:tc>
      </w:tr>
      <w:tr w:rsidR="009C0509" w:rsidRPr="003A51AC" w:rsidTr="00F939C7">
        <w:trPr>
          <w:jc w:val="center"/>
        </w:trPr>
        <w:tc>
          <w:tcPr>
            <w:tcW w:w="7562"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9C0509" w:rsidRPr="003A51AC" w:rsidRDefault="009C0509" w:rsidP="00E22A07">
            <w:pPr>
              <w:pStyle w:val="ConsPlusNormal"/>
            </w:pPr>
            <w:r w:rsidRPr="003A51AC">
              <w:t>Формировать положительную самооценку, уверенность в своих силах, стремление к самостоятельности;</w:t>
            </w:r>
          </w:p>
        </w:tc>
        <w:tc>
          <w:tcPr>
            <w:tcW w:w="7564" w:type="dxa"/>
            <w:gridSpan w:val="2"/>
            <w:tcBorders>
              <w:top w:val="single" w:sz="4" w:space="0" w:color="000000"/>
              <w:left w:val="single" w:sz="4" w:space="0" w:color="000000"/>
              <w:right w:val="single" w:sz="4" w:space="0" w:color="000000"/>
            </w:tcBorders>
            <w:shd w:val="clear" w:color="auto" w:fill="FEFEFE" w:themeFill="background1"/>
          </w:tcPr>
          <w:p w:rsidR="009C0509" w:rsidRPr="003A51AC" w:rsidRDefault="009C0509" w:rsidP="00E22A07">
            <w:pPr>
              <w:spacing w:line="240" w:lineRule="auto"/>
              <w:rPr>
                <w:sz w:val="24"/>
                <w:szCs w:val="24"/>
              </w:rPr>
            </w:pPr>
            <w:r w:rsidRPr="003A51AC">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9C0509" w:rsidRPr="003A51AC" w:rsidTr="00F939C7">
        <w:trPr>
          <w:jc w:val="center"/>
        </w:trPr>
        <w:tc>
          <w:tcPr>
            <w:tcW w:w="15126" w:type="dxa"/>
            <w:gridSpan w:val="4"/>
            <w:tcBorders>
              <w:top w:val="single" w:sz="4" w:space="0" w:color="000000"/>
              <w:left w:val="single" w:sz="4" w:space="0" w:color="000000"/>
              <w:bottom w:val="single" w:sz="4" w:space="0" w:color="000000"/>
              <w:right w:val="single" w:sz="4" w:space="0" w:color="000000"/>
            </w:tcBorders>
            <w:shd w:val="clear" w:color="auto" w:fill="EEECE1" w:themeFill="background2"/>
          </w:tcPr>
          <w:p w:rsidR="009C0509" w:rsidRPr="004C4615" w:rsidRDefault="009C0509" w:rsidP="00E22A07">
            <w:pPr>
              <w:spacing w:line="240" w:lineRule="auto"/>
              <w:rPr>
                <w:b/>
                <w:sz w:val="28"/>
                <w:szCs w:val="28"/>
              </w:rPr>
            </w:pPr>
            <w:r w:rsidRPr="004C4615">
              <w:rPr>
                <w:b/>
                <w:sz w:val="28"/>
                <w:szCs w:val="28"/>
              </w:rPr>
              <w:t>Задачи в области формирования основ гражданственности и патриотизма</w:t>
            </w:r>
          </w:p>
          <w:p w:rsidR="004C4615" w:rsidRPr="003A51AC" w:rsidRDefault="004C4615" w:rsidP="00E22A07">
            <w:pPr>
              <w:spacing w:line="240" w:lineRule="auto"/>
              <w:rPr>
                <w:b/>
                <w:sz w:val="24"/>
                <w:szCs w:val="24"/>
              </w:rPr>
            </w:pPr>
          </w:p>
        </w:tc>
      </w:tr>
      <w:tr w:rsidR="009C0509" w:rsidRPr="003A51AC" w:rsidTr="00F939C7">
        <w:trPr>
          <w:jc w:val="center"/>
        </w:trPr>
        <w:tc>
          <w:tcPr>
            <w:tcW w:w="3780"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3-4</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4-5</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5-6</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F939C7">
        <w:trPr>
          <w:jc w:val="center"/>
        </w:trPr>
        <w:tc>
          <w:tcPr>
            <w:tcW w:w="3780"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Обогащать представления детей о малой родине и поддерживать их отражения в различных видах деятельности.</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tabs>
                <w:tab w:val="left" w:pos="97"/>
              </w:tabs>
              <w:spacing w:line="240" w:lineRule="auto"/>
              <w:ind w:right="146"/>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символам страны, </w:t>
            </w:r>
          </w:p>
          <w:p w:rsidR="009C0509" w:rsidRPr="003A51AC" w:rsidRDefault="009C0509" w:rsidP="00E22A07">
            <w:pPr>
              <w:tabs>
                <w:tab w:val="left" w:pos="97"/>
              </w:tabs>
              <w:spacing w:line="240" w:lineRule="auto"/>
              <w:ind w:right="146"/>
              <w:rPr>
                <w:sz w:val="24"/>
                <w:szCs w:val="24"/>
              </w:rPr>
            </w:pPr>
            <w:r w:rsidRPr="003A51AC">
              <w:rPr>
                <w:sz w:val="24"/>
                <w:szCs w:val="24"/>
              </w:rPr>
              <w:t>- памятным датам</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tabs>
                <w:tab w:val="left" w:pos="97"/>
              </w:tabs>
              <w:spacing w:line="240" w:lineRule="auto"/>
              <w:ind w:right="146"/>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людям разных национальностей, проживающим на территории России,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их культурному наследию </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tabs>
                <w:tab w:val="left" w:pos="97"/>
              </w:tabs>
              <w:spacing w:line="240" w:lineRule="auto"/>
              <w:ind w:right="146"/>
              <w:rPr>
                <w:sz w:val="24"/>
                <w:szCs w:val="24"/>
              </w:rPr>
            </w:pPr>
            <w:r w:rsidRPr="003A51AC">
              <w:rPr>
                <w:sz w:val="24"/>
                <w:szCs w:val="24"/>
              </w:rPr>
              <w:t xml:space="preserve">Воспитывать патриотические и интернациональные чувства, уважительное отношение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представителям разных национальностей, </w:t>
            </w:r>
          </w:p>
          <w:p w:rsidR="009C0509" w:rsidRPr="003A51AC" w:rsidRDefault="009C0509" w:rsidP="00E22A07">
            <w:pPr>
              <w:tabs>
                <w:tab w:val="left" w:pos="97"/>
              </w:tabs>
              <w:spacing w:line="240" w:lineRule="auto"/>
              <w:ind w:right="146"/>
              <w:rPr>
                <w:sz w:val="24"/>
                <w:szCs w:val="24"/>
              </w:rPr>
            </w:pPr>
            <w:r w:rsidRPr="003A51AC">
              <w:rPr>
                <w:sz w:val="24"/>
                <w:szCs w:val="24"/>
              </w:rPr>
              <w:t xml:space="preserve">интерес к их культуре и обычаям </w:t>
            </w:r>
          </w:p>
        </w:tc>
      </w:tr>
      <w:tr w:rsidR="009C0509" w:rsidRPr="003A51AC" w:rsidTr="00F939C7">
        <w:trPr>
          <w:trHeight w:val="1349"/>
          <w:jc w:val="center"/>
        </w:trPr>
        <w:tc>
          <w:tcPr>
            <w:tcW w:w="3780" w:type="dxa"/>
            <w:vMerge w:val="restart"/>
            <w:tcBorders>
              <w:top w:val="single" w:sz="4" w:space="0" w:color="000000"/>
              <w:left w:val="single" w:sz="4" w:space="0" w:color="000000"/>
              <w:right w:val="single" w:sz="4" w:space="0" w:color="000000"/>
            </w:tcBorders>
            <w:shd w:val="clear" w:color="auto" w:fill="F1F1F1" w:themeFill="background1" w:themeFillShade="F2"/>
          </w:tcPr>
          <w:p w:rsidR="009C0509" w:rsidRPr="003A51AC" w:rsidRDefault="009C0509" w:rsidP="00E22A07">
            <w:pPr>
              <w:spacing w:line="240" w:lineRule="auto"/>
              <w:jc w:val="center"/>
              <w:rPr>
                <w:sz w:val="24"/>
                <w:szCs w:val="24"/>
              </w:rPr>
            </w:pPr>
          </w:p>
        </w:tc>
        <w:tc>
          <w:tcPr>
            <w:tcW w:w="3782" w:type="dxa"/>
            <w:vMerge w:val="restart"/>
            <w:tcBorders>
              <w:top w:val="single" w:sz="4" w:space="0" w:color="000000"/>
              <w:left w:val="single" w:sz="4" w:space="0" w:color="000000"/>
              <w:right w:val="single" w:sz="4" w:space="0" w:color="000000"/>
            </w:tcBorders>
          </w:tcPr>
          <w:p w:rsidR="009C0509" w:rsidRPr="003A51AC" w:rsidRDefault="009C0509" w:rsidP="00E22A07">
            <w:pPr>
              <w:tabs>
                <w:tab w:val="left" w:pos="97"/>
              </w:tabs>
              <w:spacing w:line="240" w:lineRule="auto"/>
              <w:ind w:right="146"/>
              <w:rPr>
                <w:sz w:val="24"/>
                <w:szCs w:val="24"/>
              </w:rPr>
            </w:pPr>
            <w:r w:rsidRPr="003A51AC">
              <w:rPr>
                <w:sz w:val="24"/>
                <w:szCs w:val="24"/>
              </w:rPr>
              <w:t>Воспитывать гордость за достижения страны в области спорта, науки, искусства и других областях.</w:t>
            </w:r>
          </w:p>
          <w:p w:rsidR="009C0509" w:rsidRPr="003A51AC" w:rsidRDefault="009C0509" w:rsidP="00E22A07">
            <w:pPr>
              <w:spacing w:line="240" w:lineRule="auto"/>
              <w:rPr>
                <w:sz w:val="24"/>
                <w:szCs w:val="24"/>
              </w:rPr>
            </w:pPr>
          </w:p>
        </w:tc>
        <w:tc>
          <w:tcPr>
            <w:tcW w:w="3782" w:type="dxa"/>
            <w:tcBorders>
              <w:top w:val="single" w:sz="4" w:space="0" w:color="000000"/>
              <w:left w:val="single" w:sz="4" w:space="0" w:color="000000"/>
              <w:right w:val="single" w:sz="4" w:space="0" w:color="000000"/>
            </w:tcBorders>
          </w:tcPr>
          <w:p w:rsidR="009C0509" w:rsidRPr="003A51AC" w:rsidRDefault="009C0509" w:rsidP="00E22A07">
            <w:pPr>
              <w:tabs>
                <w:tab w:val="left" w:pos="97"/>
              </w:tabs>
              <w:spacing w:line="240" w:lineRule="auto"/>
              <w:ind w:right="146"/>
              <w:rPr>
                <w:sz w:val="24"/>
                <w:szCs w:val="24"/>
              </w:rPr>
            </w:pPr>
            <w:r w:rsidRPr="003A51AC">
              <w:rPr>
                <w:sz w:val="24"/>
                <w:szCs w:val="24"/>
              </w:rPr>
              <w:t xml:space="preserve">Знакомить детей с содержанием государственных праздников и традициями празднования, </w:t>
            </w:r>
          </w:p>
        </w:tc>
        <w:tc>
          <w:tcPr>
            <w:tcW w:w="3782" w:type="dxa"/>
            <w:tcBorders>
              <w:top w:val="single" w:sz="4" w:space="0" w:color="000000"/>
              <w:left w:val="single" w:sz="4" w:space="0" w:color="000000"/>
              <w:right w:val="single" w:sz="4" w:space="0" w:color="000000"/>
            </w:tcBorders>
          </w:tcPr>
          <w:p w:rsidR="009C0509" w:rsidRPr="003A51AC" w:rsidRDefault="009C0509" w:rsidP="00E22A07">
            <w:pPr>
              <w:tabs>
                <w:tab w:val="left" w:pos="97"/>
              </w:tabs>
              <w:spacing w:line="240" w:lineRule="auto"/>
              <w:ind w:right="146"/>
              <w:rPr>
                <w:sz w:val="24"/>
                <w:szCs w:val="24"/>
              </w:rPr>
            </w:pPr>
            <w:r w:rsidRPr="003A51AC">
              <w:rPr>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rsidR="009C0509" w:rsidRPr="003A51AC" w:rsidTr="00F939C7">
        <w:trPr>
          <w:trHeight w:val="1405"/>
          <w:jc w:val="center"/>
        </w:trPr>
        <w:tc>
          <w:tcPr>
            <w:tcW w:w="3780" w:type="dxa"/>
            <w:vMerge/>
            <w:tcBorders>
              <w:left w:val="single" w:sz="4" w:space="0" w:color="000000"/>
              <w:right w:val="single" w:sz="4" w:space="0" w:color="000000"/>
            </w:tcBorders>
            <w:shd w:val="clear" w:color="auto" w:fill="F1F1F1" w:themeFill="background1" w:themeFillShade="F2"/>
          </w:tcPr>
          <w:p w:rsidR="009C0509" w:rsidRPr="003A51AC" w:rsidRDefault="009C0509" w:rsidP="00E22A07">
            <w:pPr>
              <w:spacing w:line="240" w:lineRule="auto"/>
              <w:jc w:val="center"/>
              <w:rPr>
                <w:sz w:val="24"/>
                <w:szCs w:val="24"/>
              </w:rPr>
            </w:pPr>
          </w:p>
        </w:tc>
        <w:tc>
          <w:tcPr>
            <w:tcW w:w="3782" w:type="dxa"/>
            <w:vMerge/>
            <w:tcBorders>
              <w:left w:val="single" w:sz="4" w:space="0" w:color="000000"/>
              <w:right w:val="single" w:sz="4" w:space="0" w:color="000000"/>
            </w:tcBorders>
          </w:tcPr>
          <w:p w:rsidR="009C0509" w:rsidRPr="003A51AC" w:rsidRDefault="009C0509" w:rsidP="00E22A07">
            <w:pPr>
              <w:tabs>
                <w:tab w:val="left" w:pos="97"/>
              </w:tabs>
              <w:spacing w:line="240" w:lineRule="auto"/>
              <w:ind w:right="146"/>
              <w:rPr>
                <w:sz w:val="24"/>
                <w:szCs w:val="24"/>
              </w:rPr>
            </w:pPr>
          </w:p>
        </w:tc>
        <w:tc>
          <w:tcPr>
            <w:tcW w:w="3782" w:type="dxa"/>
            <w:tcBorders>
              <w:left w:val="single" w:sz="4" w:space="0" w:color="000000"/>
              <w:right w:val="single" w:sz="4" w:space="0" w:color="000000"/>
            </w:tcBorders>
          </w:tcPr>
          <w:p w:rsidR="009C0509" w:rsidRPr="003A51AC" w:rsidRDefault="009C0509" w:rsidP="00E22A07">
            <w:pPr>
              <w:tabs>
                <w:tab w:val="left" w:pos="97"/>
              </w:tabs>
              <w:spacing w:line="240" w:lineRule="auto"/>
              <w:ind w:right="146"/>
              <w:rPr>
                <w:sz w:val="24"/>
                <w:szCs w:val="24"/>
              </w:rPr>
            </w:pPr>
            <w:r w:rsidRPr="003A51AC">
              <w:rPr>
                <w:sz w:val="24"/>
                <w:szCs w:val="24"/>
              </w:rPr>
              <w:t>Развивать патриотические чувства, уважение и гордость за поступки героев Отечества, достижения страны.</w:t>
            </w:r>
          </w:p>
        </w:tc>
        <w:tc>
          <w:tcPr>
            <w:tcW w:w="3782" w:type="dxa"/>
            <w:tcBorders>
              <w:left w:val="single" w:sz="4" w:space="0" w:color="000000"/>
              <w:right w:val="single" w:sz="4" w:space="0" w:color="000000"/>
            </w:tcBorders>
            <w:shd w:val="clear" w:color="auto" w:fill="auto"/>
          </w:tcPr>
          <w:p w:rsidR="009C0509" w:rsidRPr="003A51AC" w:rsidRDefault="009C0509" w:rsidP="00E22A07">
            <w:pPr>
              <w:tabs>
                <w:tab w:val="left" w:pos="97"/>
              </w:tabs>
              <w:spacing w:line="240" w:lineRule="auto"/>
              <w:ind w:right="146"/>
              <w:rPr>
                <w:sz w:val="24"/>
                <w:szCs w:val="24"/>
              </w:rPr>
            </w:pPr>
            <w:r w:rsidRPr="003A51AC">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9C0509" w:rsidRPr="003A51AC" w:rsidTr="00F939C7">
        <w:trPr>
          <w:trHeight w:val="555"/>
          <w:jc w:val="center"/>
        </w:trPr>
        <w:tc>
          <w:tcPr>
            <w:tcW w:w="3780" w:type="dxa"/>
            <w:vMerge w:val="restart"/>
            <w:tcBorders>
              <w:left w:val="single" w:sz="4" w:space="0" w:color="000000"/>
              <w:right w:val="single" w:sz="4" w:space="0" w:color="000000"/>
            </w:tcBorders>
            <w:shd w:val="clear" w:color="auto" w:fill="F1F1F1" w:themeFill="background1" w:themeFillShade="F2"/>
          </w:tcPr>
          <w:p w:rsidR="009C0509" w:rsidRPr="003A51AC" w:rsidRDefault="009C0509" w:rsidP="00E22A07">
            <w:pPr>
              <w:spacing w:line="240" w:lineRule="auto"/>
              <w:rPr>
                <w:b/>
                <w:sz w:val="24"/>
                <w:szCs w:val="24"/>
              </w:rPr>
            </w:pPr>
          </w:p>
        </w:tc>
        <w:tc>
          <w:tcPr>
            <w:tcW w:w="3782" w:type="dxa"/>
            <w:vMerge w:val="restart"/>
            <w:tcBorders>
              <w:top w:val="single" w:sz="4" w:space="0" w:color="000000"/>
              <w:left w:val="single" w:sz="4" w:space="0" w:color="000000"/>
              <w:right w:val="single" w:sz="4" w:space="0" w:color="000000"/>
            </w:tcBorders>
          </w:tcPr>
          <w:p w:rsidR="009C0509" w:rsidRPr="003A51AC" w:rsidRDefault="009C0509" w:rsidP="00E22A07">
            <w:pPr>
              <w:tabs>
                <w:tab w:val="left" w:pos="330"/>
              </w:tabs>
              <w:spacing w:line="240" w:lineRule="auto"/>
              <w:rPr>
                <w:sz w:val="24"/>
                <w:szCs w:val="24"/>
              </w:rPr>
            </w:pPr>
            <w:r w:rsidRPr="003A51AC">
              <w:rPr>
                <w:sz w:val="24"/>
                <w:szCs w:val="24"/>
              </w:rPr>
              <w:t>Развивать интерес детей к основным достопримечательностям населённого пункта, в котором они живут.</w:t>
            </w:r>
          </w:p>
        </w:tc>
        <w:tc>
          <w:tcPr>
            <w:tcW w:w="3782" w:type="dxa"/>
            <w:vMerge w:val="restart"/>
            <w:tcBorders>
              <w:top w:val="single" w:sz="4" w:space="0" w:color="000000"/>
              <w:left w:val="single" w:sz="4" w:space="0" w:color="000000"/>
              <w:right w:val="single" w:sz="4" w:space="0" w:color="000000"/>
            </w:tcBorders>
          </w:tcPr>
          <w:p w:rsidR="009C0509" w:rsidRPr="003A51AC" w:rsidRDefault="009C0509" w:rsidP="00E22A07">
            <w:pPr>
              <w:tabs>
                <w:tab w:val="left" w:pos="97"/>
              </w:tabs>
              <w:spacing w:line="240" w:lineRule="auto"/>
              <w:ind w:right="146"/>
              <w:rPr>
                <w:sz w:val="24"/>
                <w:szCs w:val="24"/>
              </w:rPr>
            </w:pPr>
            <w:r w:rsidRPr="003A51AC">
              <w:rPr>
                <w:sz w:val="24"/>
                <w:szCs w:val="24"/>
              </w:rPr>
              <w:t>Поддерживать:</w:t>
            </w:r>
          </w:p>
          <w:p w:rsidR="009C0509" w:rsidRPr="003A51AC" w:rsidRDefault="009C0509" w:rsidP="00C835A0">
            <w:pPr>
              <w:pStyle w:val="a4"/>
              <w:numPr>
                <w:ilvl w:val="0"/>
                <w:numId w:val="64"/>
              </w:numPr>
              <w:tabs>
                <w:tab w:val="left" w:pos="97"/>
                <w:tab w:val="left" w:pos="405"/>
              </w:tabs>
              <w:spacing w:line="240" w:lineRule="auto"/>
              <w:ind w:left="122" w:right="146" w:firstLine="0"/>
              <w:rPr>
                <w:sz w:val="24"/>
                <w:szCs w:val="24"/>
              </w:rPr>
            </w:pPr>
            <w:r w:rsidRPr="003A51AC">
              <w:rPr>
                <w:sz w:val="24"/>
                <w:szCs w:val="24"/>
              </w:rPr>
              <w:t xml:space="preserve">детскую любознательность по отношению к родному краю, </w:t>
            </w:r>
          </w:p>
          <w:p w:rsidR="009C0509" w:rsidRPr="003A51AC" w:rsidRDefault="009C0509" w:rsidP="00C835A0">
            <w:pPr>
              <w:pStyle w:val="a4"/>
              <w:numPr>
                <w:ilvl w:val="0"/>
                <w:numId w:val="64"/>
              </w:numPr>
              <w:tabs>
                <w:tab w:val="left" w:pos="97"/>
                <w:tab w:val="left" w:pos="405"/>
              </w:tabs>
              <w:spacing w:line="240" w:lineRule="auto"/>
              <w:ind w:left="122" w:right="146" w:firstLine="0"/>
              <w:rPr>
                <w:sz w:val="24"/>
                <w:szCs w:val="24"/>
              </w:rPr>
            </w:pPr>
            <w:r w:rsidRPr="003A51AC">
              <w:rPr>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tabs>
                <w:tab w:val="left" w:pos="97"/>
              </w:tabs>
              <w:spacing w:line="240" w:lineRule="auto"/>
              <w:ind w:right="146"/>
              <w:rPr>
                <w:sz w:val="24"/>
                <w:szCs w:val="24"/>
              </w:rPr>
            </w:pPr>
            <w:r w:rsidRPr="003A51AC">
              <w:rPr>
                <w:sz w:val="24"/>
                <w:szCs w:val="24"/>
              </w:rPr>
              <w:t>Развивать:</w:t>
            </w:r>
          </w:p>
          <w:p w:rsidR="009C0509" w:rsidRPr="003A51AC" w:rsidRDefault="009C0509" w:rsidP="00C835A0">
            <w:pPr>
              <w:pStyle w:val="a4"/>
              <w:numPr>
                <w:ilvl w:val="0"/>
                <w:numId w:val="65"/>
              </w:numPr>
              <w:tabs>
                <w:tab w:val="left" w:pos="97"/>
                <w:tab w:val="left" w:pos="450"/>
              </w:tabs>
              <w:spacing w:line="240" w:lineRule="auto"/>
              <w:ind w:left="25" w:right="146" w:firstLine="142"/>
              <w:rPr>
                <w:sz w:val="24"/>
                <w:szCs w:val="24"/>
              </w:rPr>
            </w:pPr>
            <w:r w:rsidRPr="003A51AC">
              <w:rPr>
                <w:sz w:val="24"/>
                <w:szCs w:val="24"/>
              </w:rPr>
              <w:t>интерес детей к населённому пункту, в котором живёт,</w:t>
            </w:r>
          </w:p>
          <w:p w:rsidR="009C0509" w:rsidRPr="003A51AC" w:rsidRDefault="009C0509" w:rsidP="00C835A0">
            <w:pPr>
              <w:pStyle w:val="a4"/>
              <w:numPr>
                <w:ilvl w:val="0"/>
                <w:numId w:val="65"/>
              </w:numPr>
              <w:tabs>
                <w:tab w:val="left" w:pos="97"/>
                <w:tab w:val="left" w:pos="450"/>
              </w:tabs>
              <w:spacing w:line="240" w:lineRule="auto"/>
              <w:ind w:left="25" w:right="146" w:firstLine="142"/>
              <w:rPr>
                <w:sz w:val="24"/>
                <w:szCs w:val="24"/>
              </w:rPr>
            </w:pPr>
            <w:r w:rsidRPr="003A51AC">
              <w:rPr>
                <w:sz w:val="24"/>
                <w:szCs w:val="24"/>
              </w:rPr>
              <w:t xml:space="preserve">переживание чувства удивления, восхищения достопримечательностями, событиями прошлого и настоящего; </w:t>
            </w:r>
          </w:p>
        </w:tc>
      </w:tr>
      <w:tr w:rsidR="009C0509" w:rsidRPr="003A51AC" w:rsidTr="00F939C7">
        <w:trPr>
          <w:trHeight w:val="1131"/>
          <w:jc w:val="center"/>
        </w:trPr>
        <w:tc>
          <w:tcPr>
            <w:tcW w:w="3780" w:type="dxa"/>
            <w:vMerge/>
            <w:tcBorders>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spacing w:line="240" w:lineRule="auto"/>
              <w:rPr>
                <w:b/>
                <w:sz w:val="24"/>
                <w:szCs w:val="24"/>
              </w:rPr>
            </w:pPr>
          </w:p>
        </w:tc>
        <w:tc>
          <w:tcPr>
            <w:tcW w:w="3782" w:type="dxa"/>
            <w:vMerge/>
            <w:tcBorders>
              <w:left w:val="single" w:sz="4" w:space="0" w:color="000000"/>
              <w:bottom w:val="single" w:sz="4" w:space="0" w:color="000000"/>
              <w:right w:val="single" w:sz="4" w:space="0" w:color="000000"/>
            </w:tcBorders>
          </w:tcPr>
          <w:p w:rsidR="009C0509" w:rsidRPr="003A51AC" w:rsidRDefault="009C0509" w:rsidP="00E22A07">
            <w:pPr>
              <w:tabs>
                <w:tab w:val="left" w:pos="330"/>
              </w:tabs>
              <w:spacing w:line="240" w:lineRule="auto"/>
              <w:rPr>
                <w:sz w:val="24"/>
                <w:szCs w:val="24"/>
              </w:rPr>
            </w:pPr>
          </w:p>
        </w:tc>
        <w:tc>
          <w:tcPr>
            <w:tcW w:w="3782" w:type="dxa"/>
            <w:vMerge/>
            <w:tcBorders>
              <w:left w:val="single" w:sz="4" w:space="0" w:color="000000"/>
              <w:bottom w:val="single" w:sz="4" w:space="0" w:color="000000"/>
              <w:right w:val="single" w:sz="4" w:space="0" w:color="000000"/>
            </w:tcBorders>
          </w:tcPr>
          <w:p w:rsidR="009C0509" w:rsidRPr="003A51AC" w:rsidRDefault="009C0509" w:rsidP="00E22A07">
            <w:pPr>
              <w:tabs>
                <w:tab w:val="left" w:pos="97"/>
              </w:tabs>
              <w:spacing w:line="240" w:lineRule="auto"/>
              <w:ind w:right="146"/>
              <w:rPr>
                <w:sz w:val="24"/>
                <w:szCs w:val="24"/>
              </w:rPr>
            </w:pP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tabs>
                <w:tab w:val="left" w:pos="97"/>
              </w:tabs>
              <w:spacing w:line="240" w:lineRule="auto"/>
              <w:ind w:right="146"/>
              <w:rPr>
                <w:sz w:val="24"/>
                <w:szCs w:val="24"/>
              </w:rPr>
            </w:pPr>
            <w:r w:rsidRPr="003A51AC">
              <w:rPr>
                <w:sz w:val="24"/>
                <w:szCs w:val="24"/>
              </w:rPr>
              <w:t>Поощрять активное участие в праздновании событий, связанных с его местом проживания.</w:t>
            </w:r>
          </w:p>
        </w:tc>
      </w:tr>
      <w:tr w:rsidR="009C0509" w:rsidRPr="003A51AC" w:rsidTr="00F939C7">
        <w:trPr>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spacing w:line="240" w:lineRule="auto"/>
              <w:rPr>
                <w:b/>
                <w:sz w:val="24"/>
                <w:szCs w:val="24"/>
              </w:rPr>
            </w:pPr>
          </w:p>
        </w:tc>
        <w:tc>
          <w:tcPr>
            <w:tcW w:w="3782"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spacing w:line="240" w:lineRule="auto"/>
              <w:jc w:val="center"/>
              <w:rPr>
                <w:sz w:val="24"/>
                <w:szCs w:val="24"/>
              </w:rPr>
            </w:pPr>
          </w:p>
        </w:tc>
        <w:tc>
          <w:tcPr>
            <w:tcW w:w="3782"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spacing w:line="240" w:lineRule="auto"/>
              <w:jc w:val="center"/>
              <w:rPr>
                <w:sz w:val="24"/>
                <w:szCs w:val="24"/>
              </w:rPr>
            </w:pPr>
          </w:p>
        </w:tc>
        <w:tc>
          <w:tcPr>
            <w:tcW w:w="3782" w:type="dxa"/>
            <w:tcBorders>
              <w:top w:val="single" w:sz="4" w:space="0" w:color="000000"/>
              <w:left w:val="single" w:sz="4" w:space="0" w:color="000000"/>
              <w:bottom w:val="single" w:sz="4" w:space="0" w:color="000000"/>
              <w:right w:val="single" w:sz="4" w:space="0" w:color="000000"/>
            </w:tcBorders>
          </w:tcPr>
          <w:p w:rsidR="009C0509" w:rsidRDefault="009C0509" w:rsidP="00E22A07">
            <w:pPr>
              <w:tabs>
                <w:tab w:val="left" w:pos="97"/>
              </w:tabs>
              <w:spacing w:line="240" w:lineRule="auto"/>
              <w:ind w:right="146"/>
              <w:rPr>
                <w:sz w:val="24"/>
                <w:szCs w:val="24"/>
              </w:rPr>
            </w:pPr>
            <w:r w:rsidRPr="003A51AC">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p w:rsidR="004C4615" w:rsidRPr="003A51AC" w:rsidRDefault="004C4615" w:rsidP="00E22A07">
            <w:pPr>
              <w:tabs>
                <w:tab w:val="left" w:pos="97"/>
              </w:tabs>
              <w:spacing w:line="240" w:lineRule="auto"/>
              <w:ind w:right="146"/>
              <w:rPr>
                <w:sz w:val="24"/>
                <w:szCs w:val="24"/>
              </w:rPr>
            </w:pPr>
          </w:p>
        </w:tc>
      </w:tr>
      <w:tr w:rsidR="009C0509" w:rsidRPr="003A51AC" w:rsidTr="00F939C7">
        <w:trPr>
          <w:jc w:val="center"/>
        </w:trPr>
        <w:tc>
          <w:tcPr>
            <w:tcW w:w="15126" w:type="dxa"/>
            <w:gridSpan w:val="4"/>
            <w:tcBorders>
              <w:top w:val="single" w:sz="4" w:space="0" w:color="000000"/>
              <w:left w:val="single" w:sz="4" w:space="0" w:color="000000"/>
              <w:right w:val="single" w:sz="4" w:space="0" w:color="000000"/>
            </w:tcBorders>
            <w:shd w:val="clear" w:color="auto" w:fill="EEECE1" w:themeFill="background2"/>
          </w:tcPr>
          <w:p w:rsidR="009C0509" w:rsidRPr="004C4615" w:rsidRDefault="009C0509" w:rsidP="00E22A07">
            <w:pPr>
              <w:spacing w:line="240" w:lineRule="auto"/>
              <w:rPr>
                <w:b/>
                <w:sz w:val="28"/>
                <w:szCs w:val="28"/>
              </w:rPr>
            </w:pPr>
            <w:r w:rsidRPr="004C4615">
              <w:rPr>
                <w:b/>
                <w:sz w:val="28"/>
                <w:szCs w:val="28"/>
              </w:rPr>
              <w:t>Задачи в сфере трудового воспитания</w:t>
            </w:r>
          </w:p>
        </w:tc>
      </w:tr>
      <w:tr w:rsidR="009C0509" w:rsidRPr="003A51AC" w:rsidTr="004C4615">
        <w:trPr>
          <w:jc w:val="center"/>
        </w:trPr>
        <w:tc>
          <w:tcPr>
            <w:tcW w:w="3780" w:type="dxa"/>
            <w:tcBorders>
              <w:top w:val="single" w:sz="4" w:space="0" w:color="auto"/>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3-4</w:t>
            </w:r>
          </w:p>
        </w:tc>
        <w:tc>
          <w:tcPr>
            <w:tcW w:w="3782" w:type="dxa"/>
            <w:tcBorders>
              <w:top w:val="single" w:sz="4" w:space="0" w:color="auto"/>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4-5</w:t>
            </w:r>
          </w:p>
        </w:tc>
        <w:tc>
          <w:tcPr>
            <w:tcW w:w="3782" w:type="dxa"/>
            <w:tcBorders>
              <w:top w:val="single" w:sz="4" w:space="0" w:color="auto"/>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5-6</w:t>
            </w:r>
          </w:p>
        </w:tc>
        <w:tc>
          <w:tcPr>
            <w:tcW w:w="3782" w:type="dxa"/>
            <w:tcBorders>
              <w:top w:val="single" w:sz="4" w:space="0" w:color="auto"/>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F939C7">
        <w:trPr>
          <w:trHeight w:val="1077"/>
          <w:jc w:val="center"/>
        </w:trPr>
        <w:tc>
          <w:tcPr>
            <w:tcW w:w="3780"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lastRenderedPageBreak/>
              <w:t xml:space="preserve">Развивать интерес к труду взрослых в ДОО и в семье; </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Формировать представления об отдельных профессиях взрослых на основе ознакомления с конкретными видами труда</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Формировать представления о профессиях и трудовых процессах</w:t>
            </w:r>
          </w:p>
        </w:tc>
        <w:tc>
          <w:tcPr>
            <w:tcW w:w="3782" w:type="dxa"/>
            <w:tcBorders>
              <w:top w:val="single" w:sz="4" w:space="0" w:color="000000"/>
              <w:left w:val="single" w:sz="4" w:space="0" w:color="000000"/>
              <w:right w:val="single" w:sz="4" w:space="0" w:color="000000"/>
            </w:tcBorders>
          </w:tcPr>
          <w:p w:rsidR="009C0509" w:rsidRPr="003A51AC" w:rsidRDefault="009C0509" w:rsidP="00E22A07">
            <w:pPr>
              <w:pStyle w:val="ConsPlusNormal"/>
            </w:pPr>
            <w:r w:rsidRPr="003A51AC">
              <w:t>Формировать представления о труде как ценности общества, о разнообразии и взаимосвязи видов труда и профессий;</w:t>
            </w:r>
          </w:p>
        </w:tc>
      </w:tr>
      <w:tr w:rsidR="009C0509" w:rsidRPr="003A51AC" w:rsidTr="00F939C7">
        <w:trPr>
          <w:jc w:val="center"/>
        </w:trPr>
        <w:tc>
          <w:tcPr>
            <w:tcW w:w="3780"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9C0509" w:rsidRPr="003A51AC" w:rsidRDefault="009C0509" w:rsidP="00E22A07">
            <w:pPr>
              <w:spacing w:line="240" w:lineRule="auto"/>
              <w:jc w:val="left"/>
              <w:rPr>
                <w:b/>
                <w:sz w:val="24"/>
                <w:szCs w:val="24"/>
              </w:rPr>
            </w:pPr>
            <w:r w:rsidRPr="003A51AC">
              <w:rPr>
                <w:sz w:val="24"/>
                <w:szCs w:val="24"/>
              </w:rPr>
              <w:t>Вовлекать в простейшие процессы хозяйственно-бытового труда</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Поддерживать освоение умений сотрудничества в совместном труде;</w:t>
            </w:r>
          </w:p>
        </w:tc>
      </w:tr>
      <w:tr w:rsidR="009C0509" w:rsidRPr="003A51AC" w:rsidTr="00F939C7">
        <w:trPr>
          <w:jc w:val="center"/>
        </w:trPr>
        <w:tc>
          <w:tcPr>
            <w:tcW w:w="3780" w:type="dxa"/>
            <w:vMerge w:val="restart"/>
            <w:tcBorders>
              <w:top w:val="single" w:sz="4" w:space="0" w:color="000000"/>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Воспитывать бережное отношение к предметам и игрушкам как результатам труда взрослых</w:t>
            </w:r>
          </w:p>
        </w:tc>
        <w:tc>
          <w:tcPr>
            <w:tcW w:w="3782" w:type="dxa"/>
            <w:vMerge w:val="restart"/>
            <w:tcBorders>
              <w:top w:val="single" w:sz="4" w:space="0" w:color="000000"/>
              <w:left w:val="single" w:sz="4" w:space="0" w:color="000000"/>
              <w:right w:val="single" w:sz="4" w:space="0" w:color="000000"/>
            </w:tcBorders>
          </w:tcPr>
          <w:p w:rsidR="009C0509" w:rsidRPr="003A51AC" w:rsidRDefault="009C0509" w:rsidP="00E22A07">
            <w:pPr>
              <w:spacing w:line="240" w:lineRule="auto"/>
              <w:jc w:val="left"/>
              <w:rPr>
                <w:sz w:val="24"/>
                <w:szCs w:val="24"/>
              </w:rPr>
            </w:pPr>
            <w:r w:rsidRPr="003A51AC">
              <w:rPr>
                <w:sz w:val="24"/>
                <w:szCs w:val="24"/>
              </w:rPr>
              <w:t xml:space="preserve">Воспитывать уважение и благодарность взрослым за их труд, заботу о детях; </w:t>
            </w:r>
          </w:p>
        </w:tc>
        <w:tc>
          <w:tcPr>
            <w:tcW w:w="3782" w:type="dxa"/>
            <w:vMerge w:val="restart"/>
            <w:tcBorders>
              <w:top w:val="single" w:sz="4" w:space="0" w:color="000000"/>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 xml:space="preserve">Воспитывать бережное отношение к труду взрослых, к результатам их труда; </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Воспитывать ответственность, добросовестность, стремление к участию в труде взрослых, оказанию посильной помощи;</w:t>
            </w:r>
          </w:p>
        </w:tc>
      </w:tr>
      <w:tr w:rsidR="009C0509" w:rsidRPr="003A51AC" w:rsidTr="00F939C7">
        <w:trPr>
          <w:jc w:val="center"/>
        </w:trPr>
        <w:tc>
          <w:tcPr>
            <w:tcW w:w="3780" w:type="dxa"/>
            <w:vMerge/>
            <w:tcBorders>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p>
        </w:tc>
        <w:tc>
          <w:tcPr>
            <w:tcW w:w="3782" w:type="dxa"/>
            <w:vMerge/>
            <w:tcBorders>
              <w:left w:val="single" w:sz="4" w:space="0" w:color="000000"/>
              <w:bottom w:val="single" w:sz="4" w:space="0" w:color="000000"/>
              <w:right w:val="single" w:sz="4" w:space="0" w:color="000000"/>
            </w:tcBorders>
          </w:tcPr>
          <w:p w:rsidR="009C0509" w:rsidRPr="003A51AC" w:rsidRDefault="009C0509" w:rsidP="00E22A07">
            <w:pPr>
              <w:spacing w:line="240" w:lineRule="auto"/>
              <w:jc w:val="left"/>
              <w:rPr>
                <w:b/>
                <w:sz w:val="24"/>
                <w:szCs w:val="24"/>
              </w:rPr>
            </w:pPr>
          </w:p>
        </w:tc>
        <w:tc>
          <w:tcPr>
            <w:tcW w:w="3782" w:type="dxa"/>
            <w:vMerge/>
            <w:tcBorders>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Развивать ценностное отношение к труду взрослых;</w:t>
            </w:r>
          </w:p>
        </w:tc>
      </w:tr>
      <w:tr w:rsidR="009C0509" w:rsidRPr="003A51AC" w:rsidTr="00F939C7">
        <w:trPr>
          <w:jc w:val="center"/>
        </w:trPr>
        <w:tc>
          <w:tcPr>
            <w:tcW w:w="3780" w:type="dxa"/>
            <w:tcBorders>
              <w:top w:val="single" w:sz="4" w:space="0" w:color="000000"/>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82" w:type="dxa"/>
            <w:tcBorders>
              <w:top w:val="single" w:sz="4" w:space="0" w:color="000000"/>
              <w:left w:val="single" w:sz="4" w:space="0" w:color="000000"/>
              <w:bottom w:val="single" w:sz="4" w:space="0" w:color="auto"/>
              <w:right w:val="single" w:sz="4" w:space="0" w:color="000000"/>
            </w:tcBorders>
          </w:tcPr>
          <w:p w:rsidR="009C0509" w:rsidRPr="003A51AC" w:rsidRDefault="009C0509" w:rsidP="00E22A07">
            <w:pPr>
              <w:spacing w:line="240" w:lineRule="auto"/>
              <w:rPr>
                <w:sz w:val="24"/>
                <w:szCs w:val="24"/>
              </w:rPr>
            </w:pPr>
            <w:r w:rsidRPr="003A51AC">
              <w:rPr>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9C0509" w:rsidRPr="003A51AC" w:rsidTr="00F939C7">
        <w:trPr>
          <w:jc w:val="center"/>
        </w:trPr>
        <w:tc>
          <w:tcPr>
            <w:tcW w:w="3780" w:type="dxa"/>
            <w:tcBorders>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spacing w:line="240" w:lineRule="auto"/>
              <w:rPr>
                <w:sz w:val="24"/>
                <w:szCs w:val="24"/>
              </w:rPr>
            </w:pPr>
          </w:p>
        </w:tc>
        <w:tc>
          <w:tcPr>
            <w:tcW w:w="3782" w:type="dxa"/>
            <w:tcBorders>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spacing w:line="240" w:lineRule="auto"/>
              <w:rPr>
                <w:sz w:val="24"/>
                <w:szCs w:val="24"/>
              </w:rPr>
            </w:pP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Borders>
              <w:top w:val="single" w:sz="4" w:space="0" w:color="000000"/>
              <w:left w:val="single" w:sz="4" w:space="0" w:color="000000"/>
              <w:bottom w:val="single" w:sz="4" w:space="0" w:color="000000"/>
              <w:right w:val="single" w:sz="4" w:space="0" w:color="000000"/>
            </w:tcBorders>
          </w:tcPr>
          <w:p w:rsidR="009C0509" w:rsidRDefault="009C0509" w:rsidP="00E22A07">
            <w:pPr>
              <w:spacing w:line="240" w:lineRule="auto"/>
              <w:rPr>
                <w:sz w:val="24"/>
                <w:szCs w:val="24"/>
              </w:rPr>
            </w:pPr>
            <w:r w:rsidRPr="003A51AC">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4C4615" w:rsidRPr="003A51AC" w:rsidRDefault="004C4615" w:rsidP="00E22A07">
            <w:pPr>
              <w:spacing w:line="240" w:lineRule="auto"/>
              <w:rPr>
                <w:sz w:val="24"/>
                <w:szCs w:val="24"/>
              </w:rPr>
            </w:pPr>
          </w:p>
        </w:tc>
      </w:tr>
      <w:tr w:rsidR="009C0509" w:rsidRPr="003A51AC" w:rsidTr="00F939C7">
        <w:trPr>
          <w:jc w:val="center"/>
        </w:trPr>
        <w:tc>
          <w:tcPr>
            <w:tcW w:w="15126" w:type="dxa"/>
            <w:gridSpan w:val="4"/>
            <w:tcBorders>
              <w:top w:val="single" w:sz="4" w:space="0" w:color="000000"/>
              <w:left w:val="single" w:sz="4" w:space="0" w:color="000000"/>
              <w:right w:val="single" w:sz="4" w:space="0" w:color="000000"/>
            </w:tcBorders>
            <w:shd w:val="clear" w:color="auto" w:fill="EEECE1" w:themeFill="background2"/>
          </w:tcPr>
          <w:p w:rsidR="009C0509" w:rsidRPr="004C4615" w:rsidRDefault="009C0509" w:rsidP="00E22A07">
            <w:pPr>
              <w:spacing w:line="240" w:lineRule="auto"/>
              <w:rPr>
                <w:sz w:val="28"/>
                <w:szCs w:val="28"/>
              </w:rPr>
            </w:pPr>
            <w:r w:rsidRPr="003A51AC">
              <w:rPr>
                <w:b/>
                <w:sz w:val="24"/>
                <w:szCs w:val="24"/>
              </w:rPr>
              <w:t xml:space="preserve"> </w:t>
            </w:r>
            <w:r w:rsidRPr="004C4615">
              <w:rPr>
                <w:b/>
                <w:sz w:val="28"/>
                <w:szCs w:val="28"/>
              </w:rPr>
              <w:t>Задачи в области формирования основ безопасного поведения</w:t>
            </w:r>
          </w:p>
        </w:tc>
      </w:tr>
      <w:tr w:rsidR="009C0509" w:rsidRPr="003A51AC" w:rsidTr="00F939C7">
        <w:trPr>
          <w:jc w:val="center"/>
        </w:trPr>
        <w:tc>
          <w:tcPr>
            <w:tcW w:w="3780"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3-4</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4-5</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5-6</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F939C7">
        <w:trPr>
          <w:jc w:val="center"/>
        </w:trPr>
        <w:tc>
          <w:tcPr>
            <w:tcW w:w="3780" w:type="dxa"/>
            <w:tcBorders>
              <w:top w:val="single" w:sz="4" w:space="0" w:color="000000"/>
              <w:left w:val="single" w:sz="4" w:space="0" w:color="000000"/>
              <w:right w:val="single" w:sz="4" w:space="0" w:color="000000"/>
            </w:tcBorders>
            <w:shd w:val="clear" w:color="auto" w:fill="FEFEFE" w:themeFill="background1"/>
          </w:tcPr>
          <w:p w:rsidR="009C0509" w:rsidRPr="003A51AC" w:rsidRDefault="009C0509" w:rsidP="00E22A07">
            <w:pPr>
              <w:tabs>
                <w:tab w:val="left" w:pos="388"/>
              </w:tabs>
              <w:spacing w:line="240" w:lineRule="auto"/>
              <w:rPr>
                <w:sz w:val="24"/>
                <w:szCs w:val="24"/>
              </w:rPr>
            </w:pPr>
            <w:r w:rsidRPr="003A51AC">
              <w:rPr>
                <w:sz w:val="24"/>
                <w:szCs w:val="24"/>
              </w:rPr>
              <w:lastRenderedPageBreak/>
              <w:t>Развивать интерес к правилам безопасного поведения</w:t>
            </w:r>
          </w:p>
        </w:tc>
        <w:tc>
          <w:tcPr>
            <w:tcW w:w="3782" w:type="dxa"/>
            <w:tcBorders>
              <w:top w:val="single" w:sz="4" w:space="0" w:color="000000"/>
              <w:left w:val="single" w:sz="4" w:space="0" w:color="000000"/>
              <w:right w:val="single" w:sz="4" w:space="0" w:color="000000"/>
            </w:tcBorders>
            <w:shd w:val="clear" w:color="auto" w:fill="FEFEFE" w:themeFill="background1"/>
          </w:tcPr>
          <w:p w:rsidR="009C0509" w:rsidRPr="003A51AC" w:rsidRDefault="009C0509" w:rsidP="00E22A07">
            <w:pPr>
              <w:tabs>
                <w:tab w:val="left" w:pos="359"/>
              </w:tabs>
              <w:spacing w:line="240" w:lineRule="auto"/>
              <w:rPr>
                <w:sz w:val="24"/>
                <w:szCs w:val="24"/>
              </w:rPr>
            </w:pPr>
            <w:r w:rsidRPr="003A51AC">
              <w:rPr>
                <w:sz w:val="24"/>
                <w:szCs w:val="24"/>
              </w:rPr>
              <w:t xml:space="preserve">Обогащать представления детей об основных источниках и видах опасности </w:t>
            </w:r>
          </w:p>
          <w:p w:rsidR="009C0509" w:rsidRPr="003A51AC" w:rsidRDefault="009C0509" w:rsidP="00E22A07">
            <w:pPr>
              <w:tabs>
                <w:tab w:val="left" w:pos="359"/>
              </w:tabs>
              <w:spacing w:line="240" w:lineRule="auto"/>
              <w:rPr>
                <w:sz w:val="24"/>
                <w:szCs w:val="24"/>
              </w:rPr>
            </w:pPr>
            <w:r w:rsidRPr="003A51AC">
              <w:rPr>
                <w:sz w:val="24"/>
                <w:szCs w:val="24"/>
              </w:rPr>
              <w:t xml:space="preserve">-в быту, </w:t>
            </w:r>
          </w:p>
          <w:p w:rsidR="009C0509" w:rsidRPr="003A51AC" w:rsidRDefault="009C0509" w:rsidP="00E22A07">
            <w:pPr>
              <w:tabs>
                <w:tab w:val="left" w:pos="359"/>
              </w:tabs>
              <w:spacing w:line="240" w:lineRule="auto"/>
              <w:rPr>
                <w:sz w:val="24"/>
                <w:szCs w:val="24"/>
              </w:rPr>
            </w:pPr>
            <w:r w:rsidRPr="003A51AC">
              <w:rPr>
                <w:sz w:val="24"/>
                <w:szCs w:val="24"/>
              </w:rPr>
              <w:t xml:space="preserve">-на улице, </w:t>
            </w:r>
          </w:p>
          <w:p w:rsidR="009C0509" w:rsidRPr="003A51AC" w:rsidRDefault="009C0509" w:rsidP="00E22A07">
            <w:pPr>
              <w:tabs>
                <w:tab w:val="left" w:pos="359"/>
              </w:tabs>
              <w:spacing w:line="240" w:lineRule="auto"/>
              <w:rPr>
                <w:sz w:val="24"/>
                <w:szCs w:val="24"/>
              </w:rPr>
            </w:pPr>
            <w:r w:rsidRPr="003A51AC">
              <w:rPr>
                <w:sz w:val="24"/>
                <w:szCs w:val="24"/>
              </w:rPr>
              <w:t xml:space="preserve">-в природе, </w:t>
            </w:r>
          </w:p>
          <w:p w:rsidR="009C0509" w:rsidRPr="003A51AC" w:rsidRDefault="009C0509" w:rsidP="00E22A07">
            <w:pPr>
              <w:tabs>
                <w:tab w:val="left" w:pos="359"/>
              </w:tabs>
              <w:spacing w:line="240" w:lineRule="auto"/>
              <w:rPr>
                <w:sz w:val="24"/>
                <w:szCs w:val="24"/>
              </w:rPr>
            </w:pPr>
            <w:r w:rsidRPr="003A51AC">
              <w:rPr>
                <w:sz w:val="24"/>
                <w:szCs w:val="24"/>
              </w:rPr>
              <w:t>- в общении с незнакомыми людьми</w:t>
            </w:r>
          </w:p>
        </w:tc>
        <w:tc>
          <w:tcPr>
            <w:tcW w:w="3782" w:type="dxa"/>
            <w:tcBorders>
              <w:top w:val="single" w:sz="4" w:space="0" w:color="000000"/>
              <w:left w:val="single" w:sz="4" w:space="0" w:color="000000"/>
              <w:right w:val="single" w:sz="4" w:space="0" w:color="000000"/>
            </w:tcBorders>
            <w:shd w:val="clear" w:color="auto" w:fill="FEFEFE" w:themeFill="background1"/>
          </w:tcPr>
          <w:p w:rsidR="009C0509" w:rsidRPr="003A51AC" w:rsidRDefault="009C0509" w:rsidP="00E22A07">
            <w:pPr>
              <w:tabs>
                <w:tab w:val="left" w:pos="363"/>
              </w:tabs>
              <w:spacing w:line="240" w:lineRule="auto"/>
              <w:rPr>
                <w:sz w:val="24"/>
                <w:szCs w:val="24"/>
              </w:rPr>
            </w:pPr>
            <w:r w:rsidRPr="003A51AC">
              <w:rPr>
                <w:sz w:val="24"/>
                <w:szCs w:val="24"/>
              </w:rPr>
              <w:t xml:space="preserve">Формировать представления детей об основных источниках и видах опасности </w:t>
            </w:r>
          </w:p>
          <w:p w:rsidR="009C0509" w:rsidRPr="003A51AC" w:rsidRDefault="009C0509" w:rsidP="00E22A07">
            <w:pPr>
              <w:tabs>
                <w:tab w:val="left" w:pos="363"/>
              </w:tabs>
              <w:spacing w:line="240" w:lineRule="auto"/>
              <w:rPr>
                <w:sz w:val="24"/>
                <w:szCs w:val="24"/>
              </w:rPr>
            </w:pPr>
            <w:r w:rsidRPr="003A51AC">
              <w:rPr>
                <w:sz w:val="24"/>
                <w:szCs w:val="24"/>
              </w:rPr>
              <w:t xml:space="preserve">- в быту, </w:t>
            </w:r>
          </w:p>
          <w:p w:rsidR="009C0509" w:rsidRPr="003A51AC" w:rsidRDefault="009C0509" w:rsidP="00E22A07">
            <w:pPr>
              <w:tabs>
                <w:tab w:val="left" w:pos="363"/>
              </w:tabs>
              <w:spacing w:line="240" w:lineRule="auto"/>
              <w:rPr>
                <w:sz w:val="24"/>
                <w:szCs w:val="24"/>
              </w:rPr>
            </w:pPr>
            <w:r w:rsidRPr="003A51AC">
              <w:rPr>
                <w:sz w:val="24"/>
                <w:szCs w:val="24"/>
              </w:rPr>
              <w:t xml:space="preserve">- на улице, </w:t>
            </w:r>
          </w:p>
          <w:p w:rsidR="009C0509" w:rsidRPr="003A51AC" w:rsidRDefault="009C0509" w:rsidP="00E22A07">
            <w:pPr>
              <w:tabs>
                <w:tab w:val="left" w:pos="363"/>
              </w:tabs>
              <w:spacing w:line="240" w:lineRule="auto"/>
              <w:rPr>
                <w:sz w:val="24"/>
                <w:szCs w:val="24"/>
              </w:rPr>
            </w:pPr>
            <w:r w:rsidRPr="003A51AC">
              <w:rPr>
                <w:sz w:val="24"/>
                <w:szCs w:val="24"/>
              </w:rPr>
              <w:t>- в природе</w:t>
            </w:r>
          </w:p>
        </w:tc>
        <w:tc>
          <w:tcPr>
            <w:tcW w:w="3782" w:type="dxa"/>
            <w:tcBorders>
              <w:top w:val="single" w:sz="4" w:space="0" w:color="000000"/>
              <w:left w:val="single" w:sz="4" w:space="0" w:color="000000"/>
              <w:right w:val="single" w:sz="4" w:space="0" w:color="000000"/>
            </w:tcBorders>
            <w:shd w:val="clear" w:color="auto" w:fill="FEFEFE" w:themeFill="background1"/>
          </w:tcPr>
          <w:p w:rsidR="009C0509" w:rsidRPr="003A51AC" w:rsidRDefault="009C0509" w:rsidP="00E22A07">
            <w:pPr>
              <w:tabs>
                <w:tab w:val="left" w:pos="450"/>
              </w:tabs>
              <w:spacing w:line="240" w:lineRule="auto"/>
              <w:rPr>
                <w:sz w:val="24"/>
                <w:szCs w:val="24"/>
              </w:rPr>
            </w:pPr>
            <w:r w:rsidRPr="003A51AC">
              <w:rPr>
                <w:sz w:val="24"/>
                <w:szCs w:val="24"/>
              </w:rPr>
              <w:t xml:space="preserve">Формировать представления об опасных для человека ситуациях  </w:t>
            </w:r>
          </w:p>
          <w:p w:rsidR="009C0509" w:rsidRPr="003A51AC" w:rsidRDefault="009C0509" w:rsidP="00E22A07">
            <w:pPr>
              <w:tabs>
                <w:tab w:val="left" w:pos="450"/>
              </w:tabs>
              <w:spacing w:line="240" w:lineRule="auto"/>
              <w:rPr>
                <w:sz w:val="24"/>
                <w:szCs w:val="24"/>
              </w:rPr>
            </w:pPr>
            <w:r w:rsidRPr="003A51AC">
              <w:rPr>
                <w:sz w:val="24"/>
                <w:szCs w:val="24"/>
              </w:rPr>
              <w:t xml:space="preserve">- в быту, </w:t>
            </w:r>
          </w:p>
          <w:p w:rsidR="009C0509" w:rsidRPr="003A51AC" w:rsidRDefault="009C0509" w:rsidP="00E22A07">
            <w:pPr>
              <w:tabs>
                <w:tab w:val="left" w:pos="450"/>
              </w:tabs>
              <w:spacing w:line="240" w:lineRule="auto"/>
              <w:rPr>
                <w:sz w:val="24"/>
                <w:szCs w:val="24"/>
              </w:rPr>
            </w:pPr>
            <w:r w:rsidRPr="003A51AC">
              <w:rPr>
                <w:sz w:val="24"/>
                <w:szCs w:val="24"/>
              </w:rPr>
              <w:t xml:space="preserve">- в природе </w:t>
            </w:r>
          </w:p>
          <w:p w:rsidR="009C0509" w:rsidRPr="003A51AC" w:rsidRDefault="009C0509" w:rsidP="00E22A07">
            <w:pPr>
              <w:tabs>
                <w:tab w:val="left" w:pos="450"/>
              </w:tabs>
              <w:spacing w:line="240" w:lineRule="auto"/>
              <w:rPr>
                <w:sz w:val="24"/>
                <w:szCs w:val="24"/>
              </w:rPr>
            </w:pPr>
            <w:r w:rsidRPr="003A51AC">
              <w:rPr>
                <w:sz w:val="24"/>
                <w:szCs w:val="24"/>
              </w:rPr>
              <w:t>и способах правильного поведения</w:t>
            </w:r>
          </w:p>
        </w:tc>
      </w:tr>
      <w:tr w:rsidR="009C0509" w:rsidRPr="003A51AC" w:rsidTr="00F939C7">
        <w:trPr>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9C0509" w:rsidRPr="003A51AC" w:rsidRDefault="009C0509" w:rsidP="00E22A07">
            <w:pPr>
              <w:tabs>
                <w:tab w:val="left" w:pos="388"/>
              </w:tabs>
              <w:spacing w:line="240" w:lineRule="auto"/>
              <w:rPr>
                <w:sz w:val="24"/>
                <w:szCs w:val="24"/>
              </w:rPr>
            </w:pPr>
            <w:r w:rsidRPr="003A51AC">
              <w:rPr>
                <w:sz w:val="24"/>
                <w:szCs w:val="24"/>
              </w:rPr>
              <w:t xml:space="preserve">Обогащать представления о правилах безопасного поведения </w:t>
            </w:r>
          </w:p>
          <w:p w:rsidR="009C0509" w:rsidRPr="003A51AC" w:rsidRDefault="009C0509" w:rsidP="00E22A07">
            <w:pPr>
              <w:tabs>
                <w:tab w:val="left" w:pos="388"/>
              </w:tabs>
              <w:spacing w:line="240" w:lineRule="auto"/>
              <w:rPr>
                <w:sz w:val="24"/>
                <w:szCs w:val="24"/>
              </w:rPr>
            </w:pPr>
            <w:r w:rsidRPr="003A51AC">
              <w:rPr>
                <w:sz w:val="24"/>
                <w:szCs w:val="24"/>
              </w:rPr>
              <w:t>- в быту</w:t>
            </w:r>
          </w:p>
        </w:tc>
        <w:tc>
          <w:tcPr>
            <w:tcW w:w="3782"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9C0509" w:rsidRPr="003A51AC" w:rsidRDefault="009C0509" w:rsidP="00E22A07">
            <w:pPr>
              <w:tabs>
                <w:tab w:val="left" w:pos="359"/>
              </w:tabs>
              <w:spacing w:line="240" w:lineRule="auto"/>
              <w:rPr>
                <w:sz w:val="24"/>
                <w:szCs w:val="24"/>
              </w:rPr>
            </w:pPr>
            <w:r w:rsidRPr="003A51AC">
              <w:rPr>
                <w:sz w:val="24"/>
                <w:szCs w:val="24"/>
              </w:rPr>
              <w:t>Знакомить детей с простейшими способами безопасного поведения в опасных ситуациях</w:t>
            </w:r>
          </w:p>
        </w:tc>
        <w:tc>
          <w:tcPr>
            <w:tcW w:w="3782"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9C0509" w:rsidRPr="003A51AC" w:rsidRDefault="009C0509" w:rsidP="00E22A07">
            <w:pPr>
              <w:tabs>
                <w:tab w:val="left" w:pos="363"/>
              </w:tabs>
              <w:spacing w:line="240" w:lineRule="auto"/>
              <w:rPr>
                <w:sz w:val="24"/>
                <w:szCs w:val="24"/>
              </w:rPr>
            </w:pPr>
            <w:r w:rsidRPr="003A51AC">
              <w:rPr>
                <w:sz w:val="24"/>
                <w:szCs w:val="24"/>
              </w:rPr>
              <w:t>Формировать осмотрительное отношение к потенциально опасным для человека ситуациям</w:t>
            </w:r>
          </w:p>
        </w:tc>
        <w:tc>
          <w:tcPr>
            <w:tcW w:w="3782" w:type="dxa"/>
            <w:tcBorders>
              <w:top w:val="single" w:sz="4" w:space="0" w:color="000000"/>
              <w:left w:val="single" w:sz="4" w:space="0" w:color="000000"/>
              <w:right w:val="single" w:sz="4" w:space="0" w:color="000000"/>
            </w:tcBorders>
            <w:shd w:val="clear" w:color="auto" w:fill="FEFEFE" w:themeFill="background1"/>
          </w:tcPr>
          <w:p w:rsidR="009C0509" w:rsidRPr="003A51AC" w:rsidRDefault="009C0509" w:rsidP="00E22A07">
            <w:pPr>
              <w:tabs>
                <w:tab w:val="left" w:pos="450"/>
              </w:tabs>
              <w:spacing w:line="240" w:lineRule="auto"/>
              <w:rPr>
                <w:sz w:val="24"/>
                <w:szCs w:val="24"/>
              </w:rPr>
            </w:pPr>
            <w:r w:rsidRPr="003A51AC">
              <w:rPr>
                <w:sz w:val="24"/>
                <w:szCs w:val="24"/>
              </w:rPr>
              <w:t xml:space="preserve">Воспитывать осторожное и осмотрительное отношение к потенциально опасным для человека ситуациям </w:t>
            </w:r>
          </w:p>
          <w:p w:rsidR="009C0509" w:rsidRPr="003A51AC" w:rsidRDefault="009C0509" w:rsidP="00E22A07">
            <w:pPr>
              <w:tabs>
                <w:tab w:val="left" w:pos="450"/>
              </w:tabs>
              <w:spacing w:line="240" w:lineRule="auto"/>
              <w:rPr>
                <w:sz w:val="24"/>
                <w:szCs w:val="24"/>
              </w:rPr>
            </w:pPr>
            <w:r w:rsidRPr="003A51AC">
              <w:rPr>
                <w:sz w:val="24"/>
                <w:szCs w:val="24"/>
              </w:rPr>
              <w:t xml:space="preserve">- в общении, </w:t>
            </w:r>
          </w:p>
          <w:p w:rsidR="009C0509" w:rsidRPr="003A51AC" w:rsidRDefault="009C0509" w:rsidP="00E22A07">
            <w:pPr>
              <w:tabs>
                <w:tab w:val="left" w:pos="450"/>
              </w:tabs>
              <w:spacing w:line="240" w:lineRule="auto"/>
              <w:rPr>
                <w:sz w:val="24"/>
                <w:szCs w:val="24"/>
              </w:rPr>
            </w:pPr>
            <w:r w:rsidRPr="003A51AC">
              <w:rPr>
                <w:sz w:val="24"/>
                <w:szCs w:val="24"/>
              </w:rPr>
              <w:t xml:space="preserve">- в быту, </w:t>
            </w:r>
          </w:p>
          <w:p w:rsidR="009C0509" w:rsidRPr="003A51AC" w:rsidRDefault="009C0509" w:rsidP="00E22A07">
            <w:pPr>
              <w:tabs>
                <w:tab w:val="left" w:pos="450"/>
              </w:tabs>
              <w:spacing w:line="240" w:lineRule="auto"/>
              <w:rPr>
                <w:sz w:val="24"/>
                <w:szCs w:val="24"/>
              </w:rPr>
            </w:pPr>
            <w:r w:rsidRPr="003A51AC">
              <w:rPr>
                <w:sz w:val="24"/>
                <w:szCs w:val="24"/>
              </w:rPr>
              <w:t xml:space="preserve">- на улице, </w:t>
            </w:r>
          </w:p>
          <w:p w:rsidR="009C0509" w:rsidRPr="003A51AC" w:rsidRDefault="009C0509" w:rsidP="00E22A07">
            <w:pPr>
              <w:tabs>
                <w:tab w:val="left" w:pos="450"/>
              </w:tabs>
              <w:spacing w:line="240" w:lineRule="auto"/>
              <w:rPr>
                <w:sz w:val="24"/>
                <w:szCs w:val="24"/>
              </w:rPr>
            </w:pPr>
            <w:r w:rsidRPr="003A51AC">
              <w:rPr>
                <w:sz w:val="24"/>
                <w:szCs w:val="24"/>
              </w:rPr>
              <w:t>- в природе</w:t>
            </w:r>
          </w:p>
        </w:tc>
      </w:tr>
      <w:tr w:rsidR="009C0509" w:rsidRPr="003A51AC" w:rsidTr="00F939C7">
        <w:trPr>
          <w:jc w:val="center"/>
        </w:trPr>
        <w:tc>
          <w:tcPr>
            <w:tcW w:w="7562"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9C0509" w:rsidRPr="003A51AC" w:rsidRDefault="009C0509" w:rsidP="00E22A07">
            <w:pPr>
              <w:tabs>
                <w:tab w:val="left" w:pos="359"/>
              </w:tabs>
              <w:spacing w:line="240" w:lineRule="auto"/>
              <w:rPr>
                <w:sz w:val="24"/>
                <w:szCs w:val="24"/>
              </w:rPr>
            </w:pPr>
            <w:r w:rsidRPr="003A51AC">
              <w:rPr>
                <w:sz w:val="24"/>
                <w:szCs w:val="24"/>
                <w:u w:val="single"/>
              </w:rPr>
              <w:t>Формировать представления о правилах безопасного дорожного движения</w:t>
            </w:r>
            <w:r w:rsidRPr="003A51AC">
              <w:rPr>
                <w:sz w:val="24"/>
                <w:szCs w:val="24"/>
              </w:rPr>
              <w:t xml:space="preserve"> в качестве пешехода и пассажира транспортного средства</w:t>
            </w:r>
          </w:p>
        </w:tc>
        <w:tc>
          <w:tcPr>
            <w:tcW w:w="3782"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9C0509" w:rsidRPr="003A51AC" w:rsidRDefault="009C0509" w:rsidP="00E22A07">
            <w:pPr>
              <w:tabs>
                <w:tab w:val="left" w:pos="363"/>
              </w:tabs>
              <w:spacing w:line="240" w:lineRule="auto"/>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c>
          <w:tcPr>
            <w:tcW w:w="3782"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9C0509" w:rsidRPr="003A51AC" w:rsidRDefault="009C0509" w:rsidP="00E22A07">
            <w:pPr>
              <w:tabs>
                <w:tab w:val="left" w:pos="450"/>
              </w:tabs>
              <w:spacing w:line="240" w:lineRule="auto"/>
              <w:ind w:left="25"/>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r>
      <w:tr w:rsidR="009C0509" w:rsidRPr="003A51AC" w:rsidTr="00F939C7">
        <w:trPr>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9C0509" w:rsidRPr="003A51AC" w:rsidRDefault="009C0509" w:rsidP="00E22A07">
            <w:pPr>
              <w:spacing w:line="240" w:lineRule="auto"/>
              <w:rPr>
                <w:sz w:val="24"/>
                <w:szCs w:val="24"/>
              </w:rPr>
            </w:pPr>
            <w:r w:rsidRPr="003A51AC">
              <w:rPr>
                <w:sz w:val="24"/>
                <w:szCs w:val="24"/>
                <w:u w:val="single"/>
              </w:rPr>
              <w:t>Обогащать представления о правилах безопасного использования</w:t>
            </w:r>
            <w:r w:rsidRPr="003A51AC">
              <w:rPr>
                <w:sz w:val="24"/>
                <w:szCs w:val="24"/>
              </w:rPr>
              <w:t xml:space="preserve"> бытовых предметов и гаджетов, исключая практическое использование электронных средств обучения.</w:t>
            </w:r>
          </w:p>
        </w:tc>
        <w:tc>
          <w:tcPr>
            <w:tcW w:w="3782"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9C0509" w:rsidRPr="003A51AC" w:rsidRDefault="009C0509" w:rsidP="00E22A07">
            <w:pPr>
              <w:tabs>
                <w:tab w:val="left" w:pos="359"/>
              </w:tabs>
              <w:spacing w:line="240" w:lineRule="auto"/>
              <w:rPr>
                <w:sz w:val="24"/>
                <w:szCs w:val="24"/>
              </w:rPr>
            </w:pPr>
            <w:r w:rsidRPr="003A51AC">
              <w:rPr>
                <w:sz w:val="24"/>
                <w:szCs w:val="24"/>
                <w:u w:val="single"/>
              </w:rPr>
              <w:t>Формировать представления о правилах безопасного использования</w:t>
            </w:r>
            <w:r w:rsidRPr="003A51AC">
              <w:rPr>
                <w:sz w:val="24"/>
                <w:szCs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82"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9C0509" w:rsidRPr="003A51AC" w:rsidRDefault="009C0509" w:rsidP="00E22A07">
            <w:pPr>
              <w:tabs>
                <w:tab w:val="left" w:pos="363"/>
              </w:tabs>
              <w:spacing w:line="240" w:lineRule="auto"/>
              <w:rPr>
                <w:sz w:val="24"/>
                <w:szCs w:val="24"/>
              </w:rPr>
            </w:pPr>
            <w:r w:rsidRPr="003A51AC">
              <w:rPr>
                <w:sz w:val="24"/>
                <w:szCs w:val="24"/>
                <w:u w:val="single"/>
              </w:rPr>
              <w:t>Формировать представления детей об основных источниках и видах опасности</w:t>
            </w:r>
            <w:r w:rsidRPr="003A51AC">
              <w:rPr>
                <w:sz w:val="24"/>
                <w:szCs w:val="24"/>
              </w:rPr>
              <w:t xml:space="preserve"> в информационно-телекоммуникационной сети "Интернет" (далее - сеть Интернет) </w:t>
            </w:r>
            <w:r w:rsidRPr="003A51AC">
              <w:rPr>
                <w:sz w:val="24"/>
                <w:szCs w:val="24"/>
                <w:u w:val="single"/>
              </w:rPr>
              <w:t>и способах безопасного поведения</w:t>
            </w:r>
          </w:p>
          <w:p w:rsidR="009C0509" w:rsidRPr="003A51AC" w:rsidRDefault="009C0509" w:rsidP="00E22A07">
            <w:pPr>
              <w:tabs>
                <w:tab w:val="left" w:pos="363"/>
              </w:tabs>
              <w:spacing w:line="240" w:lineRule="auto"/>
              <w:rPr>
                <w:sz w:val="24"/>
                <w:szCs w:val="24"/>
              </w:rPr>
            </w:pPr>
            <w:r w:rsidRPr="003A51AC">
              <w:rPr>
                <w:sz w:val="24"/>
                <w:szCs w:val="24"/>
                <w:u w:val="single"/>
              </w:rPr>
              <w:t>Знакомить с основными правилами пользования</w:t>
            </w:r>
            <w:r w:rsidRPr="003A51AC">
              <w:rPr>
                <w:sz w:val="24"/>
                <w:szCs w:val="24"/>
              </w:rPr>
              <w:t xml:space="preserve"> сети Интернет, цифровыми ресурсами, исключая практическое использование электронных </w:t>
            </w:r>
            <w:r w:rsidRPr="003A51AC">
              <w:rPr>
                <w:sz w:val="24"/>
                <w:szCs w:val="24"/>
              </w:rPr>
              <w:lastRenderedPageBreak/>
              <w:t>средств обучения индивидуального использования</w:t>
            </w:r>
          </w:p>
        </w:tc>
        <w:tc>
          <w:tcPr>
            <w:tcW w:w="3782"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9C0509" w:rsidRPr="003A51AC" w:rsidRDefault="009C0509" w:rsidP="00E22A07">
            <w:pPr>
              <w:spacing w:line="240" w:lineRule="auto"/>
              <w:rPr>
                <w:sz w:val="24"/>
                <w:szCs w:val="24"/>
              </w:rPr>
            </w:pPr>
            <w:r w:rsidRPr="003A51AC">
              <w:rPr>
                <w:sz w:val="24"/>
                <w:szCs w:val="24"/>
                <w:u w:val="single"/>
              </w:rPr>
              <w:lastRenderedPageBreak/>
              <w:t>Воспитывать осторожное и осмотрительное отношение</w:t>
            </w:r>
            <w:r w:rsidRPr="003A51AC">
              <w:rPr>
                <w:sz w:val="24"/>
                <w:szCs w:val="24"/>
              </w:rPr>
              <w:t xml:space="preserve"> к потенциально опасным для человека ситуациям в сети Интернет.</w:t>
            </w:r>
          </w:p>
        </w:tc>
      </w:tr>
    </w:tbl>
    <w:p w:rsidR="009C0509" w:rsidRPr="003A51AC" w:rsidRDefault="009C0509" w:rsidP="00E22A07">
      <w:pPr>
        <w:shd w:val="clear" w:color="auto" w:fill="FFFFFF"/>
        <w:spacing w:line="240" w:lineRule="auto"/>
        <w:jc w:val="center"/>
        <w:rPr>
          <w:b/>
          <w:sz w:val="24"/>
          <w:szCs w:val="24"/>
        </w:rPr>
      </w:pPr>
    </w:p>
    <w:tbl>
      <w:tblPr>
        <w:tblW w:w="0" w:type="auto"/>
        <w:tblLook w:val="04A0" w:firstRow="1" w:lastRow="0" w:firstColumn="1" w:lastColumn="0" w:noHBand="0" w:noVBand="1"/>
      </w:tblPr>
      <w:tblGrid>
        <w:gridCol w:w="3706"/>
        <w:gridCol w:w="3723"/>
        <w:gridCol w:w="3720"/>
        <w:gridCol w:w="3725"/>
      </w:tblGrid>
      <w:tr w:rsidR="009C0509" w:rsidRPr="003A51AC" w:rsidTr="00F939C7">
        <w:tc>
          <w:tcPr>
            <w:tcW w:w="15126" w:type="dxa"/>
            <w:gridSpan w:val="4"/>
            <w:tcBorders>
              <w:top w:val="single" w:sz="4" w:space="0" w:color="000000"/>
              <w:left w:val="single" w:sz="4" w:space="0" w:color="000000"/>
              <w:bottom w:val="single" w:sz="4" w:space="0" w:color="000000"/>
              <w:right w:val="single" w:sz="4" w:space="0" w:color="000000"/>
            </w:tcBorders>
            <w:shd w:val="clear" w:color="auto" w:fill="EEECE1" w:themeFill="background2"/>
          </w:tcPr>
          <w:p w:rsidR="009C0509" w:rsidRPr="003A51AC" w:rsidRDefault="009C0509" w:rsidP="00E22A07">
            <w:pPr>
              <w:spacing w:line="240" w:lineRule="auto"/>
              <w:rPr>
                <w:b/>
                <w:sz w:val="24"/>
                <w:szCs w:val="24"/>
              </w:rPr>
            </w:pPr>
            <w:r w:rsidRPr="003A51AC">
              <w:rPr>
                <w:b/>
                <w:sz w:val="24"/>
                <w:szCs w:val="24"/>
              </w:rPr>
              <w:t xml:space="preserve"> Содержание образовательной деятельности в области СОЦИАЛЬНО-КОММУНИКАТИВНОЕ РАЗВИТИЕ</w:t>
            </w:r>
          </w:p>
        </w:tc>
      </w:tr>
      <w:tr w:rsidR="009C0509" w:rsidRPr="003A51AC" w:rsidTr="00F939C7">
        <w:tc>
          <w:tcPr>
            <w:tcW w:w="15126" w:type="dxa"/>
            <w:gridSpan w:val="4"/>
            <w:tcBorders>
              <w:top w:val="single" w:sz="4" w:space="0" w:color="000000"/>
              <w:left w:val="single" w:sz="4" w:space="0" w:color="000000"/>
              <w:right w:val="single" w:sz="4" w:space="0" w:color="000000"/>
            </w:tcBorders>
            <w:shd w:val="clear" w:color="auto" w:fill="EEECE1" w:themeFill="background2"/>
          </w:tcPr>
          <w:p w:rsidR="009C0509" w:rsidRPr="003A51AC" w:rsidRDefault="009C0509" w:rsidP="00E22A07">
            <w:pPr>
              <w:spacing w:line="240" w:lineRule="auto"/>
              <w:rPr>
                <w:b/>
                <w:sz w:val="24"/>
                <w:szCs w:val="24"/>
              </w:rPr>
            </w:pPr>
            <w:r w:rsidRPr="003A51AC">
              <w:rPr>
                <w:b/>
                <w:sz w:val="24"/>
                <w:szCs w:val="24"/>
              </w:rPr>
              <w:t xml:space="preserve"> Содержание в сфере социальных отношений</w:t>
            </w:r>
          </w:p>
        </w:tc>
      </w:tr>
      <w:tr w:rsidR="009C0509" w:rsidRPr="003A51AC" w:rsidTr="00F939C7">
        <w:tc>
          <w:tcPr>
            <w:tcW w:w="3781"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3-4</w:t>
            </w:r>
          </w:p>
        </w:tc>
        <w:tc>
          <w:tcPr>
            <w:tcW w:w="3781"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4-5</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5-6</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F939C7">
        <w:tc>
          <w:tcPr>
            <w:tcW w:w="3781"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Borders>
              <w:top w:val="single" w:sz="4" w:space="0" w:color="000000"/>
              <w:left w:val="single" w:sz="4" w:space="0" w:color="000000"/>
              <w:bottom w:val="single" w:sz="12" w:space="0" w:color="auto"/>
              <w:right w:val="single" w:sz="4" w:space="0" w:color="000000"/>
            </w:tcBorders>
          </w:tcPr>
          <w:p w:rsidR="009C0509" w:rsidRPr="003A51AC" w:rsidRDefault="009C0509" w:rsidP="00E22A07">
            <w:pPr>
              <w:pStyle w:val="ConsPlusNormal"/>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Borders>
              <w:top w:val="single" w:sz="4" w:space="0" w:color="000000"/>
              <w:left w:val="single" w:sz="4" w:space="0" w:color="000000"/>
              <w:bottom w:val="single" w:sz="12" w:space="0" w:color="auto"/>
              <w:right w:val="single" w:sz="4" w:space="0" w:color="000000"/>
            </w:tcBorders>
          </w:tcPr>
          <w:p w:rsidR="009C0509" w:rsidRPr="003A51AC" w:rsidRDefault="009C0509" w:rsidP="00E22A07">
            <w:pPr>
              <w:pStyle w:val="ConsPlusNormal"/>
            </w:pPr>
            <w:r w:rsidRPr="003A51AC">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9C0509" w:rsidRPr="003A51AC" w:rsidTr="00F939C7">
        <w:trPr>
          <w:trHeight w:val="418"/>
        </w:trPr>
        <w:tc>
          <w:tcPr>
            <w:tcW w:w="3781" w:type="dxa"/>
            <w:tcBorders>
              <w:top w:val="single" w:sz="4" w:space="0" w:color="000000"/>
              <w:left w:val="single" w:sz="4" w:space="0" w:color="000000"/>
              <w:right w:val="single" w:sz="4" w:space="0" w:color="000000"/>
            </w:tcBorders>
          </w:tcPr>
          <w:p w:rsidR="009C0509" w:rsidRPr="003A51AC" w:rsidRDefault="009C0509" w:rsidP="00E22A07">
            <w:pPr>
              <w:pStyle w:val="ConsPlusNormal"/>
            </w:pPr>
            <w:r w:rsidRPr="003A51AC">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w:t>
            </w:r>
            <w:r w:rsidRPr="003A51AC">
              <w:lastRenderedPageBreak/>
              <w:t>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Borders>
              <w:top w:val="single" w:sz="12" w:space="0" w:color="auto"/>
              <w:left w:val="single" w:sz="4" w:space="0" w:color="000000"/>
              <w:right w:val="single" w:sz="4" w:space="0" w:color="000000"/>
            </w:tcBorders>
          </w:tcPr>
          <w:p w:rsidR="009C0509" w:rsidRPr="003A51AC" w:rsidRDefault="009C0509" w:rsidP="00E22A07">
            <w:pPr>
              <w:pStyle w:val="ConsPlusNormal"/>
            </w:pPr>
            <w:r w:rsidRPr="003A51AC">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w:t>
            </w:r>
            <w:r w:rsidRPr="003A51AC">
              <w:rPr>
                <w:u w:val="single"/>
              </w:rPr>
              <w:t>.</w:t>
            </w:r>
            <w:r w:rsidRPr="003A51AC">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w:t>
            </w:r>
            <w:r w:rsidRPr="003A51AC">
              <w:lastRenderedPageBreak/>
              <w:t>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3782" w:type="dxa"/>
            <w:tcBorders>
              <w:top w:val="single" w:sz="12" w:space="0" w:color="auto"/>
              <w:left w:val="single" w:sz="4" w:space="0" w:color="000000"/>
              <w:right w:val="single" w:sz="4" w:space="0" w:color="000000"/>
            </w:tcBorders>
          </w:tcPr>
          <w:p w:rsidR="009C0509" w:rsidRPr="003A51AC" w:rsidRDefault="009C0509" w:rsidP="00E22A07">
            <w:pPr>
              <w:pStyle w:val="ConsPlusNormal"/>
            </w:pPr>
            <w:r w:rsidRPr="003A51AC">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w:t>
            </w:r>
            <w:r w:rsidRPr="003A51AC">
              <w:lastRenderedPageBreak/>
              <w:t>демонстрирует примеры эмоциональной поддержки и адекватные возрасту способы регуляции эмоциональных состояний.</w:t>
            </w:r>
          </w:p>
        </w:tc>
        <w:tc>
          <w:tcPr>
            <w:tcW w:w="3782" w:type="dxa"/>
            <w:tcBorders>
              <w:top w:val="single" w:sz="12" w:space="0" w:color="auto"/>
              <w:left w:val="single" w:sz="4" w:space="0" w:color="000000"/>
              <w:right w:val="single" w:sz="4" w:space="0" w:color="000000"/>
            </w:tcBorders>
          </w:tcPr>
          <w:p w:rsidR="009C0509" w:rsidRPr="003A51AC" w:rsidRDefault="009C0509" w:rsidP="00E22A07">
            <w:pPr>
              <w:pStyle w:val="ConsPlusNormal"/>
            </w:pPr>
            <w:r w:rsidRPr="003A51AC">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w:t>
            </w:r>
            <w:r w:rsidRPr="003A51AC">
              <w:lastRenderedPageBreak/>
              <w:t>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tc>
      </w:tr>
      <w:tr w:rsidR="009C0509" w:rsidRPr="003A51AC" w:rsidTr="00F939C7">
        <w:tc>
          <w:tcPr>
            <w:tcW w:w="7562" w:type="dxa"/>
            <w:gridSpan w:val="2"/>
            <w:tcBorders>
              <w:top w:val="single" w:sz="4" w:space="0" w:color="000000"/>
              <w:left w:val="single" w:sz="4" w:space="0" w:color="000000"/>
              <w:bottom w:val="single" w:sz="12" w:space="0" w:color="auto"/>
              <w:right w:val="single" w:sz="4" w:space="0" w:color="000000"/>
            </w:tcBorders>
          </w:tcPr>
          <w:p w:rsidR="009C0509" w:rsidRPr="003A51AC" w:rsidRDefault="009C0509" w:rsidP="00E22A07">
            <w:pPr>
              <w:pStyle w:val="ConsPlusNormal"/>
            </w:pPr>
            <w:r w:rsidRPr="003A51AC">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Borders>
              <w:top w:val="single" w:sz="4" w:space="0" w:color="000000"/>
              <w:left w:val="single" w:sz="4" w:space="0" w:color="000000"/>
              <w:bottom w:val="single" w:sz="12" w:space="0" w:color="auto"/>
              <w:right w:val="single" w:sz="4" w:space="0" w:color="000000"/>
            </w:tcBorders>
          </w:tcPr>
          <w:p w:rsidR="009C0509" w:rsidRPr="003A51AC" w:rsidRDefault="00F939C7" w:rsidP="00E22A07">
            <w:pPr>
              <w:pStyle w:val="ConsPlusNormal"/>
            </w:pPr>
            <w:r>
              <w:rPr>
                <w:lang w:val="en-US"/>
              </w:rPr>
              <w:t>p</w:t>
            </w:r>
            <w:r w:rsidR="009C0509" w:rsidRPr="003A51AC">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Borders>
              <w:top w:val="single" w:sz="4" w:space="0" w:color="000000"/>
              <w:left w:val="single" w:sz="4" w:space="0" w:color="000000"/>
              <w:bottom w:val="single" w:sz="12" w:space="0" w:color="auto"/>
              <w:right w:val="single" w:sz="4" w:space="0" w:color="000000"/>
            </w:tcBorders>
          </w:tcPr>
          <w:p w:rsidR="009C0509" w:rsidRPr="003A51AC" w:rsidRDefault="009C0509" w:rsidP="00E22A07">
            <w:pPr>
              <w:pStyle w:val="ConsPlusNormal"/>
            </w:pPr>
            <w:r w:rsidRPr="003A51AC">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9C0509" w:rsidRPr="003A51AC" w:rsidTr="00F939C7">
        <w:tc>
          <w:tcPr>
            <w:tcW w:w="3781" w:type="dxa"/>
            <w:tcBorders>
              <w:top w:val="single" w:sz="12" w:space="0" w:color="auto"/>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Borders>
              <w:top w:val="single" w:sz="12" w:space="0" w:color="auto"/>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 xml:space="preserve">Педагог развивает позитивное отношение и чувство принадлежности детей к семье, уважение к родителям (законным представителям): </w:t>
            </w:r>
          </w:p>
          <w:p w:rsidR="009C0509" w:rsidRPr="003A51AC" w:rsidRDefault="009C0509" w:rsidP="00C835A0">
            <w:pPr>
              <w:pStyle w:val="ConsPlusNormal"/>
              <w:numPr>
                <w:ilvl w:val="0"/>
                <w:numId w:val="68"/>
              </w:numPr>
            </w:pPr>
            <w:r w:rsidRPr="003A51AC">
              <w:t xml:space="preserve">обогащает представление о структуре и составе семьи, родственных отношениях; </w:t>
            </w:r>
          </w:p>
          <w:p w:rsidR="009C0509" w:rsidRPr="003A51AC" w:rsidRDefault="009C0509" w:rsidP="00C835A0">
            <w:pPr>
              <w:pStyle w:val="ConsPlusNormal"/>
              <w:numPr>
                <w:ilvl w:val="0"/>
                <w:numId w:val="68"/>
              </w:numPr>
            </w:pPr>
            <w:r w:rsidRPr="003A51AC">
              <w:t>семейных событиях, делах.</w:t>
            </w:r>
          </w:p>
        </w:tc>
        <w:tc>
          <w:tcPr>
            <w:tcW w:w="3782" w:type="dxa"/>
            <w:tcBorders>
              <w:top w:val="single" w:sz="12" w:space="0" w:color="auto"/>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 xml:space="preserve">Обогащает представления о семье, семейных и родственных отношениях: </w:t>
            </w:r>
          </w:p>
          <w:p w:rsidR="009C0509" w:rsidRPr="003A51AC" w:rsidRDefault="009C0509" w:rsidP="00C835A0">
            <w:pPr>
              <w:pStyle w:val="ConsPlusNormal"/>
              <w:numPr>
                <w:ilvl w:val="0"/>
                <w:numId w:val="67"/>
              </w:numPr>
            </w:pPr>
            <w:r w:rsidRPr="003A51AC">
              <w:t xml:space="preserve">члены семьи, </w:t>
            </w:r>
          </w:p>
          <w:p w:rsidR="009C0509" w:rsidRPr="003A51AC" w:rsidRDefault="009C0509" w:rsidP="00C835A0">
            <w:pPr>
              <w:pStyle w:val="ConsPlusNormal"/>
              <w:numPr>
                <w:ilvl w:val="0"/>
                <w:numId w:val="67"/>
              </w:numPr>
            </w:pPr>
            <w:r w:rsidRPr="003A51AC">
              <w:t xml:space="preserve">ближайшие родственники по линии матери и отца. </w:t>
            </w:r>
          </w:p>
        </w:tc>
        <w:tc>
          <w:tcPr>
            <w:tcW w:w="3782" w:type="dxa"/>
            <w:tcBorders>
              <w:top w:val="single" w:sz="12" w:space="0" w:color="auto"/>
              <w:left w:val="single" w:sz="4" w:space="0" w:color="000000"/>
              <w:right w:val="single" w:sz="4" w:space="0" w:color="000000"/>
            </w:tcBorders>
          </w:tcPr>
          <w:p w:rsidR="009C0509" w:rsidRPr="003A51AC" w:rsidRDefault="009C0509" w:rsidP="00E22A07">
            <w:pPr>
              <w:pStyle w:val="ConsPlusNormal"/>
            </w:pPr>
            <w:r w:rsidRPr="003A51AC">
              <w:t xml:space="preserve">Расширяет представления о семье, семейных и родственных отношениях: </w:t>
            </w:r>
          </w:p>
          <w:p w:rsidR="009C0509" w:rsidRPr="003A51AC" w:rsidRDefault="009C0509" w:rsidP="00C835A0">
            <w:pPr>
              <w:pStyle w:val="ConsPlusNormal"/>
              <w:numPr>
                <w:ilvl w:val="0"/>
                <w:numId w:val="66"/>
              </w:numPr>
              <w:tabs>
                <w:tab w:val="left" w:pos="422"/>
              </w:tabs>
              <w:ind w:left="0" w:hanging="4"/>
            </w:pPr>
            <w:r w:rsidRPr="003A51AC">
              <w:t xml:space="preserve">взаимные чувства, </w:t>
            </w:r>
          </w:p>
          <w:p w:rsidR="009C0509" w:rsidRPr="003A51AC" w:rsidRDefault="009C0509" w:rsidP="00C835A0">
            <w:pPr>
              <w:pStyle w:val="ConsPlusNormal"/>
              <w:numPr>
                <w:ilvl w:val="0"/>
                <w:numId w:val="66"/>
              </w:numPr>
              <w:tabs>
                <w:tab w:val="left" w:pos="422"/>
              </w:tabs>
              <w:ind w:left="0" w:hanging="4"/>
            </w:pPr>
            <w:r w:rsidRPr="003A51AC">
              <w:t xml:space="preserve">правила общения в семье, </w:t>
            </w:r>
          </w:p>
          <w:p w:rsidR="009C0509" w:rsidRPr="003A51AC" w:rsidRDefault="009C0509" w:rsidP="00C835A0">
            <w:pPr>
              <w:pStyle w:val="ConsPlusNormal"/>
              <w:numPr>
                <w:ilvl w:val="0"/>
                <w:numId w:val="66"/>
              </w:numPr>
              <w:tabs>
                <w:tab w:val="left" w:pos="422"/>
              </w:tabs>
              <w:ind w:left="0" w:hanging="4"/>
            </w:pPr>
            <w:r w:rsidRPr="003A51AC">
              <w:t xml:space="preserve">значимые и памятные события, </w:t>
            </w:r>
          </w:p>
          <w:p w:rsidR="009C0509" w:rsidRPr="003A51AC" w:rsidRDefault="009C0509" w:rsidP="00C835A0">
            <w:pPr>
              <w:pStyle w:val="ConsPlusNormal"/>
              <w:numPr>
                <w:ilvl w:val="0"/>
                <w:numId w:val="66"/>
              </w:numPr>
              <w:tabs>
                <w:tab w:val="left" w:pos="422"/>
              </w:tabs>
              <w:ind w:left="0" w:hanging="4"/>
            </w:pPr>
            <w:r w:rsidRPr="003A51AC">
              <w:t>досуг семьи, семейный бюджет.</w:t>
            </w:r>
          </w:p>
          <w:p w:rsidR="009C0509" w:rsidRPr="003A51AC" w:rsidRDefault="009C0509" w:rsidP="00E22A07">
            <w:pPr>
              <w:pStyle w:val="ConsPlusNormal"/>
              <w:tabs>
                <w:tab w:val="left" w:pos="422"/>
              </w:tabs>
            </w:pPr>
          </w:p>
        </w:tc>
      </w:tr>
      <w:tr w:rsidR="009C0509" w:rsidRPr="003A51AC" w:rsidTr="00F939C7">
        <w:tc>
          <w:tcPr>
            <w:tcW w:w="3781" w:type="dxa"/>
            <w:vMerge w:val="restart"/>
            <w:tcBorders>
              <w:top w:val="single" w:sz="4" w:space="0" w:color="000000"/>
              <w:left w:val="single" w:sz="4" w:space="0" w:color="000000"/>
              <w:right w:val="single" w:sz="4" w:space="0" w:color="000000"/>
            </w:tcBorders>
            <w:shd w:val="clear" w:color="auto" w:fill="F1F1F1" w:themeFill="background1" w:themeFillShade="F2"/>
          </w:tcPr>
          <w:p w:rsidR="009C0509" w:rsidRPr="003A51AC" w:rsidRDefault="009C0509" w:rsidP="00E22A07">
            <w:pPr>
              <w:pStyle w:val="ConsPlusNormal"/>
            </w:pPr>
          </w:p>
        </w:tc>
        <w:tc>
          <w:tcPr>
            <w:tcW w:w="3781" w:type="dxa"/>
            <w:vMerge w:val="restart"/>
            <w:tcBorders>
              <w:top w:val="single" w:sz="4" w:space="0" w:color="000000"/>
              <w:left w:val="single" w:sz="4" w:space="0" w:color="000000"/>
              <w:right w:val="single" w:sz="4" w:space="0" w:color="000000"/>
            </w:tcBorders>
            <w:shd w:val="clear" w:color="auto" w:fill="F1F1F1" w:themeFill="background1" w:themeFillShade="F2"/>
          </w:tcPr>
          <w:p w:rsidR="009C0509" w:rsidRPr="003A51AC" w:rsidRDefault="009C0509" w:rsidP="00E22A07">
            <w:pPr>
              <w:pStyle w:val="ConsPlusNormal"/>
            </w:pPr>
          </w:p>
        </w:tc>
        <w:tc>
          <w:tcPr>
            <w:tcW w:w="7564" w:type="dxa"/>
            <w:gridSpan w:val="2"/>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9C0509" w:rsidRPr="003A51AC" w:rsidTr="00F939C7">
        <w:tc>
          <w:tcPr>
            <w:tcW w:w="3781" w:type="dxa"/>
            <w:vMerge/>
            <w:tcBorders>
              <w:left w:val="single" w:sz="4" w:space="0" w:color="000000"/>
              <w:right w:val="single" w:sz="4" w:space="0" w:color="000000"/>
            </w:tcBorders>
            <w:shd w:val="clear" w:color="auto" w:fill="F1F1F1" w:themeFill="background1" w:themeFillShade="F2"/>
          </w:tcPr>
          <w:p w:rsidR="009C0509" w:rsidRPr="003A51AC" w:rsidRDefault="009C0509" w:rsidP="00E22A07">
            <w:pPr>
              <w:pStyle w:val="ConsPlusNormal"/>
            </w:pPr>
          </w:p>
        </w:tc>
        <w:tc>
          <w:tcPr>
            <w:tcW w:w="3781" w:type="dxa"/>
            <w:vMerge/>
            <w:tcBorders>
              <w:left w:val="single" w:sz="4" w:space="0" w:color="000000"/>
              <w:right w:val="single" w:sz="4" w:space="0" w:color="000000"/>
            </w:tcBorders>
            <w:shd w:val="clear" w:color="auto" w:fill="F1F1F1" w:themeFill="background1" w:themeFillShade="F2"/>
          </w:tcPr>
          <w:p w:rsidR="009C0509" w:rsidRPr="003A51AC" w:rsidRDefault="009C0509" w:rsidP="00E22A07">
            <w:pPr>
              <w:pStyle w:val="ConsPlusNormal"/>
            </w:pPr>
          </w:p>
        </w:tc>
        <w:tc>
          <w:tcPr>
            <w:tcW w:w="7564" w:type="dxa"/>
            <w:gridSpan w:val="2"/>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Рассматривает проявления семейных традиций и отношения к пожилым членам семьи.</w:t>
            </w:r>
          </w:p>
        </w:tc>
      </w:tr>
      <w:tr w:rsidR="009C0509" w:rsidRPr="003A51AC" w:rsidTr="00F939C7">
        <w:tc>
          <w:tcPr>
            <w:tcW w:w="3781" w:type="dxa"/>
            <w:vMerge/>
            <w:tcBorders>
              <w:left w:val="single" w:sz="4" w:space="0" w:color="000000"/>
              <w:bottom w:val="single" w:sz="12" w:space="0" w:color="auto"/>
              <w:right w:val="single" w:sz="4" w:space="0" w:color="000000"/>
            </w:tcBorders>
            <w:shd w:val="clear" w:color="auto" w:fill="F1F1F1" w:themeFill="background1" w:themeFillShade="F2"/>
          </w:tcPr>
          <w:p w:rsidR="009C0509" w:rsidRPr="003A51AC" w:rsidRDefault="009C0509" w:rsidP="00E22A07">
            <w:pPr>
              <w:pStyle w:val="ConsPlusNormal"/>
            </w:pPr>
          </w:p>
        </w:tc>
        <w:tc>
          <w:tcPr>
            <w:tcW w:w="3781" w:type="dxa"/>
            <w:vMerge/>
            <w:tcBorders>
              <w:left w:val="single" w:sz="4" w:space="0" w:color="000000"/>
              <w:bottom w:val="single" w:sz="12" w:space="0" w:color="auto"/>
              <w:right w:val="single" w:sz="4" w:space="0" w:color="000000"/>
            </w:tcBorders>
            <w:shd w:val="clear" w:color="auto" w:fill="F1F1F1" w:themeFill="background1" w:themeFillShade="F2"/>
          </w:tcPr>
          <w:p w:rsidR="009C0509" w:rsidRPr="003A51AC" w:rsidRDefault="009C0509" w:rsidP="00E22A07">
            <w:pPr>
              <w:pStyle w:val="ConsPlusNormal"/>
            </w:pPr>
          </w:p>
        </w:tc>
        <w:tc>
          <w:tcPr>
            <w:tcW w:w="7564" w:type="dxa"/>
            <w:gridSpan w:val="2"/>
            <w:tcBorders>
              <w:top w:val="single" w:sz="4" w:space="0" w:color="000000"/>
              <w:left w:val="single" w:sz="4" w:space="0" w:color="000000"/>
              <w:bottom w:val="single" w:sz="12" w:space="0" w:color="auto"/>
              <w:right w:val="single" w:sz="4" w:space="0" w:color="000000"/>
            </w:tcBorders>
          </w:tcPr>
          <w:p w:rsidR="009C0509" w:rsidRDefault="009C0509" w:rsidP="00E22A07">
            <w:pPr>
              <w:pStyle w:val="ConsPlusNormal"/>
            </w:pPr>
            <w:r w:rsidRPr="003A51AC">
              <w:t>Обогащает представления детей о заботе и правилах оказания посильной помощи больному члену семьи.</w:t>
            </w:r>
          </w:p>
          <w:p w:rsidR="00F939C7" w:rsidRPr="003A51AC" w:rsidRDefault="00F939C7" w:rsidP="00E22A07">
            <w:pPr>
              <w:pStyle w:val="ConsPlusNormal"/>
            </w:pPr>
          </w:p>
        </w:tc>
      </w:tr>
      <w:tr w:rsidR="009C0509" w:rsidRPr="003A51AC" w:rsidTr="00F939C7">
        <w:tc>
          <w:tcPr>
            <w:tcW w:w="3781" w:type="dxa"/>
            <w:tcBorders>
              <w:top w:val="single" w:sz="12" w:space="0" w:color="auto"/>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81" w:type="dxa"/>
            <w:tcBorders>
              <w:top w:val="single" w:sz="12" w:space="0" w:color="auto"/>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82" w:type="dxa"/>
            <w:tcBorders>
              <w:top w:val="single" w:sz="12" w:space="0" w:color="auto"/>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82" w:type="dxa"/>
            <w:vMerge w:val="restart"/>
            <w:tcBorders>
              <w:top w:val="single" w:sz="12" w:space="0" w:color="auto"/>
              <w:left w:val="single" w:sz="4" w:space="0" w:color="000000"/>
              <w:right w:val="single" w:sz="4" w:space="0" w:color="000000"/>
            </w:tcBorders>
          </w:tcPr>
          <w:p w:rsidR="009C0509" w:rsidRPr="003A51AC" w:rsidRDefault="009C0509" w:rsidP="00E22A07">
            <w:pPr>
              <w:pStyle w:val="ConsPlusNormal"/>
            </w:pPr>
            <w:r w:rsidRPr="003A51AC">
              <w:t>Педагог развивает умение сотрудничать со сверстниками:</w:t>
            </w:r>
          </w:p>
          <w:p w:rsidR="009C0509" w:rsidRPr="003A51AC" w:rsidRDefault="009C0509" w:rsidP="00C835A0">
            <w:pPr>
              <w:pStyle w:val="ConsPlusNormal"/>
              <w:numPr>
                <w:ilvl w:val="0"/>
                <w:numId w:val="69"/>
              </w:numPr>
              <w:tabs>
                <w:tab w:val="left" w:pos="422"/>
              </w:tabs>
              <w:ind w:left="-145" w:firstLine="145"/>
            </w:pPr>
            <w:r w:rsidRPr="003A51AC">
              <w:t xml:space="preserve">побуждает к обсуждению планов, советуется с детьми по поводу дел в группе; </w:t>
            </w:r>
          </w:p>
          <w:p w:rsidR="009C0509" w:rsidRPr="003A51AC" w:rsidRDefault="009C0509" w:rsidP="00C835A0">
            <w:pPr>
              <w:pStyle w:val="ConsPlusNormal"/>
              <w:numPr>
                <w:ilvl w:val="0"/>
                <w:numId w:val="69"/>
              </w:numPr>
              <w:tabs>
                <w:tab w:val="left" w:pos="422"/>
              </w:tabs>
              <w:ind w:left="-145" w:firstLine="145"/>
            </w:pPr>
            <w:r w:rsidRPr="003A51AC">
              <w:t>поддерживает обращенность и интерес к мнению сверстника,</w:t>
            </w:r>
          </w:p>
          <w:p w:rsidR="009C0509" w:rsidRPr="003A51AC" w:rsidRDefault="009C0509" w:rsidP="00C835A0">
            <w:pPr>
              <w:pStyle w:val="ConsPlusNormal"/>
              <w:numPr>
                <w:ilvl w:val="0"/>
                <w:numId w:val="69"/>
              </w:numPr>
              <w:tabs>
                <w:tab w:val="left" w:pos="422"/>
              </w:tabs>
              <w:ind w:left="-145" w:firstLine="145"/>
            </w:pPr>
            <w:r w:rsidRPr="003A51AC">
              <w:t xml:space="preserve">инициирует ситуации взаимопомощи детей в различных видах деятельности; </w:t>
            </w:r>
          </w:p>
          <w:p w:rsidR="009C0509" w:rsidRPr="003A51AC" w:rsidRDefault="009C0509" w:rsidP="00C835A0">
            <w:pPr>
              <w:pStyle w:val="ConsPlusNormal"/>
              <w:numPr>
                <w:ilvl w:val="0"/>
                <w:numId w:val="69"/>
              </w:numPr>
              <w:tabs>
                <w:tab w:val="left" w:pos="422"/>
              </w:tabs>
              <w:ind w:left="-145" w:firstLine="145"/>
            </w:pPr>
            <w:r w:rsidRPr="003A51AC">
              <w:t xml:space="preserve">подчеркивает ценность каждого ребенка и его вклада в общее дело; </w:t>
            </w:r>
          </w:p>
          <w:p w:rsidR="009C0509" w:rsidRPr="003A51AC" w:rsidRDefault="009C0509" w:rsidP="00C835A0">
            <w:pPr>
              <w:pStyle w:val="ConsPlusNormal"/>
              <w:numPr>
                <w:ilvl w:val="0"/>
                <w:numId w:val="69"/>
              </w:numPr>
              <w:tabs>
                <w:tab w:val="left" w:pos="422"/>
              </w:tabs>
              <w:ind w:left="-145" w:firstLine="145"/>
            </w:pPr>
            <w:r w:rsidRPr="003A51AC">
              <w:t xml:space="preserve">способствует тому, чтобы дети в течение дня в различных видах деятельности выбирали партнеров по интересам; </w:t>
            </w:r>
          </w:p>
          <w:p w:rsidR="009C0509" w:rsidRPr="003A51AC" w:rsidRDefault="009C0509" w:rsidP="00C835A0">
            <w:pPr>
              <w:pStyle w:val="ConsPlusNormal"/>
              <w:numPr>
                <w:ilvl w:val="0"/>
                <w:numId w:val="69"/>
              </w:numPr>
              <w:tabs>
                <w:tab w:val="left" w:pos="422"/>
              </w:tabs>
              <w:ind w:left="-145" w:firstLine="145"/>
            </w:pPr>
            <w:r w:rsidRPr="003A51AC">
              <w:t>помогает устанавливать детям темп совместных действий.</w:t>
            </w:r>
          </w:p>
        </w:tc>
      </w:tr>
      <w:tr w:rsidR="009C0509" w:rsidRPr="003A51AC" w:rsidTr="00F939C7">
        <w:tc>
          <w:tcPr>
            <w:tcW w:w="3781"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81"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Borders>
              <w:left w:val="single" w:sz="4" w:space="0" w:color="000000"/>
              <w:bottom w:val="single" w:sz="4" w:space="0" w:color="000000"/>
              <w:right w:val="single" w:sz="4" w:space="0" w:color="000000"/>
            </w:tcBorders>
          </w:tcPr>
          <w:p w:rsidR="009C0509" w:rsidRPr="003A51AC" w:rsidRDefault="009C0509" w:rsidP="00E22A07">
            <w:pPr>
              <w:pStyle w:val="ConsPlusNormal"/>
            </w:pPr>
          </w:p>
        </w:tc>
      </w:tr>
      <w:tr w:rsidR="009C0509" w:rsidRPr="003A51AC" w:rsidTr="00F939C7">
        <w:tc>
          <w:tcPr>
            <w:tcW w:w="3781"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rPr>
                <w:highlight w:val="green"/>
              </w:rPr>
            </w:pPr>
            <w:r w:rsidRPr="003A51AC">
              <w:t xml:space="preserve">Помогает детям обращаться друг </w:t>
            </w:r>
            <w:r w:rsidRPr="003A51AC">
              <w:lastRenderedPageBreak/>
              <w:t>к другу, распознавать проявление основных эмоций и реагировать на них.</w:t>
            </w:r>
          </w:p>
        </w:tc>
        <w:tc>
          <w:tcPr>
            <w:tcW w:w="3781"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rPr>
                <w:highlight w:val="green"/>
              </w:rPr>
            </w:pPr>
            <w:r w:rsidRPr="003A51AC">
              <w:lastRenderedPageBreak/>
              <w:t xml:space="preserve">Поддерживает детей в ситуации, </w:t>
            </w:r>
            <w:r w:rsidRPr="003A51AC">
              <w:lastRenderedPageBreak/>
              <w:t>когда им трудно выразить собственные потребности и при урегулировании конфликтов между сверстниками, демонстрирует культурные формы общения.</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lastRenderedPageBreak/>
              <w:t xml:space="preserve">Поддерживает предотвращение и </w:t>
            </w:r>
            <w:r w:rsidRPr="003A51AC">
              <w:lastRenderedPageBreak/>
              <w:t>самостоятельное преодоление конфликтных ситуаций, уступки друг другу, уточнения причин несогласия.</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p>
        </w:tc>
      </w:tr>
      <w:tr w:rsidR="009C0509" w:rsidRPr="003A51AC" w:rsidTr="00F939C7">
        <w:tc>
          <w:tcPr>
            <w:tcW w:w="3781" w:type="dxa"/>
            <w:tcBorders>
              <w:top w:val="single" w:sz="4" w:space="0" w:color="000000"/>
              <w:left w:val="single" w:sz="4" w:space="0" w:color="000000"/>
              <w:bottom w:val="single" w:sz="12" w:space="0" w:color="auto"/>
              <w:right w:val="single" w:sz="4" w:space="0" w:color="000000"/>
            </w:tcBorders>
          </w:tcPr>
          <w:p w:rsidR="009C0509" w:rsidRPr="003A51AC" w:rsidRDefault="009C0509" w:rsidP="00E22A07">
            <w:pPr>
              <w:pStyle w:val="ConsPlusNormal"/>
            </w:pPr>
            <w:r w:rsidRPr="003A51AC">
              <w:lastRenderedPageBreak/>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81" w:type="dxa"/>
            <w:tcBorders>
              <w:top w:val="single" w:sz="4" w:space="0" w:color="000000"/>
              <w:left w:val="single" w:sz="4" w:space="0" w:color="000000"/>
              <w:bottom w:val="single" w:sz="12" w:space="0" w:color="auto"/>
              <w:right w:val="single" w:sz="4" w:space="0" w:color="000000"/>
            </w:tcBorders>
          </w:tcPr>
          <w:p w:rsidR="009C0509" w:rsidRPr="003A51AC" w:rsidRDefault="009C0509" w:rsidP="00E22A07">
            <w:pPr>
              <w:pStyle w:val="ConsPlusNormal"/>
            </w:pPr>
            <w:r w:rsidRPr="003A51AC">
              <w:t>Обеспечивает развитие личностного отношения ребенка к соблюдению или нарушению моральных норм при взаимодействии со сверстником.</w:t>
            </w:r>
          </w:p>
        </w:tc>
        <w:tc>
          <w:tcPr>
            <w:tcW w:w="7564" w:type="dxa"/>
            <w:gridSpan w:val="2"/>
            <w:tcBorders>
              <w:top w:val="single" w:sz="4" w:space="0" w:color="000000"/>
              <w:left w:val="single" w:sz="4" w:space="0" w:color="000000"/>
              <w:bottom w:val="single" w:sz="12" w:space="0" w:color="auto"/>
              <w:right w:val="single" w:sz="4" w:space="0" w:color="000000"/>
            </w:tcBorders>
          </w:tcPr>
          <w:p w:rsidR="009C0509" w:rsidRPr="003A51AC" w:rsidRDefault="009C0509" w:rsidP="00E22A07">
            <w:pPr>
              <w:pStyle w:val="ConsPlusNormal"/>
            </w:pPr>
            <w:r w:rsidRPr="003A51AC">
              <w:t>Обогащает опыт освоения детьми групповых форм совместной деятельности со сверстниками.</w:t>
            </w:r>
          </w:p>
        </w:tc>
      </w:tr>
      <w:tr w:rsidR="009C0509" w:rsidRPr="003A51AC" w:rsidTr="00F939C7">
        <w:tc>
          <w:tcPr>
            <w:tcW w:w="15126" w:type="dxa"/>
            <w:gridSpan w:val="4"/>
            <w:tcBorders>
              <w:top w:val="single" w:sz="12" w:space="0" w:color="auto"/>
              <w:left w:val="single" w:sz="4" w:space="0" w:color="000000"/>
              <w:right w:val="single" w:sz="4" w:space="0" w:color="000000"/>
            </w:tcBorders>
            <w:shd w:val="clear" w:color="auto" w:fill="FEFEFE" w:themeFill="background1"/>
          </w:tcPr>
          <w:p w:rsidR="009C0509" w:rsidRPr="003A51AC" w:rsidRDefault="009C0509" w:rsidP="00E22A07">
            <w:pPr>
              <w:pStyle w:val="ConsPlusNormal"/>
            </w:pPr>
            <w:r w:rsidRPr="003A51AC">
              <w:t>Создает условия для развития детско-взрослого сообщества</w:t>
            </w:r>
          </w:p>
        </w:tc>
      </w:tr>
      <w:tr w:rsidR="009C0509" w:rsidRPr="003A51AC" w:rsidTr="00F939C7">
        <w:tc>
          <w:tcPr>
            <w:tcW w:w="3781"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 xml:space="preserve">Знакомит детей с элементарными правилами культуры поведения, упражняет в их выполнении (здороваться, прощаться, благодарить), </w:t>
            </w:r>
          </w:p>
        </w:tc>
        <w:tc>
          <w:tcPr>
            <w:tcW w:w="3781"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Обогащает словарь детей вежливыми словами (доброе утро, добрый вечер, хорошего дня, будьте здоровы, пожалуйста, извините, спасибо).</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9C0509" w:rsidRPr="003A51AC" w:rsidTr="00F939C7">
        <w:tc>
          <w:tcPr>
            <w:tcW w:w="3781"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Демонстрирует одобрение при самостоятельном выполнении детьми правил поведения.</w:t>
            </w:r>
          </w:p>
        </w:tc>
        <w:tc>
          <w:tcPr>
            <w:tcW w:w="3781"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Знакомит детей с правилами поведения в общественных местах.</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Расширяет представления о правилах поведения в общественных местах; об обязанностях в группе.</w:t>
            </w:r>
          </w:p>
        </w:tc>
        <w:tc>
          <w:tcPr>
            <w:tcW w:w="3782" w:type="dxa"/>
            <w:tcBorders>
              <w:top w:val="single" w:sz="4" w:space="0" w:color="000000"/>
              <w:left w:val="single" w:sz="4" w:space="0" w:color="000000"/>
              <w:right w:val="single" w:sz="4" w:space="0" w:color="000000"/>
            </w:tcBorders>
          </w:tcPr>
          <w:p w:rsidR="009C0509" w:rsidRPr="003A51AC" w:rsidRDefault="009C0509" w:rsidP="00E22A07">
            <w:pPr>
              <w:pStyle w:val="ConsPlusNormal"/>
            </w:pPr>
            <w:r w:rsidRPr="003A51AC">
              <w:t>Обогащает представления о нравственных качествах людей, их проявлении в поступках и взаимоотношениях.</w:t>
            </w:r>
          </w:p>
        </w:tc>
      </w:tr>
      <w:tr w:rsidR="009C0509" w:rsidRPr="003A51AC" w:rsidTr="00F939C7">
        <w:tc>
          <w:tcPr>
            <w:tcW w:w="3781"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pStyle w:val="ConsPlusNormal"/>
              <w:ind w:firstLine="540"/>
            </w:pPr>
          </w:p>
        </w:tc>
        <w:tc>
          <w:tcPr>
            <w:tcW w:w="3781"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rsidR="009C0509" w:rsidRPr="003A51AC" w:rsidTr="00F939C7">
        <w:tc>
          <w:tcPr>
            <w:tcW w:w="3781" w:type="dxa"/>
            <w:tcBorders>
              <w:top w:val="single" w:sz="4" w:space="0" w:color="000000"/>
              <w:left w:val="single" w:sz="4" w:space="0" w:color="000000"/>
              <w:right w:val="single" w:sz="4" w:space="0" w:color="000000"/>
            </w:tcBorders>
            <w:shd w:val="clear" w:color="auto" w:fill="F1F1F1" w:themeFill="background1" w:themeFillShade="F2"/>
          </w:tcPr>
          <w:p w:rsidR="009C0509" w:rsidRPr="003A51AC" w:rsidRDefault="009C0509" w:rsidP="00E22A07">
            <w:pPr>
              <w:pStyle w:val="ConsPlusNormal"/>
              <w:ind w:firstLine="540"/>
            </w:pPr>
          </w:p>
        </w:tc>
        <w:tc>
          <w:tcPr>
            <w:tcW w:w="3781" w:type="dxa"/>
            <w:tcBorders>
              <w:top w:val="single" w:sz="4" w:space="0" w:color="000000"/>
              <w:left w:val="single" w:sz="4" w:space="0" w:color="000000"/>
              <w:right w:val="single" w:sz="4" w:space="0" w:color="000000"/>
            </w:tcBorders>
          </w:tcPr>
          <w:p w:rsidR="009C0509" w:rsidRPr="003A51AC" w:rsidRDefault="009C0509" w:rsidP="00E22A07">
            <w:pPr>
              <w:pStyle w:val="ConsPlusNormal"/>
            </w:pPr>
            <w:r w:rsidRPr="003A51AC">
              <w:t>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7564" w:type="dxa"/>
            <w:gridSpan w:val="2"/>
            <w:tcBorders>
              <w:top w:val="single" w:sz="4" w:space="0" w:color="000000"/>
              <w:left w:val="single" w:sz="4" w:space="0" w:color="000000"/>
              <w:right w:val="single" w:sz="4" w:space="0" w:color="000000"/>
            </w:tcBorders>
          </w:tcPr>
          <w:p w:rsidR="009C0509" w:rsidRPr="003A51AC" w:rsidRDefault="009C0509" w:rsidP="00E22A07">
            <w:pPr>
              <w:pStyle w:val="ConsPlusNormal"/>
            </w:pPr>
            <w:r w:rsidRPr="003A51AC">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C0509" w:rsidRPr="003A51AC" w:rsidTr="00F939C7">
        <w:tc>
          <w:tcPr>
            <w:tcW w:w="3781"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pStyle w:val="ConsPlusNormal"/>
              <w:ind w:firstLine="540"/>
            </w:pPr>
          </w:p>
        </w:tc>
        <w:tc>
          <w:tcPr>
            <w:tcW w:w="3781"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pStyle w:val="ConsPlusNormal"/>
              <w:ind w:firstLine="540"/>
            </w:pP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Педагог в совместной деятельности с детьми поощряет</w:t>
            </w:r>
            <w:r w:rsidRPr="003A51AC">
              <w:rPr>
                <w:u w:val="single"/>
              </w:rPr>
              <w:t xml:space="preserve"> </w:t>
            </w:r>
            <w:r w:rsidRPr="003A51AC">
              <w:t>обсуждение и установление правил взаимодействия в группе, способствует пониманию детьми последствий несоблюдения принятых правил.</w:t>
            </w: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 xml:space="preserve">Приучает детей самостоятельно соблюдать установленный порядок поведения в группе, регулировать собственную активность. </w:t>
            </w:r>
          </w:p>
        </w:tc>
      </w:tr>
      <w:tr w:rsidR="009C0509" w:rsidRPr="003A51AC" w:rsidTr="00F939C7">
        <w:tc>
          <w:tcPr>
            <w:tcW w:w="3781"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pStyle w:val="ConsPlusNormal"/>
              <w:ind w:firstLine="540"/>
            </w:pPr>
          </w:p>
        </w:tc>
        <w:tc>
          <w:tcPr>
            <w:tcW w:w="3781"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pStyle w:val="ConsPlusNormal"/>
              <w:ind w:firstLine="540"/>
            </w:pPr>
          </w:p>
        </w:tc>
        <w:tc>
          <w:tcPr>
            <w:tcW w:w="3782"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pStyle w:val="ConsPlusNormal"/>
            </w:pP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9C0509" w:rsidRPr="003A51AC" w:rsidTr="00F939C7">
        <w:tc>
          <w:tcPr>
            <w:tcW w:w="3781"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pStyle w:val="ConsPlusNormal"/>
              <w:ind w:firstLine="540"/>
            </w:pPr>
          </w:p>
        </w:tc>
        <w:tc>
          <w:tcPr>
            <w:tcW w:w="3781"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pStyle w:val="ConsPlusNormal"/>
              <w:ind w:firstLine="540"/>
            </w:pPr>
          </w:p>
        </w:tc>
        <w:tc>
          <w:tcPr>
            <w:tcW w:w="3782"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9C0509" w:rsidRPr="003A51AC" w:rsidRDefault="009C0509" w:rsidP="00E22A07">
            <w:pPr>
              <w:pStyle w:val="ConsPlusNormal"/>
              <w:ind w:firstLine="540"/>
            </w:pPr>
          </w:p>
        </w:tc>
        <w:tc>
          <w:tcPr>
            <w:tcW w:w="3782"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pStyle w:val="ConsPlusNormal"/>
            </w:pPr>
            <w:r w:rsidRPr="003A51AC">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p w:rsidR="009C0509" w:rsidRPr="003A51AC" w:rsidRDefault="009C0509" w:rsidP="00E22A07">
      <w:pPr>
        <w:shd w:val="clear" w:color="auto" w:fill="FFFFFF"/>
        <w:spacing w:line="240" w:lineRule="auto"/>
        <w:jc w:val="center"/>
        <w:rPr>
          <w:b/>
          <w:sz w:val="24"/>
          <w:szCs w:val="24"/>
        </w:rPr>
      </w:pPr>
    </w:p>
    <w:tbl>
      <w:tblPr>
        <w:tblW w:w="15107" w:type="dxa"/>
        <w:tblLook w:val="04A0" w:firstRow="1" w:lastRow="0" w:firstColumn="1" w:lastColumn="0" w:noHBand="0" w:noVBand="1"/>
      </w:tblPr>
      <w:tblGrid>
        <w:gridCol w:w="3775"/>
        <w:gridCol w:w="3775"/>
        <w:gridCol w:w="3775"/>
        <w:gridCol w:w="3775"/>
        <w:gridCol w:w="7"/>
      </w:tblGrid>
      <w:tr w:rsidR="009C0509" w:rsidRPr="003A51AC" w:rsidTr="00F939C7">
        <w:trPr>
          <w:gridAfter w:val="1"/>
          <w:wAfter w:w="7" w:type="dxa"/>
        </w:trPr>
        <w:tc>
          <w:tcPr>
            <w:tcW w:w="15100" w:type="dxa"/>
            <w:gridSpan w:val="4"/>
            <w:tcBorders>
              <w:top w:val="single" w:sz="4" w:space="0" w:color="000000"/>
              <w:left w:val="single" w:sz="4" w:space="0" w:color="000000"/>
              <w:bottom w:val="single" w:sz="4" w:space="0" w:color="000000"/>
              <w:right w:val="single" w:sz="4" w:space="0" w:color="000000"/>
            </w:tcBorders>
            <w:shd w:val="clear" w:color="auto" w:fill="EEECE1" w:themeFill="background2"/>
          </w:tcPr>
          <w:p w:rsidR="009C0509" w:rsidRPr="003A51AC" w:rsidRDefault="009C0509" w:rsidP="00E22A07">
            <w:pPr>
              <w:spacing w:line="240" w:lineRule="auto"/>
              <w:rPr>
                <w:b/>
                <w:sz w:val="24"/>
                <w:szCs w:val="24"/>
              </w:rPr>
            </w:pPr>
            <w:r w:rsidRPr="003A51AC">
              <w:rPr>
                <w:b/>
                <w:sz w:val="24"/>
                <w:szCs w:val="24"/>
              </w:rPr>
              <w:lastRenderedPageBreak/>
              <w:t xml:space="preserve"> Содержание в области формирования основ гражданственности и патриотизма</w:t>
            </w:r>
          </w:p>
        </w:tc>
      </w:tr>
      <w:tr w:rsidR="009C0509" w:rsidRPr="003A51AC" w:rsidTr="00572C24">
        <w:trPr>
          <w:gridAfter w:val="1"/>
          <w:wAfter w:w="7" w:type="dxa"/>
        </w:trPr>
        <w:tc>
          <w:tcPr>
            <w:tcW w:w="3775" w:type="dxa"/>
            <w:tcBorders>
              <w:left w:val="single" w:sz="4" w:space="0" w:color="000000"/>
              <w:bottom w:val="single" w:sz="4" w:space="0" w:color="auto"/>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3-4</w:t>
            </w:r>
          </w:p>
        </w:tc>
        <w:tc>
          <w:tcPr>
            <w:tcW w:w="3775" w:type="dxa"/>
            <w:tcBorders>
              <w:left w:val="single" w:sz="4" w:space="0" w:color="000000"/>
              <w:bottom w:val="single" w:sz="4" w:space="0" w:color="auto"/>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4-5</w:t>
            </w:r>
          </w:p>
        </w:tc>
        <w:tc>
          <w:tcPr>
            <w:tcW w:w="3775" w:type="dxa"/>
            <w:tcBorders>
              <w:left w:val="single" w:sz="4" w:space="0" w:color="000000"/>
              <w:bottom w:val="single" w:sz="4" w:space="0" w:color="auto"/>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5-6</w:t>
            </w:r>
          </w:p>
        </w:tc>
        <w:tc>
          <w:tcPr>
            <w:tcW w:w="3775" w:type="dxa"/>
            <w:tcBorders>
              <w:left w:val="single" w:sz="4" w:space="0" w:color="000000"/>
              <w:bottom w:val="single" w:sz="4" w:space="0" w:color="auto"/>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572C24">
        <w:trPr>
          <w:trHeight w:val="1549"/>
        </w:trPr>
        <w:tc>
          <w:tcPr>
            <w:tcW w:w="3775" w:type="dxa"/>
            <w:tcBorders>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u w:val="single"/>
              </w:rPr>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Borders>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Borders>
              <w:left w:val="single" w:sz="4" w:space="0" w:color="000000"/>
              <w:right w:val="single" w:sz="4" w:space="0" w:color="000000"/>
            </w:tcBorders>
          </w:tcPr>
          <w:p w:rsidR="009C0509" w:rsidRPr="003A51AC" w:rsidRDefault="009C0509" w:rsidP="00E22A07">
            <w:pPr>
              <w:pStyle w:val="a4"/>
              <w:spacing w:line="240" w:lineRule="auto"/>
              <w:ind w:left="0"/>
              <w:rPr>
                <w:sz w:val="24"/>
                <w:szCs w:val="24"/>
                <w:u w:val="single"/>
              </w:rPr>
            </w:pPr>
            <w:r w:rsidRPr="003A51AC">
              <w:rPr>
                <w:sz w:val="24"/>
                <w:szCs w:val="24"/>
                <w:u w:val="single"/>
              </w:rPr>
              <w:t>Воспитывает уважительное отношение к нашей Родине ‒ России.</w:t>
            </w:r>
          </w:p>
          <w:p w:rsidR="009C0509" w:rsidRPr="003A51AC" w:rsidRDefault="009C0509" w:rsidP="00E22A07">
            <w:pPr>
              <w:spacing w:line="240" w:lineRule="auto"/>
              <w:rPr>
                <w:sz w:val="24"/>
                <w:szCs w:val="24"/>
              </w:rPr>
            </w:pPr>
          </w:p>
        </w:tc>
        <w:tc>
          <w:tcPr>
            <w:tcW w:w="3782" w:type="dxa"/>
            <w:gridSpan w:val="2"/>
            <w:tcBorders>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rsidR="009C0509" w:rsidRPr="003A51AC" w:rsidRDefault="009C0509" w:rsidP="00E22A07">
            <w:pPr>
              <w:spacing w:line="240" w:lineRule="auto"/>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9C0509" w:rsidRPr="003A51AC" w:rsidRDefault="009C0509" w:rsidP="00E22A07">
            <w:pPr>
              <w:spacing w:line="240" w:lineRule="auto"/>
              <w:rPr>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 </w:t>
            </w:r>
          </w:p>
        </w:tc>
      </w:tr>
      <w:tr w:rsidR="009C0509" w:rsidRPr="003A51AC" w:rsidTr="00572C24">
        <w:trPr>
          <w:gridAfter w:val="2"/>
          <w:wAfter w:w="3782" w:type="dxa"/>
          <w:trHeight w:val="1548"/>
        </w:trPr>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u w:val="single"/>
              </w:rPr>
              <w:t>Продолжает знакомить с государственной символикой</w:t>
            </w:r>
            <w:r w:rsidRPr="003A51AC">
              <w:rPr>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9C0509" w:rsidRPr="003A51AC" w:rsidTr="00572C24">
        <w:trPr>
          <w:gridAfter w:val="2"/>
          <w:wAfter w:w="3782" w:type="dxa"/>
          <w:trHeight w:val="2520"/>
        </w:trPr>
        <w:tc>
          <w:tcPr>
            <w:tcW w:w="3775" w:type="dxa"/>
            <w:tcBorders>
              <w:top w:val="single" w:sz="4" w:space="0" w:color="000000"/>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u w:val="single"/>
              </w:rPr>
              <w:lastRenderedPageBreak/>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Borders>
              <w:top w:val="single" w:sz="4" w:space="0" w:color="000000"/>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rsidR="009C0509" w:rsidRPr="003A51AC" w:rsidRDefault="009C0509" w:rsidP="00E22A07">
            <w:pPr>
              <w:spacing w:line="240" w:lineRule="auto"/>
              <w:rPr>
                <w:sz w:val="24"/>
                <w:szCs w:val="24"/>
              </w:rPr>
            </w:pPr>
            <w:r w:rsidRPr="003A51AC">
              <w:rPr>
                <w:sz w:val="24"/>
                <w:szCs w:val="24"/>
                <w:u w:val="single"/>
              </w:rPr>
              <w:t>Развивает интерес к жизни людей разных национальностей</w:t>
            </w:r>
            <w:r w:rsidRPr="003A51AC">
              <w:rPr>
                <w:sz w:val="24"/>
                <w:szCs w:val="24"/>
              </w:rPr>
              <w:t xml:space="preserve">,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9C0509" w:rsidRPr="003A51AC" w:rsidRDefault="009C0509" w:rsidP="00E22A07">
            <w:pPr>
              <w:spacing w:line="240" w:lineRule="auto"/>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территории малой родины.</w:t>
            </w:r>
          </w:p>
        </w:tc>
        <w:tc>
          <w:tcPr>
            <w:tcW w:w="3775" w:type="dxa"/>
            <w:tcBorders>
              <w:top w:val="single" w:sz="4" w:space="0" w:color="000000"/>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u w:val="single"/>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rsidR="009C0509" w:rsidRPr="003A51AC" w:rsidRDefault="009C0509" w:rsidP="00E22A07">
            <w:pPr>
              <w:spacing w:line="240" w:lineRule="auto"/>
              <w:rPr>
                <w:b/>
                <w:sz w:val="24"/>
                <w:szCs w:val="24"/>
              </w:rPr>
            </w:pPr>
          </w:p>
        </w:tc>
      </w:tr>
      <w:tr w:rsidR="009C0509" w:rsidRPr="003A51AC" w:rsidTr="00572C24">
        <w:trPr>
          <w:trHeight w:val="3645"/>
        </w:trPr>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Знакомит с близлежащим окружением ДОО (зданиями, природными объектами), доступными для рассматривания с территории.</w:t>
            </w:r>
          </w:p>
          <w:p w:rsidR="009C0509" w:rsidRPr="003A51AC" w:rsidRDefault="009C0509" w:rsidP="00E22A07">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rsidR="009C0509" w:rsidRPr="003A51AC" w:rsidRDefault="009C0509" w:rsidP="00E22A07">
            <w:pPr>
              <w:spacing w:line="240" w:lineRule="auto"/>
              <w:rPr>
                <w:sz w:val="24"/>
                <w:szCs w:val="24"/>
              </w:rPr>
            </w:pPr>
            <w:r w:rsidRPr="003A51AC">
              <w:rPr>
                <w:sz w:val="24"/>
                <w:szCs w:val="24"/>
              </w:rPr>
              <w:t>Демонстрирует</w:t>
            </w:r>
          </w:p>
        </w:tc>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малой родине: </w:t>
            </w:r>
          </w:p>
          <w:p w:rsidR="009C0509" w:rsidRPr="003A51AC" w:rsidRDefault="009C0509" w:rsidP="00C835A0">
            <w:pPr>
              <w:pStyle w:val="a4"/>
              <w:numPr>
                <w:ilvl w:val="0"/>
                <w:numId w:val="70"/>
              </w:numPr>
              <w:spacing w:line="240" w:lineRule="auto"/>
              <w:ind w:left="0" w:firstLine="189"/>
              <w:rPr>
                <w:sz w:val="24"/>
                <w:szCs w:val="24"/>
              </w:rPr>
            </w:pPr>
            <w:r w:rsidRPr="003A51AC">
              <w:rPr>
                <w:sz w:val="24"/>
                <w:szCs w:val="24"/>
              </w:rPr>
              <w:t xml:space="preserve">знакомит с основными достопримечательностями населённого пункта, </w:t>
            </w:r>
          </w:p>
          <w:p w:rsidR="009C0509" w:rsidRPr="003A51AC" w:rsidRDefault="009C0509" w:rsidP="00C835A0">
            <w:pPr>
              <w:pStyle w:val="a4"/>
              <w:numPr>
                <w:ilvl w:val="0"/>
                <w:numId w:val="70"/>
              </w:numPr>
              <w:spacing w:line="240" w:lineRule="auto"/>
              <w:ind w:left="0" w:firstLine="189"/>
              <w:rPr>
                <w:sz w:val="24"/>
                <w:szCs w:val="24"/>
              </w:rPr>
            </w:pPr>
            <w:r w:rsidRPr="003A51AC">
              <w:rPr>
                <w:sz w:val="24"/>
                <w:szCs w:val="24"/>
              </w:rPr>
              <w:t>развивает интерес детей к их посещению с родителями (законными представителями);</w:t>
            </w:r>
          </w:p>
          <w:p w:rsidR="009C0509" w:rsidRPr="003A51AC" w:rsidRDefault="009C0509" w:rsidP="00C835A0">
            <w:pPr>
              <w:pStyle w:val="a4"/>
              <w:numPr>
                <w:ilvl w:val="0"/>
                <w:numId w:val="70"/>
              </w:numPr>
              <w:spacing w:line="240" w:lineRule="auto"/>
              <w:ind w:left="0" w:firstLine="189"/>
              <w:rPr>
                <w:sz w:val="24"/>
                <w:szCs w:val="24"/>
              </w:rPr>
            </w:pPr>
            <w:r w:rsidRPr="003A51AC">
              <w:rPr>
                <w:sz w:val="24"/>
                <w:szCs w:val="24"/>
              </w:rPr>
              <w:t xml:space="preserve">знакомит с названиями улиц, на которых живут дети. </w:t>
            </w:r>
          </w:p>
        </w:tc>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малой родине: </w:t>
            </w:r>
          </w:p>
          <w:p w:rsidR="009C0509" w:rsidRPr="003A51AC" w:rsidRDefault="009C0509" w:rsidP="00E22A07">
            <w:pPr>
              <w:pStyle w:val="a4"/>
              <w:tabs>
                <w:tab w:val="left" w:pos="235"/>
              </w:tabs>
              <w:spacing w:line="240" w:lineRule="auto"/>
              <w:ind w:left="0"/>
              <w:rPr>
                <w:sz w:val="24"/>
                <w:szCs w:val="24"/>
              </w:rPr>
            </w:pPr>
            <w:r w:rsidRPr="003A51AC">
              <w:rPr>
                <w:sz w:val="24"/>
                <w:szCs w:val="24"/>
              </w:rPr>
              <w:t>-поддерживает любознательность по отношению к родному краю;</w:t>
            </w:r>
          </w:p>
          <w:p w:rsidR="009C0509" w:rsidRPr="003A51AC" w:rsidRDefault="009C0509" w:rsidP="00C835A0">
            <w:pPr>
              <w:pStyle w:val="a4"/>
              <w:numPr>
                <w:ilvl w:val="0"/>
                <w:numId w:val="71"/>
              </w:numPr>
              <w:tabs>
                <w:tab w:val="left" w:pos="235"/>
              </w:tabs>
              <w:spacing w:line="240" w:lineRule="auto"/>
              <w:ind w:left="0" w:firstLine="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9C0509" w:rsidRPr="003A51AC" w:rsidRDefault="009C0509" w:rsidP="00C835A0">
            <w:pPr>
              <w:pStyle w:val="a4"/>
              <w:numPr>
                <w:ilvl w:val="0"/>
                <w:numId w:val="71"/>
              </w:numPr>
              <w:tabs>
                <w:tab w:val="left" w:pos="235"/>
              </w:tabs>
              <w:spacing w:line="240" w:lineRule="auto"/>
              <w:ind w:left="0" w:firstLine="0"/>
              <w:rPr>
                <w:sz w:val="24"/>
                <w:szCs w:val="24"/>
              </w:rPr>
            </w:pPr>
            <w:r w:rsidRPr="003A51AC">
              <w:rPr>
                <w:sz w:val="24"/>
                <w:szCs w:val="24"/>
              </w:rPr>
              <w:t xml:space="preserve">знакомит со смыслом некоторых символов и памятников города (поселка), </w:t>
            </w:r>
          </w:p>
        </w:tc>
        <w:tc>
          <w:tcPr>
            <w:tcW w:w="3782" w:type="dxa"/>
            <w:gridSpan w:val="2"/>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9C0509" w:rsidRPr="003A51AC" w:rsidTr="00572C24">
        <w:trPr>
          <w:trHeight w:val="1361"/>
        </w:trPr>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u w:val="single"/>
              </w:rPr>
            </w:pPr>
          </w:p>
        </w:tc>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u w:val="single"/>
              </w:rPr>
            </w:pPr>
          </w:p>
        </w:tc>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u w:val="single"/>
              </w:rPr>
            </w:pPr>
          </w:p>
        </w:tc>
        <w:tc>
          <w:tcPr>
            <w:tcW w:w="3782" w:type="dxa"/>
            <w:gridSpan w:val="2"/>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9C0509" w:rsidRPr="003A51AC" w:rsidTr="00572C24">
        <w:trPr>
          <w:trHeight w:val="1131"/>
        </w:trPr>
        <w:tc>
          <w:tcPr>
            <w:tcW w:w="3775" w:type="dxa"/>
            <w:tcBorders>
              <w:top w:val="single" w:sz="4" w:space="0" w:color="000000"/>
              <w:left w:val="single" w:sz="4" w:space="0" w:color="000000"/>
              <w:right w:val="single" w:sz="4" w:space="0" w:color="000000"/>
            </w:tcBorders>
          </w:tcPr>
          <w:p w:rsidR="009C0509" w:rsidRPr="003A51AC" w:rsidRDefault="009C0509" w:rsidP="00E22A07">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Borders>
              <w:top w:val="single" w:sz="4" w:space="0" w:color="000000"/>
              <w:left w:val="single" w:sz="4" w:space="0" w:color="000000"/>
              <w:right w:val="single" w:sz="4" w:space="0" w:color="000000"/>
            </w:tcBorders>
          </w:tcPr>
          <w:p w:rsidR="009C0509" w:rsidRPr="003A51AC" w:rsidRDefault="009C0509" w:rsidP="00E22A07">
            <w:pPr>
              <w:spacing w:line="240" w:lineRule="auto"/>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Borders>
              <w:top w:val="single" w:sz="4" w:space="0" w:color="000000"/>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Borders>
              <w:top w:val="single" w:sz="4" w:space="0" w:color="000000"/>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Развивает:</w:t>
            </w:r>
          </w:p>
          <w:p w:rsidR="009C0509" w:rsidRPr="003A51AC" w:rsidRDefault="009C0509" w:rsidP="00E22A07">
            <w:pPr>
              <w:spacing w:line="240" w:lineRule="auto"/>
              <w:rPr>
                <w:sz w:val="24"/>
                <w:szCs w:val="24"/>
              </w:rPr>
            </w:pPr>
            <w:r w:rsidRPr="003A51AC">
              <w:rPr>
                <w:sz w:val="24"/>
                <w:szCs w:val="24"/>
              </w:rPr>
              <w:t xml:space="preserve">интерес детей к родному городу, </w:t>
            </w:r>
          </w:p>
          <w:p w:rsidR="009C0509" w:rsidRPr="003A51AC" w:rsidRDefault="009C0509" w:rsidP="00E22A07">
            <w:pPr>
              <w:spacing w:line="240" w:lineRule="auto"/>
              <w:rPr>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9C0509" w:rsidRPr="003A51AC" w:rsidTr="00490536">
        <w:trPr>
          <w:gridAfter w:val="2"/>
          <w:wAfter w:w="3782" w:type="dxa"/>
          <w:trHeight w:val="1573"/>
        </w:trPr>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Borders>
              <w:top w:val="single" w:sz="4" w:space="0" w:color="000000"/>
              <w:left w:val="single" w:sz="4" w:space="0" w:color="000000"/>
              <w:right w:val="single" w:sz="4" w:space="0" w:color="000000"/>
            </w:tcBorders>
          </w:tcPr>
          <w:p w:rsidR="009C0509" w:rsidRPr="003A51AC" w:rsidRDefault="00490536" w:rsidP="00E22A07">
            <w:pPr>
              <w:spacing w:line="240" w:lineRule="auto"/>
              <w:rPr>
                <w:sz w:val="24"/>
                <w:szCs w:val="24"/>
              </w:rPr>
            </w:pPr>
            <w:r>
              <w:rPr>
                <w:sz w:val="24"/>
                <w:szCs w:val="24"/>
              </w:rPr>
              <w:t xml:space="preserve"> </w:t>
            </w:r>
            <w:r w:rsidR="009C0509"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9C0509" w:rsidRPr="003A51AC" w:rsidTr="00572C24">
        <w:trPr>
          <w:gridAfter w:val="2"/>
          <w:wAfter w:w="3782" w:type="dxa"/>
        </w:trPr>
        <w:tc>
          <w:tcPr>
            <w:tcW w:w="3775" w:type="dxa"/>
            <w:tcBorders>
              <w:top w:val="single" w:sz="4" w:space="0" w:color="000000"/>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государственных праздниках: </w:t>
            </w:r>
          </w:p>
          <w:p w:rsidR="009C0509" w:rsidRPr="003A51AC" w:rsidRDefault="009C0509" w:rsidP="00C835A0">
            <w:pPr>
              <w:pStyle w:val="a4"/>
              <w:numPr>
                <w:ilvl w:val="0"/>
                <w:numId w:val="72"/>
              </w:numPr>
              <w:spacing w:line="240" w:lineRule="auto"/>
              <w:ind w:left="0" w:firstLine="48"/>
              <w:rPr>
                <w:sz w:val="24"/>
                <w:szCs w:val="24"/>
              </w:rPr>
            </w:pPr>
            <w:r w:rsidRPr="003A51AC">
              <w:rPr>
                <w:sz w:val="24"/>
                <w:szCs w:val="24"/>
              </w:rPr>
              <w:t xml:space="preserve">День защитника Отечества, </w:t>
            </w:r>
          </w:p>
          <w:p w:rsidR="009C0509" w:rsidRPr="003A51AC" w:rsidRDefault="009C0509" w:rsidP="00C835A0">
            <w:pPr>
              <w:pStyle w:val="a4"/>
              <w:numPr>
                <w:ilvl w:val="0"/>
                <w:numId w:val="72"/>
              </w:numPr>
              <w:spacing w:line="240" w:lineRule="auto"/>
              <w:ind w:left="0" w:firstLine="48"/>
              <w:rPr>
                <w:sz w:val="24"/>
                <w:szCs w:val="24"/>
              </w:rPr>
            </w:pPr>
            <w:r w:rsidRPr="003A51AC">
              <w:rPr>
                <w:sz w:val="24"/>
                <w:szCs w:val="24"/>
              </w:rPr>
              <w:t xml:space="preserve">День Победы. </w:t>
            </w:r>
          </w:p>
          <w:p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Borders>
              <w:top w:val="single" w:sz="4" w:space="0" w:color="000000"/>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Обогащает представления детей о государственных праздниках:</w:t>
            </w:r>
          </w:p>
          <w:p w:rsidR="009C0509" w:rsidRPr="003A51AC" w:rsidRDefault="009C0509" w:rsidP="00C835A0">
            <w:pPr>
              <w:pStyle w:val="a4"/>
              <w:numPr>
                <w:ilvl w:val="0"/>
                <w:numId w:val="75"/>
              </w:numPr>
              <w:tabs>
                <w:tab w:val="left" w:pos="518"/>
              </w:tabs>
              <w:spacing w:line="240" w:lineRule="auto"/>
              <w:ind w:left="0" w:firstLine="93"/>
              <w:rPr>
                <w:sz w:val="24"/>
                <w:szCs w:val="24"/>
              </w:rPr>
            </w:pPr>
            <w:r w:rsidRPr="003A51AC">
              <w:rPr>
                <w:sz w:val="24"/>
                <w:szCs w:val="24"/>
              </w:rPr>
              <w:t xml:space="preserve">День России, </w:t>
            </w:r>
          </w:p>
          <w:p w:rsidR="009C0509" w:rsidRPr="003A51AC" w:rsidRDefault="009C0509" w:rsidP="00C835A0">
            <w:pPr>
              <w:pStyle w:val="a4"/>
              <w:numPr>
                <w:ilvl w:val="0"/>
                <w:numId w:val="75"/>
              </w:numPr>
              <w:tabs>
                <w:tab w:val="left" w:pos="518"/>
              </w:tabs>
              <w:spacing w:line="240" w:lineRule="auto"/>
              <w:ind w:left="0" w:firstLine="93"/>
              <w:rPr>
                <w:sz w:val="24"/>
                <w:szCs w:val="24"/>
              </w:rPr>
            </w:pPr>
            <w:r w:rsidRPr="003A51AC">
              <w:rPr>
                <w:sz w:val="24"/>
                <w:szCs w:val="24"/>
              </w:rPr>
              <w:t xml:space="preserve">День народного единства, </w:t>
            </w:r>
          </w:p>
          <w:p w:rsidR="009C0509" w:rsidRPr="003A51AC" w:rsidRDefault="009C0509" w:rsidP="00C835A0">
            <w:pPr>
              <w:pStyle w:val="a4"/>
              <w:numPr>
                <w:ilvl w:val="0"/>
                <w:numId w:val="75"/>
              </w:numPr>
              <w:tabs>
                <w:tab w:val="left" w:pos="518"/>
              </w:tabs>
              <w:spacing w:line="240" w:lineRule="auto"/>
              <w:ind w:left="0" w:firstLine="93"/>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C835A0">
            <w:pPr>
              <w:pStyle w:val="a4"/>
              <w:numPr>
                <w:ilvl w:val="0"/>
                <w:numId w:val="75"/>
              </w:numPr>
              <w:tabs>
                <w:tab w:val="left" w:pos="518"/>
              </w:tabs>
              <w:spacing w:line="240" w:lineRule="auto"/>
              <w:ind w:left="0" w:firstLine="93"/>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C835A0">
            <w:pPr>
              <w:pStyle w:val="a4"/>
              <w:numPr>
                <w:ilvl w:val="0"/>
                <w:numId w:val="75"/>
              </w:numPr>
              <w:tabs>
                <w:tab w:val="left" w:pos="518"/>
              </w:tabs>
              <w:spacing w:line="240" w:lineRule="auto"/>
              <w:ind w:left="0" w:firstLine="93"/>
              <w:rPr>
                <w:sz w:val="24"/>
                <w:szCs w:val="24"/>
              </w:rPr>
            </w:pPr>
            <w:r w:rsidRPr="003A51AC">
              <w:rPr>
                <w:sz w:val="24"/>
                <w:szCs w:val="24"/>
              </w:rPr>
              <w:t xml:space="preserve">День защитника Отечества, </w:t>
            </w:r>
          </w:p>
          <w:p w:rsidR="009C0509" w:rsidRPr="003A51AC" w:rsidRDefault="009C0509" w:rsidP="00C835A0">
            <w:pPr>
              <w:pStyle w:val="a4"/>
              <w:numPr>
                <w:ilvl w:val="0"/>
                <w:numId w:val="75"/>
              </w:numPr>
              <w:tabs>
                <w:tab w:val="left" w:pos="518"/>
              </w:tabs>
              <w:spacing w:line="240" w:lineRule="auto"/>
              <w:ind w:left="0" w:firstLine="93"/>
              <w:rPr>
                <w:sz w:val="24"/>
                <w:szCs w:val="24"/>
              </w:rPr>
            </w:pPr>
            <w:r w:rsidRPr="003A51AC">
              <w:rPr>
                <w:sz w:val="24"/>
                <w:szCs w:val="24"/>
              </w:rPr>
              <w:t xml:space="preserve">День Победы, </w:t>
            </w:r>
          </w:p>
          <w:p w:rsidR="009C0509" w:rsidRPr="003A51AC" w:rsidRDefault="009C0509" w:rsidP="00C835A0">
            <w:pPr>
              <w:pStyle w:val="a4"/>
              <w:numPr>
                <w:ilvl w:val="0"/>
                <w:numId w:val="75"/>
              </w:numPr>
              <w:tabs>
                <w:tab w:val="left" w:pos="518"/>
              </w:tabs>
              <w:spacing w:line="240" w:lineRule="auto"/>
              <w:ind w:left="0" w:firstLine="93"/>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традициями празднования, памятными </w:t>
            </w:r>
            <w:r w:rsidRPr="003A51AC">
              <w:rPr>
                <w:sz w:val="24"/>
                <w:szCs w:val="24"/>
              </w:rPr>
              <w:lastRenderedPageBreak/>
              <w:t xml:space="preserve">местами в населённом пункте, посвященными празднику. </w:t>
            </w:r>
          </w:p>
          <w:p w:rsidR="009C0509" w:rsidRPr="003A51AC" w:rsidRDefault="009C0509" w:rsidP="00E22A07">
            <w:pPr>
              <w:spacing w:line="240" w:lineRule="auto"/>
              <w:rPr>
                <w:sz w:val="24"/>
                <w:szCs w:val="24"/>
              </w:rPr>
            </w:pPr>
          </w:p>
        </w:tc>
        <w:tc>
          <w:tcPr>
            <w:tcW w:w="3775" w:type="dxa"/>
            <w:tcBorders>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lastRenderedPageBreak/>
              <w:t>Расширяет представления детей о государственных праздниках:</w:t>
            </w:r>
          </w:p>
          <w:p w:rsidR="009C0509" w:rsidRPr="003A51AC" w:rsidRDefault="009C0509" w:rsidP="00C835A0">
            <w:pPr>
              <w:pStyle w:val="a4"/>
              <w:numPr>
                <w:ilvl w:val="0"/>
                <w:numId w:val="74"/>
              </w:numPr>
              <w:tabs>
                <w:tab w:val="left" w:pos="422"/>
              </w:tabs>
              <w:spacing w:line="240" w:lineRule="auto"/>
              <w:ind w:left="0" w:firstLine="138"/>
              <w:rPr>
                <w:sz w:val="24"/>
                <w:szCs w:val="24"/>
              </w:rPr>
            </w:pPr>
            <w:r w:rsidRPr="003A51AC">
              <w:rPr>
                <w:sz w:val="24"/>
                <w:szCs w:val="24"/>
              </w:rPr>
              <w:t xml:space="preserve">День России, </w:t>
            </w:r>
          </w:p>
          <w:p w:rsidR="009C0509" w:rsidRPr="003A51AC" w:rsidRDefault="009C0509" w:rsidP="00C835A0">
            <w:pPr>
              <w:pStyle w:val="a4"/>
              <w:numPr>
                <w:ilvl w:val="0"/>
                <w:numId w:val="74"/>
              </w:numPr>
              <w:tabs>
                <w:tab w:val="left" w:pos="422"/>
              </w:tabs>
              <w:spacing w:line="240" w:lineRule="auto"/>
              <w:ind w:left="0" w:firstLine="138"/>
              <w:rPr>
                <w:sz w:val="24"/>
                <w:szCs w:val="24"/>
              </w:rPr>
            </w:pPr>
            <w:r w:rsidRPr="003A51AC">
              <w:rPr>
                <w:sz w:val="24"/>
                <w:szCs w:val="24"/>
              </w:rPr>
              <w:t xml:space="preserve">День народного единства, </w:t>
            </w:r>
          </w:p>
          <w:p w:rsidR="009C0509" w:rsidRPr="003A51AC" w:rsidRDefault="009C0509" w:rsidP="00C835A0">
            <w:pPr>
              <w:pStyle w:val="a4"/>
              <w:numPr>
                <w:ilvl w:val="0"/>
                <w:numId w:val="74"/>
              </w:numPr>
              <w:tabs>
                <w:tab w:val="left" w:pos="422"/>
              </w:tabs>
              <w:spacing w:line="240" w:lineRule="auto"/>
              <w:ind w:left="0" w:firstLine="138"/>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C835A0">
            <w:pPr>
              <w:pStyle w:val="a4"/>
              <w:numPr>
                <w:ilvl w:val="0"/>
                <w:numId w:val="74"/>
              </w:numPr>
              <w:tabs>
                <w:tab w:val="left" w:pos="422"/>
              </w:tabs>
              <w:spacing w:line="240" w:lineRule="auto"/>
              <w:ind w:left="0" w:firstLine="138"/>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C835A0">
            <w:pPr>
              <w:pStyle w:val="a4"/>
              <w:numPr>
                <w:ilvl w:val="0"/>
                <w:numId w:val="74"/>
              </w:numPr>
              <w:tabs>
                <w:tab w:val="left" w:pos="422"/>
              </w:tabs>
              <w:spacing w:line="240" w:lineRule="auto"/>
              <w:ind w:left="0" w:firstLine="138"/>
              <w:rPr>
                <w:sz w:val="24"/>
                <w:szCs w:val="24"/>
              </w:rPr>
            </w:pPr>
            <w:r w:rsidRPr="003A51AC">
              <w:rPr>
                <w:sz w:val="24"/>
                <w:szCs w:val="24"/>
              </w:rPr>
              <w:t xml:space="preserve">День защитника Отечества, </w:t>
            </w:r>
          </w:p>
          <w:p w:rsidR="009C0509" w:rsidRPr="003A51AC" w:rsidRDefault="009C0509" w:rsidP="00C835A0">
            <w:pPr>
              <w:pStyle w:val="a4"/>
              <w:numPr>
                <w:ilvl w:val="0"/>
                <w:numId w:val="74"/>
              </w:numPr>
              <w:tabs>
                <w:tab w:val="left" w:pos="422"/>
              </w:tabs>
              <w:spacing w:line="240" w:lineRule="auto"/>
              <w:ind w:left="0" w:firstLine="138"/>
              <w:rPr>
                <w:sz w:val="24"/>
                <w:szCs w:val="24"/>
              </w:rPr>
            </w:pPr>
            <w:r w:rsidRPr="003A51AC">
              <w:rPr>
                <w:sz w:val="24"/>
                <w:szCs w:val="24"/>
              </w:rPr>
              <w:t xml:space="preserve">День Победы, </w:t>
            </w:r>
          </w:p>
          <w:p w:rsidR="009C0509" w:rsidRPr="003A51AC" w:rsidRDefault="009C0509" w:rsidP="00C835A0">
            <w:pPr>
              <w:pStyle w:val="a4"/>
              <w:numPr>
                <w:ilvl w:val="0"/>
                <w:numId w:val="74"/>
              </w:numPr>
              <w:tabs>
                <w:tab w:val="left" w:pos="422"/>
              </w:tabs>
              <w:spacing w:line="240" w:lineRule="auto"/>
              <w:ind w:left="0" w:firstLine="138"/>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rPr>
                <w:sz w:val="24"/>
                <w:szCs w:val="24"/>
              </w:rPr>
            </w:pPr>
            <w:r w:rsidRPr="003A51AC">
              <w:rPr>
                <w:sz w:val="24"/>
                <w:szCs w:val="24"/>
              </w:rPr>
              <w:t>Знакомит детей с праздниками:</w:t>
            </w:r>
          </w:p>
          <w:p w:rsidR="009C0509" w:rsidRPr="003A51AC" w:rsidRDefault="009C0509" w:rsidP="00C835A0">
            <w:pPr>
              <w:pStyle w:val="a4"/>
              <w:numPr>
                <w:ilvl w:val="0"/>
                <w:numId w:val="73"/>
              </w:numPr>
              <w:tabs>
                <w:tab w:val="left" w:pos="422"/>
              </w:tabs>
              <w:spacing w:line="240" w:lineRule="auto"/>
              <w:ind w:left="-4" w:firstLine="4"/>
              <w:rPr>
                <w:sz w:val="24"/>
                <w:szCs w:val="24"/>
              </w:rPr>
            </w:pPr>
            <w:r w:rsidRPr="003A51AC">
              <w:rPr>
                <w:sz w:val="24"/>
                <w:szCs w:val="24"/>
              </w:rPr>
              <w:t xml:space="preserve">День полного освобождения Ленинграда от фашистской блокады; </w:t>
            </w:r>
          </w:p>
          <w:p w:rsidR="009C0509" w:rsidRPr="003A51AC" w:rsidRDefault="009C0509" w:rsidP="00C835A0">
            <w:pPr>
              <w:pStyle w:val="a4"/>
              <w:numPr>
                <w:ilvl w:val="0"/>
                <w:numId w:val="73"/>
              </w:numPr>
              <w:tabs>
                <w:tab w:val="left" w:pos="422"/>
              </w:tabs>
              <w:spacing w:line="240" w:lineRule="auto"/>
              <w:ind w:left="-4" w:firstLine="4"/>
              <w:rPr>
                <w:sz w:val="24"/>
                <w:szCs w:val="24"/>
              </w:rPr>
            </w:pPr>
            <w:r w:rsidRPr="003A51AC">
              <w:rPr>
                <w:sz w:val="24"/>
                <w:szCs w:val="24"/>
              </w:rPr>
              <w:lastRenderedPageBreak/>
              <w:t xml:space="preserve">Международный день родного языка, </w:t>
            </w:r>
          </w:p>
          <w:p w:rsidR="009C0509" w:rsidRPr="003A51AC" w:rsidRDefault="009C0509" w:rsidP="00C835A0">
            <w:pPr>
              <w:pStyle w:val="a4"/>
              <w:numPr>
                <w:ilvl w:val="0"/>
                <w:numId w:val="73"/>
              </w:numPr>
              <w:tabs>
                <w:tab w:val="left" w:pos="422"/>
              </w:tabs>
              <w:spacing w:line="240" w:lineRule="auto"/>
              <w:ind w:left="-4" w:firstLine="4"/>
              <w:rPr>
                <w:sz w:val="24"/>
                <w:szCs w:val="24"/>
              </w:rPr>
            </w:pPr>
            <w:r w:rsidRPr="003A51AC">
              <w:rPr>
                <w:sz w:val="24"/>
                <w:szCs w:val="24"/>
              </w:rPr>
              <w:t xml:space="preserve">День добровольца (волонтера) в России, </w:t>
            </w:r>
          </w:p>
          <w:p w:rsidR="009C0509" w:rsidRPr="003A51AC" w:rsidRDefault="009C0509" w:rsidP="00C835A0">
            <w:pPr>
              <w:pStyle w:val="a4"/>
              <w:numPr>
                <w:ilvl w:val="0"/>
                <w:numId w:val="73"/>
              </w:numPr>
              <w:tabs>
                <w:tab w:val="left" w:pos="422"/>
              </w:tabs>
              <w:spacing w:line="240" w:lineRule="auto"/>
              <w:ind w:left="-4" w:firstLine="4"/>
              <w:rPr>
                <w:sz w:val="24"/>
                <w:szCs w:val="24"/>
              </w:rPr>
            </w:pPr>
            <w:r w:rsidRPr="003A51AC">
              <w:rPr>
                <w:sz w:val="24"/>
                <w:szCs w:val="24"/>
              </w:rPr>
              <w:t xml:space="preserve">День Конституции Российской Федерации. </w:t>
            </w:r>
          </w:p>
          <w:p w:rsidR="009C0509" w:rsidRPr="003A51AC" w:rsidRDefault="009C0509" w:rsidP="00E22A07">
            <w:pPr>
              <w:spacing w:line="240" w:lineRule="auto"/>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9C0509" w:rsidRPr="003A51AC" w:rsidTr="00572C24">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p>
        </w:tc>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highlight w:val="yellow"/>
              </w:rPr>
            </w:pPr>
          </w:p>
        </w:tc>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Воспитывает уважение к защитникам Отечества, к памяти павших бойцов</w:t>
            </w:r>
          </w:p>
        </w:tc>
      </w:tr>
      <w:tr w:rsidR="009C0509" w:rsidRPr="003A51AC" w:rsidTr="00572C24">
        <w:trPr>
          <w:trHeight w:val="2825"/>
        </w:trPr>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u w:val="single"/>
              </w:rPr>
            </w:pPr>
          </w:p>
        </w:tc>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u w:val="single"/>
              </w:rPr>
            </w:pPr>
          </w:p>
        </w:tc>
        <w:tc>
          <w:tcPr>
            <w:tcW w:w="377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rsidR="009C0509" w:rsidRPr="003A51AC" w:rsidRDefault="009C0509" w:rsidP="00E22A07">
      <w:pPr>
        <w:shd w:val="clear" w:color="auto" w:fill="FFFFFF"/>
        <w:spacing w:line="240" w:lineRule="auto"/>
        <w:jc w:val="center"/>
        <w:rPr>
          <w:b/>
          <w:sz w:val="24"/>
          <w:szCs w:val="24"/>
        </w:rPr>
      </w:pPr>
    </w:p>
    <w:p w:rsidR="009C0509" w:rsidRPr="003A2531" w:rsidRDefault="009C0509" w:rsidP="00E22A07">
      <w:pPr>
        <w:spacing w:line="240" w:lineRule="auto"/>
        <w:jc w:val="center"/>
        <w:rPr>
          <w:sz w:val="28"/>
          <w:szCs w:val="28"/>
        </w:rPr>
      </w:pPr>
      <w:r w:rsidRPr="003A51AC">
        <w:rPr>
          <w:b/>
          <w:sz w:val="24"/>
          <w:szCs w:val="24"/>
        </w:rPr>
        <w:t xml:space="preserve"> </w:t>
      </w:r>
      <w:r w:rsidRPr="003A2531">
        <w:rPr>
          <w:b/>
          <w:sz w:val="28"/>
          <w:szCs w:val="28"/>
        </w:rPr>
        <w:t>Содержание в сфере трудового воспитания</w:t>
      </w:r>
    </w:p>
    <w:tbl>
      <w:tblPr>
        <w:tblW w:w="15021" w:type="dxa"/>
        <w:tblLook w:val="04A0" w:firstRow="1" w:lastRow="0" w:firstColumn="1" w:lastColumn="0" w:noHBand="0" w:noVBand="1"/>
      </w:tblPr>
      <w:tblGrid>
        <w:gridCol w:w="3718"/>
        <w:gridCol w:w="3727"/>
        <w:gridCol w:w="3715"/>
        <w:gridCol w:w="3861"/>
      </w:tblGrid>
      <w:tr w:rsidR="009C0509" w:rsidRPr="003A51AC" w:rsidTr="003A2531">
        <w:tc>
          <w:tcPr>
            <w:tcW w:w="3718"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3-4</w:t>
            </w:r>
          </w:p>
        </w:tc>
        <w:tc>
          <w:tcPr>
            <w:tcW w:w="3727"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4-5</w:t>
            </w:r>
          </w:p>
        </w:tc>
        <w:tc>
          <w:tcPr>
            <w:tcW w:w="3715"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5-6</w:t>
            </w:r>
          </w:p>
        </w:tc>
        <w:tc>
          <w:tcPr>
            <w:tcW w:w="3861" w:type="dxa"/>
            <w:tcBorders>
              <w:top w:val="single" w:sz="4" w:space="0" w:color="000000"/>
              <w:left w:val="single" w:sz="4" w:space="0" w:color="000000"/>
              <w:bottom w:val="single" w:sz="4" w:space="0" w:color="000000"/>
              <w:right w:val="single" w:sz="4" w:space="0" w:color="000000"/>
            </w:tcBorders>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A2531">
        <w:tc>
          <w:tcPr>
            <w:tcW w:w="3718" w:type="dxa"/>
            <w:tcBorders>
              <w:top w:val="single" w:sz="4" w:space="0" w:color="000000"/>
              <w:left w:val="single" w:sz="4" w:space="0" w:color="000000"/>
              <w:bottom w:val="single" w:sz="4" w:space="0" w:color="auto"/>
              <w:right w:val="single" w:sz="4" w:space="0" w:color="000000"/>
            </w:tcBorders>
          </w:tcPr>
          <w:p w:rsidR="009C0509" w:rsidRPr="003A51AC" w:rsidRDefault="009C0509" w:rsidP="00E22A07">
            <w:pPr>
              <w:pStyle w:val="ConsPlusNormal"/>
            </w:pPr>
            <w:r w:rsidRPr="003A51AC">
              <w:t xml:space="preserve">Педагог формирует первоначальные представления о </w:t>
            </w:r>
            <w:r w:rsidRPr="003A51AC">
              <w:lastRenderedPageBreak/>
              <w:t xml:space="preserve">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27" w:type="dxa"/>
            <w:tcBorders>
              <w:top w:val="single" w:sz="4" w:space="0" w:color="000000"/>
              <w:left w:val="single" w:sz="4" w:space="0" w:color="000000"/>
              <w:bottom w:val="single" w:sz="4" w:space="0" w:color="auto"/>
              <w:right w:val="single" w:sz="4" w:space="0" w:color="000000"/>
            </w:tcBorders>
          </w:tcPr>
          <w:p w:rsidR="009C0509" w:rsidRPr="003A51AC" w:rsidRDefault="009C0509" w:rsidP="00E22A07">
            <w:pPr>
              <w:pStyle w:val="ConsPlusNormal"/>
            </w:pPr>
            <w:r w:rsidRPr="003A51AC">
              <w:lastRenderedPageBreak/>
              <w:t xml:space="preserve">Педагог расширяет представление детей о предметах </w:t>
            </w:r>
            <w:r w:rsidRPr="003A51AC">
              <w:lastRenderedPageBreak/>
              <w:t>как результате труда взрослых,</w:t>
            </w:r>
          </w:p>
        </w:tc>
        <w:tc>
          <w:tcPr>
            <w:tcW w:w="3715" w:type="dxa"/>
            <w:tcBorders>
              <w:top w:val="single" w:sz="4" w:space="0" w:color="000000"/>
              <w:left w:val="single" w:sz="4" w:space="0" w:color="000000"/>
              <w:bottom w:val="single" w:sz="4" w:space="0" w:color="auto"/>
              <w:right w:val="single" w:sz="4" w:space="0" w:color="000000"/>
            </w:tcBorders>
            <w:shd w:val="clear" w:color="auto" w:fill="F1F1F1" w:themeFill="background1" w:themeFillShade="F2"/>
          </w:tcPr>
          <w:p w:rsidR="009C0509" w:rsidRPr="003A51AC" w:rsidRDefault="009C0509" w:rsidP="00E22A07">
            <w:pPr>
              <w:spacing w:line="240" w:lineRule="auto"/>
              <w:jc w:val="center"/>
              <w:rPr>
                <w:sz w:val="24"/>
                <w:szCs w:val="24"/>
              </w:rPr>
            </w:pPr>
          </w:p>
        </w:tc>
        <w:tc>
          <w:tcPr>
            <w:tcW w:w="3861" w:type="dxa"/>
            <w:tcBorders>
              <w:top w:val="single" w:sz="4" w:space="0" w:color="000000"/>
              <w:left w:val="single" w:sz="4" w:space="0" w:color="000000"/>
              <w:bottom w:val="single" w:sz="4" w:space="0" w:color="auto"/>
              <w:right w:val="single" w:sz="4" w:space="0" w:color="000000"/>
            </w:tcBorders>
            <w:shd w:val="clear" w:color="auto" w:fill="F1F1F1" w:themeFill="background1" w:themeFillShade="F2"/>
          </w:tcPr>
          <w:p w:rsidR="009C0509" w:rsidRPr="003A51AC" w:rsidRDefault="009C0509" w:rsidP="00E22A07">
            <w:pPr>
              <w:spacing w:line="240" w:lineRule="auto"/>
              <w:jc w:val="center"/>
              <w:rPr>
                <w:sz w:val="24"/>
                <w:szCs w:val="24"/>
              </w:rPr>
            </w:pPr>
          </w:p>
        </w:tc>
      </w:tr>
      <w:tr w:rsidR="009C0509" w:rsidRPr="003A51AC" w:rsidTr="003A2531">
        <w:tc>
          <w:tcPr>
            <w:tcW w:w="3718" w:type="dxa"/>
            <w:tcBorders>
              <w:left w:val="single" w:sz="4" w:space="0" w:color="000000"/>
              <w:bottom w:val="single" w:sz="12" w:space="0" w:color="auto"/>
              <w:right w:val="single" w:sz="4" w:space="0" w:color="000000"/>
            </w:tcBorders>
          </w:tcPr>
          <w:p w:rsidR="009C0509" w:rsidRPr="003A51AC" w:rsidRDefault="009C0509" w:rsidP="00E22A07">
            <w:pPr>
              <w:pStyle w:val="ConsPlusNormal"/>
            </w:pPr>
            <w:r w:rsidRPr="003A51AC">
              <w:lastRenderedPageBreak/>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27" w:type="dxa"/>
            <w:tcBorders>
              <w:left w:val="single" w:sz="4" w:space="0" w:color="000000"/>
              <w:bottom w:val="single" w:sz="12" w:space="0" w:color="auto"/>
              <w:right w:val="single" w:sz="4" w:space="0" w:color="000000"/>
            </w:tcBorders>
          </w:tcPr>
          <w:p w:rsidR="009C0509" w:rsidRPr="003A51AC" w:rsidRDefault="009C0509" w:rsidP="00E22A07">
            <w:pPr>
              <w:pStyle w:val="ConsPlusNormal"/>
            </w:pPr>
            <w:r w:rsidRPr="003A51AC">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15" w:type="dxa"/>
            <w:tcBorders>
              <w:left w:val="single" w:sz="4" w:space="0" w:color="000000"/>
              <w:bottom w:val="single" w:sz="12" w:space="0" w:color="auto"/>
              <w:right w:val="single" w:sz="4" w:space="0" w:color="000000"/>
            </w:tcBorders>
            <w:shd w:val="clear" w:color="auto" w:fill="F1F1F1" w:themeFill="background1" w:themeFillShade="F2"/>
          </w:tcPr>
          <w:p w:rsidR="009C0509" w:rsidRPr="003A51AC" w:rsidRDefault="009C0509" w:rsidP="00E22A07">
            <w:pPr>
              <w:spacing w:line="240" w:lineRule="auto"/>
              <w:jc w:val="center"/>
              <w:rPr>
                <w:sz w:val="24"/>
                <w:szCs w:val="24"/>
              </w:rPr>
            </w:pPr>
          </w:p>
        </w:tc>
        <w:tc>
          <w:tcPr>
            <w:tcW w:w="3861" w:type="dxa"/>
            <w:tcBorders>
              <w:left w:val="single" w:sz="4" w:space="0" w:color="000000"/>
              <w:bottom w:val="single" w:sz="12" w:space="0" w:color="auto"/>
              <w:right w:val="single" w:sz="4" w:space="0" w:color="000000"/>
            </w:tcBorders>
            <w:shd w:val="clear" w:color="auto" w:fill="F1F1F1" w:themeFill="background1" w:themeFillShade="F2"/>
          </w:tcPr>
          <w:p w:rsidR="009C0509" w:rsidRPr="003A51AC" w:rsidRDefault="009C0509" w:rsidP="00E22A07">
            <w:pPr>
              <w:spacing w:line="240" w:lineRule="auto"/>
              <w:jc w:val="center"/>
              <w:rPr>
                <w:sz w:val="24"/>
                <w:szCs w:val="24"/>
              </w:rPr>
            </w:pPr>
          </w:p>
        </w:tc>
      </w:tr>
      <w:tr w:rsidR="009C0509" w:rsidRPr="003A51AC" w:rsidTr="003A2531">
        <w:trPr>
          <w:trHeight w:val="4139"/>
        </w:trPr>
        <w:tc>
          <w:tcPr>
            <w:tcW w:w="3718" w:type="dxa"/>
            <w:tcBorders>
              <w:top w:val="single" w:sz="12" w:space="0" w:color="auto"/>
              <w:left w:val="single" w:sz="4" w:space="0" w:color="000000"/>
              <w:bottom w:val="single" w:sz="12" w:space="0" w:color="auto"/>
              <w:right w:val="single" w:sz="4" w:space="0" w:color="000000"/>
            </w:tcBorders>
          </w:tcPr>
          <w:p w:rsidR="009C0509" w:rsidRPr="003A51AC" w:rsidRDefault="009C0509" w:rsidP="00E22A07">
            <w:pPr>
              <w:pStyle w:val="ConsPlusNormal"/>
            </w:pPr>
            <w:r w:rsidRPr="003A51AC">
              <w:lastRenderedPageBreak/>
              <w:t>Моделирует ситуации для активизации желания детей включиться в выполнение простейших действий бытового труда.</w:t>
            </w:r>
          </w:p>
        </w:tc>
        <w:tc>
          <w:tcPr>
            <w:tcW w:w="3727" w:type="dxa"/>
            <w:tcBorders>
              <w:top w:val="single" w:sz="12" w:space="0" w:color="auto"/>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rsidR="009C0509" w:rsidRPr="003A51AC" w:rsidRDefault="009C0509" w:rsidP="00E22A07">
            <w:pPr>
              <w:spacing w:line="240" w:lineRule="auto"/>
              <w:rPr>
                <w:sz w:val="24"/>
                <w:szCs w:val="24"/>
              </w:rPr>
            </w:pPr>
            <w:r w:rsidRPr="003A51AC">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15" w:type="dxa"/>
            <w:tcBorders>
              <w:top w:val="single" w:sz="12" w:space="0" w:color="auto"/>
              <w:left w:val="single" w:sz="4" w:space="0" w:color="000000"/>
              <w:right w:val="single" w:sz="4" w:space="0" w:color="000000"/>
            </w:tcBorders>
          </w:tcPr>
          <w:p w:rsidR="009C0509" w:rsidRPr="003A51AC" w:rsidRDefault="009C0509" w:rsidP="00E22A07">
            <w:pPr>
              <w:pStyle w:val="ConsPlusNormal"/>
              <w:jc w:val="both"/>
            </w:pPr>
            <w:r w:rsidRPr="003A51AC">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861" w:type="dxa"/>
            <w:tcBorders>
              <w:top w:val="single" w:sz="12" w:space="0" w:color="auto"/>
              <w:left w:val="single" w:sz="4" w:space="0" w:color="000000"/>
              <w:right w:val="single" w:sz="4" w:space="0" w:color="000000"/>
            </w:tcBorders>
          </w:tcPr>
          <w:p w:rsidR="009C0509" w:rsidRPr="003A51AC" w:rsidRDefault="009C0509" w:rsidP="00E22A07">
            <w:pPr>
              <w:pStyle w:val="ConsPlusNormal"/>
              <w:jc w:val="both"/>
            </w:pPr>
            <w:r w:rsidRPr="003A51AC">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9C0509" w:rsidRPr="003A51AC" w:rsidTr="003A2531">
        <w:trPr>
          <w:trHeight w:val="2891"/>
        </w:trPr>
        <w:tc>
          <w:tcPr>
            <w:tcW w:w="3718" w:type="dxa"/>
            <w:vMerge w:val="restart"/>
            <w:tcBorders>
              <w:top w:val="single" w:sz="12" w:space="0" w:color="auto"/>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Поощряет желание детей соблюдать порядок при:</w:t>
            </w:r>
          </w:p>
          <w:p w:rsidR="009C0509" w:rsidRPr="003A51AC" w:rsidRDefault="009C0509" w:rsidP="00E22A07">
            <w:pPr>
              <w:spacing w:line="240" w:lineRule="auto"/>
              <w:rPr>
                <w:sz w:val="24"/>
                <w:szCs w:val="24"/>
              </w:rPr>
            </w:pPr>
            <w:r w:rsidRPr="003A51AC">
              <w:rPr>
                <w:sz w:val="24"/>
                <w:szCs w:val="24"/>
              </w:rPr>
              <w:t xml:space="preserve">- раздевании на дневной сон (аккуратное складывание одежды), </w:t>
            </w:r>
          </w:p>
          <w:p w:rsidR="009C0509" w:rsidRPr="003A51AC" w:rsidRDefault="009C0509" w:rsidP="00E22A07">
            <w:pPr>
              <w:pStyle w:val="ConsPlusNormal"/>
            </w:pPr>
            <w:r w:rsidRPr="003A51AC">
              <w:t xml:space="preserve">-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w:t>
            </w:r>
            <w:r w:rsidRPr="003A51AC">
              <w:lastRenderedPageBreak/>
              <w:t>занятие и тому подобное).</w:t>
            </w:r>
          </w:p>
        </w:tc>
        <w:tc>
          <w:tcPr>
            <w:tcW w:w="3727" w:type="dxa"/>
            <w:tcBorders>
              <w:top w:val="single" w:sz="12" w:space="0" w:color="auto"/>
              <w:left w:val="single" w:sz="4" w:space="0" w:color="000000"/>
              <w:bottom w:val="single" w:sz="4" w:space="0" w:color="auto"/>
              <w:right w:val="single" w:sz="4" w:space="0" w:color="000000"/>
            </w:tcBorders>
          </w:tcPr>
          <w:p w:rsidR="009C0509" w:rsidRPr="003A51AC" w:rsidRDefault="009C0509" w:rsidP="00E22A07">
            <w:pPr>
              <w:spacing w:line="240" w:lineRule="auto"/>
              <w:rPr>
                <w:sz w:val="24"/>
                <w:szCs w:val="24"/>
              </w:rPr>
            </w:pPr>
            <w:r w:rsidRPr="003A51AC">
              <w:rPr>
                <w:sz w:val="24"/>
                <w:szCs w:val="24"/>
              </w:rPr>
              <w:lastRenderedPageBreak/>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9C0509" w:rsidRPr="003A51AC" w:rsidRDefault="009C0509" w:rsidP="00E22A07">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возвращение игрушек на место после игры и тому подобное</w:t>
            </w:r>
          </w:p>
        </w:tc>
        <w:tc>
          <w:tcPr>
            <w:tcW w:w="3715" w:type="dxa"/>
            <w:vMerge w:val="restart"/>
            <w:tcBorders>
              <w:top w:val="single" w:sz="12" w:space="0" w:color="auto"/>
              <w:left w:val="single" w:sz="4" w:space="0" w:color="000000"/>
              <w:right w:val="single" w:sz="4" w:space="0" w:color="000000"/>
            </w:tcBorders>
          </w:tcPr>
          <w:p w:rsidR="009C0509" w:rsidRPr="003A51AC" w:rsidRDefault="009C0509" w:rsidP="00E22A07">
            <w:pPr>
              <w:pStyle w:val="ConsPlusNormal"/>
            </w:pPr>
            <w:r w:rsidRPr="003A51AC">
              <w:t>Педагог продолжает поощрять инициативность и самостоятельность детей в процессах самообслуживания в группе :</w:t>
            </w:r>
          </w:p>
          <w:p w:rsidR="009C0509" w:rsidRPr="003A51AC" w:rsidRDefault="009C0509" w:rsidP="00E22A07">
            <w:pPr>
              <w:pStyle w:val="ConsPlusNormal"/>
            </w:pPr>
            <w:r w:rsidRPr="003A51AC">
              <w:t>- убрать постель после сна,</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w:t>
            </w:r>
            <w:r w:rsidRPr="003A51AC">
              <w:lastRenderedPageBreak/>
              <w:t xml:space="preserve">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861" w:type="dxa"/>
            <w:vMerge w:val="restart"/>
            <w:tcBorders>
              <w:top w:val="single" w:sz="12" w:space="0" w:color="auto"/>
              <w:left w:val="single" w:sz="4" w:space="0" w:color="000000"/>
              <w:right w:val="single" w:sz="4" w:space="0" w:color="000000"/>
            </w:tcBorders>
          </w:tcPr>
          <w:p w:rsidR="009C0509" w:rsidRPr="003A51AC" w:rsidRDefault="009C0509" w:rsidP="00E22A07">
            <w:pPr>
              <w:pStyle w:val="ConsPlusNormal"/>
            </w:pPr>
            <w:r w:rsidRPr="003A51AC">
              <w:lastRenderedPageBreak/>
              <w:t>Поощряет инициативность и самостоятельность детей в процессах самообслуживания в группе:</w:t>
            </w:r>
          </w:p>
          <w:p w:rsidR="009C0509" w:rsidRPr="003A51AC" w:rsidRDefault="009C0509" w:rsidP="00E22A07">
            <w:pPr>
              <w:pStyle w:val="ConsPlusNormal"/>
            </w:pPr>
            <w:r w:rsidRPr="003A51AC">
              <w:t xml:space="preserve">- убрать постель после сна, </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 xml:space="preserve">вымыть тарелку после </w:t>
            </w:r>
            <w:r w:rsidRPr="003A51AC">
              <w:rPr>
                <w:i/>
              </w:rPr>
              <w:lastRenderedPageBreak/>
              <w:t>обеда, вытереть пыль в комнате, застелить кровать, погладить носовой платок, покормить домашнего питомца и тому подобное</w:t>
            </w:r>
            <w:r w:rsidRPr="003A51AC">
              <w:t>.</w:t>
            </w:r>
          </w:p>
        </w:tc>
      </w:tr>
      <w:tr w:rsidR="009C0509" w:rsidRPr="003A51AC" w:rsidTr="003A2531">
        <w:trPr>
          <w:trHeight w:val="1644"/>
        </w:trPr>
        <w:tc>
          <w:tcPr>
            <w:tcW w:w="3718" w:type="dxa"/>
            <w:vMerge/>
            <w:tcBorders>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u w:val="single"/>
              </w:rPr>
            </w:pPr>
          </w:p>
        </w:tc>
        <w:tc>
          <w:tcPr>
            <w:tcW w:w="3727" w:type="dxa"/>
            <w:tcBorders>
              <w:top w:val="single" w:sz="4" w:space="0" w:color="auto"/>
              <w:left w:val="single" w:sz="4" w:space="0" w:color="000000"/>
              <w:bottom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15" w:type="dxa"/>
            <w:vMerge/>
            <w:tcBorders>
              <w:left w:val="single" w:sz="4" w:space="0" w:color="000000"/>
              <w:bottom w:val="single" w:sz="4" w:space="0" w:color="000000"/>
              <w:right w:val="single" w:sz="4" w:space="0" w:color="000000"/>
            </w:tcBorders>
          </w:tcPr>
          <w:p w:rsidR="009C0509" w:rsidRPr="003A51AC" w:rsidRDefault="009C0509" w:rsidP="00E22A07">
            <w:pPr>
              <w:pStyle w:val="ConsPlusNormal"/>
            </w:pPr>
          </w:p>
        </w:tc>
        <w:tc>
          <w:tcPr>
            <w:tcW w:w="3861" w:type="dxa"/>
            <w:vMerge/>
            <w:tcBorders>
              <w:left w:val="single" w:sz="4" w:space="0" w:color="000000"/>
              <w:bottom w:val="single" w:sz="4" w:space="0" w:color="000000"/>
              <w:right w:val="single" w:sz="4" w:space="0" w:color="000000"/>
            </w:tcBorders>
          </w:tcPr>
          <w:p w:rsidR="009C0509" w:rsidRPr="003A51AC" w:rsidRDefault="009C0509" w:rsidP="00E22A07">
            <w:pPr>
              <w:pStyle w:val="ConsPlusNormal"/>
            </w:pPr>
          </w:p>
        </w:tc>
      </w:tr>
      <w:tr w:rsidR="009C0509" w:rsidRPr="003A51AC" w:rsidTr="003A2531">
        <w:trPr>
          <w:trHeight w:val="1676"/>
        </w:trPr>
        <w:tc>
          <w:tcPr>
            <w:tcW w:w="3718" w:type="dxa"/>
            <w:tcBorders>
              <w:top w:val="single" w:sz="4" w:space="0" w:color="000000"/>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27" w:type="dxa"/>
            <w:vMerge w:val="restart"/>
            <w:tcBorders>
              <w:top w:val="single" w:sz="4" w:space="0" w:color="000000"/>
              <w:left w:val="single" w:sz="4" w:space="0" w:color="000000"/>
              <w:right w:val="single" w:sz="4" w:space="0" w:color="000000"/>
            </w:tcBorders>
          </w:tcPr>
          <w:p w:rsidR="009C0509" w:rsidRPr="003A51AC" w:rsidRDefault="009C0509" w:rsidP="00E22A07">
            <w:pPr>
              <w:spacing w:line="240" w:lineRule="auto"/>
              <w:rPr>
                <w:sz w:val="24"/>
                <w:szCs w:val="24"/>
              </w:rPr>
            </w:pPr>
            <w:r w:rsidRPr="003A51AC">
              <w:rPr>
                <w:sz w:val="24"/>
                <w:szCs w:val="24"/>
              </w:rPr>
              <w:t>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C0509" w:rsidRPr="003A51AC" w:rsidRDefault="009C0509" w:rsidP="00E22A07">
            <w:pPr>
              <w:spacing w:line="240" w:lineRule="auto"/>
              <w:rPr>
                <w:sz w:val="24"/>
                <w:szCs w:val="24"/>
              </w:rPr>
            </w:pPr>
          </w:p>
        </w:tc>
        <w:tc>
          <w:tcPr>
            <w:tcW w:w="3715" w:type="dxa"/>
            <w:vMerge w:val="restart"/>
            <w:tcBorders>
              <w:top w:val="single" w:sz="4" w:space="0" w:color="000000"/>
              <w:left w:val="single" w:sz="4" w:space="0" w:color="000000"/>
              <w:right w:val="single" w:sz="4" w:space="0" w:color="000000"/>
            </w:tcBorders>
          </w:tcPr>
          <w:p w:rsidR="009C0509" w:rsidRPr="003A51AC" w:rsidRDefault="009C0509" w:rsidP="00E22A07">
            <w:pPr>
              <w:pStyle w:val="ConsPlusNormal"/>
              <w:jc w:val="both"/>
            </w:pPr>
            <w:r w:rsidRPr="003A51AC">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c>
          <w:tcPr>
            <w:tcW w:w="3861" w:type="dxa"/>
            <w:vMerge w:val="restart"/>
            <w:tcBorders>
              <w:top w:val="single" w:sz="4" w:space="0" w:color="000000"/>
              <w:left w:val="single" w:sz="4" w:space="0" w:color="000000"/>
              <w:right w:val="single" w:sz="4" w:space="0" w:color="000000"/>
            </w:tcBorders>
          </w:tcPr>
          <w:p w:rsidR="009C0509" w:rsidRPr="003A51AC" w:rsidRDefault="009C0509" w:rsidP="00E22A07">
            <w:pPr>
              <w:pStyle w:val="ConsPlusNormal"/>
            </w:pPr>
            <w:r w:rsidRPr="003A51AC">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9C0509" w:rsidRPr="003A51AC" w:rsidTr="003A2531">
        <w:trPr>
          <w:trHeight w:val="5826"/>
        </w:trPr>
        <w:tc>
          <w:tcPr>
            <w:tcW w:w="3718" w:type="dxa"/>
            <w:tcBorders>
              <w:top w:val="single" w:sz="4" w:space="0" w:color="auto"/>
              <w:bottom w:val="single" w:sz="12" w:space="0" w:color="auto"/>
              <w:right w:val="single" w:sz="4" w:space="0" w:color="000000"/>
            </w:tcBorders>
          </w:tcPr>
          <w:p w:rsidR="009C0509" w:rsidRPr="003A51AC" w:rsidRDefault="009C0509" w:rsidP="00E22A07">
            <w:pPr>
              <w:pStyle w:val="ConsPlusNormal"/>
            </w:pPr>
            <w:r w:rsidRPr="003A51AC">
              <w:t xml:space="preserve">Педагог поддерживает стремления ребенка самостоятельно выполнять отдельные действия самообслуживания: </w:t>
            </w:r>
          </w:p>
          <w:p w:rsidR="009C0509" w:rsidRPr="003A51AC" w:rsidRDefault="009C0509" w:rsidP="00E22A07">
            <w:pPr>
              <w:pStyle w:val="ConsPlusNormal"/>
            </w:pPr>
            <w:r w:rsidRPr="003A51AC">
              <w:t xml:space="preserve">- одевание на прогулку, </w:t>
            </w:r>
          </w:p>
          <w:p w:rsidR="009C0509" w:rsidRPr="003A51AC" w:rsidRDefault="009C0509" w:rsidP="00E22A07">
            <w:pPr>
              <w:pStyle w:val="ConsPlusNormal"/>
            </w:pPr>
            <w:r w:rsidRPr="003A51AC">
              <w:t xml:space="preserve">- умывание после сна или перед приемом пищи, </w:t>
            </w:r>
          </w:p>
          <w:p w:rsidR="009C0509" w:rsidRPr="003A51AC" w:rsidRDefault="009C0509" w:rsidP="00E22A07">
            <w:pPr>
              <w:pStyle w:val="ConsPlusNormal"/>
            </w:pPr>
            <w:r w:rsidRPr="003A51AC">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27" w:type="dxa"/>
            <w:vMerge/>
            <w:tcBorders>
              <w:left w:val="single" w:sz="4" w:space="0" w:color="000000"/>
              <w:bottom w:val="single" w:sz="12" w:space="0" w:color="auto"/>
              <w:right w:val="single" w:sz="4" w:space="0" w:color="000000"/>
            </w:tcBorders>
          </w:tcPr>
          <w:p w:rsidR="009C0509" w:rsidRPr="003A51AC" w:rsidRDefault="009C0509" w:rsidP="00E22A07">
            <w:pPr>
              <w:spacing w:line="240" w:lineRule="auto"/>
              <w:rPr>
                <w:sz w:val="24"/>
                <w:szCs w:val="24"/>
                <w:u w:val="single"/>
              </w:rPr>
            </w:pPr>
          </w:p>
        </w:tc>
        <w:tc>
          <w:tcPr>
            <w:tcW w:w="3715" w:type="dxa"/>
            <w:vMerge/>
            <w:tcBorders>
              <w:left w:val="single" w:sz="4" w:space="0" w:color="000000"/>
              <w:bottom w:val="single" w:sz="12" w:space="0" w:color="auto"/>
              <w:right w:val="single" w:sz="4" w:space="0" w:color="000000"/>
            </w:tcBorders>
          </w:tcPr>
          <w:p w:rsidR="009C0509" w:rsidRPr="003A51AC" w:rsidRDefault="009C0509" w:rsidP="00E22A07">
            <w:pPr>
              <w:pStyle w:val="ConsPlusNormal"/>
              <w:rPr>
                <w:u w:val="single"/>
              </w:rPr>
            </w:pPr>
          </w:p>
        </w:tc>
        <w:tc>
          <w:tcPr>
            <w:tcW w:w="3861" w:type="dxa"/>
            <w:vMerge/>
            <w:tcBorders>
              <w:left w:val="single" w:sz="4" w:space="0" w:color="000000"/>
              <w:bottom w:val="single" w:sz="12" w:space="0" w:color="auto"/>
              <w:right w:val="single" w:sz="4" w:space="0" w:color="000000"/>
            </w:tcBorders>
          </w:tcPr>
          <w:p w:rsidR="009C0509" w:rsidRPr="003A51AC" w:rsidRDefault="009C0509" w:rsidP="00E22A07">
            <w:pPr>
              <w:pStyle w:val="ConsPlusNormal"/>
              <w:rPr>
                <w:u w:val="single"/>
              </w:rPr>
            </w:pPr>
          </w:p>
        </w:tc>
      </w:tr>
      <w:tr w:rsidR="009C0509" w:rsidRPr="003A51AC" w:rsidTr="003A2531">
        <w:tc>
          <w:tcPr>
            <w:tcW w:w="3718" w:type="dxa"/>
            <w:tcBorders>
              <w:top w:val="single" w:sz="12" w:space="0" w:color="auto"/>
              <w:left w:val="single" w:sz="4" w:space="0" w:color="000000"/>
              <w:bottom w:val="single" w:sz="12" w:space="0" w:color="auto"/>
              <w:right w:val="single" w:sz="4" w:space="0" w:color="000000"/>
            </w:tcBorders>
          </w:tcPr>
          <w:p w:rsidR="009C0509" w:rsidRPr="003A51AC" w:rsidRDefault="009C0509" w:rsidP="00E22A07">
            <w:pPr>
              <w:spacing w:line="240" w:lineRule="auto"/>
              <w:rPr>
                <w:sz w:val="24"/>
                <w:szCs w:val="24"/>
              </w:rPr>
            </w:pPr>
            <w:r w:rsidRPr="003A51AC">
              <w:rPr>
                <w:sz w:val="24"/>
                <w:szCs w:val="24"/>
              </w:rPr>
              <w:t xml:space="preserve">Педагог формирует первоначальные представления о </w:t>
            </w:r>
            <w:r w:rsidRPr="003A51AC">
              <w:rPr>
                <w:sz w:val="24"/>
                <w:szCs w:val="24"/>
              </w:rPr>
              <w:lastRenderedPageBreak/>
              <w:t>хозяйственно-бытовом труде взрослых дома и в группе ДОО</w:t>
            </w:r>
          </w:p>
        </w:tc>
        <w:tc>
          <w:tcPr>
            <w:tcW w:w="7442" w:type="dxa"/>
            <w:gridSpan w:val="2"/>
            <w:tcBorders>
              <w:top w:val="single" w:sz="12" w:space="0" w:color="auto"/>
              <w:left w:val="single" w:sz="4" w:space="0" w:color="000000"/>
              <w:bottom w:val="single" w:sz="12" w:space="0" w:color="auto"/>
              <w:right w:val="single" w:sz="4" w:space="0" w:color="000000"/>
            </w:tcBorders>
          </w:tcPr>
          <w:p w:rsidR="009C0509" w:rsidRPr="003A51AC" w:rsidRDefault="009C0509" w:rsidP="00E22A07">
            <w:pPr>
              <w:pStyle w:val="ConsPlusNormal"/>
            </w:pPr>
            <w:r w:rsidRPr="003A51AC">
              <w:lastRenderedPageBreak/>
              <w:t xml:space="preserve">Педагог поддерживает инициативу детей узнать и рассказать о трудовой деятельности взрослых, поощряет коммуникативную </w:t>
            </w:r>
            <w:r w:rsidRPr="003A51AC">
              <w:lastRenderedPageBreak/>
              <w:t>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861" w:type="dxa"/>
            <w:tcBorders>
              <w:top w:val="single" w:sz="12" w:space="0" w:color="auto"/>
              <w:left w:val="single" w:sz="4" w:space="0" w:color="000000"/>
              <w:bottom w:val="single" w:sz="12" w:space="0" w:color="auto"/>
              <w:right w:val="single" w:sz="4" w:space="0" w:color="000000"/>
            </w:tcBorders>
          </w:tcPr>
          <w:p w:rsidR="009C0509" w:rsidRPr="003A51AC" w:rsidRDefault="009C0509" w:rsidP="00E22A07">
            <w:pPr>
              <w:pStyle w:val="ConsPlusNormal"/>
            </w:pPr>
            <w:r w:rsidRPr="003A51AC">
              <w:lastRenderedPageBreak/>
              <w:t xml:space="preserve">Организует этические беседы с детьми с целью обсуждения </w:t>
            </w:r>
            <w:r w:rsidRPr="003A51AC">
              <w:lastRenderedPageBreak/>
              <w:t>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9C0509" w:rsidRPr="003A51AC" w:rsidTr="003A2531">
        <w:tc>
          <w:tcPr>
            <w:tcW w:w="3718" w:type="dxa"/>
            <w:tcBorders>
              <w:top w:val="single" w:sz="12" w:space="0" w:color="auto"/>
              <w:left w:val="single" w:sz="4" w:space="0" w:color="000000"/>
              <w:bottom w:val="single" w:sz="4" w:space="0" w:color="auto"/>
              <w:right w:val="single" w:sz="4" w:space="0" w:color="000000"/>
            </w:tcBorders>
            <w:shd w:val="clear" w:color="auto" w:fill="F1F1F1" w:themeFill="background1" w:themeFillShade="F2"/>
          </w:tcPr>
          <w:p w:rsidR="009C0509" w:rsidRPr="003A51AC" w:rsidRDefault="009C0509" w:rsidP="00E22A07">
            <w:pPr>
              <w:pStyle w:val="ConsPlusNormal"/>
            </w:pPr>
          </w:p>
        </w:tc>
        <w:tc>
          <w:tcPr>
            <w:tcW w:w="3727" w:type="dxa"/>
            <w:tcBorders>
              <w:top w:val="single" w:sz="12" w:space="0" w:color="auto"/>
              <w:left w:val="single" w:sz="4" w:space="0" w:color="000000"/>
              <w:bottom w:val="single" w:sz="12" w:space="0" w:color="auto"/>
              <w:right w:val="single" w:sz="4" w:space="0" w:color="000000"/>
            </w:tcBorders>
          </w:tcPr>
          <w:p w:rsidR="009C0509" w:rsidRPr="003A51AC" w:rsidRDefault="009C0509" w:rsidP="00E22A07">
            <w:pPr>
              <w:pStyle w:val="ConsPlusNormal"/>
            </w:pPr>
            <w:r w:rsidRPr="003A51AC">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76" w:type="dxa"/>
            <w:gridSpan w:val="2"/>
            <w:tcBorders>
              <w:top w:val="single" w:sz="12" w:space="0" w:color="auto"/>
              <w:left w:val="single" w:sz="4" w:space="0" w:color="000000"/>
              <w:bottom w:val="single" w:sz="12" w:space="0" w:color="auto"/>
              <w:right w:val="single" w:sz="4" w:space="0" w:color="000000"/>
            </w:tcBorders>
          </w:tcPr>
          <w:p w:rsidR="009C0509" w:rsidRPr="003A51AC" w:rsidRDefault="009C0509" w:rsidP="00E22A07">
            <w:pPr>
              <w:spacing w:line="240" w:lineRule="auto"/>
              <w:rPr>
                <w:sz w:val="24"/>
                <w:szCs w:val="24"/>
              </w:rPr>
            </w:pPr>
            <w:r w:rsidRPr="003A51AC">
              <w:rPr>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9C0509" w:rsidRPr="003A51AC" w:rsidTr="003A2531">
        <w:tc>
          <w:tcPr>
            <w:tcW w:w="3718" w:type="dxa"/>
            <w:tcBorders>
              <w:top w:val="single" w:sz="4" w:space="0" w:color="auto"/>
              <w:left w:val="single" w:sz="4" w:space="0" w:color="000000"/>
              <w:bottom w:val="single" w:sz="12" w:space="0" w:color="auto"/>
              <w:right w:val="single" w:sz="4" w:space="0" w:color="000000"/>
            </w:tcBorders>
            <w:shd w:val="clear" w:color="auto" w:fill="F1F1F1" w:themeFill="background1" w:themeFillShade="F2"/>
          </w:tcPr>
          <w:p w:rsidR="009C0509" w:rsidRPr="003A51AC" w:rsidRDefault="009C0509" w:rsidP="00E22A07">
            <w:pPr>
              <w:pStyle w:val="ConsPlusNormal"/>
            </w:pPr>
          </w:p>
        </w:tc>
        <w:tc>
          <w:tcPr>
            <w:tcW w:w="3727" w:type="dxa"/>
            <w:tcBorders>
              <w:top w:val="single" w:sz="12" w:space="0" w:color="auto"/>
              <w:left w:val="single" w:sz="4" w:space="0" w:color="000000"/>
              <w:bottom w:val="single" w:sz="12" w:space="0" w:color="auto"/>
              <w:right w:val="single" w:sz="4" w:space="0" w:color="000000"/>
            </w:tcBorders>
            <w:shd w:val="clear" w:color="auto" w:fill="F1F1F1" w:themeFill="background1" w:themeFillShade="F2"/>
          </w:tcPr>
          <w:p w:rsidR="009C0509" w:rsidRPr="003A51AC" w:rsidRDefault="009C0509" w:rsidP="00E22A07">
            <w:pPr>
              <w:pStyle w:val="ConsPlusNormal"/>
            </w:pPr>
          </w:p>
        </w:tc>
        <w:tc>
          <w:tcPr>
            <w:tcW w:w="3715" w:type="dxa"/>
            <w:tcBorders>
              <w:top w:val="single" w:sz="12" w:space="0" w:color="auto"/>
              <w:left w:val="single" w:sz="4" w:space="0" w:color="000000"/>
              <w:bottom w:val="single" w:sz="12" w:space="0" w:color="auto"/>
              <w:right w:val="single" w:sz="4" w:space="0" w:color="000000"/>
            </w:tcBorders>
          </w:tcPr>
          <w:p w:rsidR="009C0509" w:rsidRPr="003A51AC" w:rsidRDefault="009C0509" w:rsidP="00E22A07">
            <w:pPr>
              <w:pStyle w:val="ConsPlusNormal"/>
            </w:pPr>
            <w:r w:rsidRPr="003A51AC">
              <w:rPr>
                <w:u w:val="single"/>
              </w:rPr>
              <w:t>Педагог создает условия для знакомства детей с экономическими знаниями</w:t>
            </w:r>
            <w:r w:rsidRPr="003A51AC">
              <w:t xml:space="preserve">,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w:t>
            </w:r>
            <w:r w:rsidRPr="003A51AC">
              <w:lastRenderedPageBreak/>
              <w:t>родителей (законных представителей).</w:t>
            </w:r>
          </w:p>
          <w:p w:rsidR="009C0509" w:rsidRPr="003A51AC" w:rsidRDefault="009C0509" w:rsidP="00E22A07">
            <w:pPr>
              <w:spacing w:line="240" w:lineRule="auto"/>
              <w:jc w:val="center"/>
              <w:rPr>
                <w:sz w:val="24"/>
                <w:szCs w:val="24"/>
              </w:rPr>
            </w:pPr>
          </w:p>
        </w:tc>
        <w:tc>
          <w:tcPr>
            <w:tcW w:w="3861" w:type="dxa"/>
            <w:tcBorders>
              <w:top w:val="single" w:sz="12" w:space="0" w:color="auto"/>
              <w:left w:val="single" w:sz="4" w:space="0" w:color="000000"/>
              <w:bottom w:val="single" w:sz="12" w:space="0" w:color="auto"/>
              <w:right w:val="single" w:sz="4" w:space="0" w:color="auto"/>
            </w:tcBorders>
          </w:tcPr>
          <w:p w:rsidR="009C0509" w:rsidRDefault="009C0509" w:rsidP="00E22A07">
            <w:pPr>
              <w:pStyle w:val="ConsPlusNormal"/>
            </w:pPr>
            <w:r w:rsidRPr="003A51AC">
              <w:rPr>
                <w:u w:val="single"/>
              </w:rPr>
              <w:lastRenderedPageBreak/>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w:t>
            </w:r>
            <w:r w:rsidRPr="003A51AC">
              <w:lastRenderedPageBreak/>
              <w:t>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C4615" w:rsidRPr="003A51AC" w:rsidRDefault="004C4615" w:rsidP="00E22A07">
            <w:pPr>
              <w:pStyle w:val="ConsPlusNormal"/>
            </w:pPr>
          </w:p>
        </w:tc>
      </w:tr>
    </w:tbl>
    <w:p w:rsidR="009C0509" w:rsidRDefault="009C0509" w:rsidP="00E22A07">
      <w:pPr>
        <w:shd w:val="clear" w:color="auto" w:fill="FFFFFF"/>
        <w:spacing w:line="240" w:lineRule="auto"/>
        <w:jc w:val="center"/>
        <w:rPr>
          <w:b/>
          <w:sz w:val="24"/>
          <w:szCs w:val="24"/>
        </w:rPr>
      </w:pPr>
    </w:p>
    <w:p w:rsidR="004C4615" w:rsidRPr="003A51AC" w:rsidRDefault="004C4615" w:rsidP="00E22A07">
      <w:pPr>
        <w:shd w:val="clear" w:color="auto" w:fill="FFFFFF"/>
        <w:spacing w:line="240" w:lineRule="auto"/>
        <w:jc w:val="center"/>
        <w:rPr>
          <w:b/>
          <w:sz w:val="24"/>
          <w:szCs w:val="24"/>
        </w:rPr>
      </w:pPr>
    </w:p>
    <w:tbl>
      <w:tblPr>
        <w:tblStyle w:val="22"/>
        <w:tblW w:w="15126" w:type="dxa"/>
        <w:tblLook w:val="04A0" w:firstRow="1" w:lastRow="0" w:firstColumn="1" w:lastColumn="0" w:noHBand="0" w:noVBand="1"/>
      </w:tblPr>
      <w:tblGrid>
        <w:gridCol w:w="3780"/>
        <w:gridCol w:w="3782"/>
        <w:gridCol w:w="3782"/>
        <w:gridCol w:w="3782"/>
      </w:tblGrid>
      <w:tr w:rsidR="009C0509" w:rsidRPr="003A51AC" w:rsidTr="009C0509">
        <w:tc>
          <w:tcPr>
            <w:tcW w:w="15126" w:type="dxa"/>
            <w:gridSpan w:val="4"/>
            <w:shd w:val="clear" w:color="auto" w:fill="EEECE1" w:themeFill="background2"/>
          </w:tcPr>
          <w:p w:rsidR="009C0509" w:rsidRPr="003A2531" w:rsidRDefault="009C0509" w:rsidP="00E22A07">
            <w:pPr>
              <w:pStyle w:val="a4"/>
              <w:spacing w:line="240" w:lineRule="auto"/>
              <w:ind w:left="57"/>
              <w:rPr>
                <w:sz w:val="28"/>
                <w:szCs w:val="28"/>
              </w:rPr>
            </w:pPr>
            <w:r w:rsidRPr="003A2531">
              <w:rPr>
                <w:b/>
                <w:sz w:val="28"/>
                <w:szCs w:val="28"/>
              </w:rPr>
              <w:t>Содержание в области формирования основ безопасного поведения</w:t>
            </w:r>
          </w:p>
        </w:tc>
      </w:tr>
      <w:tr w:rsidR="009C0509" w:rsidRPr="003A51AC" w:rsidTr="009C0509">
        <w:tc>
          <w:tcPr>
            <w:tcW w:w="3780" w:type="dxa"/>
            <w:shd w:val="clear" w:color="auto" w:fill="FEFEFE" w:themeFill="background1"/>
          </w:tcPr>
          <w:p w:rsidR="009C0509" w:rsidRPr="003A51AC" w:rsidRDefault="009C0509" w:rsidP="00E22A07">
            <w:pPr>
              <w:spacing w:line="240" w:lineRule="auto"/>
              <w:jc w:val="center"/>
              <w:rPr>
                <w:sz w:val="24"/>
                <w:szCs w:val="24"/>
              </w:rPr>
            </w:pPr>
            <w:r w:rsidRPr="003A51AC">
              <w:rPr>
                <w:sz w:val="24"/>
                <w:szCs w:val="24"/>
              </w:rPr>
              <w:t>3-4</w:t>
            </w:r>
          </w:p>
        </w:tc>
        <w:tc>
          <w:tcPr>
            <w:tcW w:w="3782" w:type="dxa"/>
            <w:shd w:val="clear" w:color="auto" w:fill="FEFEFE" w:themeFill="background1"/>
          </w:tcPr>
          <w:p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FEFEFE" w:themeFill="background1"/>
          </w:tcPr>
          <w:p w:rsidR="009C0509" w:rsidRPr="003A51AC" w:rsidRDefault="009C0509" w:rsidP="00E22A07">
            <w:pPr>
              <w:spacing w:line="240" w:lineRule="auto"/>
              <w:jc w:val="center"/>
              <w:rPr>
                <w:sz w:val="24"/>
                <w:szCs w:val="24"/>
              </w:rPr>
            </w:pPr>
            <w:r w:rsidRPr="003A51AC">
              <w:rPr>
                <w:sz w:val="24"/>
                <w:szCs w:val="24"/>
              </w:rPr>
              <w:t>5-6</w:t>
            </w:r>
          </w:p>
        </w:tc>
        <w:tc>
          <w:tcPr>
            <w:tcW w:w="3782" w:type="dxa"/>
            <w:shd w:val="clear" w:color="auto" w:fill="FEFEFE" w:themeFill="background1"/>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c>
          <w:tcPr>
            <w:tcW w:w="3780" w:type="dxa"/>
            <w:shd w:val="clear" w:color="auto" w:fill="FEFEFE" w:themeFill="background1"/>
          </w:tcPr>
          <w:p w:rsidR="009C0509" w:rsidRPr="003A51AC" w:rsidRDefault="009C0509" w:rsidP="00E22A07">
            <w:pPr>
              <w:pStyle w:val="a4"/>
              <w:tabs>
                <w:tab w:val="left" w:pos="454"/>
              </w:tabs>
              <w:spacing w:line="240" w:lineRule="auto"/>
              <w:ind w:left="0"/>
              <w:rPr>
                <w:sz w:val="24"/>
                <w:szCs w:val="24"/>
              </w:rPr>
            </w:pPr>
            <w:r w:rsidRPr="003A51AC">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C0509" w:rsidRPr="003A51AC" w:rsidRDefault="009C0509" w:rsidP="00E22A07">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EFEFE" w:themeFill="background1"/>
          </w:tcPr>
          <w:p w:rsidR="009C0509" w:rsidRPr="003A51AC" w:rsidRDefault="009C0509" w:rsidP="00E22A07">
            <w:pPr>
              <w:pStyle w:val="a4"/>
              <w:tabs>
                <w:tab w:val="left" w:pos="454"/>
              </w:tabs>
              <w:spacing w:line="240" w:lineRule="auto"/>
              <w:ind w:left="0"/>
              <w:rPr>
                <w:sz w:val="24"/>
                <w:szCs w:val="24"/>
              </w:rPr>
            </w:pPr>
            <w:r w:rsidRPr="003A51AC">
              <w:rPr>
                <w:sz w:val="24"/>
                <w:szCs w:val="24"/>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EFEFE" w:themeFill="background1"/>
          </w:tcPr>
          <w:p w:rsidR="009C0509" w:rsidRPr="003A51AC" w:rsidRDefault="009C0509" w:rsidP="00E22A07">
            <w:pPr>
              <w:spacing w:line="240" w:lineRule="auto"/>
              <w:rPr>
                <w:sz w:val="24"/>
                <w:szCs w:val="24"/>
              </w:rPr>
            </w:pPr>
            <w:r w:rsidRPr="003A51AC">
              <w:rPr>
                <w:sz w:val="24"/>
                <w:szCs w:val="24"/>
              </w:rPr>
              <w:t xml:space="preserve">Педагог создает условия для закрепления представлений детей о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в том числе в сети Интернет. </w:t>
            </w:r>
          </w:p>
          <w:p w:rsidR="009C0509" w:rsidRPr="003A51AC" w:rsidRDefault="009C0509" w:rsidP="00E22A07">
            <w:pPr>
              <w:spacing w:line="240" w:lineRule="auto"/>
              <w:rPr>
                <w:sz w:val="24"/>
                <w:szCs w:val="24"/>
              </w:rPr>
            </w:pPr>
            <w:r w:rsidRPr="003A51AC">
              <w:rPr>
                <w:sz w:val="24"/>
                <w:szCs w:val="24"/>
              </w:rPr>
              <w:t xml:space="preserve">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w:t>
            </w:r>
            <w:r w:rsidRPr="003A51AC">
              <w:rPr>
                <w:sz w:val="24"/>
                <w:szCs w:val="24"/>
              </w:rPr>
              <w:lastRenderedPageBreak/>
              <w:t>не провалился в шахту, толкнул ребёнка на горке - мальчик упал на острый лед и тому подобное).</w:t>
            </w:r>
          </w:p>
        </w:tc>
        <w:tc>
          <w:tcPr>
            <w:tcW w:w="3782" w:type="dxa"/>
            <w:shd w:val="clear" w:color="auto" w:fill="FEFEFE" w:themeFill="background1"/>
          </w:tcPr>
          <w:p w:rsidR="009C0509" w:rsidRPr="003A51AC" w:rsidRDefault="009C0509" w:rsidP="00E22A07">
            <w:pPr>
              <w:spacing w:line="240" w:lineRule="auto"/>
              <w:rPr>
                <w:sz w:val="24"/>
                <w:szCs w:val="24"/>
              </w:rPr>
            </w:pPr>
            <w:r w:rsidRPr="003A51AC">
              <w:rPr>
                <w:sz w:val="24"/>
                <w:szCs w:val="24"/>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9C0509" w:rsidRPr="003A51AC" w:rsidTr="009C0509">
        <w:tc>
          <w:tcPr>
            <w:tcW w:w="3780" w:type="dxa"/>
            <w:shd w:val="clear" w:color="auto" w:fill="FEFEFE"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C0509" w:rsidRPr="003A51AC" w:rsidRDefault="009C0509" w:rsidP="00E22A07">
            <w:pPr>
              <w:spacing w:line="240" w:lineRule="auto"/>
              <w:rPr>
                <w:sz w:val="24"/>
                <w:szCs w:val="24"/>
              </w:rPr>
            </w:pPr>
            <w:r w:rsidRPr="003A51AC">
              <w:rPr>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w:t>
            </w:r>
            <w:r w:rsidRPr="003A51AC">
              <w:rPr>
                <w:sz w:val="24"/>
                <w:szCs w:val="24"/>
              </w:rPr>
              <w:lastRenderedPageBreak/>
              <w:t>спросить у взрослого, можно ли их есть).</w:t>
            </w:r>
          </w:p>
        </w:tc>
        <w:tc>
          <w:tcPr>
            <w:tcW w:w="3782" w:type="dxa"/>
            <w:shd w:val="clear" w:color="auto" w:fill="FEFEFE"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в природе,</w:t>
            </w:r>
          </w:p>
          <w:p w:rsidR="009C0509" w:rsidRPr="003A51AC" w:rsidRDefault="009C0509" w:rsidP="00E22A07">
            <w:pPr>
              <w:spacing w:line="240" w:lineRule="auto"/>
              <w:rPr>
                <w:sz w:val="24"/>
                <w:szCs w:val="24"/>
              </w:rPr>
            </w:pPr>
            <w:r w:rsidRPr="003A51AC">
              <w:rPr>
                <w:sz w:val="24"/>
                <w:szCs w:val="24"/>
              </w:rPr>
              <w:t>- на улице.</w:t>
            </w:r>
          </w:p>
          <w:p w:rsidR="009C0509" w:rsidRPr="003A51AC" w:rsidRDefault="009C0509" w:rsidP="00E22A07">
            <w:pPr>
              <w:spacing w:line="240" w:lineRule="auto"/>
              <w:rPr>
                <w:sz w:val="24"/>
                <w:szCs w:val="24"/>
              </w:rPr>
            </w:pPr>
            <w:r w:rsidRPr="003A51AC">
              <w:rPr>
                <w:sz w:val="24"/>
                <w:szCs w:val="24"/>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C0509" w:rsidRPr="003A51AC" w:rsidRDefault="009C0509" w:rsidP="00E22A07">
            <w:pPr>
              <w:spacing w:line="240" w:lineRule="auto"/>
              <w:rPr>
                <w:sz w:val="24"/>
                <w:szCs w:val="24"/>
              </w:rPr>
            </w:pPr>
            <w:r w:rsidRPr="003A51AC">
              <w:rPr>
                <w:sz w:val="24"/>
                <w:szCs w:val="24"/>
              </w:rPr>
              <w:t xml:space="preserve">Создает игровые ситуации, в которых ребёнок может закрепить опыт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lastRenderedPageBreak/>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незнакомыми людьми. </w:t>
            </w:r>
          </w:p>
          <w:p w:rsidR="009C0509" w:rsidRPr="003A51AC" w:rsidRDefault="009C0509" w:rsidP="00E22A07">
            <w:pPr>
              <w:spacing w:line="240" w:lineRule="auto"/>
              <w:rPr>
                <w:sz w:val="24"/>
                <w:szCs w:val="24"/>
              </w:rPr>
            </w:pPr>
            <w:r w:rsidRPr="003A51AC">
              <w:rPr>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EFEFE"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rsidR="009C0509" w:rsidRPr="003A51AC" w:rsidRDefault="009C0509" w:rsidP="00E22A07">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rsidR="009C0509" w:rsidRPr="003A51AC" w:rsidRDefault="009C0509" w:rsidP="00E22A07">
            <w:pPr>
              <w:spacing w:line="240" w:lineRule="auto"/>
              <w:rPr>
                <w:sz w:val="24"/>
                <w:szCs w:val="24"/>
              </w:rPr>
            </w:pPr>
            <w:r w:rsidRPr="003A51AC">
              <w:rPr>
                <w:sz w:val="24"/>
                <w:szCs w:val="24"/>
              </w:rPr>
              <w:t xml:space="preserve">- в группе,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w:t>
            </w:r>
          </w:p>
          <w:p w:rsidR="009C0509" w:rsidRPr="003A51AC" w:rsidRDefault="009C0509" w:rsidP="00E22A07">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rsidR="009C0509" w:rsidRPr="003A51AC" w:rsidRDefault="009C0509" w:rsidP="00E22A07">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rsidR="009C0509" w:rsidRPr="003A51AC" w:rsidRDefault="009C0509" w:rsidP="00E22A07">
            <w:pPr>
              <w:spacing w:line="240" w:lineRule="auto"/>
              <w:rPr>
                <w:sz w:val="24"/>
                <w:szCs w:val="24"/>
              </w:rPr>
            </w:pPr>
            <w:r w:rsidRPr="003A51AC">
              <w:rPr>
                <w:sz w:val="24"/>
                <w:szCs w:val="24"/>
              </w:rPr>
              <w:t xml:space="preserve">активизирует проблемными вопросами желание детей </w:t>
            </w:r>
            <w:r w:rsidRPr="003A51AC">
              <w:rPr>
                <w:sz w:val="24"/>
                <w:szCs w:val="24"/>
              </w:rPr>
              <w:lastRenderedPageBreak/>
              <w:t xml:space="preserve">рассказать, как нужно было себя вести в подобной ситуации, чтобы избежать опасности.  </w:t>
            </w:r>
          </w:p>
          <w:p w:rsidR="009C0509" w:rsidRPr="003A51AC" w:rsidRDefault="009C0509" w:rsidP="00E22A07">
            <w:pPr>
              <w:spacing w:line="240" w:lineRule="auto"/>
              <w:rPr>
                <w:sz w:val="24"/>
                <w:szCs w:val="24"/>
              </w:rPr>
            </w:pPr>
          </w:p>
        </w:tc>
        <w:tc>
          <w:tcPr>
            <w:tcW w:w="3782" w:type="dxa"/>
            <w:shd w:val="clear" w:color="auto" w:fill="FEFEFE"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C0509" w:rsidRPr="003A51AC" w:rsidRDefault="009C0509" w:rsidP="00E22A07">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rsidR="009C0509" w:rsidRPr="003A51AC" w:rsidRDefault="009C0509" w:rsidP="00E22A07">
            <w:pPr>
              <w:spacing w:line="240" w:lineRule="auto"/>
              <w:rPr>
                <w:sz w:val="24"/>
                <w:szCs w:val="24"/>
              </w:rPr>
            </w:pPr>
            <w:r w:rsidRPr="003A51AC">
              <w:rPr>
                <w:sz w:val="24"/>
                <w:szCs w:val="24"/>
              </w:rPr>
              <w:t>Закрепляет через организацию дидактических игр, упражнений действия детей, связанные с оказанием первой медицинской помощи.</w:t>
            </w:r>
          </w:p>
          <w:p w:rsidR="009C0509" w:rsidRPr="003A51AC" w:rsidRDefault="009C0509" w:rsidP="00E22A07">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rsidR="009C0509" w:rsidRPr="003A51AC" w:rsidRDefault="009C0509" w:rsidP="00E22A07">
            <w:pPr>
              <w:spacing w:line="240" w:lineRule="auto"/>
              <w:rPr>
                <w:sz w:val="24"/>
                <w:szCs w:val="24"/>
              </w:rPr>
            </w:pPr>
            <w:r w:rsidRPr="003A51AC">
              <w:rPr>
                <w:sz w:val="24"/>
                <w:szCs w:val="24"/>
              </w:rPr>
              <w:t xml:space="preserve">- дома,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ДОО, </w:t>
            </w:r>
          </w:p>
          <w:p w:rsidR="009C0509" w:rsidRPr="003A51AC" w:rsidRDefault="009C0509" w:rsidP="00E22A07">
            <w:pPr>
              <w:spacing w:line="240" w:lineRule="auto"/>
              <w:rPr>
                <w:sz w:val="24"/>
                <w:szCs w:val="24"/>
              </w:rPr>
            </w:pPr>
            <w:r w:rsidRPr="003A51AC">
              <w:rPr>
                <w:sz w:val="24"/>
                <w:szCs w:val="24"/>
              </w:rPr>
              <w:t xml:space="preserve">- в местах большого скопления людей: в магазинах, на вокзалах, </w:t>
            </w:r>
            <w:r w:rsidRPr="003A51AC">
              <w:rPr>
                <w:sz w:val="24"/>
                <w:szCs w:val="24"/>
              </w:rPr>
              <w:lastRenderedPageBreak/>
              <w:t xml:space="preserve">на праздниках, в развлекательных центрах и парках.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C0509" w:rsidRPr="003A51AC" w:rsidRDefault="009C0509" w:rsidP="00E22A07">
            <w:pPr>
              <w:spacing w:line="240" w:lineRule="auto"/>
              <w:rPr>
                <w:sz w:val="24"/>
                <w:szCs w:val="24"/>
              </w:rPr>
            </w:pPr>
          </w:p>
        </w:tc>
      </w:tr>
      <w:tr w:rsidR="009C0509" w:rsidRPr="003A51AC" w:rsidTr="009C0509">
        <w:tc>
          <w:tcPr>
            <w:tcW w:w="3780" w:type="dxa"/>
            <w:shd w:val="clear" w:color="auto" w:fill="F1F1F1" w:themeFill="background1" w:themeFillShade="F2"/>
          </w:tcPr>
          <w:p w:rsidR="009C0509" w:rsidRPr="003A51AC" w:rsidRDefault="009C0509" w:rsidP="00E22A07">
            <w:pPr>
              <w:spacing w:line="240" w:lineRule="auto"/>
              <w:rPr>
                <w:sz w:val="24"/>
                <w:szCs w:val="24"/>
              </w:rPr>
            </w:pPr>
          </w:p>
        </w:tc>
        <w:tc>
          <w:tcPr>
            <w:tcW w:w="3782" w:type="dxa"/>
            <w:shd w:val="clear" w:color="auto" w:fill="FEFEFE"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способствует обогащению представлений детей об основных правилах общения с незнакомыми людьми и в телефонных разговорах с ними.</w:t>
            </w:r>
          </w:p>
          <w:p w:rsidR="009C0509" w:rsidRPr="003A51AC" w:rsidRDefault="009C0509" w:rsidP="00E22A07">
            <w:pPr>
              <w:spacing w:line="240" w:lineRule="auto"/>
              <w:rPr>
                <w:sz w:val="24"/>
                <w:szCs w:val="24"/>
              </w:rPr>
            </w:pPr>
          </w:p>
        </w:tc>
        <w:tc>
          <w:tcPr>
            <w:tcW w:w="3782" w:type="dxa"/>
            <w:shd w:val="clear" w:color="auto" w:fill="FEFEFE"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пользования сетью Интернет, цифровыми ресурсами.</w:t>
            </w:r>
          </w:p>
        </w:tc>
        <w:tc>
          <w:tcPr>
            <w:tcW w:w="3782" w:type="dxa"/>
            <w:shd w:val="clear" w:color="auto" w:fill="FEFEFE"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9C0509" w:rsidRPr="003A51AC" w:rsidTr="009C0509">
        <w:trPr>
          <w:trHeight w:val="510"/>
        </w:trPr>
        <w:tc>
          <w:tcPr>
            <w:tcW w:w="15126" w:type="dxa"/>
            <w:gridSpan w:val="4"/>
            <w:shd w:val="clear" w:color="auto" w:fill="FEFEFE" w:themeFill="background1"/>
            <w:vAlign w:val="center"/>
          </w:tcPr>
          <w:p w:rsidR="009C0509" w:rsidRPr="003A51AC" w:rsidRDefault="009C0509" w:rsidP="00E22A07">
            <w:pPr>
              <w:pStyle w:val="a4"/>
              <w:spacing w:line="240" w:lineRule="auto"/>
              <w:ind w:left="0"/>
              <w:jc w:val="center"/>
              <w:rPr>
                <w:b/>
                <w:sz w:val="24"/>
                <w:szCs w:val="24"/>
              </w:rPr>
            </w:pPr>
            <w:r w:rsidRPr="003A51AC">
              <w:rPr>
                <w:b/>
                <w:sz w:val="24"/>
                <w:szCs w:val="24"/>
              </w:rPr>
              <w:t xml:space="preserve">Содержания деятельности по ПРАВИЛАМ ДОРОЖНОГО ДВИЖЕНИЯ </w:t>
            </w:r>
            <w:r w:rsidR="00490536">
              <w:rPr>
                <w:b/>
                <w:sz w:val="24"/>
                <w:szCs w:val="24"/>
              </w:rPr>
              <w:t xml:space="preserve"> ОТСУТСТВУЮТ во всех  возрастных группах</w:t>
            </w:r>
          </w:p>
        </w:tc>
      </w:tr>
    </w:tbl>
    <w:p w:rsidR="004C4615" w:rsidRDefault="004C4615" w:rsidP="00E22A07">
      <w:pPr>
        <w:spacing w:line="240" w:lineRule="auto"/>
        <w:ind w:firstLine="708"/>
        <w:rPr>
          <w:b/>
          <w:sz w:val="24"/>
          <w:szCs w:val="24"/>
        </w:rPr>
      </w:pPr>
    </w:p>
    <w:p w:rsidR="00AE0C68" w:rsidRDefault="00AE0C68" w:rsidP="00E22A07">
      <w:pPr>
        <w:spacing w:line="240" w:lineRule="auto"/>
        <w:ind w:firstLine="708"/>
        <w:rPr>
          <w:b/>
          <w:sz w:val="24"/>
          <w:szCs w:val="24"/>
        </w:rPr>
      </w:pPr>
      <w:r w:rsidRPr="003A51AC">
        <w:rPr>
          <w:b/>
          <w:sz w:val="24"/>
          <w:szCs w:val="24"/>
        </w:rPr>
        <w:t>Образовательная область ПОЗНАВАТЕЛЬНОЕ РАЗВИТИЕ</w:t>
      </w:r>
    </w:p>
    <w:p w:rsidR="002A5A83" w:rsidRPr="003A51AC" w:rsidRDefault="002A5A83" w:rsidP="00E22A07">
      <w:pPr>
        <w:spacing w:line="240" w:lineRule="auto"/>
        <w:ind w:firstLine="708"/>
        <w:rPr>
          <w:b/>
          <w:sz w:val="24"/>
          <w:szCs w:val="24"/>
        </w:rPr>
      </w:pPr>
    </w:p>
    <w:tbl>
      <w:tblPr>
        <w:tblW w:w="0" w:type="auto"/>
        <w:jc w:val="center"/>
        <w:tblLook w:val="04A0" w:firstRow="1" w:lastRow="0" w:firstColumn="1" w:lastColumn="0" w:noHBand="0" w:noVBand="1"/>
      </w:tblPr>
      <w:tblGrid>
        <w:gridCol w:w="3729"/>
        <w:gridCol w:w="3732"/>
        <w:gridCol w:w="3713"/>
        <w:gridCol w:w="3700"/>
      </w:tblGrid>
      <w:tr w:rsidR="00AE0C68" w:rsidRPr="003A51AC" w:rsidTr="00572C24">
        <w:trPr>
          <w:jc w:val="center"/>
        </w:trPr>
        <w:tc>
          <w:tcPr>
            <w:tcW w:w="15126" w:type="dxa"/>
            <w:gridSpan w:val="4"/>
            <w:tcBorders>
              <w:top w:val="single" w:sz="4" w:space="0" w:color="000000"/>
              <w:left w:val="single" w:sz="4" w:space="0" w:color="auto"/>
              <w:bottom w:val="single" w:sz="4" w:space="0" w:color="000000"/>
              <w:right w:val="single" w:sz="4" w:space="0" w:color="000000"/>
            </w:tcBorders>
            <w:shd w:val="clear" w:color="auto" w:fill="EEECE1" w:themeFill="background2"/>
          </w:tcPr>
          <w:p w:rsidR="00AE0C68" w:rsidRPr="003A51AC" w:rsidRDefault="00AE0C68" w:rsidP="00C835A0">
            <w:pPr>
              <w:numPr>
                <w:ilvl w:val="0"/>
                <w:numId w:val="76"/>
              </w:numPr>
              <w:spacing w:line="240" w:lineRule="auto"/>
              <w:ind w:left="0"/>
              <w:contextualSpacing/>
              <w:jc w:val="left"/>
              <w:rPr>
                <w:b/>
                <w:sz w:val="24"/>
                <w:szCs w:val="24"/>
              </w:rPr>
            </w:pPr>
            <w:r w:rsidRPr="003A51AC">
              <w:rPr>
                <w:b/>
                <w:sz w:val="24"/>
                <w:szCs w:val="24"/>
              </w:rPr>
              <w:t xml:space="preserve"> ОСНОВНЫЕ ЗАДАЧИ</w:t>
            </w:r>
          </w:p>
        </w:tc>
      </w:tr>
      <w:tr w:rsidR="00AE0C68" w:rsidRPr="003A51AC" w:rsidTr="002A5A83">
        <w:trPr>
          <w:jc w:val="center"/>
        </w:trPr>
        <w:tc>
          <w:tcPr>
            <w:tcW w:w="15126" w:type="dxa"/>
            <w:gridSpan w:val="4"/>
            <w:tcBorders>
              <w:top w:val="single" w:sz="4" w:space="0" w:color="000000"/>
              <w:left w:val="single" w:sz="4" w:space="0" w:color="000000"/>
              <w:right w:val="single" w:sz="4" w:space="0" w:color="000000"/>
            </w:tcBorders>
            <w:shd w:val="clear" w:color="auto" w:fill="EEECE1" w:themeFill="background2"/>
          </w:tcPr>
          <w:p w:rsidR="00AE0C68" w:rsidRPr="003A2531" w:rsidRDefault="00AE0C68" w:rsidP="00C835A0">
            <w:pPr>
              <w:numPr>
                <w:ilvl w:val="0"/>
                <w:numId w:val="76"/>
              </w:numPr>
              <w:spacing w:line="240" w:lineRule="auto"/>
              <w:ind w:left="0"/>
              <w:contextualSpacing/>
              <w:jc w:val="left"/>
              <w:rPr>
                <w:b/>
                <w:sz w:val="28"/>
                <w:szCs w:val="28"/>
              </w:rPr>
            </w:pPr>
            <w:bookmarkStart w:id="2" w:name="_Hlk129260733"/>
            <w:r w:rsidRPr="003A51AC">
              <w:rPr>
                <w:b/>
                <w:sz w:val="24"/>
                <w:szCs w:val="24"/>
              </w:rPr>
              <w:t xml:space="preserve"> </w:t>
            </w:r>
            <w:r w:rsidRPr="003A2531">
              <w:rPr>
                <w:b/>
                <w:sz w:val="28"/>
                <w:szCs w:val="28"/>
              </w:rPr>
              <w:t>Задачи раздела «Сенсорные эталоны и познавательные действия»</w:t>
            </w:r>
          </w:p>
        </w:tc>
      </w:tr>
      <w:tr w:rsidR="00AE0C68" w:rsidRPr="003A51AC" w:rsidTr="002A5A83">
        <w:trPr>
          <w:jc w:val="center"/>
        </w:trPr>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jc w:val="center"/>
              <w:rPr>
                <w:b/>
                <w:sz w:val="24"/>
                <w:szCs w:val="24"/>
              </w:rPr>
            </w:pPr>
            <w:r w:rsidRPr="003A51AC">
              <w:rPr>
                <w:b/>
                <w:sz w:val="24"/>
                <w:szCs w:val="24"/>
              </w:rPr>
              <w:t>3-4</w:t>
            </w:r>
          </w:p>
        </w:tc>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jc w:val="center"/>
              <w:rPr>
                <w:b/>
                <w:sz w:val="24"/>
                <w:szCs w:val="24"/>
              </w:rPr>
            </w:pPr>
            <w:r w:rsidRPr="003A51AC">
              <w:rPr>
                <w:b/>
                <w:sz w:val="24"/>
                <w:szCs w:val="24"/>
              </w:rPr>
              <w:t>4-5</w:t>
            </w: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jc w:val="center"/>
              <w:rPr>
                <w:b/>
                <w:sz w:val="24"/>
                <w:szCs w:val="24"/>
              </w:rPr>
            </w:pPr>
            <w:r w:rsidRPr="003A51AC">
              <w:rPr>
                <w:b/>
                <w:sz w:val="24"/>
                <w:szCs w:val="24"/>
              </w:rPr>
              <w:t>5-6</w:t>
            </w: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jc w:val="center"/>
              <w:rPr>
                <w:b/>
                <w:sz w:val="24"/>
                <w:szCs w:val="24"/>
              </w:rPr>
            </w:pPr>
            <w:r w:rsidRPr="003A51AC">
              <w:rPr>
                <w:b/>
                <w:sz w:val="24"/>
                <w:szCs w:val="24"/>
              </w:rPr>
              <w:t>6-7</w:t>
            </w:r>
          </w:p>
        </w:tc>
      </w:tr>
      <w:bookmarkEnd w:id="2"/>
      <w:tr w:rsidR="00AE0C68" w:rsidRPr="003A51AC" w:rsidTr="002A5A83">
        <w:trPr>
          <w:jc w:val="center"/>
        </w:trPr>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Формировать представления детей о сенсорных эталонах цвета и формы, их использовании в самостоятельной деятельности</w:t>
            </w:r>
          </w:p>
        </w:tc>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2A5A83">
        <w:trPr>
          <w:trHeight w:val="883"/>
          <w:jc w:val="center"/>
        </w:trPr>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lastRenderedPageBreak/>
              <w:t>Развивать умение непосредственного попарного сравнения предметов.</w:t>
            </w:r>
          </w:p>
        </w:tc>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Обучать детей сравнению и группировке объектов на основе признаков</w:t>
            </w:r>
          </w:p>
        </w:tc>
        <w:tc>
          <w:tcPr>
            <w:tcW w:w="7564"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w:t>
            </w:r>
          </w:p>
          <w:p w:rsidR="00AE0C68" w:rsidRPr="003A51AC" w:rsidRDefault="00AE0C68" w:rsidP="00E22A07">
            <w:pPr>
              <w:spacing w:line="240" w:lineRule="auto"/>
              <w:rPr>
                <w:sz w:val="24"/>
                <w:szCs w:val="24"/>
              </w:rPr>
            </w:pPr>
          </w:p>
        </w:tc>
      </w:tr>
      <w:tr w:rsidR="00AE0C68" w:rsidRPr="003A51AC" w:rsidTr="002A5A83">
        <w:trPr>
          <w:jc w:val="center"/>
        </w:trPr>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и неживой природы на основе признаков.</w:t>
            </w:r>
          </w:p>
        </w:tc>
        <w:tc>
          <w:tcPr>
            <w:tcW w:w="7564" w:type="dxa"/>
            <w:gridSpan w:val="2"/>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AE0C68" w:rsidRPr="003A51AC" w:rsidTr="002A5A83">
        <w:trPr>
          <w:jc w:val="center"/>
        </w:trPr>
        <w:tc>
          <w:tcPr>
            <w:tcW w:w="3781"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jc w:val="center"/>
              <w:rPr>
                <w:sz w:val="24"/>
                <w:szCs w:val="24"/>
              </w:rPr>
            </w:pPr>
          </w:p>
        </w:tc>
        <w:tc>
          <w:tcPr>
            <w:tcW w:w="3781"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jc w:val="center"/>
              <w:rPr>
                <w:sz w:val="24"/>
                <w:szCs w:val="24"/>
              </w:rPr>
            </w:pP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умения детей применять некоторые цифровые средства, соблюдая правила их безопасного использования</w:t>
            </w:r>
          </w:p>
        </w:tc>
      </w:tr>
      <w:tr w:rsidR="00AE0C68" w:rsidRPr="003A51AC" w:rsidTr="002A5A83">
        <w:trPr>
          <w:jc w:val="center"/>
        </w:trPr>
        <w:tc>
          <w:tcPr>
            <w:tcW w:w="15126" w:type="dxa"/>
            <w:gridSpan w:val="4"/>
            <w:tcBorders>
              <w:top w:val="single" w:sz="4" w:space="0" w:color="000000"/>
              <w:left w:val="single" w:sz="4" w:space="0" w:color="000000"/>
              <w:bottom w:val="single" w:sz="4" w:space="0" w:color="000000"/>
              <w:right w:val="single" w:sz="4" w:space="0" w:color="000000"/>
            </w:tcBorders>
            <w:shd w:val="clear" w:color="auto" w:fill="EEECE1" w:themeFill="background2"/>
          </w:tcPr>
          <w:p w:rsidR="00AE0C68" w:rsidRPr="003A2531" w:rsidRDefault="00AE0C68" w:rsidP="00C835A0">
            <w:pPr>
              <w:numPr>
                <w:ilvl w:val="0"/>
                <w:numId w:val="76"/>
              </w:numPr>
              <w:spacing w:line="240" w:lineRule="auto"/>
              <w:ind w:left="0"/>
              <w:contextualSpacing/>
              <w:jc w:val="left"/>
              <w:rPr>
                <w:b/>
                <w:sz w:val="28"/>
                <w:szCs w:val="28"/>
              </w:rPr>
            </w:pPr>
            <w:r w:rsidRPr="003A51AC">
              <w:rPr>
                <w:b/>
                <w:sz w:val="24"/>
                <w:szCs w:val="24"/>
              </w:rPr>
              <w:t xml:space="preserve"> </w:t>
            </w:r>
            <w:r w:rsidRPr="003A2531">
              <w:rPr>
                <w:b/>
                <w:sz w:val="28"/>
                <w:szCs w:val="28"/>
              </w:rPr>
              <w:t>Задачи раздела «Математические представления»</w:t>
            </w:r>
          </w:p>
        </w:tc>
      </w:tr>
      <w:tr w:rsidR="00AE0C68" w:rsidRPr="003A51AC" w:rsidTr="002A5A83">
        <w:trPr>
          <w:jc w:val="center"/>
        </w:trPr>
        <w:tc>
          <w:tcPr>
            <w:tcW w:w="3781" w:type="dxa"/>
            <w:tcBorders>
              <w:top w:val="single" w:sz="4" w:space="0" w:color="000000"/>
              <w:left w:val="single" w:sz="4" w:space="0" w:color="000000"/>
              <w:right w:val="single" w:sz="4" w:space="0" w:color="000000"/>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top w:val="single" w:sz="4" w:space="0" w:color="000000"/>
              <w:left w:val="single" w:sz="4" w:space="0" w:color="000000"/>
              <w:right w:val="single" w:sz="4" w:space="0" w:color="000000"/>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top w:val="single" w:sz="4" w:space="0" w:color="000000"/>
              <w:left w:val="single" w:sz="4" w:space="0" w:color="000000"/>
              <w:right w:val="single" w:sz="4" w:space="0" w:color="000000"/>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top w:val="single" w:sz="4" w:space="0" w:color="000000"/>
              <w:left w:val="single" w:sz="4" w:space="0" w:color="000000"/>
              <w:right w:val="single" w:sz="4" w:space="0" w:color="000000"/>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2A5A83">
        <w:trPr>
          <w:jc w:val="center"/>
        </w:trPr>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782" w:type="dxa"/>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Поощрять использование счета, вычислений, измерения, логических операций для познания и преобразования предметов окружающего мира;</w:t>
            </w:r>
          </w:p>
          <w:p w:rsidR="00AE0C68" w:rsidRPr="003A51AC" w:rsidRDefault="00AE0C68" w:rsidP="00E22A07">
            <w:pPr>
              <w:spacing w:line="240" w:lineRule="auto"/>
              <w:jc w:val="center"/>
              <w:rPr>
                <w:sz w:val="24"/>
                <w:szCs w:val="24"/>
              </w:rPr>
            </w:pPr>
          </w:p>
        </w:tc>
      </w:tr>
      <w:tr w:rsidR="00AE0C68" w:rsidRPr="003A51AC" w:rsidTr="002A5A83">
        <w:trPr>
          <w:jc w:val="center"/>
        </w:trPr>
        <w:tc>
          <w:tcPr>
            <w:tcW w:w="7562" w:type="dxa"/>
            <w:gridSpan w:val="2"/>
            <w:tcBorders>
              <w:top w:val="single" w:sz="4" w:space="0" w:color="000000"/>
              <w:left w:val="single" w:sz="4" w:space="0" w:color="000000"/>
            </w:tcBorders>
          </w:tcPr>
          <w:p w:rsidR="00AE0C68" w:rsidRPr="003A51AC" w:rsidRDefault="00AE0C68" w:rsidP="00E22A07">
            <w:pPr>
              <w:spacing w:line="240" w:lineRule="auto"/>
              <w:rPr>
                <w:sz w:val="24"/>
                <w:szCs w:val="24"/>
              </w:rPr>
            </w:pPr>
            <w:r w:rsidRPr="003A51AC">
              <w:rPr>
                <w:sz w:val="24"/>
                <w:szCs w:val="24"/>
              </w:rPr>
              <w:t>Помогать осваивать чувственные способы ориентировки в пространстве и времени; развивать исследовательские умения.</w:t>
            </w:r>
          </w:p>
        </w:tc>
        <w:tc>
          <w:tcPr>
            <w:tcW w:w="7564" w:type="dxa"/>
            <w:gridSpan w:val="2"/>
            <w:tcBorders>
              <w:top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Обогащать пространственные и временные представления</w:t>
            </w:r>
          </w:p>
        </w:tc>
      </w:tr>
      <w:tr w:rsidR="00AE0C68" w:rsidRPr="003A51AC" w:rsidTr="002A5A83">
        <w:trPr>
          <w:jc w:val="center"/>
        </w:trPr>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iCs/>
                <w:sz w:val="24"/>
                <w:szCs w:val="24"/>
              </w:rPr>
            </w:pPr>
            <w:r w:rsidRPr="003A51AC">
              <w:rPr>
                <w:iCs/>
                <w:sz w:val="24"/>
                <w:szCs w:val="24"/>
              </w:rPr>
              <w:t xml:space="preserve">Развивать способы решения поисковых задач в самостоятельной и совместной со </w:t>
            </w:r>
            <w:r w:rsidRPr="003A51AC">
              <w:rPr>
                <w:iCs/>
                <w:sz w:val="24"/>
                <w:szCs w:val="24"/>
              </w:rPr>
              <w:lastRenderedPageBreak/>
              <w:t>сверстниками и взрослыми деятельности</w:t>
            </w: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iCs/>
                <w:sz w:val="24"/>
                <w:szCs w:val="24"/>
              </w:rPr>
            </w:pPr>
            <w:r w:rsidRPr="003A51AC">
              <w:rPr>
                <w:iCs/>
                <w:sz w:val="24"/>
                <w:szCs w:val="24"/>
              </w:rPr>
              <w:lastRenderedPageBreak/>
              <w:t xml:space="preserve">Развивать интерес детей к самостоятельному познанию объектов окружающего мира в его </w:t>
            </w:r>
            <w:r w:rsidRPr="003A51AC">
              <w:rPr>
                <w:iCs/>
                <w:sz w:val="24"/>
                <w:szCs w:val="24"/>
              </w:rPr>
              <w:lastRenderedPageBreak/>
              <w:t>разнообразных проявлениях и простейших зависимостях;</w:t>
            </w:r>
          </w:p>
        </w:tc>
        <w:tc>
          <w:tcPr>
            <w:tcW w:w="3782" w:type="dxa"/>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lastRenderedPageBreak/>
              <w:t xml:space="preserve">Развивать умения детей включаться в коллективное исследование, обсуждать его ход, договариваться о совместных </w:t>
            </w:r>
            <w:r w:rsidRPr="003A51AC">
              <w:rPr>
                <w:sz w:val="24"/>
                <w:szCs w:val="24"/>
              </w:rPr>
              <w:lastRenderedPageBreak/>
              <w:t>продуктивных действиях, выдвигать т доказывать свои предположения, представлять совместные результаты познания</w:t>
            </w:r>
          </w:p>
        </w:tc>
      </w:tr>
      <w:tr w:rsidR="00AE0C68" w:rsidRPr="003A51AC" w:rsidTr="002A5A83">
        <w:trPr>
          <w:jc w:val="center"/>
        </w:trPr>
        <w:tc>
          <w:tcPr>
            <w:tcW w:w="15126" w:type="dxa"/>
            <w:gridSpan w:val="4"/>
            <w:tcBorders>
              <w:top w:val="single" w:sz="4" w:space="0" w:color="000000"/>
              <w:left w:val="single" w:sz="4" w:space="0" w:color="000000"/>
              <w:bottom w:val="single" w:sz="4" w:space="0" w:color="000000"/>
              <w:right w:val="single" w:sz="4" w:space="0" w:color="000000"/>
            </w:tcBorders>
            <w:shd w:val="clear" w:color="auto" w:fill="EEECE1" w:themeFill="background2"/>
          </w:tcPr>
          <w:p w:rsidR="00AE0C68" w:rsidRPr="003A2531" w:rsidRDefault="00AE0C68" w:rsidP="00C835A0">
            <w:pPr>
              <w:numPr>
                <w:ilvl w:val="0"/>
                <w:numId w:val="76"/>
              </w:numPr>
              <w:spacing w:line="240" w:lineRule="auto"/>
              <w:ind w:left="0"/>
              <w:contextualSpacing/>
              <w:jc w:val="left"/>
              <w:rPr>
                <w:sz w:val="28"/>
                <w:szCs w:val="28"/>
              </w:rPr>
            </w:pPr>
            <w:bookmarkStart w:id="3" w:name="_Hlk129261044"/>
            <w:r w:rsidRPr="003A51AC">
              <w:rPr>
                <w:b/>
                <w:sz w:val="24"/>
                <w:szCs w:val="24"/>
              </w:rPr>
              <w:lastRenderedPageBreak/>
              <w:t xml:space="preserve"> </w:t>
            </w:r>
            <w:r w:rsidRPr="003A2531">
              <w:rPr>
                <w:b/>
                <w:sz w:val="28"/>
                <w:szCs w:val="28"/>
              </w:rPr>
              <w:t>Задачи раздела «Окружающий мир»</w:t>
            </w:r>
          </w:p>
        </w:tc>
      </w:tr>
      <w:tr w:rsidR="00AE0C68" w:rsidRPr="003A51AC" w:rsidTr="002A5A83">
        <w:trPr>
          <w:jc w:val="center"/>
        </w:trPr>
        <w:tc>
          <w:tcPr>
            <w:tcW w:w="3781" w:type="dxa"/>
            <w:tcBorders>
              <w:top w:val="single" w:sz="4" w:space="0" w:color="000000"/>
              <w:left w:val="single" w:sz="4" w:space="0" w:color="000000"/>
              <w:right w:val="single" w:sz="4" w:space="0" w:color="000000"/>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top w:val="single" w:sz="4" w:space="0" w:color="000000"/>
              <w:left w:val="single" w:sz="4" w:space="0" w:color="000000"/>
              <w:right w:val="single" w:sz="4" w:space="0" w:color="000000"/>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top w:val="single" w:sz="4" w:space="0" w:color="000000"/>
              <w:left w:val="single" w:sz="4" w:space="0" w:color="000000"/>
              <w:right w:val="single" w:sz="4" w:space="0" w:color="000000"/>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top w:val="single" w:sz="4" w:space="0" w:color="000000"/>
              <w:left w:val="single" w:sz="4" w:space="0" w:color="000000"/>
              <w:right w:val="single" w:sz="4" w:space="0" w:color="000000"/>
            </w:tcBorders>
          </w:tcPr>
          <w:p w:rsidR="00AE0C68" w:rsidRPr="003A51AC" w:rsidRDefault="00AE0C68" w:rsidP="00E22A07">
            <w:pPr>
              <w:spacing w:line="240" w:lineRule="auto"/>
              <w:jc w:val="center"/>
              <w:rPr>
                <w:sz w:val="24"/>
                <w:szCs w:val="24"/>
              </w:rPr>
            </w:pPr>
            <w:r w:rsidRPr="003A51AC">
              <w:rPr>
                <w:sz w:val="24"/>
                <w:szCs w:val="24"/>
              </w:rPr>
              <w:t>6-7</w:t>
            </w:r>
          </w:p>
        </w:tc>
      </w:tr>
      <w:bookmarkEnd w:id="3"/>
      <w:tr w:rsidR="00AE0C68" w:rsidRPr="003A51AC" w:rsidTr="00E95591">
        <w:trPr>
          <w:trHeight w:val="2979"/>
          <w:jc w:val="center"/>
        </w:trPr>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AE0C68" w:rsidRPr="003A51AC" w:rsidRDefault="00AE0C68" w:rsidP="00E22A07">
            <w:pPr>
              <w:spacing w:line="240" w:lineRule="auto"/>
              <w:jc w:val="center"/>
              <w:rPr>
                <w:sz w:val="24"/>
                <w:szCs w:val="24"/>
              </w:rPr>
            </w:pPr>
          </w:p>
        </w:tc>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AE0C68" w:rsidRPr="003A51AC" w:rsidRDefault="00AE0C68" w:rsidP="00E22A07">
            <w:pPr>
              <w:spacing w:line="240" w:lineRule="auto"/>
              <w:rPr>
                <w:iCs/>
                <w:sz w:val="24"/>
                <w:szCs w:val="24"/>
              </w:rPr>
            </w:pP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AE0C68" w:rsidRPr="003A51AC" w:rsidRDefault="00AE0C68" w:rsidP="00E22A07">
            <w:pPr>
              <w:spacing w:line="240" w:lineRule="auto"/>
              <w:rPr>
                <w:sz w:val="24"/>
                <w:szCs w:val="24"/>
              </w:rPr>
            </w:pPr>
          </w:p>
        </w:tc>
      </w:tr>
      <w:tr w:rsidR="00AE0C68" w:rsidRPr="003A51AC" w:rsidTr="00E95591">
        <w:trPr>
          <w:trHeight w:val="1474"/>
          <w:jc w:val="center"/>
        </w:trPr>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E95591">
        <w:trPr>
          <w:trHeight w:val="1380"/>
          <w:jc w:val="center"/>
        </w:trPr>
        <w:tc>
          <w:tcPr>
            <w:tcW w:w="3781" w:type="dxa"/>
            <w:vMerge w:val="restart"/>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E0C68" w:rsidRPr="003A51AC" w:rsidRDefault="00AE0C68" w:rsidP="00E22A07">
            <w:pPr>
              <w:spacing w:line="240" w:lineRule="auto"/>
              <w:rPr>
                <w:sz w:val="24"/>
                <w:szCs w:val="24"/>
              </w:rPr>
            </w:pPr>
          </w:p>
        </w:tc>
        <w:tc>
          <w:tcPr>
            <w:tcW w:w="3781" w:type="dxa"/>
            <w:vMerge w:val="restart"/>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E0C68" w:rsidRPr="003A51AC" w:rsidTr="00E95591">
        <w:trPr>
          <w:trHeight w:val="1156"/>
          <w:jc w:val="center"/>
        </w:trPr>
        <w:tc>
          <w:tcPr>
            <w:tcW w:w="3781" w:type="dxa"/>
            <w:vMerge/>
            <w:tcBorders>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p>
        </w:tc>
        <w:tc>
          <w:tcPr>
            <w:tcW w:w="3781" w:type="dxa"/>
            <w:vMerge/>
            <w:tcBorders>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p>
        </w:tc>
        <w:tc>
          <w:tcPr>
            <w:tcW w:w="7564" w:type="dxa"/>
            <w:gridSpan w:val="2"/>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Формировать и расширять представления детей о многообразии стран и народов мира</w:t>
            </w:r>
          </w:p>
        </w:tc>
      </w:tr>
      <w:tr w:rsidR="00AE0C68" w:rsidRPr="003A51AC" w:rsidTr="00E95591">
        <w:trPr>
          <w:jc w:val="center"/>
        </w:trPr>
        <w:tc>
          <w:tcPr>
            <w:tcW w:w="15126" w:type="dxa"/>
            <w:gridSpan w:val="4"/>
            <w:tcBorders>
              <w:top w:val="single" w:sz="4" w:space="0" w:color="000000"/>
              <w:left w:val="single" w:sz="4" w:space="0" w:color="000000"/>
              <w:bottom w:val="single" w:sz="4" w:space="0" w:color="000000"/>
              <w:right w:val="single" w:sz="4" w:space="0" w:color="000000"/>
            </w:tcBorders>
            <w:shd w:val="clear" w:color="auto" w:fill="EEECE1" w:themeFill="background2"/>
          </w:tcPr>
          <w:p w:rsidR="00AE0C68" w:rsidRPr="003A2531" w:rsidRDefault="00AE0C68" w:rsidP="00C835A0">
            <w:pPr>
              <w:numPr>
                <w:ilvl w:val="0"/>
                <w:numId w:val="76"/>
              </w:numPr>
              <w:spacing w:line="240" w:lineRule="auto"/>
              <w:ind w:left="0"/>
              <w:contextualSpacing/>
              <w:jc w:val="left"/>
              <w:rPr>
                <w:sz w:val="28"/>
                <w:szCs w:val="28"/>
              </w:rPr>
            </w:pPr>
            <w:r w:rsidRPr="003A2531">
              <w:rPr>
                <w:b/>
                <w:sz w:val="28"/>
                <w:szCs w:val="28"/>
              </w:rPr>
              <w:lastRenderedPageBreak/>
              <w:t>Задачи раздела «Природа»</w:t>
            </w:r>
          </w:p>
        </w:tc>
      </w:tr>
      <w:tr w:rsidR="00AE0C68" w:rsidRPr="003A51AC" w:rsidTr="00E95591">
        <w:trPr>
          <w:jc w:val="center"/>
        </w:trPr>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top w:val="single" w:sz="4" w:space="0" w:color="000000"/>
              <w:left w:val="single" w:sz="4" w:space="0" w:color="000000"/>
              <w:bottom w:val="single" w:sz="4" w:space="0" w:color="000000"/>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top w:val="single" w:sz="4" w:space="0" w:color="000000"/>
              <w:bottom w:val="single" w:sz="4" w:space="0" w:color="000000"/>
              <w:right w:val="single" w:sz="4" w:space="0" w:color="000000"/>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E95591">
        <w:trPr>
          <w:jc w:val="center"/>
        </w:trPr>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по отношению к живым объектам природы. </w:t>
            </w:r>
          </w:p>
        </w:tc>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E0C68" w:rsidRPr="003A51AC" w:rsidRDefault="00AE0C68" w:rsidP="00E22A07">
            <w:pPr>
              <w:spacing w:line="240" w:lineRule="auto"/>
              <w:rPr>
                <w:sz w:val="24"/>
                <w:szCs w:val="24"/>
              </w:rPr>
            </w:pP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C835A0">
            <w:pPr>
              <w:pStyle w:val="a4"/>
              <w:numPr>
                <w:ilvl w:val="0"/>
                <w:numId w:val="77"/>
              </w:numPr>
              <w:spacing w:line="240" w:lineRule="auto"/>
              <w:ind w:left="0"/>
              <w:jc w:val="left"/>
              <w:rPr>
                <w:sz w:val="24"/>
                <w:szCs w:val="24"/>
              </w:rPr>
            </w:pPr>
            <w:r w:rsidRPr="003A51AC">
              <w:rPr>
                <w:sz w:val="24"/>
                <w:szCs w:val="24"/>
              </w:rPr>
              <w:t>Расширять представления о многообразии объектов живой природы, их особенностях, среде обитания и образе жизни.</w:t>
            </w:r>
          </w:p>
          <w:p w:rsidR="00AE0C68" w:rsidRPr="003A51AC" w:rsidRDefault="00AE0C68" w:rsidP="00C835A0">
            <w:pPr>
              <w:pStyle w:val="a4"/>
              <w:numPr>
                <w:ilvl w:val="0"/>
                <w:numId w:val="77"/>
              </w:numPr>
              <w:spacing w:line="240" w:lineRule="auto"/>
              <w:ind w:left="0"/>
              <w:jc w:val="left"/>
              <w:rPr>
                <w:sz w:val="24"/>
                <w:szCs w:val="24"/>
              </w:rPr>
            </w:pPr>
            <w:r w:rsidRPr="003A51AC">
              <w:rPr>
                <w:sz w:val="24"/>
                <w:szCs w:val="24"/>
              </w:rPr>
              <w:t xml:space="preserve"> в разные сезоны года, их потребностях;</w:t>
            </w:r>
          </w:p>
          <w:p w:rsidR="00AE0C68" w:rsidRPr="003A51AC" w:rsidRDefault="00AE0C68" w:rsidP="00C835A0">
            <w:pPr>
              <w:pStyle w:val="a4"/>
              <w:numPr>
                <w:ilvl w:val="0"/>
                <w:numId w:val="77"/>
              </w:numPr>
              <w:spacing w:line="240" w:lineRule="auto"/>
              <w:ind w:left="0"/>
              <w:jc w:val="left"/>
              <w:rPr>
                <w:sz w:val="24"/>
                <w:szCs w:val="24"/>
              </w:rPr>
            </w:pPr>
            <w:r w:rsidRPr="003A51AC">
              <w:rPr>
                <w:sz w:val="24"/>
                <w:szCs w:val="24"/>
              </w:rPr>
              <w:t>продолжать учить группировать объекты живой природы.</w:t>
            </w:r>
          </w:p>
          <w:p w:rsidR="00AE0C68" w:rsidRPr="003A51AC" w:rsidRDefault="00AE0C68" w:rsidP="00E22A07">
            <w:pPr>
              <w:spacing w:line="240" w:lineRule="auto"/>
              <w:rPr>
                <w:sz w:val="24"/>
                <w:szCs w:val="24"/>
              </w:rPr>
            </w:pP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C835A0">
            <w:pPr>
              <w:pStyle w:val="a4"/>
              <w:numPr>
                <w:ilvl w:val="0"/>
                <w:numId w:val="78"/>
              </w:numPr>
              <w:spacing w:line="240" w:lineRule="auto"/>
              <w:ind w:left="0"/>
              <w:jc w:val="left"/>
              <w:rPr>
                <w:sz w:val="24"/>
                <w:szCs w:val="24"/>
              </w:rPr>
            </w:pPr>
            <w:r w:rsidRPr="003A51AC">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AE0C68" w:rsidRPr="003A51AC" w:rsidTr="00E95591">
        <w:trPr>
          <w:jc w:val="center"/>
        </w:trPr>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Расширять представления детей о неживой природе, явлениях природы и деятельности человека в природе в разные сезоны года.</w:t>
            </w:r>
          </w:p>
        </w:tc>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 xml:space="preserve">Продолжать знакомить с сезонными изменениями в природе, и деятельностью человека в разные сезоны, </w:t>
            </w: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 xml:space="preserve">Расширять и углублять представления детей о неживой природе и ее свойствах, их использовании человеком, явлениях природы. </w:t>
            </w:r>
          </w:p>
        </w:tc>
      </w:tr>
      <w:tr w:rsidR="00AE0C68" w:rsidRPr="003A51AC" w:rsidTr="00E95591">
        <w:trPr>
          <w:jc w:val="center"/>
        </w:trPr>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природы на основе признаков.</w:t>
            </w:r>
          </w:p>
          <w:p w:rsidR="00AE0C68" w:rsidRPr="003A51AC" w:rsidRDefault="00AE0C68" w:rsidP="00E22A07">
            <w:pPr>
              <w:spacing w:line="240" w:lineRule="auto"/>
              <w:rPr>
                <w:sz w:val="24"/>
                <w:szCs w:val="24"/>
              </w:rPr>
            </w:pPr>
          </w:p>
        </w:tc>
        <w:tc>
          <w:tcPr>
            <w:tcW w:w="3782"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Borders>
              <w:top w:val="single" w:sz="4" w:space="0" w:color="000000"/>
              <w:left w:val="single" w:sz="4" w:space="0" w:color="000000"/>
              <w:bottom w:val="single" w:sz="4" w:space="0" w:color="000000"/>
              <w:right w:val="single" w:sz="4" w:space="0" w:color="000000"/>
            </w:tcBorders>
          </w:tcPr>
          <w:p w:rsidR="00AE0C68" w:rsidRDefault="00AE0C68" w:rsidP="00E22A07">
            <w:pPr>
              <w:spacing w:line="240" w:lineRule="auto"/>
              <w:rPr>
                <w:sz w:val="24"/>
                <w:szCs w:val="24"/>
              </w:rPr>
            </w:pPr>
            <w:r w:rsidRPr="003A51AC">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p w:rsidR="003A2531" w:rsidRPr="003A51AC" w:rsidRDefault="003A2531" w:rsidP="00E22A07">
            <w:pPr>
              <w:spacing w:line="240" w:lineRule="auto"/>
              <w:rPr>
                <w:sz w:val="24"/>
                <w:szCs w:val="24"/>
              </w:rPr>
            </w:pPr>
          </w:p>
        </w:tc>
      </w:tr>
      <w:tr w:rsidR="00AE0C68" w:rsidRPr="003A51AC" w:rsidTr="00E95591">
        <w:trPr>
          <w:jc w:val="center"/>
        </w:trPr>
        <w:tc>
          <w:tcPr>
            <w:tcW w:w="3781" w:type="dxa"/>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Знакомить с правилами поведения по отношению к живым объектам природы</w:t>
            </w:r>
          </w:p>
        </w:tc>
        <w:tc>
          <w:tcPr>
            <w:tcW w:w="3781" w:type="dxa"/>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Воспитывать эмоционально-положительное отношение ко всем живым существам, желание их беречь и заботиться</w:t>
            </w:r>
          </w:p>
        </w:tc>
        <w:tc>
          <w:tcPr>
            <w:tcW w:w="3782" w:type="dxa"/>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Воспитывать положительное отношение ко всем живым существам, желание их беречь и заботиться</w:t>
            </w:r>
          </w:p>
        </w:tc>
        <w:tc>
          <w:tcPr>
            <w:tcW w:w="3782" w:type="dxa"/>
            <w:tcBorders>
              <w:top w:val="single" w:sz="4" w:space="0" w:color="000000"/>
              <w:left w:val="single" w:sz="4" w:space="0" w:color="000000"/>
              <w:right w:val="single" w:sz="4" w:space="0" w:color="000000"/>
            </w:tcBorders>
          </w:tcPr>
          <w:p w:rsidR="003A2531" w:rsidRPr="003A51AC" w:rsidRDefault="00AE0C68" w:rsidP="00E22A07">
            <w:pPr>
              <w:spacing w:line="240" w:lineRule="auto"/>
              <w:rPr>
                <w:sz w:val="24"/>
                <w:szCs w:val="24"/>
              </w:rPr>
            </w:pPr>
            <w:r w:rsidRPr="003A51AC">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
        <w:tblW w:w="14847" w:type="dxa"/>
        <w:jc w:val="center"/>
        <w:tblLook w:val="04A0" w:firstRow="1" w:lastRow="0" w:firstColumn="1" w:lastColumn="0" w:noHBand="0" w:noVBand="1"/>
      </w:tblPr>
      <w:tblGrid>
        <w:gridCol w:w="3502"/>
        <w:gridCol w:w="3781"/>
        <w:gridCol w:w="3782"/>
        <w:gridCol w:w="3782"/>
      </w:tblGrid>
      <w:tr w:rsidR="00AE0C68" w:rsidRPr="003A51AC" w:rsidTr="003A2531">
        <w:trPr>
          <w:jc w:val="center"/>
        </w:trPr>
        <w:tc>
          <w:tcPr>
            <w:tcW w:w="14847" w:type="dxa"/>
            <w:gridSpan w:val="4"/>
            <w:shd w:val="clear" w:color="auto" w:fill="EEECE1" w:themeFill="background2"/>
          </w:tcPr>
          <w:p w:rsidR="00AE0C68" w:rsidRPr="003A51AC" w:rsidRDefault="00AE0C68" w:rsidP="00C835A0">
            <w:pPr>
              <w:numPr>
                <w:ilvl w:val="0"/>
                <w:numId w:val="79"/>
              </w:numPr>
              <w:spacing w:line="240" w:lineRule="auto"/>
              <w:ind w:left="0"/>
              <w:contextualSpacing/>
              <w:jc w:val="left"/>
              <w:rPr>
                <w:b/>
                <w:sz w:val="24"/>
                <w:szCs w:val="24"/>
              </w:rPr>
            </w:pPr>
            <w:r w:rsidRPr="003A51AC">
              <w:rPr>
                <w:b/>
                <w:sz w:val="24"/>
                <w:szCs w:val="24"/>
              </w:rPr>
              <w:t xml:space="preserve"> Содержание образовательной области ПОЗНАВАТЕЛЬНОЕ РАЗВИТИЕ</w:t>
            </w:r>
          </w:p>
        </w:tc>
      </w:tr>
      <w:tr w:rsidR="00AE0C68" w:rsidRPr="003A51AC" w:rsidTr="003A2531">
        <w:trPr>
          <w:jc w:val="center"/>
        </w:trPr>
        <w:tc>
          <w:tcPr>
            <w:tcW w:w="14847" w:type="dxa"/>
            <w:gridSpan w:val="4"/>
            <w:shd w:val="clear" w:color="auto" w:fill="EEECE1" w:themeFill="background2"/>
          </w:tcPr>
          <w:p w:rsidR="00AE0C68" w:rsidRPr="003A2531" w:rsidRDefault="00AE0C68" w:rsidP="00C835A0">
            <w:pPr>
              <w:numPr>
                <w:ilvl w:val="0"/>
                <w:numId w:val="79"/>
              </w:numPr>
              <w:spacing w:line="240" w:lineRule="auto"/>
              <w:ind w:left="0"/>
              <w:contextualSpacing/>
              <w:jc w:val="left"/>
              <w:rPr>
                <w:b/>
                <w:sz w:val="28"/>
                <w:szCs w:val="28"/>
              </w:rPr>
            </w:pPr>
            <w:r w:rsidRPr="003A2531">
              <w:rPr>
                <w:b/>
                <w:sz w:val="28"/>
                <w:szCs w:val="28"/>
              </w:rPr>
              <w:lastRenderedPageBreak/>
              <w:t>Содержание раздела «Сенсорные эталоны и познавательные действия»</w:t>
            </w:r>
          </w:p>
        </w:tc>
      </w:tr>
      <w:tr w:rsidR="00AE0C68" w:rsidRPr="003A51AC" w:rsidTr="003A2531">
        <w:trPr>
          <w:jc w:val="center"/>
        </w:trPr>
        <w:tc>
          <w:tcPr>
            <w:tcW w:w="350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A2531">
        <w:trPr>
          <w:jc w:val="center"/>
        </w:trPr>
        <w:tc>
          <w:tcPr>
            <w:tcW w:w="350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у детей осязательно-двигательные действия: </w:t>
            </w:r>
          </w:p>
          <w:p w:rsidR="00AE0C68" w:rsidRPr="003A51AC" w:rsidRDefault="00AE0C68" w:rsidP="00C835A0">
            <w:pPr>
              <w:pStyle w:val="a4"/>
              <w:numPr>
                <w:ilvl w:val="0"/>
                <w:numId w:val="80"/>
              </w:numPr>
              <w:spacing w:line="240" w:lineRule="auto"/>
              <w:jc w:val="left"/>
              <w:rPr>
                <w:sz w:val="24"/>
                <w:szCs w:val="24"/>
              </w:rPr>
            </w:pPr>
            <w:r w:rsidRPr="003A51AC">
              <w:rPr>
                <w:sz w:val="24"/>
                <w:szCs w:val="24"/>
              </w:rPr>
              <w:t xml:space="preserve">рассматривание, </w:t>
            </w:r>
          </w:p>
          <w:p w:rsidR="00AE0C68" w:rsidRPr="003A51AC" w:rsidRDefault="00AE0C68" w:rsidP="00C835A0">
            <w:pPr>
              <w:pStyle w:val="a4"/>
              <w:numPr>
                <w:ilvl w:val="0"/>
                <w:numId w:val="80"/>
              </w:numPr>
              <w:spacing w:line="240" w:lineRule="auto"/>
              <w:jc w:val="left"/>
              <w:rPr>
                <w:sz w:val="24"/>
                <w:szCs w:val="24"/>
              </w:rPr>
            </w:pPr>
            <w:r w:rsidRPr="003A51AC">
              <w:rPr>
                <w:sz w:val="24"/>
                <w:szCs w:val="24"/>
              </w:rPr>
              <w:t xml:space="preserve">поглаживание, </w:t>
            </w:r>
          </w:p>
          <w:p w:rsidR="00AE0C68" w:rsidRPr="003A51AC" w:rsidRDefault="00AE0C68" w:rsidP="00C835A0">
            <w:pPr>
              <w:pStyle w:val="a4"/>
              <w:numPr>
                <w:ilvl w:val="0"/>
                <w:numId w:val="80"/>
              </w:numPr>
              <w:spacing w:line="240" w:lineRule="auto"/>
              <w:jc w:val="left"/>
              <w:rPr>
                <w:sz w:val="24"/>
                <w:szCs w:val="24"/>
              </w:rPr>
            </w:pPr>
            <w:r w:rsidRPr="003A51AC">
              <w:rPr>
                <w:sz w:val="24"/>
                <w:szCs w:val="24"/>
              </w:rPr>
              <w:t xml:space="preserve">ощупывание ладонью, пальцами по контуру, </w:t>
            </w:r>
          </w:p>
          <w:p w:rsidR="00AE0C68" w:rsidRPr="003A51AC" w:rsidRDefault="00AE0C68" w:rsidP="00C835A0">
            <w:pPr>
              <w:pStyle w:val="a4"/>
              <w:numPr>
                <w:ilvl w:val="0"/>
                <w:numId w:val="80"/>
              </w:numPr>
              <w:spacing w:line="240" w:lineRule="auto"/>
              <w:jc w:val="left"/>
              <w:rPr>
                <w:sz w:val="24"/>
                <w:szCs w:val="24"/>
              </w:rPr>
            </w:pPr>
            <w:r w:rsidRPr="003A51AC">
              <w:rPr>
                <w:sz w:val="24"/>
                <w:szCs w:val="24"/>
              </w:rPr>
              <w:t xml:space="preserve">прокатывание, </w:t>
            </w:r>
          </w:p>
          <w:p w:rsidR="00AE0C68" w:rsidRPr="003A51AC" w:rsidRDefault="00AE0C68" w:rsidP="00C835A0">
            <w:pPr>
              <w:pStyle w:val="a4"/>
              <w:numPr>
                <w:ilvl w:val="0"/>
                <w:numId w:val="80"/>
              </w:numPr>
              <w:spacing w:line="240" w:lineRule="auto"/>
              <w:jc w:val="left"/>
              <w:rPr>
                <w:sz w:val="24"/>
                <w:szCs w:val="24"/>
              </w:rPr>
            </w:pPr>
            <w:r w:rsidRPr="003A51AC">
              <w:rPr>
                <w:sz w:val="24"/>
                <w:szCs w:val="24"/>
              </w:rPr>
              <w:t>бросание и тому подобное</w:t>
            </w:r>
          </w:p>
        </w:tc>
        <w:tc>
          <w:tcPr>
            <w:tcW w:w="3781" w:type="dxa"/>
            <w:tcBorders>
              <w:bottom w:val="single" w:sz="12" w:space="0" w:color="auto"/>
            </w:tcBorders>
            <w:shd w:val="clear" w:color="auto" w:fill="F1F1F1"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1F1F1"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1F1F1" w:themeFill="background1" w:themeFillShade="F2"/>
          </w:tcPr>
          <w:p w:rsidR="00AE0C68" w:rsidRPr="003A51AC" w:rsidRDefault="00AE0C68" w:rsidP="00E22A07">
            <w:pPr>
              <w:spacing w:line="240" w:lineRule="auto"/>
              <w:rPr>
                <w:sz w:val="24"/>
                <w:szCs w:val="24"/>
              </w:rPr>
            </w:pPr>
          </w:p>
        </w:tc>
      </w:tr>
      <w:tr w:rsidR="00AE0C68" w:rsidRPr="003A51AC" w:rsidTr="003A2531">
        <w:trPr>
          <w:jc w:val="center"/>
        </w:trPr>
        <w:tc>
          <w:tcPr>
            <w:tcW w:w="350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p>
          <w:p w:rsidR="00AE0C68" w:rsidRPr="003A51AC" w:rsidRDefault="00AE0C68" w:rsidP="00C835A0">
            <w:pPr>
              <w:pStyle w:val="a4"/>
              <w:numPr>
                <w:ilvl w:val="0"/>
                <w:numId w:val="81"/>
              </w:numPr>
              <w:tabs>
                <w:tab w:val="left" w:pos="426"/>
              </w:tabs>
              <w:spacing w:line="240" w:lineRule="auto"/>
              <w:ind w:left="0" w:firstLine="0"/>
              <w:jc w:val="left"/>
              <w:rPr>
                <w:sz w:val="24"/>
                <w:szCs w:val="24"/>
              </w:rPr>
            </w:pPr>
            <w:r w:rsidRPr="003A51AC">
              <w:rPr>
                <w:sz w:val="24"/>
                <w:szCs w:val="24"/>
              </w:rPr>
              <w:t xml:space="preserve">расширяет представления ребёнка о различных цветах (красный, желтый, зеленый, синий, черный, белый), </w:t>
            </w:r>
          </w:p>
          <w:p w:rsidR="00AE0C68" w:rsidRPr="003A51AC" w:rsidRDefault="00AE0C68" w:rsidP="00C835A0">
            <w:pPr>
              <w:pStyle w:val="a4"/>
              <w:numPr>
                <w:ilvl w:val="0"/>
                <w:numId w:val="81"/>
              </w:numPr>
              <w:tabs>
                <w:tab w:val="left" w:pos="426"/>
              </w:tabs>
              <w:spacing w:line="240" w:lineRule="auto"/>
              <w:ind w:left="0" w:firstLine="0"/>
              <w:jc w:val="left"/>
              <w:rPr>
                <w:sz w:val="24"/>
                <w:szCs w:val="24"/>
              </w:rPr>
            </w:pPr>
            <w:r w:rsidRPr="003A51AC">
              <w:rPr>
                <w:sz w:val="24"/>
                <w:szCs w:val="24"/>
              </w:rPr>
              <w:t>знакомит с оттенками (розовый, голубой, серый);</w:t>
            </w:r>
          </w:p>
          <w:p w:rsidR="00AE0C68" w:rsidRPr="003A51AC" w:rsidRDefault="00AE0C68" w:rsidP="00C835A0">
            <w:pPr>
              <w:pStyle w:val="a4"/>
              <w:numPr>
                <w:ilvl w:val="0"/>
                <w:numId w:val="81"/>
              </w:numPr>
              <w:tabs>
                <w:tab w:val="left" w:pos="426"/>
              </w:tabs>
              <w:spacing w:line="240" w:lineRule="auto"/>
              <w:ind w:left="0" w:firstLine="0"/>
              <w:jc w:val="left"/>
              <w:rPr>
                <w:sz w:val="24"/>
                <w:szCs w:val="24"/>
              </w:rPr>
            </w:pPr>
            <w:r w:rsidRPr="003A51AC">
              <w:rPr>
                <w:sz w:val="24"/>
                <w:szCs w:val="24"/>
              </w:rPr>
              <w:t>закрепляет слова, обозначающие цвет</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формирует</w:t>
            </w:r>
            <w:r w:rsidRPr="003A51AC">
              <w:rPr>
                <w:sz w:val="24"/>
                <w:szCs w:val="24"/>
              </w:rPr>
              <w:t xml:space="preserve"> у детей умение </w:t>
            </w:r>
          </w:p>
          <w:p w:rsidR="00AE0C68" w:rsidRPr="003A51AC" w:rsidRDefault="00AE0C68" w:rsidP="00C835A0">
            <w:pPr>
              <w:pStyle w:val="a4"/>
              <w:numPr>
                <w:ilvl w:val="0"/>
                <w:numId w:val="82"/>
              </w:numPr>
              <w:tabs>
                <w:tab w:val="left" w:pos="472"/>
              </w:tabs>
              <w:spacing w:line="240" w:lineRule="auto"/>
              <w:ind w:left="0" w:firstLine="47"/>
              <w:jc w:val="left"/>
              <w:rPr>
                <w:sz w:val="24"/>
                <w:szCs w:val="24"/>
              </w:rPr>
            </w:pPr>
            <w:r w:rsidRPr="003A51AC">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rsidR="00AE0C68" w:rsidRPr="003A51AC" w:rsidRDefault="00AE0C68" w:rsidP="00C835A0">
            <w:pPr>
              <w:pStyle w:val="a4"/>
              <w:numPr>
                <w:ilvl w:val="0"/>
                <w:numId w:val="82"/>
              </w:numPr>
              <w:tabs>
                <w:tab w:val="left" w:pos="472"/>
              </w:tabs>
              <w:spacing w:line="240" w:lineRule="auto"/>
              <w:ind w:left="0" w:firstLine="47"/>
              <w:jc w:val="left"/>
              <w:rPr>
                <w:i/>
                <w:sz w:val="24"/>
                <w:szCs w:val="24"/>
              </w:rPr>
            </w:pPr>
            <w:r w:rsidRPr="003A51AC">
              <w:rPr>
                <w:sz w:val="24"/>
                <w:szCs w:val="24"/>
              </w:rPr>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различать и называть:</w:t>
            </w:r>
          </w:p>
          <w:p w:rsidR="00AE0C68" w:rsidRPr="003A51AC" w:rsidRDefault="00AE0C68" w:rsidP="00C835A0">
            <w:pPr>
              <w:pStyle w:val="a4"/>
              <w:numPr>
                <w:ilvl w:val="0"/>
                <w:numId w:val="83"/>
              </w:numPr>
              <w:tabs>
                <w:tab w:val="left" w:pos="376"/>
              </w:tabs>
              <w:spacing w:line="240" w:lineRule="auto"/>
              <w:ind w:left="0" w:firstLine="93"/>
              <w:jc w:val="left"/>
              <w:rPr>
                <w:sz w:val="24"/>
                <w:szCs w:val="24"/>
              </w:rPr>
            </w:pPr>
            <w:r w:rsidRPr="003A51AC">
              <w:rPr>
                <w:sz w:val="24"/>
                <w:szCs w:val="24"/>
              </w:rPr>
              <w:t>все цвета спектра:</w:t>
            </w:r>
          </w:p>
          <w:p w:rsidR="00AE0C68" w:rsidRPr="003A51AC" w:rsidRDefault="00AE0C68" w:rsidP="00C835A0">
            <w:pPr>
              <w:pStyle w:val="a4"/>
              <w:numPr>
                <w:ilvl w:val="0"/>
                <w:numId w:val="83"/>
              </w:numPr>
              <w:tabs>
                <w:tab w:val="left" w:pos="376"/>
              </w:tabs>
              <w:spacing w:line="240" w:lineRule="auto"/>
              <w:ind w:left="0" w:firstLine="93"/>
              <w:jc w:val="left"/>
              <w:rPr>
                <w:sz w:val="24"/>
                <w:szCs w:val="24"/>
              </w:rPr>
            </w:pPr>
            <w:r w:rsidRPr="003A51AC">
              <w:rPr>
                <w:sz w:val="24"/>
                <w:szCs w:val="24"/>
              </w:rPr>
              <w:t xml:space="preserve">ахроматические цвета, </w:t>
            </w:r>
          </w:p>
          <w:p w:rsidR="00AE0C68" w:rsidRPr="003A51AC" w:rsidRDefault="00AE0C68" w:rsidP="00C835A0">
            <w:pPr>
              <w:pStyle w:val="a4"/>
              <w:numPr>
                <w:ilvl w:val="0"/>
                <w:numId w:val="83"/>
              </w:numPr>
              <w:tabs>
                <w:tab w:val="left" w:pos="376"/>
              </w:tabs>
              <w:spacing w:line="240" w:lineRule="auto"/>
              <w:ind w:left="0" w:firstLine="93"/>
              <w:jc w:val="left"/>
              <w:rPr>
                <w:sz w:val="24"/>
                <w:szCs w:val="24"/>
              </w:rPr>
            </w:pPr>
            <w:r w:rsidRPr="003A51AC">
              <w:rPr>
                <w:sz w:val="24"/>
                <w:szCs w:val="24"/>
              </w:rPr>
              <w:t xml:space="preserve">оттенки цвета, </w:t>
            </w:r>
          </w:p>
          <w:p w:rsidR="00AE0C68" w:rsidRPr="003A51AC" w:rsidRDefault="00AE0C68" w:rsidP="00C835A0">
            <w:pPr>
              <w:pStyle w:val="a4"/>
              <w:numPr>
                <w:ilvl w:val="0"/>
                <w:numId w:val="83"/>
              </w:numPr>
              <w:tabs>
                <w:tab w:val="left" w:pos="376"/>
              </w:tabs>
              <w:spacing w:line="240" w:lineRule="auto"/>
              <w:ind w:left="0" w:firstLine="93"/>
              <w:jc w:val="left"/>
              <w:rPr>
                <w:sz w:val="24"/>
                <w:szCs w:val="24"/>
              </w:rPr>
            </w:pPr>
            <w:r w:rsidRPr="003A51AC">
              <w:rPr>
                <w:sz w:val="24"/>
                <w:szCs w:val="24"/>
              </w:rPr>
              <w:t xml:space="preserve">тоны цвета, </w:t>
            </w:r>
          </w:p>
          <w:p w:rsidR="00AE0C68" w:rsidRPr="003A51AC" w:rsidRDefault="00AE0C68" w:rsidP="00C835A0">
            <w:pPr>
              <w:pStyle w:val="a4"/>
              <w:numPr>
                <w:ilvl w:val="0"/>
                <w:numId w:val="83"/>
              </w:numPr>
              <w:tabs>
                <w:tab w:val="left" w:pos="376"/>
              </w:tabs>
              <w:spacing w:line="240" w:lineRule="auto"/>
              <w:ind w:left="0" w:firstLine="93"/>
              <w:jc w:val="left"/>
              <w:rPr>
                <w:sz w:val="24"/>
                <w:szCs w:val="24"/>
              </w:rPr>
            </w:pPr>
            <w:r w:rsidRPr="003A51AC">
              <w:rPr>
                <w:sz w:val="24"/>
                <w:szCs w:val="24"/>
              </w:rPr>
              <w:t>теплые и холодные оттенки,</w:t>
            </w:r>
          </w:p>
          <w:p w:rsidR="00AE0C68" w:rsidRPr="003A51AC" w:rsidRDefault="00AE0C68" w:rsidP="00C835A0">
            <w:pPr>
              <w:pStyle w:val="a4"/>
              <w:numPr>
                <w:ilvl w:val="0"/>
                <w:numId w:val="83"/>
              </w:numPr>
              <w:tabs>
                <w:tab w:val="left" w:pos="376"/>
              </w:tabs>
              <w:spacing w:line="240" w:lineRule="auto"/>
              <w:ind w:left="0" w:firstLine="93"/>
              <w:jc w:val="left"/>
              <w:rPr>
                <w:sz w:val="24"/>
                <w:szCs w:val="24"/>
              </w:rPr>
            </w:pPr>
            <w:r w:rsidRPr="003A51AC">
              <w:rPr>
                <w:sz w:val="24"/>
                <w:szCs w:val="24"/>
              </w:rPr>
              <w:t>расширяет знания об известных цветах;</w:t>
            </w:r>
          </w:p>
          <w:p w:rsidR="00AE0C68" w:rsidRPr="003A51AC" w:rsidRDefault="00AE0C68" w:rsidP="00C835A0">
            <w:pPr>
              <w:pStyle w:val="a4"/>
              <w:numPr>
                <w:ilvl w:val="0"/>
                <w:numId w:val="83"/>
              </w:numPr>
              <w:tabs>
                <w:tab w:val="left" w:pos="376"/>
              </w:tabs>
              <w:spacing w:line="240" w:lineRule="auto"/>
              <w:ind w:left="0" w:firstLine="93"/>
              <w:jc w:val="left"/>
              <w:rPr>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осуществляет развитие у детей способности </w:t>
            </w:r>
          </w:p>
          <w:p w:rsidR="00AE0C68" w:rsidRPr="003A51AC" w:rsidRDefault="00AE0C68" w:rsidP="00E22A07">
            <w:pPr>
              <w:spacing w:line="240" w:lineRule="auto"/>
              <w:rPr>
                <w:sz w:val="24"/>
                <w:szCs w:val="24"/>
              </w:rPr>
            </w:pPr>
            <w:r w:rsidRPr="003A51AC">
              <w:rPr>
                <w:sz w:val="24"/>
                <w:szCs w:val="24"/>
              </w:rPr>
              <w:t>к различению и называнию всех цветов спектра;</w:t>
            </w:r>
          </w:p>
          <w:p w:rsidR="00AE0C68" w:rsidRPr="003A51AC" w:rsidRDefault="00AE0C68" w:rsidP="00E22A07">
            <w:pPr>
              <w:spacing w:line="240" w:lineRule="auto"/>
              <w:rPr>
                <w:sz w:val="24"/>
                <w:szCs w:val="24"/>
              </w:rPr>
            </w:pPr>
            <w:r w:rsidRPr="003A51AC">
              <w:rPr>
                <w:sz w:val="24"/>
                <w:szCs w:val="24"/>
              </w:rPr>
              <w:t xml:space="preserve">ахроматических цветов, </w:t>
            </w:r>
          </w:p>
          <w:p w:rsidR="00AE0C68" w:rsidRPr="003A51AC" w:rsidRDefault="00AE0C68" w:rsidP="00E22A07">
            <w:pPr>
              <w:spacing w:line="240" w:lineRule="auto"/>
              <w:rPr>
                <w:sz w:val="24"/>
                <w:szCs w:val="24"/>
              </w:rPr>
            </w:pPr>
            <w:r w:rsidRPr="003A51AC">
              <w:rPr>
                <w:sz w:val="24"/>
                <w:szCs w:val="24"/>
              </w:rPr>
              <w:t xml:space="preserve">оттенков цвета, </w:t>
            </w:r>
          </w:p>
          <w:p w:rsidR="00AE0C68" w:rsidRPr="003A51AC" w:rsidRDefault="00AE0C68" w:rsidP="00E22A07">
            <w:pPr>
              <w:spacing w:line="240" w:lineRule="auto"/>
              <w:rPr>
                <w:sz w:val="24"/>
                <w:szCs w:val="24"/>
              </w:rPr>
            </w:pPr>
            <w:r w:rsidRPr="003A51AC">
              <w:rPr>
                <w:sz w:val="24"/>
                <w:szCs w:val="24"/>
              </w:rPr>
              <w:t>умения смешивать цвета для получения нужного тона и оттенка</w:t>
            </w:r>
          </w:p>
        </w:tc>
      </w:tr>
      <w:tr w:rsidR="00AE0C68" w:rsidRPr="003A51AC" w:rsidTr="003A2531">
        <w:trPr>
          <w:jc w:val="center"/>
        </w:trPr>
        <w:tc>
          <w:tcPr>
            <w:tcW w:w="7283"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rsidR="00AE0C68" w:rsidRPr="003A51AC" w:rsidRDefault="00AE0C68" w:rsidP="00E22A07">
            <w:pPr>
              <w:pStyle w:val="a4"/>
              <w:spacing w:line="240" w:lineRule="auto"/>
              <w:ind w:left="93"/>
              <w:rPr>
                <w:sz w:val="24"/>
                <w:szCs w:val="24"/>
              </w:rPr>
            </w:pPr>
            <w:r w:rsidRPr="003A51AC">
              <w:rPr>
                <w:sz w:val="24"/>
                <w:szCs w:val="24"/>
              </w:rPr>
              <w:t xml:space="preserve">Педагог развивает способность: </w:t>
            </w:r>
          </w:p>
          <w:p w:rsidR="00AE0C68" w:rsidRPr="003A51AC" w:rsidRDefault="00AE0C68" w:rsidP="00C835A0">
            <w:pPr>
              <w:pStyle w:val="a4"/>
              <w:numPr>
                <w:ilvl w:val="0"/>
                <w:numId w:val="85"/>
              </w:numPr>
              <w:tabs>
                <w:tab w:val="left" w:pos="376"/>
              </w:tabs>
              <w:spacing w:line="240" w:lineRule="auto"/>
              <w:ind w:left="0" w:firstLine="0"/>
              <w:jc w:val="left"/>
              <w:rPr>
                <w:sz w:val="24"/>
                <w:szCs w:val="24"/>
              </w:rPr>
            </w:pPr>
            <w:r w:rsidRPr="003A51AC">
              <w:rPr>
                <w:sz w:val="24"/>
                <w:szCs w:val="24"/>
              </w:rPr>
              <w:t>различать и называть геометрические фигуры;</w:t>
            </w:r>
          </w:p>
          <w:p w:rsidR="00AE0C68" w:rsidRPr="003A51AC" w:rsidRDefault="00AE0C68" w:rsidP="00C835A0">
            <w:pPr>
              <w:pStyle w:val="a4"/>
              <w:numPr>
                <w:ilvl w:val="0"/>
                <w:numId w:val="84"/>
              </w:numPr>
              <w:tabs>
                <w:tab w:val="left" w:pos="376"/>
              </w:tabs>
              <w:spacing w:line="240" w:lineRule="auto"/>
              <w:ind w:left="93" w:firstLine="0"/>
              <w:jc w:val="left"/>
              <w:rPr>
                <w:sz w:val="24"/>
                <w:szCs w:val="24"/>
              </w:rPr>
            </w:pPr>
            <w:r w:rsidRPr="003A51AC">
              <w:rPr>
                <w:sz w:val="24"/>
                <w:szCs w:val="24"/>
              </w:rPr>
              <w:t>создает условия для освоения способа воссоздания фигуры из частей, деления фигуры на части</w:t>
            </w:r>
          </w:p>
          <w:p w:rsidR="00AE0C68" w:rsidRPr="003A51AC" w:rsidRDefault="00AE0C68" w:rsidP="00C835A0">
            <w:pPr>
              <w:pStyle w:val="a4"/>
              <w:numPr>
                <w:ilvl w:val="0"/>
                <w:numId w:val="84"/>
              </w:numPr>
              <w:tabs>
                <w:tab w:val="left" w:pos="376"/>
              </w:tabs>
              <w:spacing w:line="240" w:lineRule="auto"/>
              <w:ind w:left="93" w:firstLine="0"/>
              <w:jc w:val="left"/>
              <w:rPr>
                <w:sz w:val="24"/>
                <w:szCs w:val="24"/>
              </w:rPr>
            </w:pPr>
            <w:r w:rsidRPr="003A51AC">
              <w:rPr>
                <w:sz w:val="24"/>
                <w:szCs w:val="24"/>
              </w:rPr>
              <w:t xml:space="preserve">выделения структуры плоских геометрических фигур, </w:t>
            </w:r>
          </w:p>
          <w:p w:rsidR="00AE0C68" w:rsidRPr="003A51AC" w:rsidRDefault="00AE0C68" w:rsidP="00E22A07">
            <w:pPr>
              <w:spacing w:line="240" w:lineRule="auto"/>
              <w:rPr>
                <w:i/>
                <w:sz w:val="24"/>
                <w:szCs w:val="24"/>
              </w:rPr>
            </w:pPr>
            <w:r w:rsidRPr="003A51AC">
              <w:rPr>
                <w:sz w:val="24"/>
                <w:szCs w:val="24"/>
              </w:rPr>
              <w:t>использовать сенсорные эталоны для оценки свойств и качеств предметов</w:t>
            </w:r>
          </w:p>
        </w:tc>
      </w:tr>
    </w:tbl>
    <w:tbl>
      <w:tblPr>
        <w:tblStyle w:val="61"/>
        <w:tblW w:w="15126" w:type="dxa"/>
        <w:jc w:val="center"/>
        <w:tblLook w:val="04A0" w:firstRow="1" w:lastRow="0" w:firstColumn="1" w:lastColumn="0" w:noHBand="0" w:noVBand="1"/>
      </w:tblPr>
      <w:tblGrid>
        <w:gridCol w:w="3781"/>
        <w:gridCol w:w="3585"/>
        <w:gridCol w:w="3978"/>
        <w:gridCol w:w="3782"/>
      </w:tblGrid>
      <w:tr w:rsidR="00AE0C68" w:rsidRPr="003A51AC" w:rsidTr="00490536">
        <w:trPr>
          <w:jc w:val="center"/>
        </w:trPr>
        <w:tc>
          <w:tcPr>
            <w:tcW w:w="7366" w:type="dxa"/>
            <w:gridSpan w:val="2"/>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Педагог организуя поисковую деятельность:</w:t>
            </w:r>
          </w:p>
          <w:p w:rsidR="00AE0C68" w:rsidRPr="003A51AC" w:rsidRDefault="00AE0C68" w:rsidP="00C835A0">
            <w:pPr>
              <w:pStyle w:val="a4"/>
              <w:numPr>
                <w:ilvl w:val="0"/>
                <w:numId w:val="95"/>
              </w:numPr>
              <w:tabs>
                <w:tab w:val="left" w:pos="284"/>
              </w:tabs>
              <w:spacing w:line="240" w:lineRule="auto"/>
              <w:ind w:left="0" w:firstLine="0"/>
              <w:jc w:val="left"/>
              <w:rPr>
                <w:sz w:val="24"/>
                <w:szCs w:val="24"/>
              </w:rPr>
            </w:pPr>
            <w:r w:rsidRPr="003A51AC">
              <w:rPr>
                <w:sz w:val="24"/>
                <w:szCs w:val="24"/>
              </w:rPr>
              <w:t>конкретизирует и обогащает познавательные действия детей;</w:t>
            </w:r>
          </w:p>
          <w:p w:rsidR="00AE0C68" w:rsidRPr="003A51AC" w:rsidRDefault="00AE0C68" w:rsidP="00C835A0">
            <w:pPr>
              <w:pStyle w:val="a4"/>
              <w:numPr>
                <w:ilvl w:val="0"/>
                <w:numId w:val="95"/>
              </w:numPr>
              <w:tabs>
                <w:tab w:val="left" w:pos="284"/>
              </w:tabs>
              <w:spacing w:line="240" w:lineRule="auto"/>
              <w:ind w:left="0" w:firstLine="0"/>
              <w:jc w:val="left"/>
              <w:rPr>
                <w:sz w:val="24"/>
                <w:szCs w:val="24"/>
              </w:rPr>
            </w:pPr>
            <w:r w:rsidRPr="003A51AC">
              <w:rPr>
                <w:sz w:val="24"/>
                <w:szCs w:val="24"/>
              </w:rPr>
              <w:t>задаёт детям вопросы;</w:t>
            </w:r>
          </w:p>
          <w:p w:rsidR="00AE0C68" w:rsidRPr="003A51AC" w:rsidRDefault="00AE0C68" w:rsidP="00C835A0">
            <w:pPr>
              <w:pStyle w:val="a4"/>
              <w:numPr>
                <w:ilvl w:val="0"/>
                <w:numId w:val="95"/>
              </w:numPr>
              <w:tabs>
                <w:tab w:val="left" w:pos="284"/>
              </w:tabs>
              <w:spacing w:line="240" w:lineRule="auto"/>
              <w:ind w:left="0" w:firstLine="0"/>
              <w:jc w:val="left"/>
              <w:rPr>
                <w:sz w:val="24"/>
                <w:szCs w:val="24"/>
              </w:rPr>
            </w:pPr>
            <w:r w:rsidRPr="003A51AC">
              <w:rPr>
                <w:sz w:val="24"/>
                <w:szCs w:val="24"/>
              </w:rPr>
              <w:t>обращает внимание на постановку целей;</w:t>
            </w:r>
          </w:p>
          <w:p w:rsidR="00AE0C68" w:rsidRPr="003A51AC" w:rsidRDefault="00AE0C68" w:rsidP="00C835A0">
            <w:pPr>
              <w:pStyle w:val="a4"/>
              <w:numPr>
                <w:ilvl w:val="0"/>
                <w:numId w:val="95"/>
              </w:numPr>
              <w:tabs>
                <w:tab w:val="left" w:pos="284"/>
              </w:tabs>
              <w:spacing w:line="240" w:lineRule="auto"/>
              <w:ind w:left="0" w:firstLine="0"/>
              <w:jc w:val="left"/>
              <w:rPr>
                <w:sz w:val="24"/>
                <w:szCs w:val="24"/>
              </w:rPr>
            </w:pPr>
            <w:r w:rsidRPr="003A51AC">
              <w:rPr>
                <w:sz w:val="24"/>
                <w:szCs w:val="24"/>
              </w:rPr>
              <w:t>определение задач деятельности;</w:t>
            </w:r>
          </w:p>
          <w:p w:rsidR="00AE0C68" w:rsidRPr="003A51AC" w:rsidRDefault="00AE0C68" w:rsidP="00C835A0">
            <w:pPr>
              <w:pStyle w:val="a4"/>
              <w:numPr>
                <w:ilvl w:val="0"/>
                <w:numId w:val="95"/>
              </w:numPr>
              <w:tabs>
                <w:tab w:val="left" w:pos="284"/>
              </w:tabs>
              <w:spacing w:line="240" w:lineRule="auto"/>
              <w:ind w:left="0" w:firstLine="0"/>
              <w:jc w:val="left"/>
              <w:rPr>
                <w:sz w:val="24"/>
                <w:szCs w:val="24"/>
              </w:rPr>
            </w:pPr>
            <w:r w:rsidRPr="003A51AC">
              <w:rPr>
                <w:sz w:val="24"/>
                <w:szCs w:val="24"/>
              </w:rPr>
              <w:t>развивает умение принимать образец, инструкцию взрослого;</w:t>
            </w:r>
          </w:p>
          <w:p w:rsidR="00AE0C68" w:rsidRPr="003A51AC" w:rsidRDefault="00AE0C68" w:rsidP="00C835A0">
            <w:pPr>
              <w:numPr>
                <w:ilvl w:val="0"/>
                <w:numId w:val="94"/>
              </w:numPr>
              <w:spacing w:line="240" w:lineRule="auto"/>
              <w:ind w:left="0"/>
              <w:contextualSpacing/>
              <w:jc w:val="left"/>
              <w:rPr>
                <w:sz w:val="24"/>
                <w:szCs w:val="24"/>
              </w:rPr>
            </w:pPr>
            <w:r w:rsidRPr="003A51AC">
              <w:rPr>
                <w:sz w:val="24"/>
                <w:szCs w:val="24"/>
              </w:rPr>
              <w:t>.</w:t>
            </w:r>
          </w:p>
        </w:tc>
        <w:tc>
          <w:tcPr>
            <w:tcW w:w="3978"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демонстрирует детям способы осуществления </w:t>
            </w:r>
          </w:p>
          <w:p w:rsidR="00AE0C68" w:rsidRPr="003A51AC" w:rsidRDefault="00AE0C68" w:rsidP="00C835A0">
            <w:pPr>
              <w:pStyle w:val="a4"/>
              <w:numPr>
                <w:ilvl w:val="0"/>
                <w:numId w:val="99"/>
              </w:numPr>
              <w:tabs>
                <w:tab w:val="left" w:pos="376"/>
              </w:tabs>
              <w:spacing w:line="240" w:lineRule="auto"/>
              <w:ind w:left="0" w:firstLine="93"/>
              <w:jc w:val="left"/>
              <w:rPr>
                <w:sz w:val="24"/>
                <w:szCs w:val="24"/>
              </w:rPr>
            </w:pPr>
            <w:r w:rsidRPr="003A51AC">
              <w:rPr>
                <w:sz w:val="24"/>
                <w:szCs w:val="24"/>
              </w:rPr>
              <w:t xml:space="preserve">разных видов познавательной деятельности, </w:t>
            </w:r>
          </w:p>
          <w:p w:rsidR="00AE0C68" w:rsidRPr="003A51AC" w:rsidRDefault="00AE0C68" w:rsidP="00C835A0">
            <w:pPr>
              <w:pStyle w:val="a4"/>
              <w:numPr>
                <w:ilvl w:val="0"/>
                <w:numId w:val="99"/>
              </w:numPr>
              <w:tabs>
                <w:tab w:val="left" w:pos="376"/>
              </w:tabs>
              <w:spacing w:line="240" w:lineRule="auto"/>
              <w:ind w:left="0" w:firstLine="93"/>
              <w:jc w:val="left"/>
              <w:rPr>
                <w:sz w:val="24"/>
                <w:szCs w:val="24"/>
              </w:rPr>
            </w:pPr>
            <w:r w:rsidRPr="003A51AC">
              <w:rPr>
                <w:sz w:val="24"/>
                <w:szCs w:val="24"/>
              </w:rPr>
              <w:t xml:space="preserve">контроля, самоконтроля и взаимоконтроля результатов деятельности </w:t>
            </w:r>
          </w:p>
          <w:p w:rsidR="00AE0C68" w:rsidRPr="003A51AC" w:rsidRDefault="00AE0C68" w:rsidP="00C835A0">
            <w:pPr>
              <w:pStyle w:val="a4"/>
              <w:numPr>
                <w:ilvl w:val="0"/>
                <w:numId w:val="99"/>
              </w:numPr>
              <w:tabs>
                <w:tab w:val="left" w:pos="376"/>
              </w:tabs>
              <w:spacing w:line="240" w:lineRule="auto"/>
              <w:ind w:left="0" w:firstLine="93"/>
              <w:jc w:val="left"/>
              <w:rPr>
                <w:sz w:val="24"/>
                <w:szCs w:val="24"/>
              </w:rPr>
            </w:pPr>
            <w:r w:rsidRPr="003A51AC">
              <w:rPr>
                <w:sz w:val="24"/>
                <w:szCs w:val="24"/>
              </w:rPr>
              <w:t xml:space="preserve">отдельных действий во взаимодействии со сверстниками, поощряет проявление наблюдательности за действиями взрослого и других детей. </w:t>
            </w:r>
          </w:p>
          <w:p w:rsidR="00AE0C68" w:rsidRPr="003A51AC" w:rsidRDefault="00AE0C68" w:rsidP="00E22A07">
            <w:pPr>
              <w:spacing w:line="240" w:lineRule="auto"/>
              <w:rPr>
                <w:sz w:val="24"/>
                <w:szCs w:val="24"/>
              </w:rPr>
            </w:pP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поддерживает стремление детей к </w:t>
            </w:r>
          </w:p>
          <w:p w:rsidR="00AE0C68" w:rsidRPr="003A51AC" w:rsidRDefault="00AE0C68" w:rsidP="00C835A0">
            <w:pPr>
              <w:pStyle w:val="a4"/>
              <w:numPr>
                <w:ilvl w:val="0"/>
                <w:numId w:val="102"/>
              </w:numPr>
              <w:tabs>
                <w:tab w:val="left" w:pos="422"/>
              </w:tabs>
              <w:spacing w:line="240" w:lineRule="auto"/>
              <w:ind w:left="0" w:firstLine="0"/>
              <w:jc w:val="left"/>
              <w:rPr>
                <w:sz w:val="24"/>
                <w:szCs w:val="24"/>
              </w:rPr>
            </w:pPr>
            <w:r w:rsidRPr="003A51AC">
              <w:rPr>
                <w:sz w:val="24"/>
                <w:szCs w:val="24"/>
              </w:rPr>
              <w:t xml:space="preserve">самостоятельному выбору способов осуществления разных видов познавательной деятельности, </w:t>
            </w:r>
          </w:p>
          <w:p w:rsidR="00AE0C68" w:rsidRPr="003A51AC" w:rsidRDefault="00AE0C68" w:rsidP="00C835A0">
            <w:pPr>
              <w:pStyle w:val="a4"/>
              <w:numPr>
                <w:ilvl w:val="0"/>
                <w:numId w:val="102"/>
              </w:numPr>
              <w:tabs>
                <w:tab w:val="left" w:pos="422"/>
              </w:tabs>
              <w:spacing w:line="240" w:lineRule="auto"/>
              <w:ind w:left="0" w:firstLine="0"/>
              <w:jc w:val="left"/>
              <w:rPr>
                <w:sz w:val="24"/>
                <w:szCs w:val="24"/>
              </w:rPr>
            </w:pPr>
            <w:r w:rsidRPr="003A51AC">
              <w:rPr>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rsidR="00AE0C68" w:rsidRPr="003A51AC" w:rsidRDefault="00AE0C68" w:rsidP="00C835A0">
            <w:pPr>
              <w:pStyle w:val="a4"/>
              <w:numPr>
                <w:ilvl w:val="0"/>
                <w:numId w:val="102"/>
              </w:numPr>
              <w:tabs>
                <w:tab w:val="left" w:pos="422"/>
              </w:tabs>
              <w:spacing w:line="240" w:lineRule="auto"/>
              <w:ind w:left="0" w:firstLine="0"/>
              <w:jc w:val="left"/>
              <w:rPr>
                <w:sz w:val="24"/>
                <w:szCs w:val="24"/>
              </w:rPr>
            </w:pPr>
            <w:r w:rsidRPr="003A51AC">
              <w:rPr>
                <w:sz w:val="24"/>
                <w:szCs w:val="24"/>
              </w:rPr>
              <w:t xml:space="preserve">использованию разных форм совместной познавательной деятельности. </w:t>
            </w:r>
          </w:p>
        </w:tc>
      </w:tr>
      <w:tr w:rsidR="00AE0C68" w:rsidRPr="003A51AC" w:rsidTr="00490536">
        <w:trPr>
          <w:jc w:val="center"/>
        </w:trPr>
        <w:tc>
          <w:tcPr>
            <w:tcW w:w="7366" w:type="dxa"/>
            <w:gridSpan w:val="2"/>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поощряет стремление самостоятельно завершить начатое действие</w:t>
            </w:r>
          </w:p>
        </w:tc>
        <w:tc>
          <w:tcPr>
            <w:tcW w:w="3978"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Поощряет умение детей обсуждать проблему, совместно находить способы ее решения, проявлять инициативу;</w:t>
            </w:r>
          </w:p>
        </w:tc>
      </w:tr>
      <w:tr w:rsidR="00AE0C68" w:rsidRPr="003A51AC" w:rsidTr="00490536">
        <w:trPr>
          <w:trHeight w:val="1105"/>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организует и поддерживает совместные действия ребёнка со взрослым и сверстниками при сравнении двух предметов по </w:t>
            </w:r>
            <w:r w:rsidRPr="003A51AC">
              <w:rPr>
                <w:sz w:val="24"/>
                <w:szCs w:val="24"/>
                <w:u w:val="single"/>
              </w:rPr>
              <w:t>одному</w:t>
            </w:r>
            <w:r w:rsidRPr="003A51AC">
              <w:rPr>
                <w:sz w:val="24"/>
                <w:szCs w:val="24"/>
              </w:rPr>
              <w:t xml:space="preserve"> признаку направляет внимание детей на:</w:t>
            </w:r>
          </w:p>
          <w:p w:rsidR="00AE0C68" w:rsidRPr="003A51AC" w:rsidRDefault="00AE0C68" w:rsidP="00C835A0">
            <w:pPr>
              <w:pStyle w:val="a4"/>
              <w:numPr>
                <w:ilvl w:val="0"/>
                <w:numId w:val="96"/>
              </w:numPr>
              <w:tabs>
                <w:tab w:val="left" w:pos="284"/>
              </w:tabs>
              <w:spacing w:line="240" w:lineRule="auto"/>
              <w:ind w:left="0" w:firstLine="0"/>
              <w:jc w:val="left"/>
              <w:rPr>
                <w:sz w:val="24"/>
                <w:szCs w:val="24"/>
              </w:rPr>
            </w:pPr>
            <w:r w:rsidRPr="003A51AC">
              <w:rPr>
                <w:sz w:val="24"/>
                <w:szCs w:val="24"/>
              </w:rPr>
              <w:t xml:space="preserve">выделение сходства, </w:t>
            </w:r>
          </w:p>
          <w:p w:rsidR="00AE0C68" w:rsidRPr="003A51AC" w:rsidRDefault="00AE0C68" w:rsidP="00C835A0">
            <w:pPr>
              <w:numPr>
                <w:ilvl w:val="0"/>
                <w:numId w:val="96"/>
              </w:numPr>
              <w:tabs>
                <w:tab w:val="left" w:pos="284"/>
              </w:tabs>
              <w:spacing w:line="240" w:lineRule="auto"/>
              <w:ind w:left="0" w:firstLine="0"/>
              <w:contextualSpacing/>
              <w:jc w:val="left"/>
              <w:rPr>
                <w:sz w:val="24"/>
                <w:szCs w:val="24"/>
              </w:rPr>
            </w:pPr>
            <w:r w:rsidRPr="003A51AC">
              <w:rPr>
                <w:sz w:val="24"/>
                <w:szCs w:val="24"/>
              </w:rPr>
              <w:t xml:space="preserve">овладение действием соединения в пары предметов с ярко выраженными признаками сходства, </w:t>
            </w:r>
          </w:p>
          <w:p w:rsidR="00AE0C68" w:rsidRPr="003A51AC" w:rsidRDefault="00AE0C68" w:rsidP="00C835A0">
            <w:pPr>
              <w:numPr>
                <w:ilvl w:val="0"/>
                <w:numId w:val="96"/>
              </w:numPr>
              <w:tabs>
                <w:tab w:val="left" w:pos="284"/>
              </w:tabs>
              <w:spacing w:line="240" w:lineRule="auto"/>
              <w:ind w:left="0" w:firstLine="0"/>
              <w:contextualSpacing/>
              <w:jc w:val="left"/>
              <w:rPr>
                <w:sz w:val="24"/>
                <w:szCs w:val="24"/>
              </w:rPr>
            </w:pPr>
            <w:r w:rsidRPr="003A51AC">
              <w:rPr>
                <w:sz w:val="24"/>
                <w:szCs w:val="24"/>
              </w:rPr>
              <w:lastRenderedPageBreak/>
              <w:t xml:space="preserve">группировкой по заданному предметному образцу </w:t>
            </w:r>
          </w:p>
          <w:p w:rsidR="00AE0C68" w:rsidRPr="003A51AC" w:rsidRDefault="00AE0C68" w:rsidP="00C835A0">
            <w:pPr>
              <w:pStyle w:val="a4"/>
              <w:numPr>
                <w:ilvl w:val="0"/>
                <w:numId w:val="96"/>
              </w:numPr>
              <w:tabs>
                <w:tab w:val="left" w:pos="284"/>
              </w:tabs>
              <w:spacing w:line="240" w:lineRule="auto"/>
              <w:ind w:left="0" w:firstLine="0"/>
              <w:jc w:val="left"/>
              <w:rPr>
                <w:sz w:val="24"/>
                <w:szCs w:val="24"/>
              </w:rPr>
            </w:pPr>
            <w:r w:rsidRPr="003A51AC">
              <w:rPr>
                <w:sz w:val="24"/>
                <w:szCs w:val="24"/>
              </w:rPr>
              <w:t>и по слову.</w:t>
            </w:r>
          </w:p>
        </w:tc>
        <w:tc>
          <w:tcPr>
            <w:tcW w:w="3585"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w:t>
            </w:r>
            <w:r w:rsidRPr="003A51AC">
              <w:rPr>
                <w:i/>
                <w:sz w:val="24"/>
                <w:szCs w:val="24"/>
              </w:rPr>
              <w:t>развивает</w:t>
            </w:r>
            <w:r w:rsidRPr="003A51AC">
              <w:rPr>
                <w:sz w:val="24"/>
                <w:szCs w:val="24"/>
              </w:rPr>
              <w:t xml:space="preserve"> способность детей </w:t>
            </w:r>
          </w:p>
          <w:p w:rsidR="00AE0C68" w:rsidRPr="003A51AC" w:rsidRDefault="00AE0C68" w:rsidP="00C835A0">
            <w:pPr>
              <w:pStyle w:val="a4"/>
              <w:numPr>
                <w:ilvl w:val="0"/>
                <w:numId w:val="97"/>
              </w:numPr>
              <w:spacing w:line="240" w:lineRule="auto"/>
              <w:ind w:left="47" w:firstLine="0"/>
              <w:jc w:val="left"/>
              <w:rPr>
                <w:sz w:val="24"/>
                <w:szCs w:val="24"/>
              </w:rPr>
            </w:pPr>
            <w:r w:rsidRPr="003A51AC">
              <w:rPr>
                <w:sz w:val="24"/>
                <w:szCs w:val="24"/>
              </w:rPr>
              <w:t xml:space="preserve">находить отличия и сходства между предметами </w:t>
            </w:r>
            <w:r w:rsidRPr="003A51AC">
              <w:rPr>
                <w:sz w:val="24"/>
                <w:szCs w:val="24"/>
                <w:u w:val="single"/>
              </w:rPr>
              <w:t>по 2-3 признакам</w:t>
            </w:r>
            <w:r w:rsidRPr="003A51AC">
              <w:rPr>
                <w:sz w:val="24"/>
                <w:szCs w:val="24"/>
              </w:rPr>
              <w:t xml:space="preserve"> путем непосредственного сравнения, </w:t>
            </w:r>
          </w:p>
          <w:p w:rsidR="00AE0C68" w:rsidRPr="003A51AC" w:rsidRDefault="00AE0C68" w:rsidP="00C835A0">
            <w:pPr>
              <w:pStyle w:val="a4"/>
              <w:numPr>
                <w:ilvl w:val="0"/>
                <w:numId w:val="97"/>
              </w:numPr>
              <w:spacing w:line="240" w:lineRule="auto"/>
              <w:ind w:left="47" w:firstLine="0"/>
              <w:jc w:val="left"/>
              <w:rPr>
                <w:sz w:val="24"/>
                <w:szCs w:val="24"/>
              </w:rPr>
            </w:pPr>
            <w:r w:rsidRPr="003A51AC">
              <w:rPr>
                <w:sz w:val="24"/>
                <w:szCs w:val="24"/>
              </w:rPr>
              <w:t>осваивать группировку;</w:t>
            </w:r>
          </w:p>
          <w:p w:rsidR="00AE0C68" w:rsidRPr="003A51AC" w:rsidRDefault="00AE0C68" w:rsidP="00C835A0">
            <w:pPr>
              <w:pStyle w:val="a4"/>
              <w:numPr>
                <w:ilvl w:val="0"/>
                <w:numId w:val="97"/>
              </w:numPr>
              <w:spacing w:line="240" w:lineRule="auto"/>
              <w:ind w:left="47" w:firstLine="0"/>
              <w:jc w:val="left"/>
              <w:rPr>
                <w:sz w:val="24"/>
                <w:szCs w:val="24"/>
              </w:rPr>
            </w:pPr>
            <w:r w:rsidRPr="003A51AC">
              <w:rPr>
                <w:sz w:val="24"/>
                <w:szCs w:val="24"/>
              </w:rPr>
              <w:t>осваивать классификацию и сериацию;</w:t>
            </w:r>
          </w:p>
          <w:p w:rsidR="00AE0C68" w:rsidRPr="003A51AC" w:rsidRDefault="00AE0C68" w:rsidP="00C835A0">
            <w:pPr>
              <w:pStyle w:val="a4"/>
              <w:numPr>
                <w:ilvl w:val="0"/>
                <w:numId w:val="97"/>
              </w:numPr>
              <w:spacing w:line="240" w:lineRule="auto"/>
              <w:ind w:left="47" w:firstLine="0"/>
              <w:jc w:val="left"/>
              <w:rPr>
                <w:sz w:val="24"/>
                <w:szCs w:val="24"/>
              </w:rPr>
            </w:pPr>
            <w:r w:rsidRPr="003A51AC">
              <w:rPr>
                <w:sz w:val="24"/>
                <w:szCs w:val="24"/>
              </w:rPr>
              <w:t>осваивать предметы по 3-4 основным свойствам</w:t>
            </w:r>
          </w:p>
          <w:p w:rsidR="00AE0C68" w:rsidRPr="003A51AC" w:rsidRDefault="00AE0C68" w:rsidP="00E22A07">
            <w:pPr>
              <w:spacing w:line="240" w:lineRule="auto"/>
              <w:rPr>
                <w:sz w:val="24"/>
                <w:szCs w:val="24"/>
              </w:rPr>
            </w:pPr>
          </w:p>
        </w:tc>
        <w:tc>
          <w:tcPr>
            <w:tcW w:w="3978"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посредством игровой и познавательной мотивации организует освоение детьми </w:t>
            </w:r>
          </w:p>
          <w:p w:rsidR="00AE0C68" w:rsidRPr="003A51AC" w:rsidRDefault="00AE0C68" w:rsidP="00C835A0">
            <w:pPr>
              <w:pStyle w:val="a4"/>
              <w:numPr>
                <w:ilvl w:val="0"/>
                <w:numId w:val="98"/>
              </w:numPr>
              <w:tabs>
                <w:tab w:val="left" w:pos="376"/>
              </w:tabs>
              <w:spacing w:line="240" w:lineRule="auto"/>
              <w:ind w:left="93" w:firstLine="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rsidR="00AE0C68" w:rsidRPr="003A51AC" w:rsidRDefault="00AE0C68" w:rsidP="00C835A0">
            <w:pPr>
              <w:pStyle w:val="a4"/>
              <w:numPr>
                <w:ilvl w:val="0"/>
                <w:numId w:val="98"/>
              </w:numPr>
              <w:tabs>
                <w:tab w:val="left" w:pos="376"/>
              </w:tabs>
              <w:spacing w:line="240" w:lineRule="auto"/>
              <w:ind w:left="93" w:firstLine="0"/>
              <w:rPr>
                <w:sz w:val="24"/>
                <w:szCs w:val="24"/>
              </w:rPr>
            </w:pPr>
            <w:r w:rsidRPr="003A51AC">
              <w:rPr>
                <w:sz w:val="24"/>
                <w:szCs w:val="24"/>
              </w:rPr>
              <w:t>группировать предметы по разным основаниям преимущественно на основе зрительной оценки;</w:t>
            </w:r>
          </w:p>
          <w:p w:rsidR="00AE0C68" w:rsidRPr="003A51AC" w:rsidRDefault="00AE0C68" w:rsidP="00C835A0">
            <w:pPr>
              <w:pStyle w:val="a4"/>
              <w:numPr>
                <w:ilvl w:val="0"/>
                <w:numId w:val="98"/>
              </w:numPr>
              <w:tabs>
                <w:tab w:val="left" w:pos="376"/>
              </w:tabs>
              <w:spacing w:line="240" w:lineRule="auto"/>
              <w:ind w:left="93" w:firstLine="0"/>
              <w:rPr>
                <w:sz w:val="24"/>
                <w:szCs w:val="24"/>
              </w:rPr>
            </w:pPr>
            <w:r w:rsidRPr="003A51AC">
              <w:rPr>
                <w:sz w:val="24"/>
                <w:szCs w:val="24"/>
              </w:rPr>
              <w:lastRenderedPageBreak/>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в процессе исследовательской деятельности </w:t>
            </w:r>
          </w:p>
          <w:p w:rsidR="00AE0C68" w:rsidRPr="003A51AC" w:rsidRDefault="00AE0C68" w:rsidP="00C835A0">
            <w:pPr>
              <w:pStyle w:val="a4"/>
              <w:numPr>
                <w:ilvl w:val="0"/>
                <w:numId w:val="101"/>
              </w:numPr>
              <w:tabs>
                <w:tab w:val="left" w:pos="280"/>
              </w:tabs>
              <w:spacing w:line="240" w:lineRule="auto"/>
              <w:ind w:left="0" w:firstLine="0"/>
              <w:jc w:val="left"/>
              <w:rPr>
                <w:sz w:val="24"/>
                <w:szCs w:val="24"/>
              </w:rPr>
            </w:pPr>
            <w:r w:rsidRPr="003A51AC">
              <w:rPr>
                <w:sz w:val="24"/>
                <w:szCs w:val="24"/>
              </w:rPr>
              <w:t>совершенствует способы познания свойств и отношений между различными предметами,</w:t>
            </w:r>
          </w:p>
          <w:p w:rsidR="00AE0C68" w:rsidRPr="003A51AC" w:rsidRDefault="00AE0C68" w:rsidP="00C835A0">
            <w:pPr>
              <w:pStyle w:val="a4"/>
              <w:numPr>
                <w:ilvl w:val="0"/>
                <w:numId w:val="100"/>
              </w:numPr>
              <w:tabs>
                <w:tab w:val="left" w:pos="280"/>
              </w:tabs>
              <w:spacing w:line="240" w:lineRule="auto"/>
              <w:ind w:left="0" w:firstLine="0"/>
              <w:jc w:val="left"/>
              <w:rPr>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AE0C68" w:rsidRPr="003A51AC" w:rsidTr="00490536">
        <w:trPr>
          <w:jc w:val="center"/>
        </w:trPr>
        <w:tc>
          <w:tcPr>
            <w:tcW w:w="3781" w:type="dxa"/>
            <w:tcBorders>
              <w:top w:val="single" w:sz="12" w:space="0" w:color="auto"/>
              <w:bottom w:val="single" w:sz="12" w:space="0" w:color="auto"/>
            </w:tcBorders>
            <w:shd w:val="clear" w:color="auto" w:fill="F1F1F1" w:themeFill="background1" w:themeFillShade="F2"/>
          </w:tcPr>
          <w:p w:rsidR="00AE0C68" w:rsidRPr="003A51AC" w:rsidRDefault="00AE0C68" w:rsidP="00E22A07">
            <w:pPr>
              <w:spacing w:line="240" w:lineRule="auto"/>
              <w:jc w:val="center"/>
              <w:rPr>
                <w:sz w:val="24"/>
                <w:szCs w:val="24"/>
              </w:rPr>
            </w:pPr>
            <w:r w:rsidRPr="003A51AC">
              <w:rPr>
                <w:sz w:val="24"/>
                <w:szCs w:val="24"/>
              </w:rPr>
              <w:lastRenderedPageBreak/>
              <w:t xml:space="preserve"> </w:t>
            </w:r>
          </w:p>
        </w:tc>
        <w:tc>
          <w:tcPr>
            <w:tcW w:w="3585" w:type="dxa"/>
            <w:tcBorders>
              <w:top w:val="single" w:sz="12" w:space="0" w:color="auto"/>
              <w:bottom w:val="single" w:sz="12" w:space="0" w:color="auto"/>
            </w:tcBorders>
            <w:shd w:val="clear" w:color="auto" w:fill="F1F1F1" w:themeFill="background1" w:themeFillShade="F2"/>
          </w:tcPr>
          <w:p w:rsidR="00AE0C68" w:rsidRPr="003A51AC" w:rsidRDefault="00AE0C68" w:rsidP="00E22A07">
            <w:pPr>
              <w:spacing w:line="240" w:lineRule="auto"/>
              <w:jc w:val="center"/>
              <w:rPr>
                <w:sz w:val="24"/>
                <w:szCs w:val="24"/>
              </w:rPr>
            </w:pPr>
          </w:p>
        </w:tc>
        <w:tc>
          <w:tcPr>
            <w:tcW w:w="3978"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rsidR="00AE0C68" w:rsidRPr="003A51AC" w:rsidTr="00AE0C68">
        <w:trPr>
          <w:jc w:val="center"/>
        </w:trPr>
        <w:tc>
          <w:tcPr>
            <w:tcW w:w="15126" w:type="dxa"/>
            <w:gridSpan w:val="4"/>
            <w:shd w:val="clear" w:color="auto" w:fill="EEECE1" w:themeFill="background2"/>
          </w:tcPr>
          <w:p w:rsidR="00AE0C68" w:rsidRPr="003A2531" w:rsidRDefault="00AE0C68" w:rsidP="00C835A0">
            <w:pPr>
              <w:numPr>
                <w:ilvl w:val="0"/>
                <w:numId w:val="79"/>
              </w:numPr>
              <w:spacing w:line="240" w:lineRule="auto"/>
              <w:ind w:left="0"/>
              <w:contextualSpacing/>
              <w:jc w:val="left"/>
              <w:rPr>
                <w:b/>
                <w:sz w:val="28"/>
                <w:szCs w:val="28"/>
              </w:rPr>
            </w:pPr>
            <w:r w:rsidRPr="003A51AC">
              <w:rPr>
                <w:sz w:val="24"/>
                <w:szCs w:val="24"/>
              </w:rPr>
              <w:br w:type="page"/>
              <w:t xml:space="preserve"> </w:t>
            </w:r>
            <w:r w:rsidRPr="003A2531">
              <w:rPr>
                <w:b/>
                <w:sz w:val="28"/>
                <w:szCs w:val="28"/>
              </w:rPr>
              <w:t>Содержание раздела «Математические представления»</w:t>
            </w:r>
          </w:p>
        </w:tc>
      </w:tr>
      <w:tr w:rsidR="00AE0C68" w:rsidRPr="003A51AC" w:rsidTr="00490536">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585" w:type="dxa"/>
          </w:tcPr>
          <w:p w:rsidR="00AE0C68" w:rsidRPr="003A51AC" w:rsidRDefault="00AE0C68" w:rsidP="00E22A07">
            <w:pPr>
              <w:spacing w:line="240" w:lineRule="auto"/>
              <w:jc w:val="center"/>
              <w:rPr>
                <w:sz w:val="24"/>
                <w:szCs w:val="24"/>
              </w:rPr>
            </w:pPr>
            <w:r w:rsidRPr="003A51AC">
              <w:rPr>
                <w:sz w:val="24"/>
                <w:szCs w:val="24"/>
              </w:rPr>
              <w:t>4-5</w:t>
            </w:r>
          </w:p>
        </w:tc>
        <w:tc>
          <w:tcPr>
            <w:tcW w:w="3978"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490536">
        <w:trPr>
          <w:trHeight w:val="1691"/>
          <w:jc w:val="center"/>
        </w:trPr>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C835A0">
            <w:pPr>
              <w:pStyle w:val="a4"/>
              <w:widowControl w:val="0"/>
              <w:numPr>
                <w:ilvl w:val="0"/>
                <w:numId w:val="103"/>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C835A0">
            <w:pPr>
              <w:pStyle w:val="a4"/>
              <w:widowControl w:val="0"/>
              <w:numPr>
                <w:ilvl w:val="0"/>
                <w:numId w:val="103"/>
              </w:numPr>
              <w:autoSpaceDE w:val="0"/>
              <w:autoSpaceDN w:val="0"/>
              <w:adjustRightInd w:val="0"/>
              <w:spacing w:line="240" w:lineRule="auto"/>
              <w:jc w:val="left"/>
              <w:rPr>
                <w:sz w:val="24"/>
                <w:szCs w:val="24"/>
              </w:rPr>
            </w:pPr>
            <w:r w:rsidRPr="003A51AC">
              <w:rPr>
                <w:sz w:val="24"/>
                <w:szCs w:val="24"/>
              </w:rPr>
              <w:t xml:space="preserve">столько же, </w:t>
            </w:r>
          </w:p>
          <w:p w:rsidR="00AE0C68" w:rsidRPr="003A51AC" w:rsidRDefault="00AE0C68" w:rsidP="00C835A0">
            <w:pPr>
              <w:pStyle w:val="a4"/>
              <w:widowControl w:val="0"/>
              <w:numPr>
                <w:ilvl w:val="0"/>
                <w:numId w:val="103"/>
              </w:numPr>
              <w:autoSpaceDE w:val="0"/>
              <w:autoSpaceDN w:val="0"/>
              <w:adjustRightInd w:val="0"/>
              <w:spacing w:line="240" w:lineRule="auto"/>
              <w:jc w:val="left"/>
              <w:rPr>
                <w:sz w:val="24"/>
                <w:szCs w:val="24"/>
              </w:rPr>
            </w:pPr>
            <w:r w:rsidRPr="003A51AC">
              <w:rPr>
                <w:sz w:val="24"/>
                <w:szCs w:val="24"/>
              </w:rPr>
              <w:t xml:space="preserve">поровну, </w:t>
            </w:r>
          </w:p>
          <w:p w:rsidR="00AE0C68" w:rsidRPr="003A51AC" w:rsidRDefault="00AE0C68" w:rsidP="00C835A0">
            <w:pPr>
              <w:pStyle w:val="a4"/>
              <w:widowControl w:val="0"/>
              <w:numPr>
                <w:ilvl w:val="0"/>
                <w:numId w:val="103"/>
              </w:numPr>
              <w:autoSpaceDE w:val="0"/>
              <w:autoSpaceDN w:val="0"/>
              <w:adjustRightInd w:val="0"/>
              <w:spacing w:line="240" w:lineRule="auto"/>
              <w:jc w:val="left"/>
              <w:rPr>
                <w:sz w:val="24"/>
                <w:szCs w:val="24"/>
              </w:rPr>
            </w:pPr>
            <w:r w:rsidRPr="003A51AC">
              <w:rPr>
                <w:sz w:val="24"/>
                <w:szCs w:val="24"/>
              </w:rPr>
              <w:t xml:space="preserve">не поровну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по количеству, используя приемы наложения и приложения.</w:t>
            </w:r>
          </w:p>
        </w:tc>
        <w:tc>
          <w:tcPr>
            <w:tcW w:w="3585" w:type="dxa"/>
            <w:tcBorders>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освоить порядковый счет в пределах пяти, с участием различных анализаторов (на слух, ощупь, счёт движений и другое)</w:t>
            </w:r>
          </w:p>
        </w:tc>
        <w:tc>
          <w:tcPr>
            <w:tcW w:w="3978" w:type="dxa"/>
          </w:tcPr>
          <w:p w:rsidR="00AE0C68" w:rsidRPr="003A51AC" w:rsidRDefault="00AE0C68" w:rsidP="00E22A07">
            <w:pPr>
              <w:spacing w:line="240" w:lineRule="auto"/>
              <w:rPr>
                <w:sz w:val="24"/>
                <w:szCs w:val="24"/>
              </w:rPr>
            </w:pPr>
            <w:r w:rsidRPr="003A51AC">
              <w:rPr>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82" w:type="dxa"/>
            <w:vMerge w:val="restart"/>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AE0C68" w:rsidRPr="003A51AC" w:rsidTr="00490536">
        <w:trPr>
          <w:trHeight w:val="591"/>
          <w:jc w:val="center"/>
        </w:trPr>
        <w:tc>
          <w:tcPr>
            <w:tcW w:w="3781" w:type="dxa"/>
            <w:vMerge/>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585"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w:t>
            </w:r>
          </w:p>
        </w:tc>
        <w:tc>
          <w:tcPr>
            <w:tcW w:w="3978" w:type="dxa"/>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учит детей количественному и порядковому счету в пределах десяти</w:t>
            </w:r>
          </w:p>
        </w:tc>
        <w:tc>
          <w:tcPr>
            <w:tcW w:w="3782" w:type="dxa"/>
            <w:vMerge/>
            <w:tcBorders>
              <w:bottom w:val="single" w:sz="12" w:space="0" w:color="auto"/>
            </w:tcBorders>
          </w:tcPr>
          <w:p w:rsidR="00AE0C68" w:rsidRPr="003A51AC" w:rsidRDefault="00AE0C68" w:rsidP="00E22A07">
            <w:pPr>
              <w:spacing w:line="240" w:lineRule="auto"/>
              <w:rPr>
                <w:sz w:val="24"/>
                <w:szCs w:val="24"/>
              </w:rPr>
            </w:pPr>
          </w:p>
        </w:tc>
      </w:tr>
      <w:tr w:rsidR="00AE0C68" w:rsidRPr="003A51AC" w:rsidTr="00490536">
        <w:trPr>
          <w:trHeight w:val="591"/>
          <w:jc w:val="center"/>
        </w:trPr>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585"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978"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подводит к пониманию отношений между рядом стоящими числами</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490536">
        <w:trPr>
          <w:trHeight w:val="272"/>
          <w:jc w:val="center"/>
        </w:trPr>
        <w:tc>
          <w:tcPr>
            <w:tcW w:w="7366" w:type="dxa"/>
            <w:gridSpan w:val="2"/>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C835A0">
            <w:pPr>
              <w:pStyle w:val="a4"/>
              <w:widowControl w:val="0"/>
              <w:numPr>
                <w:ilvl w:val="0"/>
                <w:numId w:val="104"/>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C835A0">
            <w:pPr>
              <w:pStyle w:val="a4"/>
              <w:widowControl w:val="0"/>
              <w:numPr>
                <w:ilvl w:val="0"/>
                <w:numId w:val="104"/>
              </w:numPr>
              <w:autoSpaceDE w:val="0"/>
              <w:autoSpaceDN w:val="0"/>
              <w:adjustRightInd w:val="0"/>
              <w:spacing w:line="240" w:lineRule="auto"/>
              <w:jc w:val="left"/>
              <w:rPr>
                <w:sz w:val="24"/>
                <w:szCs w:val="24"/>
              </w:rPr>
            </w:pPr>
            <w:r w:rsidRPr="003A51AC">
              <w:rPr>
                <w:sz w:val="24"/>
                <w:szCs w:val="24"/>
              </w:rPr>
              <w:t xml:space="preserve">короче-длиннее, </w:t>
            </w:r>
          </w:p>
          <w:p w:rsidR="00AE0C68" w:rsidRPr="003A51AC" w:rsidRDefault="00AE0C68" w:rsidP="00C835A0">
            <w:pPr>
              <w:pStyle w:val="a4"/>
              <w:widowControl w:val="0"/>
              <w:numPr>
                <w:ilvl w:val="0"/>
                <w:numId w:val="104"/>
              </w:numPr>
              <w:autoSpaceDE w:val="0"/>
              <w:autoSpaceDN w:val="0"/>
              <w:adjustRightInd w:val="0"/>
              <w:spacing w:line="240" w:lineRule="auto"/>
              <w:jc w:val="left"/>
              <w:rPr>
                <w:sz w:val="24"/>
                <w:szCs w:val="24"/>
              </w:rPr>
            </w:pPr>
            <w:r w:rsidRPr="003A51AC">
              <w:rPr>
                <w:sz w:val="24"/>
                <w:szCs w:val="24"/>
              </w:rPr>
              <w:t xml:space="preserve">шире-уже, </w:t>
            </w:r>
          </w:p>
          <w:p w:rsidR="00AE0C68" w:rsidRPr="003A51AC" w:rsidRDefault="00AE0C68" w:rsidP="00C835A0">
            <w:pPr>
              <w:pStyle w:val="a4"/>
              <w:widowControl w:val="0"/>
              <w:numPr>
                <w:ilvl w:val="0"/>
                <w:numId w:val="104"/>
              </w:numPr>
              <w:autoSpaceDE w:val="0"/>
              <w:autoSpaceDN w:val="0"/>
              <w:adjustRightInd w:val="0"/>
              <w:spacing w:line="240" w:lineRule="auto"/>
              <w:jc w:val="left"/>
              <w:rPr>
                <w:sz w:val="24"/>
                <w:szCs w:val="24"/>
              </w:rPr>
            </w:pPr>
            <w:r w:rsidRPr="003A51AC">
              <w:rPr>
                <w:sz w:val="24"/>
                <w:szCs w:val="24"/>
              </w:rPr>
              <w:t xml:space="preserve">выше-ниже, </w:t>
            </w:r>
          </w:p>
          <w:p w:rsidR="00AE0C68" w:rsidRPr="003A51AC" w:rsidRDefault="00AE0C68" w:rsidP="00C835A0">
            <w:pPr>
              <w:pStyle w:val="a4"/>
              <w:widowControl w:val="0"/>
              <w:numPr>
                <w:ilvl w:val="0"/>
                <w:numId w:val="104"/>
              </w:numPr>
              <w:autoSpaceDE w:val="0"/>
              <w:autoSpaceDN w:val="0"/>
              <w:adjustRightInd w:val="0"/>
              <w:spacing w:line="240" w:lineRule="auto"/>
              <w:jc w:val="left"/>
              <w:rPr>
                <w:sz w:val="24"/>
                <w:szCs w:val="24"/>
              </w:rPr>
            </w:pPr>
            <w:r w:rsidRPr="003A51AC">
              <w:rPr>
                <w:sz w:val="24"/>
                <w:szCs w:val="24"/>
              </w:rPr>
              <w:lastRenderedPageBreak/>
              <w:t xml:space="preserve">такие же по размеру,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используя приемы наложения и приложения</w:t>
            </w:r>
          </w:p>
        </w:tc>
        <w:tc>
          <w:tcPr>
            <w:tcW w:w="3978"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организует освоение детьми опосредованного сравнения предметов по длине, ширине, высоте с помощью условной меры;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rsidR="00AE0C68" w:rsidRPr="003A51AC" w:rsidTr="00490536">
        <w:trPr>
          <w:trHeight w:val="557"/>
          <w:jc w:val="center"/>
        </w:trPr>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Педагог организует овладение уравниванием неравных групп предметов путем</w:t>
            </w:r>
          </w:p>
          <w:p w:rsidR="00AE0C68" w:rsidRPr="003A51AC" w:rsidRDefault="00AE0C68" w:rsidP="00C835A0">
            <w:pPr>
              <w:pStyle w:val="a4"/>
              <w:widowControl w:val="0"/>
              <w:numPr>
                <w:ilvl w:val="0"/>
                <w:numId w:val="105"/>
              </w:numPr>
              <w:autoSpaceDE w:val="0"/>
              <w:autoSpaceDN w:val="0"/>
              <w:adjustRightInd w:val="0"/>
              <w:spacing w:line="240" w:lineRule="auto"/>
              <w:jc w:val="left"/>
              <w:rPr>
                <w:sz w:val="24"/>
                <w:szCs w:val="24"/>
              </w:rPr>
            </w:pPr>
            <w:r w:rsidRPr="003A51AC">
              <w:rPr>
                <w:sz w:val="24"/>
                <w:szCs w:val="24"/>
              </w:rPr>
              <w:t xml:space="preserve">добавления одного предмета к меньшей группе </w:t>
            </w:r>
          </w:p>
          <w:p w:rsidR="00AE0C68" w:rsidRPr="003A51AC" w:rsidRDefault="00AE0C68" w:rsidP="00C835A0">
            <w:pPr>
              <w:pStyle w:val="a4"/>
              <w:widowControl w:val="0"/>
              <w:numPr>
                <w:ilvl w:val="0"/>
                <w:numId w:val="105"/>
              </w:numPr>
              <w:autoSpaceDE w:val="0"/>
              <w:autoSpaceDN w:val="0"/>
              <w:adjustRightInd w:val="0"/>
              <w:spacing w:line="240" w:lineRule="auto"/>
              <w:jc w:val="left"/>
              <w:rPr>
                <w:sz w:val="24"/>
                <w:szCs w:val="24"/>
              </w:rPr>
            </w:pPr>
            <w:r w:rsidRPr="003A51AC">
              <w:rPr>
                <w:sz w:val="24"/>
                <w:szCs w:val="24"/>
              </w:rPr>
              <w:t xml:space="preserve">удаления одного предмета из большей группы     </w:t>
            </w:r>
          </w:p>
        </w:tc>
        <w:tc>
          <w:tcPr>
            <w:tcW w:w="3585"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978"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умения выстраивать сериационные ряды предметов, различающихся по</w:t>
            </w:r>
          </w:p>
          <w:p w:rsidR="00AE0C68" w:rsidRPr="003A51AC" w:rsidRDefault="00AE0C68" w:rsidP="00C835A0">
            <w:pPr>
              <w:pStyle w:val="a4"/>
              <w:numPr>
                <w:ilvl w:val="0"/>
                <w:numId w:val="107"/>
              </w:numPr>
              <w:tabs>
                <w:tab w:val="left" w:pos="376"/>
              </w:tabs>
              <w:spacing w:line="240" w:lineRule="auto"/>
              <w:ind w:left="93" w:firstLine="0"/>
              <w:jc w:val="left"/>
              <w:rPr>
                <w:sz w:val="24"/>
                <w:szCs w:val="24"/>
              </w:rPr>
            </w:pPr>
            <w:r w:rsidRPr="003A51AC">
              <w:rPr>
                <w:sz w:val="24"/>
                <w:szCs w:val="24"/>
              </w:rPr>
              <w:t xml:space="preserve">размеру, </w:t>
            </w:r>
          </w:p>
          <w:p w:rsidR="00AE0C68" w:rsidRPr="003A51AC" w:rsidRDefault="00AE0C68" w:rsidP="00C835A0">
            <w:pPr>
              <w:pStyle w:val="a4"/>
              <w:numPr>
                <w:ilvl w:val="0"/>
                <w:numId w:val="107"/>
              </w:numPr>
              <w:tabs>
                <w:tab w:val="left" w:pos="376"/>
              </w:tabs>
              <w:spacing w:line="240" w:lineRule="auto"/>
              <w:ind w:left="93" w:firstLine="0"/>
              <w:jc w:val="left"/>
              <w:rPr>
                <w:sz w:val="24"/>
                <w:szCs w:val="24"/>
              </w:rPr>
            </w:pPr>
            <w:r w:rsidRPr="003A51AC">
              <w:rPr>
                <w:sz w:val="24"/>
                <w:szCs w:val="24"/>
              </w:rPr>
              <w:t xml:space="preserve">в возрастающем и убывающем порядке в пределах десяти </w:t>
            </w:r>
          </w:p>
          <w:p w:rsidR="00AE0C68" w:rsidRPr="003A51AC" w:rsidRDefault="00AE0C68" w:rsidP="00E22A07">
            <w:pPr>
              <w:spacing w:line="240" w:lineRule="auto"/>
              <w:rPr>
                <w:sz w:val="24"/>
                <w:szCs w:val="24"/>
              </w:rPr>
            </w:pPr>
            <w:r w:rsidRPr="003A51AC">
              <w:rPr>
                <w:sz w:val="24"/>
                <w:szCs w:val="24"/>
              </w:rPr>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В процессе специально организованной деятельности педагог совершенствует умения считать в прямом и обратном порядке.</w:t>
            </w:r>
          </w:p>
        </w:tc>
      </w:tr>
      <w:tr w:rsidR="00AE0C68" w:rsidRPr="003A51AC" w:rsidTr="00490536">
        <w:trPr>
          <w:trHeight w:val="1284"/>
          <w:jc w:val="center"/>
        </w:trPr>
        <w:tc>
          <w:tcPr>
            <w:tcW w:w="7366" w:type="dxa"/>
            <w:gridSpan w:val="2"/>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знакомит детей с некоторыми фигурами: </w:t>
            </w:r>
          </w:p>
          <w:p w:rsidR="00AE0C68" w:rsidRPr="003A51AC" w:rsidRDefault="00AE0C68" w:rsidP="00C835A0">
            <w:pPr>
              <w:pStyle w:val="a4"/>
              <w:widowControl w:val="0"/>
              <w:numPr>
                <w:ilvl w:val="0"/>
                <w:numId w:val="106"/>
              </w:numPr>
              <w:autoSpaceDE w:val="0"/>
              <w:autoSpaceDN w:val="0"/>
              <w:adjustRightInd w:val="0"/>
              <w:spacing w:line="240" w:lineRule="auto"/>
              <w:jc w:val="left"/>
              <w:rPr>
                <w:sz w:val="24"/>
                <w:szCs w:val="24"/>
              </w:rPr>
            </w:pPr>
            <w:r w:rsidRPr="003A51AC">
              <w:rPr>
                <w:sz w:val="24"/>
                <w:szCs w:val="24"/>
              </w:rPr>
              <w:t xml:space="preserve">шар, </w:t>
            </w:r>
          </w:p>
          <w:p w:rsidR="00AE0C68" w:rsidRPr="003A51AC" w:rsidRDefault="00AE0C68" w:rsidP="00C835A0">
            <w:pPr>
              <w:pStyle w:val="a4"/>
              <w:widowControl w:val="0"/>
              <w:numPr>
                <w:ilvl w:val="0"/>
                <w:numId w:val="106"/>
              </w:numPr>
              <w:autoSpaceDE w:val="0"/>
              <w:autoSpaceDN w:val="0"/>
              <w:adjustRightInd w:val="0"/>
              <w:spacing w:line="240" w:lineRule="auto"/>
              <w:jc w:val="left"/>
              <w:rPr>
                <w:sz w:val="24"/>
                <w:szCs w:val="24"/>
              </w:rPr>
            </w:pPr>
            <w:r w:rsidRPr="003A51AC">
              <w:rPr>
                <w:sz w:val="24"/>
                <w:szCs w:val="24"/>
              </w:rPr>
              <w:t xml:space="preserve">куб, </w:t>
            </w:r>
          </w:p>
          <w:p w:rsidR="00AE0C68" w:rsidRPr="003A51AC" w:rsidRDefault="00AE0C68" w:rsidP="00C835A0">
            <w:pPr>
              <w:pStyle w:val="a4"/>
              <w:widowControl w:val="0"/>
              <w:numPr>
                <w:ilvl w:val="0"/>
                <w:numId w:val="106"/>
              </w:numPr>
              <w:autoSpaceDE w:val="0"/>
              <w:autoSpaceDN w:val="0"/>
              <w:adjustRightInd w:val="0"/>
              <w:spacing w:line="240" w:lineRule="auto"/>
              <w:jc w:val="left"/>
              <w:rPr>
                <w:sz w:val="24"/>
                <w:szCs w:val="24"/>
              </w:rPr>
            </w:pPr>
            <w:r w:rsidRPr="003A51AC">
              <w:rPr>
                <w:sz w:val="24"/>
                <w:szCs w:val="24"/>
              </w:rPr>
              <w:t xml:space="preserve">круг, </w:t>
            </w:r>
          </w:p>
          <w:p w:rsidR="00AE0C68" w:rsidRPr="003A51AC" w:rsidRDefault="00AE0C68" w:rsidP="00C835A0">
            <w:pPr>
              <w:pStyle w:val="a4"/>
              <w:widowControl w:val="0"/>
              <w:numPr>
                <w:ilvl w:val="0"/>
                <w:numId w:val="106"/>
              </w:numPr>
              <w:autoSpaceDE w:val="0"/>
              <w:autoSpaceDN w:val="0"/>
              <w:adjustRightInd w:val="0"/>
              <w:spacing w:line="240" w:lineRule="auto"/>
              <w:jc w:val="left"/>
              <w:rPr>
                <w:sz w:val="24"/>
                <w:szCs w:val="24"/>
              </w:rPr>
            </w:pPr>
            <w:r w:rsidRPr="003A51AC">
              <w:rPr>
                <w:sz w:val="24"/>
                <w:szCs w:val="24"/>
              </w:rPr>
              <w:t xml:space="preserve">квадрат, </w:t>
            </w:r>
          </w:p>
          <w:p w:rsidR="00AE0C68" w:rsidRPr="003A51AC" w:rsidRDefault="00AE0C68" w:rsidP="00C835A0">
            <w:pPr>
              <w:pStyle w:val="a4"/>
              <w:widowControl w:val="0"/>
              <w:numPr>
                <w:ilvl w:val="0"/>
                <w:numId w:val="106"/>
              </w:numPr>
              <w:autoSpaceDE w:val="0"/>
              <w:autoSpaceDN w:val="0"/>
              <w:adjustRightInd w:val="0"/>
              <w:spacing w:line="240" w:lineRule="auto"/>
              <w:jc w:val="left"/>
              <w:rPr>
                <w:sz w:val="24"/>
                <w:szCs w:val="24"/>
              </w:rPr>
            </w:pPr>
            <w:r w:rsidRPr="003A51AC">
              <w:rPr>
                <w:sz w:val="24"/>
                <w:szCs w:val="24"/>
              </w:rPr>
              <w:t xml:space="preserve">треугольник,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активизируя в их речи данные названия</w:t>
            </w:r>
          </w:p>
        </w:tc>
        <w:tc>
          <w:tcPr>
            <w:tcW w:w="3978"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AE0C68" w:rsidRPr="003A51AC" w:rsidTr="00490536">
        <w:trPr>
          <w:trHeight w:val="1284"/>
          <w:jc w:val="center"/>
        </w:trPr>
        <w:tc>
          <w:tcPr>
            <w:tcW w:w="7366" w:type="dxa"/>
            <w:gridSpan w:val="2"/>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978"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83"/>
          <w:jc w:val="center"/>
        </w:trPr>
        <w:tc>
          <w:tcPr>
            <w:tcW w:w="15126" w:type="dxa"/>
            <w:gridSpan w:val="4"/>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знакомит, формирует, развивает и обогащает представления о плоских и объемных геометрических фигурах,</w:t>
            </w:r>
          </w:p>
        </w:tc>
      </w:tr>
      <w:tr w:rsidR="00AE0C68" w:rsidRPr="003A51AC" w:rsidTr="00490536">
        <w:trPr>
          <w:trHeight w:val="552"/>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ближе (дальше)</w:t>
            </w:r>
          </w:p>
        </w:tc>
        <w:tc>
          <w:tcPr>
            <w:tcW w:w="3585"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пространственных отношений (вперед, назад, вниз, налево, направо).</w:t>
            </w:r>
          </w:p>
        </w:tc>
        <w:tc>
          <w:tcPr>
            <w:tcW w:w="3978"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AE0C68" w:rsidRPr="003A51AC" w:rsidTr="00490536">
        <w:trPr>
          <w:trHeight w:val="552"/>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помогает на чувственном уровне ориентироваться в пространстве от себя: впереди </w:t>
            </w:r>
            <w:r w:rsidRPr="003A51AC">
              <w:rPr>
                <w:sz w:val="24"/>
                <w:szCs w:val="24"/>
              </w:rPr>
              <w:lastRenderedPageBreak/>
              <w:t xml:space="preserve">(сзади), сверху (снизу), справа (слева) </w:t>
            </w:r>
          </w:p>
        </w:tc>
        <w:tc>
          <w:tcPr>
            <w:tcW w:w="3585" w:type="dxa"/>
            <w:vMerge/>
          </w:tcPr>
          <w:p w:rsidR="00AE0C68" w:rsidRPr="003A51AC" w:rsidRDefault="00AE0C68" w:rsidP="00E22A07">
            <w:pPr>
              <w:widowControl w:val="0"/>
              <w:autoSpaceDE w:val="0"/>
              <w:autoSpaceDN w:val="0"/>
              <w:adjustRightInd w:val="0"/>
              <w:spacing w:line="240" w:lineRule="auto"/>
              <w:rPr>
                <w:sz w:val="24"/>
                <w:szCs w:val="24"/>
              </w:rPr>
            </w:pPr>
          </w:p>
        </w:tc>
        <w:tc>
          <w:tcPr>
            <w:tcW w:w="3978" w:type="dxa"/>
            <w:vMerge/>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r>
      <w:tr w:rsidR="00AE0C68" w:rsidRPr="003A51AC" w:rsidTr="00490536">
        <w:trPr>
          <w:trHeight w:val="828"/>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Педагог обращает внимание на использование в быту характеристик: раньше (позже)</w:t>
            </w:r>
          </w:p>
        </w:tc>
        <w:tc>
          <w:tcPr>
            <w:tcW w:w="3585"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временных отношений (утро, день, вечер, ночь, вчера, сегодня, завтра).</w:t>
            </w:r>
          </w:p>
        </w:tc>
        <w:tc>
          <w:tcPr>
            <w:tcW w:w="3978"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AE0C68" w:rsidRPr="003A51AC" w:rsidTr="00490536">
        <w:trPr>
          <w:trHeight w:val="828"/>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585"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978" w:type="dxa"/>
            <w:vMerge/>
            <w:tcBorders>
              <w:bottom w:val="single" w:sz="8" w:space="0" w:color="auto"/>
            </w:tcBorders>
          </w:tcPr>
          <w:p w:rsidR="00AE0C68" w:rsidRPr="003A51AC" w:rsidRDefault="00AE0C68" w:rsidP="00E22A07">
            <w:pPr>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490536">
        <w:trPr>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расширяет диапазон слов, обозначающих свойства, качества предметов и отношений между ними</w:t>
            </w:r>
          </w:p>
          <w:p w:rsidR="00AE0C68" w:rsidRPr="003A51AC" w:rsidRDefault="00AE0C68" w:rsidP="00E22A07">
            <w:pPr>
              <w:widowControl w:val="0"/>
              <w:autoSpaceDE w:val="0"/>
              <w:autoSpaceDN w:val="0"/>
              <w:adjustRightInd w:val="0"/>
              <w:spacing w:line="240" w:lineRule="auto"/>
              <w:rPr>
                <w:sz w:val="24"/>
                <w:szCs w:val="24"/>
              </w:rPr>
            </w:pPr>
          </w:p>
        </w:tc>
        <w:tc>
          <w:tcPr>
            <w:tcW w:w="3585"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демонстрирует сходства и отличия между предметами по 2-3 признакам путем непосредственного сравнения, </w:t>
            </w:r>
          </w:p>
          <w:p w:rsidR="00AE0C68" w:rsidRPr="003A51AC" w:rsidRDefault="00AE0C68" w:rsidP="00E22A07">
            <w:pPr>
              <w:spacing w:line="240" w:lineRule="auto"/>
              <w:rPr>
                <w:sz w:val="24"/>
                <w:szCs w:val="24"/>
              </w:rPr>
            </w:pPr>
            <w:r w:rsidRPr="003A51AC">
              <w:rPr>
                <w:sz w:val="24"/>
                <w:szCs w:val="24"/>
              </w:rPr>
              <w:t>осваивать группировку, классификацию и сериацию; описывать предметы по 3-4 основным свойствам.</w:t>
            </w:r>
          </w:p>
        </w:tc>
        <w:tc>
          <w:tcPr>
            <w:tcW w:w="3978"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w:t>
            </w:r>
          </w:p>
          <w:p w:rsidR="00AE0C68" w:rsidRPr="003A51AC" w:rsidRDefault="00AE0C68" w:rsidP="00C835A0">
            <w:pPr>
              <w:numPr>
                <w:ilvl w:val="0"/>
                <w:numId w:val="86"/>
              </w:numPr>
              <w:spacing w:line="240" w:lineRule="auto"/>
              <w:ind w:left="0" w:firstLine="360"/>
              <w:contextualSpacing/>
              <w:jc w:val="left"/>
              <w:rPr>
                <w:sz w:val="24"/>
                <w:szCs w:val="24"/>
              </w:rPr>
            </w:pPr>
            <w:r w:rsidRPr="003A51AC">
              <w:rPr>
                <w:sz w:val="24"/>
                <w:szCs w:val="24"/>
              </w:rPr>
              <w:t>вычисление;</w:t>
            </w:r>
          </w:p>
          <w:p w:rsidR="00AE0C68" w:rsidRPr="003A51AC" w:rsidRDefault="00AE0C68" w:rsidP="00C835A0">
            <w:pPr>
              <w:numPr>
                <w:ilvl w:val="0"/>
                <w:numId w:val="86"/>
              </w:numPr>
              <w:spacing w:line="240" w:lineRule="auto"/>
              <w:ind w:left="0" w:firstLine="360"/>
              <w:contextualSpacing/>
              <w:jc w:val="left"/>
              <w:rPr>
                <w:sz w:val="24"/>
                <w:szCs w:val="24"/>
              </w:rPr>
            </w:pPr>
            <w:r w:rsidRPr="003A51AC">
              <w:rPr>
                <w:sz w:val="24"/>
                <w:szCs w:val="24"/>
              </w:rPr>
              <w:t>измерение;</w:t>
            </w:r>
          </w:p>
          <w:p w:rsidR="00AE0C68" w:rsidRPr="003A51AC" w:rsidRDefault="00AE0C68" w:rsidP="00C835A0">
            <w:pPr>
              <w:numPr>
                <w:ilvl w:val="0"/>
                <w:numId w:val="86"/>
              </w:numPr>
              <w:spacing w:line="240" w:lineRule="auto"/>
              <w:ind w:left="0" w:firstLine="360"/>
              <w:contextualSpacing/>
              <w:jc w:val="left"/>
              <w:rPr>
                <w:sz w:val="24"/>
                <w:szCs w:val="24"/>
              </w:rPr>
            </w:pPr>
            <w:r w:rsidRPr="003A51AC">
              <w:rPr>
                <w:sz w:val="24"/>
                <w:szCs w:val="24"/>
              </w:rPr>
              <w:t>сравнение по количеству, форме и величине с помощью условной меры;</w:t>
            </w:r>
          </w:p>
          <w:p w:rsidR="00AE0C68" w:rsidRPr="003A51AC" w:rsidRDefault="00AE0C68" w:rsidP="00C835A0">
            <w:pPr>
              <w:numPr>
                <w:ilvl w:val="0"/>
                <w:numId w:val="86"/>
              </w:numPr>
              <w:spacing w:line="240" w:lineRule="auto"/>
              <w:ind w:left="0" w:firstLine="360"/>
              <w:contextualSpacing/>
              <w:jc w:val="left"/>
              <w:rPr>
                <w:sz w:val="24"/>
                <w:szCs w:val="24"/>
              </w:rPr>
            </w:pPr>
            <w:r w:rsidRPr="003A51AC">
              <w:rPr>
                <w:sz w:val="24"/>
                <w:szCs w:val="24"/>
              </w:rPr>
              <w:t>создание планов, схем;</w:t>
            </w:r>
          </w:p>
          <w:p w:rsidR="00AE0C68" w:rsidRPr="003A51AC" w:rsidRDefault="00AE0C68" w:rsidP="00C835A0">
            <w:pPr>
              <w:numPr>
                <w:ilvl w:val="0"/>
                <w:numId w:val="86"/>
              </w:numPr>
              <w:spacing w:line="240" w:lineRule="auto"/>
              <w:ind w:left="0" w:firstLine="360"/>
              <w:contextualSpacing/>
              <w:jc w:val="left"/>
              <w:rPr>
                <w:sz w:val="24"/>
                <w:szCs w:val="24"/>
              </w:rPr>
            </w:pPr>
            <w:r w:rsidRPr="003A51AC">
              <w:rPr>
                <w:sz w:val="24"/>
                <w:szCs w:val="24"/>
              </w:rPr>
              <w:t>использование знаков, эталонов и другое;</w:t>
            </w:r>
          </w:p>
        </w:tc>
      </w:tr>
      <w:tr w:rsidR="00AE0C68" w:rsidRPr="003A51AC" w:rsidTr="00490536">
        <w:trPr>
          <w:jc w:val="center"/>
        </w:trPr>
        <w:tc>
          <w:tcPr>
            <w:tcW w:w="3781" w:type="dxa"/>
            <w:tcBorders>
              <w:top w:val="single" w:sz="4" w:space="0" w:color="auto"/>
            </w:tcBorders>
            <w:shd w:val="clear" w:color="auto" w:fill="F1F1F1" w:themeFill="background1" w:themeFillShade="F2"/>
          </w:tcPr>
          <w:p w:rsidR="00AE0C68" w:rsidRPr="003A51AC" w:rsidRDefault="00AE0C68" w:rsidP="00E22A07">
            <w:pPr>
              <w:widowControl w:val="0"/>
              <w:autoSpaceDE w:val="0"/>
              <w:autoSpaceDN w:val="0"/>
              <w:adjustRightInd w:val="0"/>
              <w:spacing w:line="240" w:lineRule="auto"/>
              <w:ind w:firstLine="540"/>
              <w:rPr>
                <w:sz w:val="24"/>
                <w:szCs w:val="24"/>
              </w:rPr>
            </w:pPr>
          </w:p>
        </w:tc>
        <w:tc>
          <w:tcPr>
            <w:tcW w:w="3585" w:type="dxa"/>
            <w:tcBorders>
              <w:top w:val="single" w:sz="4" w:space="0" w:color="auto"/>
            </w:tcBorders>
            <w:shd w:val="clear" w:color="auto" w:fill="F1F1F1" w:themeFill="background1" w:themeFillShade="F2"/>
          </w:tcPr>
          <w:p w:rsidR="00AE0C68" w:rsidRPr="003A51AC" w:rsidRDefault="00AE0C68" w:rsidP="00E22A07">
            <w:pPr>
              <w:widowControl w:val="0"/>
              <w:autoSpaceDE w:val="0"/>
              <w:autoSpaceDN w:val="0"/>
              <w:adjustRightInd w:val="0"/>
              <w:spacing w:line="240" w:lineRule="auto"/>
              <w:rPr>
                <w:sz w:val="24"/>
                <w:szCs w:val="24"/>
              </w:rPr>
            </w:pPr>
          </w:p>
        </w:tc>
        <w:tc>
          <w:tcPr>
            <w:tcW w:w="7760" w:type="dxa"/>
            <w:gridSpan w:val="2"/>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AE0C68" w:rsidRPr="003A51AC" w:rsidTr="00AE0C68">
        <w:trPr>
          <w:jc w:val="center"/>
        </w:trPr>
        <w:tc>
          <w:tcPr>
            <w:tcW w:w="15126" w:type="dxa"/>
            <w:gridSpan w:val="4"/>
            <w:shd w:val="clear" w:color="auto" w:fill="EEECE1" w:themeFill="background2"/>
          </w:tcPr>
          <w:p w:rsidR="00AE0C68" w:rsidRPr="003A2531" w:rsidRDefault="00AE0C68" w:rsidP="00E22A07">
            <w:pPr>
              <w:spacing w:line="240" w:lineRule="auto"/>
              <w:contextualSpacing/>
              <w:rPr>
                <w:sz w:val="28"/>
                <w:szCs w:val="28"/>
              </w:rPr>
            </w:pPr>
            <w:r w:rsidRPr="003A51AC">
              <w:rPr>
                <w:sz w:val="24"/>
                <w:szCs w:val="24"/>
              </w:rPr>
              <w:br w:type="page"/>
              <w:t xml:space="preserve"> </w:t>
            </w:r>
            <w:r w:rsidRPr="003A2531">
              <w:rPr>
                <w:b/>
                <w:sz w:val="28"/>
                <w:szCs w:val="28"/>
              </w:rPr>
              <w:t>Содержание  раздела «Окружающий мир»</w:t>
            </w:r>
          </w:p>
        </w:tc>
      </w:tr>
      <w:tr w:rsidR="00AE0C68" w:rsidRPr="003A51AC" w:rsidTr="00490536">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585" w:type="dxa"/>
          </w:tcPr>
          <w:p w:rsidR="00AE0C68" w:rsidRPr="003A51AC" w:rsidRDefault="00AE0C68" w:rsidP="00E22A07">
            <w:pPr>
              <w:spacing w:line="240" w:lineRule="auto"/>
              <w:jc w:val="center"/>
              <w:rPr>
                <w:sz w:val="24"/>
                <w:szCs w:val="24"/>
              </w:rPr>
            </w:pPr>
            <w:r w:rsidRPr="003A51AC">
              <w:rPr>
                <w:sz w:val="24"/>
                <w:szCs w:val="24"/>
              </w:rPr>
              <w:t>4-5</w:t>
            </w:r>
          </w:p>
        </w:tc>
        <w:tc>
          <w:tcPr>
            <w:tcW w:w="3978"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490536">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w:t>
            </w:r>
            <w:r w:rsidRPr="003A51AC">
              <w:rPr>
                <w:sz w:val="24"/>
                <w:szCs w:val="24"/>
              </w:rPr>
              <w:lastRenderedPageBreak/>
              <w:t>семьи, людям ближайшего окружения.</w:t>
            </w:r>
          </w:p>
        </w:tc>
        <w:tc>
          <w:tcPr>
            <w:tcW w:w="3585" w:type="dxa"/>
          </w:tcPr>
          <w:p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Педагог продолжает расширять представления детей о членах семьи.</w:t>
            </w:r>
          </w:p>
        </w:tc>
        <w:tc>
          <w:tcPr>
            <w:tcW w:w="7760" w:type="dxa"/>
            <w:gridSpan w:val="2"/>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rsidR="00AE0C68" w:rsidRPr="003A51AC" w:rsidRDefault="00AE0C68" w:rsidP="00C835A0">
            <w:pPr>
              <w:widowControl w:val="0"/>
              <w:numPr>
                <w:ilvl w:val="0"/>
                <w:numId w:val="93"/>
              </w:numPr>
              <w:autoSpaceDE w:val="0"/>
              <w:autoSpaceDN w:val="0"/>
              <w:spacing w:line="240" w:lineRule="auto"/>
              <w:ind w:left="0"/>
              <w:jc w:val="left"/>
              <w:rPr>
                <w:sz w:val="24"/>
                <w:szCs w:val="24"/>
              </w:rPr>
            </w:pPr>
            <w:r w:rsidRPr="003A51AC">
              <w:rPr>
                <w:sz w:val="24"/>
                <w:szCs w:val="24"/>
              </w:rPr>
              <w:t>ближнего и дальнего круга: дядя, тетя, двоюродный брат, сестра, племянники и пр.</w:t>
            </w:r>
          </w:p>
          <w:p w:rsidR="00AE0C68" w:rsidRPr="003A51AC" w:rsidRDefault="00AE0C68" w:rsidP="00C835A0">
            <w:pPr>
              <w:widowControl w:val="0"/>
              <w:numPr>
                <w:ilvl w:val="0"/>
                <w:numId w:val="93"/>
              </w:numPr>
              <w:autoSpaceDE w:val="0"/>
              <w:autoSpaceDN w:val="0"/>
              <w:spacing w:line="240" w:lineRule="auto"/>
              <w:ind w:left="0"/>
              <w:jc w:val="left"/>
              <w:rPr>
                <w:sz w:val="24"/>
                <w:szCs w:val="24"/>
              </w:rPr>
            </w:pPr>
            <w:r w:rsidRPr="003A51AC">
              <w:rPr>
                <w:sz w:val="24"/>
                <w:szCs w:val="24"/>
              </w:rPr>
              <w:t>формирует практику составления генеалогического древа</w:t>
            </w:r>
          </w:p>
          <w:p w:rsidR="00AE0C68" w:rsidRPr="003A51AC" w:rsidRDefault="00AE0C68" w:rsidP="00E22A07">
            <w:pPr>
              <w:widowControl w:val="0"/>
              <w:autoSpaceDE w:val="0"/>
              <w:autoSpaceDN w:val="0"/>
              <w:spacing w:line="240" w:lineRule="auto"/>
              <w:rPr>
                <w:sz w:val="24"/>
                <w:szCs w:val="24"/>
              </w:rPr>
            </w:pPr>
          </w:p>
        </w:tc>
      </w:tr>
      <w:tr w:rsidR="00AE0C68" w:rsidRPr="003A51AC" w:rsidTr="00490536">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Педагог поощряет стремление детей:</w:t>
            </w:r>
          </w:p>
          <w:p w:rsidR="00AE0C68" w:rsidRPr="003A51AC" w:rsidRDefault="00AE0C68" w:rsidP="00C835A0">
            <w:pPr>
              <w:numPr>
                <w:ilvl w:val="0"/>
                <w:numId w:val="92"/>
              </w:numPr>
              <w:spacing w:line="240" w:lineRule="auto"/>
              <w:ind w:left="0"/>
              <w:contextualSpacing/>
              <w:jc w:val="left"/>
              <w:rPr>
                <w:sz w:val="24"/>
                <w:szCs w:val="24"/>
              </w:rPr>
            </w:pPr>
            <w:r w:rsidRPr="003A51AC">
              <w:rPr>
                <w:sz w:val="24"/>
                <w:szCs w:val="24"/>
              </w:rPr>
              <w:t xml:space="preserve">называть их по имени, </w:t>
            </w:r>
          </w:p>
          <w:p w:rsidR="00AE0C68" w:rsidRPr="003A51AC" w:rsidRDefault="00AE0C68" w:rsidP="00C835A0">
            <w:pPr>
              <w:numPr>
                <w:ilvl w:val="0"/>
                <w:numId w:val="92"/>
              </w:numPr>
              <w:spacing w:line="240" w:lineRule="auto"/>
              <w:ind w:left="0"/>
              <w:contextualSpacing/>
              <w:jc w:val="left"/>
              <w:rPr>
                <w:sz w:val="24"/>
                <w:szCs w:val="24"/>
              </w:rPr>
            </w:pPr>
            <w:r w:rsidRPr="003A51AC">
              <w:rPr>
                <w:sz w:val="24"/>
                <w:szCs w:val="24"/>
              </w:rPr>
              <w:t xml:space="preserve">включаться в диалог, </w:t>
            </w:r>
          </w:p>
          <w:p w:rsidR="00AE0C68" w:rsidRPr="003A51AC" w:rsidRDefault="00AE0C68" w:rsidP="00C835A0">
            <w:pPr>
              <w:numPr>
                <w:ilvl w:val="0"/>
                <w:numId w:val="92"/>
              </w:numPr>
              <w:spacing w:line="240" w:lineRule="auto"/>
              <w:ind w:left="0"/>
              <w:contextualSpacing/>
              <w:jc w:val="left"/>
              <w:rPr>
                <w:sz w:val="24"/>
                <w:szCs w:val="24"/>
              </w:rPr>
            </w:pPr>
            <w:r w:rsidRPr="003A51AC">
              <w:rPr>
                <w:sz w:val="24"/>
                <w:szCs w:val="24"/>
              </w:rPr>
              <w:t xml:space="preserve">в общение и игры с ними; побуждает ребенка благодарить за подарки, </w:t>
            </w:r>
          </w:p>
          <w:p w:rsidR="00AE0C68" w:rsidRPr="003A51AC" w:rsidRDefault="00AE0C68" w:rsidP="00C835A0">
            <w:pPr>
              <w:numPr>
                <w:ilvl w:val="0"/>
                <w:numId w:val="92"/>
              </w:numPr>
              <w:spacing w:line="240" w:lineRule="auto"/>
              <w:ind w:left="0"/>
              <w:contextualSpacing/>
              <w:jc w:val="left"/>
              <w:rPr>
                <w:sz w:val="24"/>
                <w:szCs w:val="24"/>
              </w:rPr>
            </w:pPr>
            <w:r w:rsidRPr="003A51AC">
              <w:rPr>
                <w:sz w:val="24"/>
                <w:szCs w:val="24"/>
              </w:rPr>
              <w:t xml:space="preserve">оказывать посильную помощь родным, </w:t>
            </w:r>
          </w:p>
          <w:p w:rsidR="00AE0C68" w:rsidRPr="003A51AC" w:rsidRDefault="00AE0C68" w:rsidP="00C835A0">
            <w:pPr>
              <w:numPr>
                <w:ilvl w:val="0"/>
                <w:numId w:val="92"/>
              </w:numPr>
              <w:spacing w:line="240" w:lineRule="auto"/>
              <w:ind w:left="0"/>
              <w:contextualSpacing/>
              <w:jc w:val="left"/>
              <w:rPr>
                <w:sz w:val="24"/>
                <w:szCs w:val="24"/>
              </w:rPr>
            </w:pPr>
            <w:r w:rsidRPr="003A51AC">
              <w:rPr>
                <w:sz w:val="24"/>
                <w:szCs w:val="24"/>
              </w:rPr>
              <w:t>приобщаться к традициям семьи.</w:t>
            </w:r>
          </w:p>
        </w:tc>
        <w:tc>
          <w:tcPr>
            <w:tcW w:w="3585"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демонстрирует детям:</w:t>
            </w:r>
          </w:p>
          <w:p w:rsidR="00AE0C68" w:rsidRPr="003A51AC" w:rsidRDefault="00AE0C68" w:rsidP="00E22A07">
            <w:pPr>
              <w:widowControl w:val="0"/>
              <w:autoSpaceDE w:val="0"/>
              <w:autoSpaceDN w:val="0"/>
              <w:spacing w:line="240" w:lineRule="auto"/>
              <w:rPr>
                <w:sz w:val="24"/>
                <w:szCs w:val="24"/>
              </w:rPr>
            </w:pPr>
            <w:r w:rsidRPr="003A51AC">
              <w:rPr>
                <w:sz w:val="24"/>
                <w:szCs w:val="24"/>
              </w:rPr>
              <w:t>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tc>
        <w:tc>
          <w:tcPr>
            <w:tcW w:w="7760" w:type="dxa"/>
            <w:gridSpan w:val="2"/>
          </w:tcPr>
          <w:p w:rsidR="00AE0C68" w:rsidRPr="003A51AC" w:rsidRDefault="00AE0C68" w:rsidP="00E22A07">
            <w:pPr>
              <w:spacing w:line="240" w:lineRule="auto"/>
              <w:rPr>
                <w:sz w:val="24"/>
                <w:szCs w:val="24"/>
              </w:rPr>
            </w:pPr>
            <w:r w:rsidRPr="003A51AC">
              <w:rPr>
                <w:sz w:val="24"/>
                <w:szCs w:val="24"/>
              </w:rPr>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AE0C68" w:rsidRPr="003A51AC" w:rsidRDefault="00AE0C68" w:rsidP="00E22A07">
            <w:pPr>
              <w:spacing w:line="240" w:lineRule="auto"/>
              <w:rPr>
                <w:sz w:val="24"/>
                <w:szCs w:val="24"/>
              </w:rPr>
            </w:pPr>
          </w:p>
        </w:tc>
      </w:tr>
      <w:tr w:rsidR="00AE0C68" w:rsidRPr="003A51AC" w:rsidTr="00490536">
        <w:trPr>
          <w:jc w:val="center"/>
        </w:trPr>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знакомит </w:t>
            </w:r>
          </w:p>
          <w:p w:rsidR="00AE0C68" w:rsidRPr="003A51AC" w:rsidRDefault="00AE0C68" w:rsidP="00E22A07">
            <w:pPr>
              <w:widowControl w:val="0"/>
              <w:autoSpaceDE w:val="0"/>
              <w:autoSpaceDN w:val="0"/>
              <w:spacing w:line="240" w:lineRule="auto"/>
              <w:rPr>
                <w:sz w:val="24"/>
                <w:szCs w:val="24"/>
              </w:rPr>
            </w:pPr>
            <w:r w:rsidRPr="003A51AC">
              <w:rPr>
                <w:sz w:val="24"/>
                <w:szCs w:val="24"/>
              </w:rPr>
              <w:t>с населённым пунктом, в котором живёт ребёнок;</w:t>
            </w:r>
          </w:p>
        </w:tc>
        <w:tc>
          <w:tcPr>
            <w:tcW w:w="3585"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продолжает расширять представления детей о родном городе (селе), некоторых городских объектах, видах транспорта. </w:t>
            </w:r>
          </w:p>
        </w:tc>
        <w:tc>
          <w:tcPr>
            <w:tcW w:w="3978" w:type="dxa"/>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AE0C68" w:rsidRPr="003A51AC" w:rsidTr="00490536">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AE0C68" w:rsidRPr="003A51AC" w:rsidRDefault="00AE0C68" w:rsidP="00E22A07">
            <w:pPr>
              <w:spacing w:line="240" w:lineRule="auto"/>
              <w:rPr>
                <w:sz w:val="24"/>
                <w:szCs w:val="24"/>
              </w:rPr>
            </w:pPr>
            <w:r w:rsidRPr="003A51AC">
              <w:rPr>
                <w:sz w:val="24"/>
                <w:szCs w:val="24"/>
              </w:rPr>
              <w:t xml:space="preserve">Знакомит с трудом работников ДОО (помощника воспитателя, повара, дворника, водителя). </w:t>
            </w:r>
          </w:p>
        </w:tc>
        <w:tc>
          <w:tcPr>
            <w:tcW w:w="3585"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978" w:type="dxa"/>
          </w:tcPr>
          <w:p w:rsidR="00AE0C68" w:rsidRPr="003A51AC" w:rsidRDefault="00AE0C68" w:rsidP="00E22A07">
            <w:pPr>
              <w:spacing w:line="240" w:lineRule="auto"/>
              <w:rPr>
                <w:sz w:val="24"/>
                <w:szCs w:val="24"/>
              </w:rPr>
            </w:pPr>
            <w:r w:rsidRPr="003A51AC">
              <w:rPr>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tcPr>
          <w:p w:rsidR="00AE0C68" w:rsidRPr="003A51AC" w:rsidRDefault="00AE0C68" w:rsidP="00E22A07">
            <w:pPr>
              <w:spacing w:line="240" w:lineRule="auto"/>
              <w:rPr>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AE0C68" w:rsidRPr="003A51AC" w:rsidTr="00490536">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 xml:space="preserve">Педагог дает начальные представления о родной стране, о </w:t>
            </w:r>
            <w:r w:rsidRPr="003A51AC">
              <w:rPr>
                <w:sz w:val="24"/>
                <w:szCs w:val="24"/>
              </w:rPr>
              <w:lastRenderedPageBreak/>
              <w:t>некоторых наиболее важных праздниках и событиях.</w:t>
            </w:r>
          </w:p>
        </w:tc>
        <w:tc>
          <w:tcPr>
            <w:tcW w:w="3585" w:type="dxa"/>
          </w:tcPr>
          <w:p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Педагог продолжает расширять представления детей о малой родине и Отечестве</w:t>
            </w:r>
          </w:p>
        </w:tc>
        <w:tc>
          <w:tcPr>
            <w:tcW w:w="7760" w:type="dxa"/>
            <w:gridSpan w:val="2"/>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малой родине и Отечестве</w:t>
            </w:r>
          </w:p>
        </w:tc>
      </w:tr>
      <w:tr w:rsidR="00AE0C68" w:rsidRPr="003A51AC" w:rsidTr="00490536">
        <w:trPr>
          <w:jc w:val="center"/>
        </w:trPr>
        <w:tc>
          <w:tcPr>
            <w:tcW w:w="3781" w:type="dxa"/>
            <w:vMerge/>
          </w:tcPr>
          <w:p w:rsidR="00AE0C68" w:rsidRPr="003A51AC" w:rsidRDefault="00AE0C68" w:rsidP="00E22A07">
            <w:pPr>
              <w:spacing w:line="240" w:lineRule="auto"/>
              <w:rPr>
                <w:sz w:val="24"/>
                <w:szCs w:val="24"/>
              </w:rPr>
            </w:pPr>
          </w:p>
        </w:tc>
        <w:tc>
          <w:tcPr>
            <w:tcW w:w="3585"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и обогащает начальные представления о родной стране, некоторых общественных праздниках и событиях.</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AE0C68" w:rsidRPr="003A51AC" w:rsidTr="00490536">
        <w:trPr>
          <w:jc w:val="center"/>
        </w:trPr>
        <w:tc>
          <w:tcPr>
            <w:tcW w:w="3781" w:type="dxa"/>
            <w:shd w:val="clear" w:color="auto" w:fill="F1F1F1" w:themeFill="background1" w:themeFillShade="F2"/>
          </w:tcPr>
          <w:p w:rsidR="00AE0C68" w:rsidRPr="003A51AC" w:rsidRDefault="00AE0C68" w:rsidP="00E22A07">
            <w:pPr>
              <w:spacing w:line="240" w:lineRule="auto"/>
              <w:rPr>
                <w:sz w:val="24"/>
                <w:szCs w:val="24"/>
              </w:rPr>
            </w:pPr>
          </w:p>
        </w:tc>
        <w:tc>
          <w:tcPr>
            <w:tcW w:w="3585" w:type="dxa"/>
            <w:shd w:val="clear" w:color="auto" w:fill="F1F1F1" w:themeFill="background1" w:themeFillShade="F2"/>
          </w:tcPr>
          <w:p w:rsidR="00AE0C68" w:rsidRPr="003A51AC" w:rsidRDefault="00AE0C68" w:rsidP="00E22A07">
            <w:pPr>
              <w:spacing w:line="240" w:lineRule="auto"/>
              <w:rPr>
                <w:sz w:val="24"/>
                <w:szCs w:val="24"/>
              </w:rPr>
            </w:pP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стран и народов мира;</w:t>
            </w:r>
          </w:p>
          <w:p w:rsidR="00AE0C68" w:rsidRPr="003A51AC" w:rsidRDefault="00AE0C68" w:rsidP="00E22A07">
            <w:pPr>
              <w:spacing w:line="240" w:lineRule="auto"/>
              <w:rPr>
                <w:sz w:val="24"/>
                <w:szCs w:val="24"/>
              </w:rPr>
            </w:pPr>
            <w:r w:rsidRPr="003A51AC">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82" w:type="dxa"/>
          </w:tcPr>
          <w:p w:rsidR="00AE0C68" w:rsidRPr="003A51AC" w:rsidRDefault="00AE0C68" w:rsidP="00E22A07">
            <w:pPr>
              <w:spacing w:line="240" w:lineRule="auto"/>
              <w:rPr>
                <w:sz w:val="24"/>
                <w:szCs w:val="24"/>
              </w:rPr>
            </w:pPr>
            <w:r w:rsidRPr="003A51AC">
              <w:rPr>
                <w:sz w:val="24"/>
                <w:szCs w:val="24"/>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rsidR="00AE0C68" w:rsidRPr="003A51AC" w:rsidTr="00490536">
        <w:trPr>
          <w:jc w:val="center"/>
        </w:trPr>
        <w:tc>
          <w:tcPr>
            <w:tcW w:w="3781" w:type="dxa"/>
            <w:shd w:val="clear" w:color="auto" w:fill="F1F1F1" w:themeFill="background1" w:themeFillShade="F2"/>
          </w:tcPr>
          <w:p w:rsidR="00AE0C68" w:rsidRPr="003A51AC" w:rsidRDefault="00AE0C68" w:rsidP="00E22A07">
            <w:pPr>
              <w:spacing w:line="240" w:lineRule="auto"/>
              <w:rPr>
                <w:sz w:val="24"/>
                <w:szCs w:val="24"/>
              </w:rPr>
            </w:pPr>
          </w:p>
        </w:tc>
        <w:tc>
          <w:tcPr>
            <w:tcW w:w="3585" w:type="dxa"/>
            <w:shd w:val="clear" w:color="auto" w:fill="F1F1F1" w:themeFill="background1" w:themeFillShade="F2"/>
          </w:tcPr>
          <w:p w:rsidR="00AE0C68" w:rsidRPr="003A51AC" w:rsidRDefault="00AE0C68" w:rsidP="00E22A07">
            <w:pPr>
              <w:spacing w:line="240" w:lineRule="auto"/>
              <w:rPr>
                <w:sz w:val="24"/>
                <w:szCs w:val="24"/>
              </w:rPr>
            </w:pPr>
          </w:p>
        </w:tc>
        <w:tc>
          <w:tcPr>
            <w:tcW w:w="3978" w:type="dxa"/>
            <w:vMerge/>
          </w:tcPr>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Педагог формирует представление о планете Земля как общем доме людей, о многообразии стран и народов мира на ней.</w:t>
            </w:r>
          </w:p>
        </w:tc>
      </w:tr>
      <w:tr w:rsidR="00AE0C68" w:rsidRPr="003A51AC" w:rsidTr="00490536">
        <w:trPr>
          <w:trHeight w:val="1548"/>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AE0C68" w:rsidRPr="003A51AC" w:rsidRDefault="00AE0C68" w:rsidP="00E22A07">
            <w:pPr>
              <w:spacing w:line="240" w:lineRule="auto"/>
              <w:rPr>
                <w:sz w:val="24"/>
                <w:szCs w:val="24"/>
              </w:rPr>
            </w:pPr>
            <w:r w:rsidRPr="003A51AC">
              <w:rPr>
                <w:sz w:val="24"/>
                <w:szCs w:val="24"/>
              </w:rPr>
              <w:t xml:space="preserve">В ходе практического обследования знакомит с некоторыми овощами и фруктами (морковка, репка, яблоко, банан, апельсин и другие), их вкусовыми </w:t>
            </w:r>
            <w:r w:rsidRPr="003A51AC">
              <w:rPr>
                <w:sz w:val="24"/>
                <w:szCs w:val="24"/>
              </w:rPr>
              <w:lastRenderedPageBreak/>
              <w:t>качествами (кислый, сладкий, соленый).</w:t>
            </w:r>
          </w:p>
        </w:tc>
        <w:tc>
          <w:tcPr>
            <w:tcW w:w="3585" w:type="dxa"/>
          </w:tcPr>
          <w:p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AE0C68" w:rsidRPr="003A51AC" w:rsidRDefault="00AE0C68" w:rsidP="00E22A07">
            <w:pPr>
              <w:widowControl w:val="0"/>
              <w:autoSpaceDE w:val="0"/>
              <w:autoSpaceDN w:val="0"/>
              <w:spacing w:line="240" w:lineRule="auto"/>
              <w:rPr>
                <w:sz w:val="24"/>
                <w:szCs w:val="24"/>
              </w:rPr>
            </w:pPr>
            <w:r w:rsidRPr="003A51AC">
              <w:rPr>
                <w:sz w:val="24"/>
                <w:szCs w:val="24"/>
              </w:rPr>
              <w:t>сделаны из разных материалов;</w:t>
            </w:r>
          </w:p>
          <w:p w:rsidR="00AE0C68" w:rsidRPr="003A51AC" w:rsidRDefault="00AE0C68" w:rsidP="00E22A07">
            <w:pPr>
              <w:widowControl w:val="0"/>
              <w:autoSpaceDE w:val="0"/>
              <w:autoSpaceDN w:val="0"/>
              <w:spacing w:line="240" w:lineRule="auto"/>
              <w:rPr>
                <w:sz w:val="24"/>
                <w:szCs w:val="24"/>
              </w:rPr>
            </w:pPr>
            <w:r w:rsidRPr="003A51AC">
              <w:rPr>
                <w:sz w:val="24"/>
                <w:szCs w:val="24"/>
              </w:rPr>
              <w:t>дает почувствовать и ощутить,</w:t>
            </w:r>
          </w:p>
          <w:p w:rsidR="00AE0C68" w:rsidRPr="003A51AC" w:rsidRDefault="00AE0C68" w:rsidP="00E22A07">
            <w:pPr>
              <w:widowControl w:val="0"/>
              <w:autoSpaceDE w:val="0"/>
              <w:autoSpaceDN w:val="0"/>
              <w:spacing w:line="240" w:lineRule="auto"/>
              <w:rPr>
                <w:sz w:val="24"/>
                <w:szCs w:val="24"/>
              </w:rPr>
            </w:pPr>
            <w:r w:rsidRPr="003A51AC">
              <w:rPr>
                <w:sz w:val="24"/>
                <w:szCs w:val="24"/>
              </w:rPr>
              <w:t>что предметы имеют разный вес, объем; демонстрирует и разъясняет детям способы</w:t>
            </w:r>
          </w:p>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взвешивания, сравнения предметов между собой, </w:t>
            </w:r>
            <w:r w:rsidRPr="003A51AC">
              <w:rPr>
                <w:sz w:val="24"/>
                <w:szCs w:val="24"/>
              </w:rPr>
              <w:lastRenderedPageBreak/>
              <w:t>показывая избегание возможности сделать ложные выводы (большой предмет не всегда оказывается более тяжелым).</w:t>
            </w:r>
          </w:p>
        </w:tc>
        <w:tc>
          <w:tcPr>
            <w:tcW w:w="7760"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AE0C68" w:rsidRPr="003A51AC" w:rsidTr="00490536">
        <w:trPr>
          <w:trHeight w:val="2484"/>
          <w:jc w:val="center"/>
        </w:trPr>
        <w:tc>
          <w:tcPr>
            <w:tcW w:w="3781" w:type="dxa"/>
            <w:vMerge/>
          </w:tcPr>
          <w:p w:rsidR="00AE0C68" w:rsidRPr="003A51AC" w:rsidRDefault="00AE0C68" w:rsidP="00E22A07">
            <w:pPr>
              <w:spacing w:line="240" w:lineRule="auto"/>
              <w:rPr>
                <w:sz w:val="24"/>
                <w:szCs w:val="24"/>
              </w:rPr>
            </w:pPr>
          </w:p>
        </w:tc>
        <w:tc>
          <w:tcPr>
            <w:tcW w:w="3585" w:type="dxa"/>
            <w:shd w:val="clear" w:color="auto" w:fill="FEFEFE" w:themeFill="background1"/>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760" w:type="dxa"/>
            <w:gridSpan w:val="2"/>
            <w:vMerge/>
          </w:tcPr>
          <w:p w:rsidR="00AE0C68" w:rsidRPr="003A51AC" w:rsidRDefault="00AE0C68" w:rsidP="00E22A07">
            <w:pPr>
              <w:spacing w:line="240" w:lineRule="auto"/>
              <w:rPr>
                <w:sz w:val="24"/>
                <w:szCs w:val="24"/>
              </w:rPr>
            </w:pPr>
          </w:p>
        </w:tc>
      </w:tr>
      <w:tr w:rsidR="00AE0C68" w:rsidRPr="003A51AC" w:rsidTr="00490536">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демонстрирует некоторые инструменты труда, воспитывает бережное отношение к предметам, сделанным руками человека. </w:t>
            </w:r>
          </w:p>
          <w:p w:rsidR="00AE0C68" w:rsidRPr="003A51AC" w:rsidRDefault="00AE0C68" w:rsidP="00E22A07">
            <w:pPr>
              <w:spacing w:line="240" w:lineRule="auto"/>
              <w:rPr>
                <w:sz w:val="24"/>
                <w:szCs w:val="24"/>
              </w:rPr>
            </w:pPr>
            <w:r w:rsidRPr="003A51AC">
              <w:rPr>
                <w:sz w:val="24"/>
                <w:szCs w:val="24"/>
              </w:rPr>
              <w:t>Поощряет детей за проявление аккуратности (не сорить, убирать за собой, не расходовать лишние материалы зря и так далее).</w:t>
            </w:r>
          </w:p>
        </w:tc>
        <w:tc>
          <w:tcPr>
            <w:tcW w:w="3585" w:type="dxa"/>
          </w:tcPr>
          <w:p w:rsidR="00AE0C68" w:rsidRPr="003A51AC" w:rsidRDefault="00AE0C68" w:rsidP="00E22A07">
            <w:pPr>
              <w:spacing w:line="240" w:lineRule="auto"/>
              <w:rPr>
                <w:sz w:val="24"/>
                <w:szCs w:val="24"/>
              </w:rPr>
            </w:pPr>
            <w:r w:rsidRPr="003A51AC">
              <w:rPr>
                <w:sz w:val="24"/>
                <w:szCs w:val="24"/>
              </w:rPr>
              <w:t>Педагог знакомит детей с трудом взрослых в городе и сельской местности.</w:t>
            </w:r>
          </w:p>
        </w:tc>
        <w:tc>
          <w:tcPr>
            <w:tcW w:w="7760" w:type="dxa"/>
            <w:gridSpan w:val="2"/>
          </w:tcPr>
          <w:p w:rsidR="00AE0C68" w:rsidRPr="003A51AC" w:rsidRDefault="00AE0C68" w:rsidP="00E22A07">
            <w:pPr>
              <w:spacing w:line="240" w:lineRule="auto"/>
              <w:rPr>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AE0C68" w:rsidRPr="003A51AC" w:rsidTr="00AE0C68">
        <w:trPr>
          <w:jc w:val="center"/>
        </w:trPr>
        <w:tc>
          <w:tcPr>
            <w:tcW w:w="15126" w:type="dxa"/>
            <w:gridSpan w:val="4"/>
            <w:shd w:val="clear" w:color="auto" w:fill="EEECE1" w:themeFill="background2"/>
          </w:tcPr>
          <w:p w:rsidR="00AE0C68" w:rsidRPr="003A2531" w:rsidRDefault="00AE0C68" w:rsidP="00E22A07">
            <w:pPr>
              <w:spacing w:line="240" w:lineRule="auto"/>
              <w:contextualSpacing/>
              <w:rPr>
                <w:sz w:val="28"/>
                <w:szCs w:val="28"/>
              </w:rPr>
            </w:pPr>
            <w:r w:rsidRPr="003A51AC">
              <w:rPr>
                <w:b/>
                <w:sz w:val="24"/>
                <w:szCs w:val="24"/>
              </w:rPr>
              <w:t xml:space="preserve"> </w:t>
            </w:r>
            <w:r w:rsidRPr="003A2531">
              <w:rPr>
                <w:b/>
                <w:sz w:val="28"/>
                <w:szCs w:val="28"/>
              </w:rPr>
              <w:t>Содержание раздела «Природа»</w:t>
            </w:r>
          </w:p>
        </w:tc>
      </w:tr>
      <w:tr w:rsidR="00AE0C68" w:rsidRPr="003A51AC" w:rsidTr="00490536">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lastRenderedPageBreak/>
              <w:t>3-4</w:t>
            </w:r>
          </w:p>
        </w:tc>
        <w:tc>
          <w:tcPr>
            <w:tcW w:w="3585" w:type="dxa"/>
          </w:tcPr>
          <w:p w:rsidR="00AE0C68" w:rsidRPr="003A51AC" w:rsidRDefault="00AE0C68" w:rsidP="00E22A07">
            <w:pPr>
              <w:spacing w:line="240" w:lineRule="auto"/>
              <w:jc w:val="center"/>
              <w:rPr>
                <w:sz w:val="24"/>
                <w:szCs w:val="24"/>
              </w:rPr>
            </w:pPr>
            <w:r w:rsidRPr="003A51AC">
              <w:rPr>
                <w:sz w:val="24"/>
                <w:szCs w:val="24"/>
              </w:rPr>
              <w:t>4-5</w:t>
            </w:r>
          </w:p>
        </w:tc>
        <w:tc>
          <w:tcPr>
            <w:tcW w:w="3978"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490536">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w:t>
            </w:r>
          </w:p>
          <w:p w:rsidR="00AE0C68" w:rsidRPr="003A51AC" w:rsidRDefault="00AE0C68" w:rsidP="00C835A0">
            <w:pPr>
              <w:numPr>
                <w:ilvl w:val="0"/>
                <w:numId w:val="87"/>
              </w:numPr>
              <w:spacing w:line="240" w:lineRule="auto"/>
              <w:ind w:left="0" w:firstLine="360"/>
              <w:contextualSpacing/>
              <w:jc w:val="left"/>
              <w:rPr>
                <w:sz w:val="24"/>
                <w:szCs w:val="24"/>
              </w:rPr>
            </w:pPr>
            <w:r w:rsidRPr="003A51AC">
              <w:rPr>
                <w:sz w:val="24"/>
                <w:szCs w:val="24"/>
              </w:rPr>
              <w:t>о диких и домашних животных;</w:t>
            </w:r>
          </w:p>
          <w:p w:rsidR="00AE0C68" w:rsidRPr="003A51AC" w:rsidRDefault="00AE0C68" w:rsidP="00C835A0">
            <w:pPr>
              <w:numPr>
                <w:ilvl w:val="0"/>
                <w:numId w:val="87"/>
              </w:numPr>
              <w:spacing w:line="240" w:lineRule="auto"/>
              <w:ind w:left="0" w:firstLine="360"/>
              <w:contextualSpacing/>
              <w:jc w:val="left"/>
              <w:rPr>
                <w:sz w:val="24"/>
                <w:szCs w:val="24"/>
              </w:rPr>
            </w:pPr>
            <w:r w:rsidRPr="003A51AC">
              <w:rPr>
                <w:sz w:val="24"/>
                <w:szCs w:val="24"/>
              </w:rPr>
              <w:t>деревьях, кустарниках;</w:t>
            </w:r>
          </w:p>
          <w:p w:rsidR="00AE0C68" w:rsidRPr="003A51AC" w:rsidRDefault="00AE0C68" w:rsidP="00C835A0">
            <w:pPr>
              <w:numPr>
                <w:ilvl w:val="0"/>
                <w:numId w:val="87"/>
              </w:numPr>
              <w:spacing w:line="240" w:lineRule="auto"/>
              <w:ind w:left="0" w:firstLine="360"/>
              <w:contextualSpacing/>
              <w:jc w:val="left"/>
              <w:rPr>
                <w:sz w:val="24"/>
                <w:szCs w:val="24"/>
              </w:rPr>
            </w:pPr>
            <w:r w:rsidRPr="003A51AC">
              <w:rPr>
                <w:sz w:val="24"/>
                <w:szCs w:val="24"/>
              </w:rPr>
              <w:t>цветковых, травянистых растениях;</w:t>
            </w:r>
          </w:p>
          <w:p w:rsidR="00AE0C68" w:rsidRPr="003A51AC" w:rsidRDefault="00AE0C68" w:rsidP="00C835A0">
            <w:pPr>
              <w:numPr>
                <w:ilvl w:val="0"/>
                <w:numId w:val="87"/>
              </w:numPr>
              <w:spacing w:line="240" w:lineRule="auto"/>
              <w:ind w:left="0" w:firstLine="360"/>
              <w:contextualSpacing/>
              <w:jc w:val="left"/>
              <w:rPr>
                <w:sz w:val="24"/>
                <w:szCs w:val="24"/>
              </w:rPr>
            </w:pPr>
            <w:r w:rsidRPr="003A51AC">
              <w:rPr>
                <w:sz w:val="24"/>
                <w:szCs w:val="24"/>
              </w:rPr>
              <w:t>овощах и фруктах;</w:t>
            </w:r>
          </w:p>
          <w:p w:rsidR="00AE0C68" w:rsidRPr="003A51AC" w:rsidRDefault="00AE0C68" w:rsidP="00C835A0">
            <w:pPr>
              <w:numPr>
                <w:ilvl w:val="0"/>
                <w:numId w:val="87"/>
              </w:numPr>
              <w:spacing w:line="240" w:lineRule="auto"/>
              <w:ind w:left="0" w:firstLine="360"/>
              <w:contextualSpacing/>
              <w:jc w:val="left"/>
              <w:rPr>
                <w:sz w:val="24"/>
                <w:szCs w:val="24"/>
              </w:rPr>
            </w:pPr>
            <w:r w:rsidRPr="003A51AC">
              <w:rPr>
                <w:sz w:val="24"/>
                <w:szCs w:val="24"/>
              </w:rPr>
              <w:t>ягодах данной местности.</w:t>
            </w:r>
          </w:p>
        </w:tc>
        <w:tc>
          <w:tcPr>
            <w:tcW w:w="3585" w:type="dxa"/>
          </w:tcPr>
          <w:p w:rsidR="00AE0C68" w:rsidRPr="003A51AC" w:rsidRDefault="00AE0C68" w:rsidP="00E22A07">
            <w:pPr>
              <w:spacing w:line="240" w:lineRule="auto"/>
              <w:rPr>
                <w:sz w:val="24"/>
                <w:szCs w:val="24"/>
              </w:rPr>
            </w:pPr>
            <w:r w:rsidRPr="003A51AC">
              <w:rPr>
                <w:sz w:val="24"/>
                <w:szCs w:val="24"/>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объектов животного и растительного мира, их сходстве и различии во внешнем виде и и образе жизни поведении в разные сезоны года</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w:t>
            </w:r>
          </w:p>
          <w:p w:rsidR="00AE0C68" w:rsidRPr="003A51AC" w:rsidRDefault="00AE0C68" w:rsidP="00C835A0">
            <w:pPr>
              <w:numPr>
                <w:ilvl w:val="0"/>
                <w:numId w:val="87"/>
              </w:numPr>
              <w:spacing w:line="240" w:lineRule="auto"/>
              <w:ind w:left="0" w:firstLine="364"/>
              <w:contextualSpacing/>
              <w:jc w:val="left"/>
              <w:rPr>
                <w:sz w:val="24"/>
                <w:szCs w:val="24"/>
              </w:rPr>
            </w:pPr>
            <w:r w:rsidRPr="003A51AC">
              <w:rPr>
                <w:sz w:val="24"/>
                <w:szCs w:val="24"/>
              </w:rPr>
              <w:t>многообразии природного мира родного края, различных областей и регионов России и на Земле;</w:t>
            </w:r>
          </w:p>
          <w:p w:rsidR="00AE0C68" w:rsidRPr="003A51AC" w:rsidRDefault="00AE0C68" w:rsidP="00C835A0">
            <w:pPr>
              <w:numPr>
                <w:ilvl w:val="0"/>
                <w:numId w:val="87"/>
              </w:numPr>
              <w:spacing w:line="240" w:lineRule="auto"/>
              <w:ind w:left="0" w:firstLine="364"/>
              <w:contextualSpacing/>
              <w:jc w:val="left"/>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rsidR="00AE0C68" w:rsidRPr="003A51AC" w:rsidRDefault="00AE0C68" w:rsidP="00C835A0">
            <w:pPr>
              <w:numPr>
                <w:ilvl w:val="0"/>
                <w:numId w:val="87"/>
              </w:numPr>
              <w:spacing w:line="240" w:lineRule="auto"/>
              <w:ind w:left="0" w:firstLine="364"/>
              <w:contextualSpacing/>
              <w:jc w:val="left"/>
              <w:rPr>
                <w:sz w:val="24"/>
                <w:szCs w:val="24"/>
              </w:rPr>
            </w:pPr>
            <w:r w:rsidRPr="003A51AC">
              <w:rPr>
                <w:sz w:val="24"/>
                <w:szCs w:val="24"/>
              </w:rPr>
              <w:t>об их образе жизни и приспособлении к среде обитания;</w:t>
            </w:r>
          </w:p>
          <w:p w:rsidR="00AE0C68" w:rsidRPr="003A51AC" w:rsidRDefault="00AE0C68" w:rsidP="00C835A0">
            <w:pPr>
              <w:numPr>
                <w:ilvl w:val="0"/>
                <w:numId w:val="87"/>
              </w:numPr>
              <w:spacing w:line="240" w:lineRule="auto"/>
              <w:ind w:left="0" w:firstLine="364"/>
              <w:contextualSpacing/>
              <w:jc w:val="left"/>
              <w:rPr>
                <w:sz w:val="24"/>
                <w:szCs w:val="24"/>
              </w:rPr>
            </w:pPr>
            <w:r w:rsidRPr="003A51AC">
              <w:rPr>
                <w:sz w:val="24"/>
                <w:szCs w:val="24"/>
              </w:rPr>
              <w:t xml:space="preserve">изменениях жизни в разные сезоны года. </w:t>
            </w:r>
          </w:p>
        </w:tc>
      </w:tr>
      <w:tr w:rsidR="00AE0C68" w:rsidRPr="003A51AC" w:rsidTr="00490536">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помогает различать животных и растения и группировать на основе существенных признаков:</w:t>
            </w:r>
          </w:p>
          <w:p w:rsidR="00AE0C68" w:rsidRPr="003A51AC" w:rsidRDefault="00AE0C68" w:rsidP="00C835A0">
            <w:pPr>
              <w:numPr>
                <w:ilvl w:val="0"/>
                <w:numId w:val="87"/>
              </w:numPr>
              <w:spacing w:line="240" w:lineRule="auto"/>
              <w:ind w:left="0" w:firstLine="284"/>
              <w:contextualSpacing/>
              <w:jc w:val="left"/>
              <w:rPr>
                <w:sz w:val="24"/>
                <w:szCs w:val="24"/>
              </w:rPr>
            </w:pPr>
            <w:r w:rsidRPr="003A51AC">
              <w:rPr>
                <w:sz w:val="24"/>
                <w:szCs w:val="24"/>
              </w:rPr>
              <w:t>внешний вид;</w:t>
            </w:r>
          </w:p>
          <w:p w:rsidR="00AE0C68" w:rsidRPr="003A51AC" w:rsidRDefault="00AE0C68" w:rsidP="00C835A0">
            <w:pPr>
              <w:numPr>
                <w:ilvl w:val="0"/>
                <w:numId w:val="87"/>
              </w:numPr>
              <w:spacing w:line="240" w:lineRule="auto"/>
              <w:ind w:left="0" w:firstLine="284"/>
              <w:contextualSpacing/>
              <w:jc w:val="left"/>
              <w:rPr>
                <w:sz w:val="24"/>
                <w:szCs w:val="24"/>
              </w:rPr>
            </w:pPr>
            <w:r w:rsidRPr="003A51AC">
              <w:rPr>
                <w:sz w:val="24"/>
                <w:szCs w:val="24"/>
              </w:rPr>
              <w:t>питание;</w:t>
            </w:r>
          </w:p>
          <w:p w:rsidR="00AE0C68" w:rsidRPr="003A51AC" w:rsidRDefault="00AE0C68" w:rsidP="00C835A0">
            <w:pPr>
              <w:numPr>
                <w:ilvl w:val="0"/>
                <w:numId w:val="87"/>
              </w:numPr>
              <w:spacing w:line="240" w:lineRule="auto"/>
              <w:ind w:left="0" w:firstLine="284"/>
              <w:contextualSpacing/>
              <w:jc w:val="left"/>
              <w:rPr>
                <w:sz w:val="24"/>
                <w:szCs w:val="24"/>
              </w:rPr>
            </w:pPr>
            <w:r w:rsidRPr="003A51AC">
              <w:rPr>
                <w:sz w:val="24"/>
                <w:szCs w:val="24"/>
              </w:rPr>
              <w:t>польза для человека.</w:t>
            </w:r>
          </w:p>
        </w:tc>
        <w:tc>
          <w:tcPr>
            <w:tcW w:w="3585" w:type="dxa"/>
          </w:tcPr>
          <w:p w:rsidR="00AE0C68" w:rsidRPr="003A51AC" w:rsidRDefault="00AE0C68" w:rsidP="00E22A07">
            <w:pPr>
              <w:spacing w:line="240" w:lineRule="auto"/>
              <w:rPr>
                <w:sz w:val="24"/>
                <w:szCs w:val="24"/>
              </w:rPr>
            </w:pPr>
            <w:r w:rsidRPr="003A51AC">
              <w:rPr>
                <w:sz w:val="24"/>
                <w:szCs w:val="24"/>
              </w:rPr>
              <w:t>Педагог демонстрирует процесс сравнения группировки объектов живой природы на основе признаков:</w:t>
            </w:r>
          </w:p>
          <w:p w:rsidR="00AE0C68" w:rsidRPr="003A51AC" w:rsidRDefault="00AE0C68" w:rsidP="00C835A0">
            <w:pPr>
              <w:numPr>
                <w:ilvl w:val="0"/>
                <w:numId w:val="90"/>
              </w:numPr>
              <w:spacing w:line="240" w:lineRule="auto"/>
              <w:ind w:left="0"/>
              <w:contextualSpacing/>
              <w:jc w:val="left"/>
              <w:rPr>
                <w:sz w:val="24"/>
                <w:szCs w:val="24"/>
              </w:rPr>
            </w:pPr>
            <w:r w:rsidRPr="003A51AC">
              <w:rPr>
                <w:sz w:val="24"/>
                <w:szCs w:val="24"/>
              </w:rPr>
              <w:t>дикие – домашние;</w:t>
            </w:r>
          </w:p>
          <w:p w:rsidR="00AE0C68" w:rsidRPr="003A51AC" w:rsidRDefault="00AE0C68" w:rsidP="00C835A0">
            <w:pPr>
              <w:numPr>
                <w:ilvl w:val="0"/>
                <w:numId w:val="90"/>
              </w:numPr>
              <w:spacing w:line="240" w:lineRule="auto"/>
              <w:ind w:left="0"/>
              <w:contextualSpacing/>
              <w:jc w:val="left"/>
              <w:rPr>
                <w:sz w:val="24"/>
                <w:szCs w:val="24"/>
              </w:rPr>
            </w:pPr>
            <w:r w:rsidRPr="003A51AC">
              <w:rPr>
                <w:sz w:val="24"/>
                <w:szCs w:val="24"/>
              </w:rPr>
              <w:t xml:space="preserve">хищные – травоядные; </w:t>
            </w:r>
          </w:p>
          <w:p w:rsidR="00AE0C68" w:rsidRPr="003A51AC" w:rsidRDefault="00AE0C68" w:rsidP="00C835A0">
            <w:pPr>
              <w:numPr>
                <w:ilvl w:val="0"/>
                <w:numId w:val="90"/>
              </w:numPr>
              <w:spacing w:line="240" w:lineRule="auto"/>
              <w:ind w:left="0"/>
              <w:contextualSpacing/>
              <w:jc w:val="left"/>
              <w:rPr>
                <w:sz w:val="24"/>
                <w:szCs w:val="24"/>
              </w:rPr>
            </w:pPr>
            <w:r w:rsidRPr="003A51AC">
              <w:rPr>
                <w:sz w:val="24"/>
                <w:szCs w:val="24"/>
              </w:rPr>
              <w:t xml:space="preserve">перелетные – зимующие; </w:t>
            </w:r>
          </w:p>
          <w:p w:rsidR="00AE0C68" w:rsidRPr="003A51AC" w:rsidRDefault="00AE0C68" w:rsidP="00C835A0">
            <w:pPr>
              <w:numPr>
                <w:ilvl w:val="0"/>
                <w:numId w:val="90"/>
              </w:numPr>
              <w:spacing w:line="240" w:lineRule="auto"/>
              <w:ind w:left="0"/>
              <w:contextualSpacing/>
              <w:jc w:val="left"/>
              <w:rPr>
                <w:sz w:val="24"/>
                <w:szCs w:val="24"/>
              </w:rPr>
            </w:pPr>
            <w:r w:rsidRPr="003A51AC">
              <w:rPr>
                <w:sz w:val="24"/>
                <w:szCs w:val="24"/>
              </w:rPr>
              <w:t>деревья – кустарники;</w:t>
            </w:r>
          </w:p>
          <w:p w:rsidR="00AE0C68" w:rsidRPr="003A51AC" w:rsidRDefault="00AE0C68" w:rsidP="00C835A0">
            <w:pPr>
              <w:numPr>
                <w:ilvl w:val="0"/>
                <w:numId w:val="90"/>
              </w:numPr>
              <w:spacing w:line="240" w:lineRule="auto"/>
              <w:ind w:left="0"/>
              <w:contextualSpacing/>
              <w:jc w:val="left"/>
              <w:rPr>
                <w:sz w:val="24"/>
                <w:szCs w:val="24"/>
              </w:rPr>
            </w:pPr>
            <w:r w:rsidRPr="003A51AC">
              <w:rPr>
                <w:sz w:val="24"/>
                <w:szCs w:val="24"/>
              </w:rPr>
              <w:t>травы - цветковые растения; овощи – фрукты;</w:t>
            </w:r>
          </w:p>
          <w:p w:rsidR="00AE0C68" w:rsidRPr="003A51AC" w:rsidRDefault="00AE0C68" w:rsidP="00C835A0">
            <w:pPr>
              <w:numPr>
                <w:ilvl w:val="0"/>
                <w:numId w:val="90"/>
              </w:numPr>
              <w:spacing w:line="240" w:lineRule="auto"/>
              <w:ind w:left="0"/>
              <w:contextualSpacing/>
              <w:jc w:val="left"/>
              <w:rPr>
                <w:sz w:val="24"/>
                <w:szCs w:val="24"/>
              </w:rPr>
            </w:pPr>
            <w:r w:rsidRPr="003A51AC">
              <w:rPr>
                <w:sz w:val="24"/>
                <w:szCs w:val="24"/>
              </w:rPr>
              <w:t>ягоды;</w:t>
            </w:r>
          </w:p>
          <w:p w:rsidR="00AE0C68" w:rsidRPr="003A51AC" w:rsidRDefault="00AE0C68" w:rsidP="00C835A0">
            <w:pPr>
              <w:numPr>
                <w:ilvl w:val="0"/>
                <w:numId w:val="90"/>
              </w:numPr>
              <w:spacing w:line="240" w:lineRule="auto"/>
              <w:ind w:left="0"/>
              <w:contextualSpacing/>
              <w:jc w:val="left"/>
              <w:rPr>
                <w:sz w:val="24"/>
                <w:szCs w:val="24"/>
              </w:rPr>
            </w:pPr>
            <w:r w:rsidRPr="003A51AC">
              <w:rPr>
                <w:sz w:val="24"/>
                <w:szCs w:val="24"/>
              </w:rPr>
              <w:t>грибы и другое.</w:t>
            </w:r>
          </w:p>
        </w:tc>
        <w:tc>
          <w:tcPr>
            <w:tcW w:w="3978" w:type="dxa"/>
          </w:tcPr>
          <w:p w:rsidR="00AE0C68" w:rsidRPr="003A51AC" w:rsidRDefault="00AE0C68" w:rsidP="00E22A07">
            <w:pPr>
              <w:spacing w:line="240" w:lineRule="auto"/>
              <w:rPr>
                <w:sz w:val="24"/>
                <w:szCs w:val="24"/>
              </w:rPr>
            </w:pPr>
            <w:r w:rsidRPr="003A51AC">
              <w:rPr>
                <w:sz w:val="24"/>
                <w:szCs w:val="24"/>
              </w:rPr>
              <w:t>Педагог совершенствует умения сравнивать и выделять признаки;</w:t>
            </w:r>
          </w:p>
          <w:p w:rsidR="00AE0C68" w:rsidRPr="003A51AC" w:rsidRDefault="00AE0C68" w:rsidP="00E22A07">
            <w:pPr>
              <w:spacing w:line="240" w:lineRule="auto"/>
              <w:rPr>
                <w:sz w:val="24"/>
                <w:szCs w:val="24"/>
              </w:rPr>
            </w:pPr>
            <w:r w:rsidRPr="003A51AC">
              <w:rPr>
                <w:sz w:val="24"/>
                <w:szCs w:val="24"/>
              </w:rPr>
              <w:t xml:space="preserve">группировать объекты живой природы по их особенностям, </w:t>
            </w:r>
          </w:p>
          <w:p w:rsidR="00AE0C68" w:rsidRPr="003A51AC" w:rsidRDefault="00AE0C68" w:rsidP="00C835A0">
            <w:pPr>
              <w:numPr>
                <w:ilvl w:val="0"/>
                <w:numId w:val="90"/>
              </w:numPr>
              <w:spacing w:line="240" w:lineRule="auto"/>
              <w:ind w:left="0" w:firstLine="235"/>
              <w:contextualSpacing/>
              <w:jc w:val="left"/>
              <w:rPr>
                <w:sz w:val="24"/>
                <w:szCs w:val="24"/>
              </w:rPr>
            </w:pPr>
            <w:r w:rsidRPr="003A51AC">
              <w:rPr>
                <w:sz w:val="24"/>
                <w:szCs w:val="24"/>
              </w:rPr>
              <w:t xml:space="preserve">месту обитания; </w:t>
            </w:r>
          </w:p>
          <w:p w:rsidR="00AE0C68" w:rsidRPr="003A51AC" w:rsidRDefault="00AE0C68" w:rsidP="00C835A0">
            <w:pPr>
              <w:numPr>
                <w:ilvl w:val="0"/>
                <w:numId w:val="90"/>
              </w:numPr>
              <w:spacing w:line="240" w:lineRule="auto"/>
              <w:ind w:left="0" w:firstLine="235"/>
              <w:contextualSpacing/>
              <w:jc w:val="left"/>
              <w:rPr>
                <w:sz w:val="24"/>
                <w:szCs w:val="24"/>
              </w:rPr>
            </w:pPr>
            <w:r w:rsidRPr="003A51AC">
              <w:rPr>
                <w:sz w:val="24"/>
                <w:szCs w:val="24"/>
              </w:rPr>
              <w:t>образу жизни;</w:t>
            </w:r>
          </w:p>
          <w:p w:rsidR="00AE0C68" w:rsidRPr="003A51AC" w:rsidRDefault="00AE0C68" w:rsidP="00C835A0">
            <w:pPr>
              <w:numPr>
                <w:ilvl w:val="0"/>
                <w:numId w:val="90"/>
              </w:numPr>
              <w:spacing w:line="240" w:lineRule="auto"/>
              <w:ind w:left="0" w:firstLine="235"/>
              <w:contextualSpacing/>
              <w:jc w:val="left"/>
              <w:rPr>
                <w:sz w:val="24"/>
                <w:szCs w:val="24"/>
              </w:rPr>
            </w:pPr>
            <w:r w:rsidRPr="003A51AC">
              <w:rPr>
                <w:sz w:val="24"/>
                <w:szCs w:val="24"/>
              </w:rPr>
              <w:t>питанию.</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об отличии и сходстве животных и растений и закрепляет умение: </w:t>
            </w:r>
          </w:p>
          <w:p w:rsidR="00AE0C68" w:rsidRPr="003A51AC" w:rsidRDefault="00AE0C68" w:rsidP="00C835A0">
            <w:pPr>
              <w:numPr>
                <w:ilvl w:val="0"/>
                <w:numId w:val="91"/>
              </w:numPr>
              <w:spacing w:line="240" w:lineRule="auto"/>
              <w:ind w:left="0"/>
              <w:contextualSpacing/>
              <w:jc w:val="left"/>
              <w:rPr>
                <w:sz w:val="24"/>
                <w:szCs w:val="24"/>
              </w:rPr>
            </w:pPr>
            <w:r w:rsidRPr="003A51AC">
              <w:rPr>
                <w:sz w:val="24"/>
                <w:szCs w:val="24"/>
              </w:rPr>
              <w:t xml:space="preserve">сравнивать; </w:t>
            </w:r>
          </w:p>
          <w:p w:rsidR="00AE0C68" w:rsidRPr="003A51AC" w:rsidRDefault="00AE0C68" w:rsidP="00C835A0">
            <w:pPr>
              <w:numPr>
                <w:ilvl w:val="0"/>
                <w:numId w:val="91"/>
              </w:numPr>
              <w:spacing w:line="240" w:lineRule="auto"/>
              <w:ind w:left="0"/>
              <w:contextualSpacing/>
              <w:jc w:val="left"/>
              <w:rPr>
                <w:sz w:val="24"/>
                <w:szCs w:val="24"/>
              </w:rPr>
            </w:pPr>
            <w:r w:rsidRPr="003A51AC">
              <w:rPr>
                <w:sz w:val="24"/>
                <w:szCs w:val="24"/>
              </w:rPr>
              <w:t xml:space="preserve">выделять свойства объектов; </w:t>
            </w:r>
          </w:p>
          <w:p w:rsidR="00AE0C68" w:rsidRPr="003A51AC" w:rsidRDefault="00AE0C68" w:rsidP="00C835A0">
            <w:pPr>
              <w:numPr>
                <w:ilvl w:val="0"/>
                <w:numId w:val="91"/>
              </w:numPr>
              <w:spacing w:line="240" w:lineRule="auto"/>
              <w:ind w:left="0"/>
              <w:contextualSpacing/>
              <w:jc w:val="left"/>
              <w:rPr>
                <w:sz w:val="24"/>
                <w:szCs w:val="24"/>
              </w:rPr>
            </w:pPr>
            <w:r w:rsidRPr="003A51AC">
              <w:rPr>
                <w:sz w:val="24"/>
                <w:szCs w:val="24"/>
              </w:rPr>
              <w:t>классифицировать их по признакам.</w:t>
            </w:r>
          </w:p>
        </w:tc>
      </w:tr>
      <w:tr w:rsidR="00AE0C68" w:rsidRPr="003A51AC" w:rsidTr="00490536">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неживой природы и некоторыми свойствами:</w:t>
            </w:r>
          </w:p>
          <w:p w:rsidR="00AE0C68" w:rsidRPr="003A51AC" w:rsidRDefault="00AE0C68" w:rsidP="00C835A0">
            <w:pPr>
              <w:numPr>
                <w:ilvl w:val="0"/>
                <w:numId w:val="88"/>
              </w:numPr>
              <w:spacing w:line="240" w:lineRule="auto"/>
              <w:ind w:left="0" w:firstLine="284"/>
              <w:contextualSpacing/>
              <w:jc w:val="left"/>
              <w:rPr>
                <w:sz w:val="24"/>
                <w:szCs w:val="24"/>
              </w:rPr>
            </w:pPr>
            <w:r w:rsidRPr="003A51AC">
              <w:rPr>
                <w:sz w:val="24"/>
                <w:szCs w:val="24"/>
              </w:rPr>
              <w:t xml:space="preserve">воды; </w:t>
            </w:r>
          </w:p>
          <w:p w:rsidR="00AE0C68" w:rsidRPr="003A51AC" w:rsidRDefault="00AE0C68" w:rsidP="00C835A0">
            <w:pPr>
              <w:numPr>
                <w:ilvl w:val="0"/>
                <w:numId w:val="88"/>
              </w:numPr>
              <w:spacing w:line="240" w:lineRule="auto"/>
              <w:ind w:left="0" w:firstLine="284"/>
              <w:contextualSpacing/>
              <w:jc w:val="left"/>
              <w:rPr>
                <w:sz w:val="24"/>
                <w:szCs w:val="24"/>
              </w:rPr>
            </w:pPr>
            <w:r w:rsidRPr="003A51AC">
              <w:rPr>
                <w:sz w:val="24"/>
                <w:szCs w:val="24"/>
              </w:rPr>
              <w:lastRenderedPageBreak/>
              <w:t>песка;</w:t>
            </w:r>
          </w:p>
          <w:p w:rsidR="00AE0C68" w:rsidRPr="003A51AC" w:rsidRDefault="00AE0C68" w:rsidP="00C835A0">
            <w:pPr>
              <w:numPr>
                <w:ilvl w:val="0"/>
                <w:numId w:val="88"/>
              </w:numPr>
              <w:spacing w:line="240" w:lineRule="auto"/>
              <w:ind w:left="0" w:firstLine="284"/>
              <w:contextualSpacing/>
              <w:jc w:val="left"/>
              <w:rPr>
                <w:sz w:val="24"/>
                <w:szCs w:val="24"/>
              </w:rPr>
            </w:pPr>
            <w:r w:rsidRPr="003A51AC">
              <w:rPr>
                <w:sz w:val="24"/>
                <w:szCs w:val="24"/>
              </w:rPr>
              <w:t xml:space="preserve">глины; </w:t>
            </w:r>
          </w:p>
          <w:p w:rsidR="00AE0C68" w:rsidRPr="003A51AC" w:rsidRDefault="00AE0C68" w:rsidP="00C835A0">
            <w:pPr>
              <w:numPr>
                <w:ilvl w:val="0"/>
                <w:numId w:val="88"/>
              </w:numPr>
              <w:spacing w:line="240" w:lineRule="auto"/>
              <w:ind w:left="0" w:firstLine="284"/>
              <w:contextualSpacing/>
              <w:jc w:val="left"/>
              <w:rPr>
                <w:sz w:val="24"/>
                <w:szCs w:val="24"/>
              </w:rPr>
            </w:pPr>
            <w:r w:rsidRPr="003A51AC">
              <w:rPr>
                <w:sz w:val="24"/>
                <w:szCs w:val="24"/>
              </w:rPr>
              <w:t>камней.</w:t>
            </w:r>
          </w:p>
        </w:tc>
        <w:tc>
          <w:tcPr>
            <w:tcW w:w="3585" w:type="dxa"/>
          </w:tcPr>
          <w:p w:rsidR="00AE0C68" w:rsidRPr="003A51AC" w:rsidRDefault="00AE0C68" w:rsidP="00E22A07">
            <w:pPr>
              <w:spacing w:line="240" w:lineRule="auto"/>
              <w:rPr>
                <w:sz w:val="24"/>
                <w:szCs w:val="24"/>
              </w:rPr>
            </w:pPr>
            <w:r w:rsidRPr="003A51AC">
              <w:rPr>
                <w:sz w:val="24"/>
                <w:szCs w:val="24"/>
              </w:rPr>
              <w:lastRenderedPageBreak/>
              <w:t>Педагог знакомит с объектами и свойствами неживой природы:</w:t>
            </w:r>
          </w:p>
          <w:p w:rsidR="00AE0C68" w:rsidRPr="003A51AC" w:rsidRDefault="00AE0C68" w:rsidP="00C835A0">
            <w:pPr>
              <w:numPr>
                <w:ilvl w:val="0"/>
                <w:numId w:val="89"/>
              </w:numPr>
              <w:spacing w:line="240" w:lineRule="auto"/>
              <w:ind w:left="0"/>
              <w:contextualSpacing/>
              <w:jc w:val="left"/>
              <w:rPr>
                <w:sz w:val="24"/>
                <w:szCs w:val="24"/>
              </w:rPr>
            </w:pPr>
            <w:r w:rsidRPr="003A51AC">
              <w:rPr>
                <w:sz w:val="24"/>
                <w:szCs w:val="24"/>
              </w:rPr>
              <w:t>вода;</w:t>
            </w:r>
          </w:p>
          <w:p w:rsidR="00AE0C68" w:rsidRPr="003A51AC" w:rsidRDefault="00AE0C68" w:rsidP="00C835A0">
            <w:pPr>
              <w:numPr>
                <w:ilvl w:val="0"/>
                <w:numId w:val="89"/>
              </w:numPr>
              <w:spacing w:line="240" w:lineRule="auto"/>
              <w:ind w:left="0"/>
              <w:contextualSpacing/>
              <w:jc w:val="left"/>
              <w:rPr>
                <w:sz w:val="24"/>
                <w:szCs w:val="24"/>
              </w:rPr>
            </w:pPr>
            <w:r w:rsidRPr="003A51AC">
              <w:rPr>
                <w:sz w:val="24"/>
                <w:szCs w:val="24"/>
              </w:rPr>
              <w:t xml:space="preserve">песок; </w:t>
            </w:r>
          </w:p>
          <w:p w:rsidR="00AE0C68" w:rsidRPr="003A51AC" w:rsidRDefault="00AE0C68" w:rsidP="00C835A0">
            <w:pPr>
              <w:numPr>
                <w:ilvl w:val="0"/>
                <w:numId w:val="89"/>
              </w:numPr>
              <w:spacing w:line="240" w:lineRule="auto"/>
              <w:ind w:left="0"/>
              <w:contextualSpacing/>
              <w:jc w:val="left"/>
              <w:rPr>
                <w:sz w:val="24"/>
                <w:szCs w:val="24"/>
              </w:rPr>
            </w:pPr>
            <w:r w:rsidRPr="003A51AC">
              <w:rPr>
                <w:sz w:val="24"/>
                <w:szCs w:val="24"/>
              </w:rPr>
              <w:lastRenderedPageBreak/>
              <w:t xml:space="preserve">глина; </w:t>
            </w:r>
          </w:p>
          <w:p w:rsidR="00AE0C68" w:rsidRPr="003A51AC" w:rsidRDefault="00AE0C68" w:rsidP="00C835A0">
            <w:pPr>
              <w:numPr>
                <w:ilvl w:val="0"/>
                <w:numId w:val="89"/>
              </w:numPr>
              <w:spacing w:line="240" w:lineRule="auto"/>
              <w:ind w:left="0"/>
              <w:contextualSpacing/>
              <w:jc w:val="left"/>
              <w:rPr>
                <w:sz w:val="24"/>
                <w:szCs w:val="24"/>
              </w:rPr>
            </w:pPr>
            <w:r w:rsidRPr="003A51AC">
              <w:rPr>
                <w:sz w:val="24"/>
                <w:szCs w:val="24"/>
              </w:rPr>
              <w:t>камни;</w:t>
            </w:r>
          </w:p>
          <w:p w:rsidR="00AE0C68" w:rsidRPr="003A51AC" w:rsidRDefault="00AE0C68" w:rsidP="00C835A0">
            <w:pPr>
              <w:numPr>
                <w:ilvl w:val="0"/>
                <w:numId w:val="89"/>
              </w:numPr>
              <w:spacing w:line="240" w:lineRule="auto"/>
              <w:ind w:left="0"/>
              <w:contextualSpacing/>
              <w:jc w:val="left"/>
              <w:rPr>
                <w:sz w:val="24"/>
                <w:szCs w:val="24"/>
              </w:rPr>
            </w:pPr>
            <w:r w:rsidRPr="003A51AC">
              <w:rPr>
                <w:sz w:val="24"/>
                <w:szCs w:val="24"/>
              </w:rPr>
              <w:t>почва.</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организует целенаправленное экспериментирование и опыты для ознакомления детей со свойствами </w:t>
            </w:r>
            <w:r w:rsidRPr="003A51AC">
              <w:rPr>
                <w:sz w:val="24"/>
                <w:szCs w:val="24"/>
              </w:rPr>
              <w:lastRenderedPageBreak/>
              <w:t>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Педагог поддерживает стремление детей к наблюдениям за природными явлениями и неживыми объектами, </w:t>
            </w:r>
            <w:r w:rsidRPr="003A51AC">
              <w:rPr>
                <w:sz w:val="24"/>
                <w:szCs w:val="24"/>
              </w:rPr>
              <w:lastRenderedPageBreak/>
              <w:t>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AE0C68" w:rsidRPr="003A51AC" w:rsidTr="00490536">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lastRenderedPageBreak/>
              <w:t>Педагог продолжает развивать способность наблюдать за</w:t>
            </w:r>
          </w:p>
          <w:p w:rsidR="00AE0C68" w:rsidRPr="003A51AC" w:rsidRDefault="00AE0C68" w:rsidP="00E22A07">
            <w:pPr>
              <w:spacing w:line="240" w:lineRule="auto"/>
              <w:rPr>
                <w:sz w:val="24"/>
                <w:szCs w:val="24"/>
              </w:rPr>
            </w:pPr>
            <w:r w:rsidRPr="003A51AC">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585" w:type="dxa"/>
          </w:tcPr>
          <w:p w:rsidR="00AE0C68" w:rsidRPr="003A51AC" w:rsidRDefault="00AE0C68" w:rsidP="00E22A07">
            <w:pPr>
              <w:spacing w:line="240" w:lineRule="auto"/>
              <w:rPr>
                <w:sz w:val="24"/>
                <w:szCs w:val="24"/>
              </w:rPr>
            </w:pPr>
            <w:r w:rsidRPr="003A51AC">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978" w:type="dxa"/>
          </w:tcPr>
          <w:p w:rsidR="00AE0C68" w:rsidRPr="003A51AC" w:rsidRDefault="00AE0C68" w:rsidP="00E22A07">
            <w:pPr>
              <w:spacing w:line="240" w:lineRule="auto"/>
              <w:rPr>
                <w:sz w:val="24"/>
                <w:szCs w:val="24"/>
              </w:rPr>
            </w:pPr>
            <w:r w:rsidRPr="003A51AC">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AE0C68" w:rsidRPr="003A51AC" w:rsidTr="00490536">
        <w:trPr>
          <w:jc w:val="center"/>
        </w:trPr>
        <w:tc>
          <w:tcPr>
            <w:tcW w:w="3781" w:type="dxa"/>
            <w:vMerge/>
          </w:tcPr>
          <w:p w:rsidR="00AE0C68" w:rsidRPr="003A51AC" w:rsidRDefault="00AE0C68" w:rsidP="00E22A07">
            <w:pPr>
              <w:spacing w:line="240" w:lineRule="auto"/>
              <w:rPr>
                <w:sz w:val="24"/>
                <w:szCs w:val="24"/>
              </w:rPr>
            </w:pPr>
          </w:p>
        </w:tc>
        <w:tc>
          <w:tcPr>
            <w:tcW w:w="3585" w:type="dxa"/>
          </w:tcPr>
          <w:p w:rsidR="00AE0C68" w:rsidRPr="003A51AC" w:rsidRDefault="00AE0C68" w:rsidP="00E22A07">
            <w:pPr>
              <w:spacing w:line="240" w:lineRule="auto"/>
              <w:rPr>
                <w:sz w:val="24"/>
                <w:szCs w:val="24"/>
              </w:rPr>
            </w:pPr>
            <w:r w:rsidRPr="003A51AC">
              <w:rPr>
                <w:sz w:val="24"/>
                <w:szCs w:val="24"/>
              </w:rPr>
              <w:t xml:space="preserve">В процессе труда в природе педагог формирует представление детей об </w:t>
            </w:r>
            <w:r w:rsidRPr="003A51AC">
              <w:rPr>
                <w:sz w:val="24"/>
                <w:szCs w:val="24"/>
              </w:rPr>
              <w:lastRenderedPageBreak/>
              <w:t>элементарных потребностях растений и животных: питание, вода, тепло, свет.</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уточняет представления о признаках разных времен года (погодные изменения, состояние </w:t>
            </w:r>
            <w:r w:rsidRPr="003A51AC">
              <w:rPr>
                <w:sz w:val="24"/>
                <w:szCs w:val="24"/>
              </w:rPr>
              <w:lastRenderedPageBreak/>
              <w:t>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Педагог углубляет представления о характерных явлениях природы в разные сезоны года (изменение </w:t>
            </w:r>
            <w:r w:rsidRPr="003A51AC">
              <w:rPr>
                <w:sz w:val="24"/>
                <w:szCs w:val="24"/>
              </w:rPr>
              <w:lastRenderedPageBreak/>
              <w:t>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AE0C68" w:rsidRPr="003A51AC" w:rsidTr="00490536">
        <w:trPr>
          <w:jc w:val="center"/>
        </w:trPr>
        <w:tc>
          <w:tcPr>
            <w:tcW w:w="3781" w:type="dxa"/>
            <w:shd w:val="clear" w:color="auto" w:fill="FEFEFE" w:themeFill="background1"/>
          </w:tcPr>
          <w:p w:rsidR="00AE0C68" w:rsidRPr="003A51AC" w:rsidRDefault="00AE0C68" w:rsidP="00E22A07">
            <w:pPr>
              <w:spacing w:line="240" w:lineRule="auto"/>
              <w:rPr>
                <w:sz w:val="24"/>
                <w:szCs w:val="24"/>
              </w:rPr>
            </w:pPr>
            <w:r w:rsidRPr="003A51AC">
              <w:rPr>
                <w:sz w:val="24"/>
                <w:szCs w:val="24"/>
              </w:rPr>
              <w:lastRenderedPageBreak/>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585" w:type="dxa"/>
          </w:tcPr>
          <w:p w:rsidR="00AE0C68" w:rsidRPr="003A51AC" w:rsidRDefault="00AE0C68" w:rsidP="00E22A07">
            <w:pPr>
              <w:spacing w:line="240" w:lineRule="auto"/>
              <w:rPr>
                <w:sz w:val="24"/>
                <w:szCs w:val="24"/>
              </w:rPr>
            </w:pPr>
            <w:r w:rsidRPr="003A51AC">
              <w:rPr>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978" w:type="dxa"/>
          </w:tcPr>
          <w:p w:rsidR="00AE0C68" w:rsidRPr="003A51AC" w:rsidRDefault="00AE0C68" w:rsidP="00E22A07">
            <w:pPr>
              <w:spacing w:line="240" w:lineRule="auto"/>
              <w:rPr>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bl>
    <w:tbl>
      <w:tblPr>
        <w:tblW w:w="15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3685"/>
        <w:gridCol w:w="3228"/>
        <w:gridCol w:w="46"/>
        <w:gridCol w:w="3720"/>
        <w:gridCol w:w="62"/>
      </w:tblGrid>
      <w:tr w:rsidR="00AE0C68" w:rsidRPr="003A51AC" w:rsidTr="004C4615">
        <w:trPr>
          <w:cantSplit/>
          <w:tblHeader/>
          <w:jc w:val="center"/>
        </w:trPr>
        <w:tc>
          <w:tcPr>
            <w:tcW w:w="15131" w:type="dxa"/>
            <w:gridSpan w:val="6"/>
            <w:shd w:val="clear" w:color="auto" w:fill="EEECE1" w:themeFill="background2"/>
          </w:tcPr>
          <w:p w:rsidR="00AE0C68" w:rsidRPr="003A51AC" w:rsidRDefault="00AE0C68" w:rsidP="00E22A07">
            <w:pPr>
              <w:pStyle w:val="5"/>
              <w:spacing w:before="0" w:line="240" w:lineRule="auto"/>
              <w:rPr>
                <w:rFonts w:ascii="Times New Roman" w:hAnsi="Times New Roman" w:cs="Times New Roman"/>
                <w:b/>
                <w:color w:val="auto"/>
                <w:sz w:val="24"/>
                <w:szCs w:val="24"/>
              </w:rPr>
            </w:pPr>
            <w:r w:rsidRPr="003A51AC">
              <w:rPr>
                <w:rFonts w:ascii="Times New Roman" w:hAnsi="Times New Roman" w:cs="Times New Roman"/>
                <w:b/>
                <w:color w:val="auto"/>
                <w:sz w:val="24"/>
                <w:szCs w:val="24"/>
              </w:rPr>
              <w:lastRenderedPageBreak/>
              <w:t>ОСНОВНЫЕ ЗАДАЧИ</w:t>
            </w:r>
          </w:p>
        </w:tc>
      </w:tr>
      <w:tr w:rsidR="00AE0C68" w:rsidRPr="003A51AC" w:rsidTr="004C4615">
        <w:trPr>
          <w:cantSplit/>
          <w:tblHeader/>
          <w:jc w:val="center"/>
        </w:trPr>
        <w:tc>
          <w:tcPr>
            <w:tcW w:w="15131" w:type="dxa"/>
            <w:gridSpan w:val="6"/>
            <w:shd w:val="clear" w:color="auto" w:fill="F1F1F1" w:themeFill="background1" w:themeFillShade="F2"/>
          </w:tcPr>
          <w:p w:rsidR="00AE0C68" w:rsidRPr="003A51AC" w:rsidRDefault="00AE0C68" w:rsidP="00E22A07">
            <w:pPr>
              <w:pStyle w:val="6"/>
              <w:spacing w:before="0" w:line="240" w:lineRule="auto"/>
              <w:rPr>
                <w:rFonts w:ascii="Times New Roman" w:hAnsi="Times New Roman" w:cs="Times New Roman"/>
                <w:b/>
                <w:color w:val="auto"/>
                <w:sz w:val="24"/>
                <w:szCs w:val="24"/>
              </w:rPr>
            </w:pPr>
            <w:bookmarkStart w:id="4" w:name="_1.1._Задачи_по"/>
            <w:bookmarkEnd w:id="4"/>
            <w:r w:rsidRPr="003A51AC">
              <w:rPr>
                <w:rFonts w:ascii="Times New Roman" w:hAnsi="Times New Roman" w:cs="Times New Roman"/>
                <w:b/>
                <w:color w:val="auto"/>
                <w:sz w:val="24"/>
                <w:szCs w:val="24"/>
              </w:rPr>
              <w:t xml:space="preserve"> Задачи по формированию словаря</w:t>
            </w:r>
          </w:p>
        </w:tc>
      </w:tr>
      <w:tr w:rsidR="00AE0C68" w:rsidRPr="003A51AC" w:rsidTr="00523615">
        <w:trPr>
          <w:cantSplit/>
          <w:tblHeader/>
          <w:jc w:val="center"/>
        </w:trPr>
        <w:tc>
          <w:tcPr>
            <w:tcW w:w="4390" w:type="dxa"/>
          </w:tcPr>
          <w:p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3-4</w:t>
            </w:r>
          </w:p>
        </w:tc>
        <w:tc>
          <w:tcPr>
            <w:tcW w:w="3685" w:type="dxa"/>
          </w:tcPr>
          <w:p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4-5</w:t>
            </w:r>
          </w:p>
        </w:tc>
        <w:tc>
          <w:tcPr>
            <w:tcW w:w="3274" w:type="dxa"/>
            <w:gridSpan w:val="2"/>
          </w:tcPr>
          <w:p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6-7</w:t>
            </w:r>
          </w:p>
        </w:tc>
      </w:tr>
      <w:tr w:rsidR="00AE0C68" w:rsidRPr="003A51AC" w:rsidTr="004C4615">
        <w:trPr>
          <w:cantSplit/>
          <w:trHeight w:val="20"/>
          <w:tblHeader/>
          <w:jc w:val="center"/>
        </w:trPr>
        <w:tc>
          <w:tcPr>
            <w:tcW w:w="15131" w:type="dxa"/>
            <w:gridSpan w:val="6"/>
          </w:tcPr>
          <w:p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1.1.1. Обогащение словаря</w:t>
            </w:r>
          </w:p>
        </w:tc>
      </w:tr>
      <w:tr w:rsidR="00AE0C68" w:rsidRPr="003A51AC" w:rsidTr="00523615">
        <w:trPr>
          <w:cantSplit/>
          <w:trHeight w:val="1984"/>
          <w:tblHeader/>
          <w:jc w:val="center"/>
        </w:trPr>
        <w:tc>
          <w:tcPr>
            <w:tcW w:w="4390" w:type="dxa"/>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умение 1.различать и называть:</w:t>
            </w:r>
          </w:p>
          <w:p w:rsidR="00AE0C68" w:rsidRPr="003A51AC" w:rsidRDefault="00AE0C68" w:rsidP="00C835A0">
            <w:pPr>
              <w:pStyle w:val="15"/>
              <w:numPr>
                <w:ilvl w:val="0"/>
                <w:numId w:val="108"/>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части предметов, </w:t>
            </w:r>
          </w:p>
          <w:p w:rsidR="00AE0C68" w:rsidRPr="003A51AC" w:rsidRDefault="00AE0C68" w:rsidP="00C835A0">
            <w:pPr>
              <w:pStyle w:val="15"/>
              <w:numPr>
                <w:ilvl w:val="0"/>
                <w:numId w:val="108"/>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качества предметов, </w:t>
            </w:r>
          </w:p>
          <w:p w:rsidR="00AE0C68" w:rsidRPr="003A51AC" w:rsidRDefault="00AE0C68" w:rsidP="00C835A0">
            <w:pPr>
              <w:pStyle w:val="15"/>
              <w:numPr>
                <w:ilvl w:val="0"/>
                <w:numId w:val="108"/>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сходные по назначению предметы, </w:t>
            </w:r>
          </w:p>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2. понимать обобщающие слова.</w:t>
            </w:r>
          </w:p>
        </w:tc>
        <w:tc>
          <w:tcPr>
            <w:tcW w:w="3685" w:type="dxa"/>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C835A0">
            <w:pPr>
              <w:pStyle w:val="15"/>
              <w:numPr>
                <w:ilvl w:val="0"/>
                <w:numId w:val="10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w:t>
            </w:r>
          </w:p>
          <w:p w:rsidR="00AE0C68" w:rsidRPr="003A51AC" w:rsidRDefault="00AE0C68" w:rsidP="00C835A0">
            <w:pPr>
              <w:pStyle w:val="15"/>
              <w:numPr>
                <w:ilvl w:val="0"/>
                <w:numId w:val="10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глаголы, обозначающие трудовые действия. </w:t>
            </w:r>
          </w:p>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274" w:type="dxa"/>
            <w:gridSpan w:val="2"/>
            <w:vMerge w:val="restart"/>
            <w:shd w:val="clear" w:color="auto" w:fill="FFFFFF"/>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C835A0">
            <w:pPr>
              <w:pStyle w:val="15"/>
              <w:numPr>
                <w:ilvl w:val="0"/>
                <w:numId w:val="111"/>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rsidR="00AE0C68" w:rsidRPr="003A51AC" w:rsidRDefault="00AE0C68" w:rsidP="00C835A0">
            <w:pPr>
              <w:pStyle w:val="15"/>
              <w:numPr>
                <w:ilvl w:val="0"/>
                <w:numId w:val="111"/>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rsidR="00AE0C68" w:rsidRPr="003A51AC" w:rsidRDefault="00AE0C68" w:rsidP="00C835A0">
            <w:pPr>
              <w:pStyle w:val="15"/>
              <w:numPr>
                <w:ilvl w:val="0"/>
                <w:numId w:val="111"/>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признаки предметов; </w:t>
            </w:r>
          </w:p>
          <w:p w:rsidR="00AE0C68" w:rsidRPr="003A51AC" w:rsidRDefault="00AE0C68" w:rsidP="00C835A0">
            <w:pPr>
              <w:pStyle w:val="15"/>
              <w:numPr>
                <w:ilvl w:val="0"/>
                <w:numId w:val="111"/>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rsidR="00AE0C68" w:rsidRPr="003A51AC" w:rsidRDefault="00AE0C68" w:rsidP="00C835A0">
            <w:pPr>
              <w:pStyle w:val="15"/>
              <w:numPr>
                <w:ilvl w:val="0"/>
                <w:numId w:val="111"/>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Расширять запас слов, обозначающих название</w:t>
            </w:r>
          </w:p>
          <w:p w:rsidR="00AE0C68" w:rsidRPr="003A51AC" w:rsidRDefault="00AE0C68" w:rsidP="00C835A0">
            <w:pPr>
              <w:pStyle w:val="15"/>
              <w:numPr>
                <w:ilvl w:val="0"/>
                <w:numId w:val="11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C835A0">
            <w:pPr>
              <w:pStyle w:val="15"/>
              <w:numPr>
                <w:ilvl w:val="0"/>
                <w:numId w:val="11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rsidR="00AE0C68" w:rsidRPr="003A51AC" w:rsidRDefault="00AE0C68" w:rsidP="00C835A0">
            <w:pPr>
              <w:pStyle w:val="15"/>
              <w:numPr>
                <w:ilvl w:val="0"/>
                <w:numId w:val="11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признаков. </w:t>
            </w:r>
          </w:p>
        </w:tc>
      </w:tr>
      <w:tr w:rsidR="00AE0C68" w:rsidRPr="003A51AC" w:rsidTr="00523615">
        <w:trPr>
          <w:cantSplit/>
          <w:trHeight w:val="1794"/>
          <w:tblHeader/>
          <w:jc w:val="center"/>
        </w:trPr>
        <w:tc>
          <w:tcPr>
            <w:tcW w:w="4390" w:type="dxa"/>
            <w:shd w:val="clear" w:color="auto" w:fill="F1F1F1"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685" w:type="dxa"/>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определять и называть</w:t>
            </w:r>
          </w:p>
          <w:p w:rsidR="00AE0C68" w:rsidRPr="003A51AC" w:rsidRDefault="00AE0C68" w:rsidP="00C835A0">
            <w:pPr>
              <w:pStyle w:val="15"/>
              <w:numPr>
                <w:ilvl w:val="0"/>
                <w:numId w:val="11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местоположение предмета, </w:t>
            </w:r>
          </w:p>
          <w:p w:rsidR="00AE0C68" w:rsidRPr="003A51AC" w:rsidRDefault="00AE0C68" w:rsidP="00C835A0">
            <w:pPr>
              <w:pStyle w:val="15"/>
              <w:numPr>
                <w:ilvl w:val="0"/>
                <w:numId w:val="11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время суток,</w:t>
            </w:r>
          </w:p>
          <w:p w:rsidR="00AE0C68" w:rsidRPr="003A51AC" w:rsidRDefault="00AE0C68" w:rsidP="00C835A0">
            <w:pPr>
              <w:pStyle w:val="15"/>
              <w:numPr>
                <w:ilvl w:val="0"/>
                <w:numId w:val="11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характеризовать состояние и настроение людей.</w:t>
            </w:r>
          </w:p>
        </w:tc>
        <w:tc>
          <w:tcPr>
            <w:tcW w:w="3274" w:type="dxa"/>
            <w:gridSpan w:val="2"/>
            <w:vMerge/>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523615">
        <w:trPr>
          <w:cantSplit/>
          <w:trHeight w:val="690"/>
          <w:tblHeader/>
          <w:jc w:val="center"/>
        </w:trPr>
        <w:tc>
          <w:tcPr>
            <w:tcW w:w="4390" w:type="dxa"/>
            <w:vMerge w:val="restart"/>
            <w:shd w:val="clear" w:color="auto" w:fill="F1F1F1"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685" w:type="dxa"/>
            <w:vMerge w:val="restart"/>
            <w:shd w:val="clear" w:color="auto" w:fill="F1F1F1" w:themeFill="background1" w:themeFillShade="F2"/>
          </w:tcPr>
          <w:p w:rsidR="00AE0C68" w:rsidRPr="003A51AC" w:rsidRDefault="00AE0C68" w:rsidP="00E22A07">
            <w:pPr>
              <w:pStyle w:val="15"/>
              <w:spacing w:line="240" w:lineRule="auto"/>
              <w:ind w:left="720"/>
              <w:rPr>
                <w:rFonts w:ascii="Times New Roman" w:hAnsi="Times New Roman" w:cs="Times New Roman"/>
                <w:sz w:val="24"/>
                <w:szCs w:val="24"/>
              </w:rPr>
            </w:pPr>
          </w:p>
        </w:tc>
        <w:tc>
          <w:tcPr>
            <w:tcW w:w="3274" w:type="dxa"/>
            <w:gridSpan w:val="2"/>
            <w:vMerge w:val="restart"/>
            <w:shd w:val="clear" w:color="auto" w:fill="FFFFFF"/>
          </w:tcPr>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r w:rsidRPr="003A51AC">
              <w:rPr>
                <w:rFonts w:ascii="Times New Roman" w:hAnsi="Times New Roman" w:cs="Times New Roman"/>
                <w:sz w:val="24"/>
                <w:szCs w:val="24"/>
              </w:rPr>
              <w:t>Упражнять детей в умении подбирать слова со сходными значениями (синонимы) и противоположными значениями (антонимы).</w:t>
            </w:r>
          </w:p>
        </w:tc>
        <w:tc>
          <w:tcPr>
            <w:tcW w:w="3782" w:type="dxa"/>
            <w:gridSpan w:val="2"/>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 синонимы, существительные с обобщающими значениями</w:t>
            </w:r>
          </w:p>
        </w:tc>
      </w:tr>
      <w:tr w:rsidR="00AE0C68" w:rsidRPr="003A51AC" w:rsidTr="00523615">
        <w:trPr>
          <w:cantSplit/>
          <w:trHeight w:val="572"/>
          <w:tblHeader/>
          <w:jc w:val="center"/>
        </w:trPr>
        <w:tc>
          <w:tcPr>
            <w:tcW w:w="4390" w:type="dxa"/>
            <w:vMerge/>
            <w:shd w:val="clear" w:color="auto" w:fill="F1F1F1"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685" w:type="dxa"/>
            <w:vMerge/>
            <w:shd w:val="clear" w:color="auto" w:fill="F1F1F1" w:themeFill="background1" w:themeFillShade="F2"/>
          </w:tcPr>
          <w:p w:rsidR="00AE0C68" w:rsidRPr="003A51AC" w:rsidRDefault="00AE0C68" w:rsidP="00E22A07">
            <w:pPr>
              <w:pStyle w:val="15"/>
              <w:spacing w:line="240" w:lineRule="auto"/>
              <w:ind w:left="720"/>
              <w:rPr>
                <w:rFonts w:ascii="Times New Roman" w:hAnsi="Times New Roman" w:cs="Times New Roman"/>
                <w:sz w:val="24"/>
                <w:szCs w:val="24"/>
              </w:rPr>
            </w:pPr>
          </w:p>
        </w:tc>
        <w:tc>
          <w:tcPr>
            <w:tcW w:w="3274" w:type="dxa"/>
            <w:gridSpan w:val="2"/>
            <w:vMerge/>
            <w:shd w:val="clear" w:color="auto" w:fill="FFFFFF"/>
          </w:tcPr>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 антонимы, многозначные слова.</w:t>
            </w:r>
          </w:p>
        </w:tc>
      </w:tr>
      <w:tr w:rsidR="00AE0C68" w:rsidRPr="003A51AC" w:rsidTr="004C4615">
        <w:trPr>
          <w:cantSplit/>
          <w:trHeight w:val="330"/>
          <w:tblHeader/>
          <w:jc w:val="center"/>
        </w:trPr>
        <w:tc>
          <w:tcPr>
            <w:tcW w:w="15131" w:type="dxa"/>
            <w:gridSpan w:val="6"/>
            <w:shd w:val="clear" w:color="auto" w:fill="F1F1F1" w:themeFill="background1" w:themeFillShade="F2"/>
          </w:tcPr>
          <w:p w:rsidR="00AE0C68" w:rsidRPr="003A2531" w:rsidRDefault="00AE0C68" w:rsidP="00E22A07">
            <w:pPr>
              <w:pStyle w:val="15"/>
              <w:spacing w:line="240" w:lineRule="auto"/>
              <w:rPr>
                <w:rFonts w:ascii="Times New Roman" w:hAnsi="Times New Roman" w:cs="Times New Roman"/>
                <w:b/>
                <w:sz w:val="28"/>
                <w:szCs w:val="28"/>
              </w:rPr>
            </w:pPr>
            <w:r w:rsidRPr="003A51AC">
              <w:rPr>
                <w:rFonts w:ascii="Times New Roman" w:hAnsi="Times New Roman" w:cs="Times New Roman"/>
                <w:b/>
                <w:sz w:val="24"/>
                <w:szCs w:val="24"/>
              </w:rPr>
              <w:t xml:space="preserve"> </w:t>
            </w:r>
            <w:r w:rsidRPr="003A2531">
              <w:rPr>
                <w:rFonts w:ascii="Times New Roman" w:hAnsi="Times New Roman" w:cs="Times New Roman"/>
                <w:b/>
                <w:sz w:val="28"/>
                <w:szCs w:val="28"/>
              </w:rPr>
              <w:t>Активизация словаря</w:t>
            </w:r>
          </w:p>
        </w:tc>
      </w:tr>
      <w:tr w:rsidR="00AE0C68" w:rsidRPr="003A51AC" w:rsidTr="00523615">
        <w:trPr>
          <w:cantSplit/>
          <w:tblHeader/>
          <w:jc w:val="center"/>
        </w:trPr>
        <w:tc>
          <w:tcPr>
            <w:tcW w:w="4390" w:type="dxa"/>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 Активизировать в речи слова, обозначающие названия предметов ближайшего окружения.</w:t>
            </w:r>
          </w:p>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685" w:type="dxa"/>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w:t>
            </w:r>
          </w:p>
          <w:p w:rsidR="00AE0C68" w:rsidRPr="003A51AC" w:rsidRDefault="00AE0C68" w:rsidP="00C835A0">
            <w:pPr>
              <w:pStyle w:val="15"/>
              <w:numPr>
                <w:ilvl w:val="0"/>
                <w:numId w:val="112"/>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названия частей и деталей предметов, </w:t>
            </w:r>
          </w:p>
          <w:p w:rsidR="00AE0C68" w:rsidRPr="003A51AC" w:rsidRDefault="00AE0C68" w:rsidP="00C835A0">
            <w:pPr>
              <w:pStyle w:val="15"/>
              <w:numPr>
                <w:ilvl w:val="0"/>
                <w:numId w:val="112"/>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свойства предметов, </w:t>
            </w:r>
          </w:p>
          <w:p w:rsidR="00AE0C68" w:rsidRPr="003A51AC" w:rsidRDefault="00AE0C68" w:rsidP="00C835A0">
            <w:pPr>
              <w:pStyle w:val="15"/>
              <w:numPr>
                <w:ilvl w:val="0"/>
                <w:numId w:val="112"/>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наиболее употребительные глаголы, наречия и предлоги; </w:t>
            </w:r>
          </w:p>
          <w:p w:rsidR="00AE0C68" w:rsidRPr="003A51AC" w:rsidRDefault="00AE0C68" w:rsidP="00C835A0">
            <w:pPr>
              <w:pStyle w:val="15"/>
              <w:numPr>
                <w:ilvl w:val="0"/>
                <w:numId w:val="112"/>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употреблять существительные с обобщающим значением.</w:t>
            </w:r>
          </w:p>
        </w:tc>
        <w:tc>
          <w:tcPr>
            <w:tcW w:w="3274"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rsidR="00AE0C68" w:rsidRPr="003A51AC" w:rsidRDefault="00AE0C68" w:rsidP="00C835A0">
            <w:pPr>
              <w:pStyle w:val="15"/>
              <w:numPr>
                <w:ilvl w:val="0"/>
                <w:numId w:val="113"/>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rsidR="00AE0C68" w:rsidRPr="003A51AC" w:rsidRDefault="00AE0C68" w:rsidP="00C835A0">
            <w:pPr>
              <w:pStyle w:val="15"/>
              <w:numPr>
                <w:ilvl w:val="0"/>
                <w:numId w:val="113"/>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rsidR="00AE0C68" w:rsidRPr="003A51AC" w:rsidRDefault="00AE0C68" w:rsidP="00C835A0">
            <w:pPr>
              <w:pStyle w:val="15"/>
              <w:numPr>
                <w:ilvl w:val="0"/>
                <w:numId w:val="113"/>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rsidR="00AE0C68" w:rsidRPr="003A51AC" w:rsidRDefault="00AE0C68" w:rsidP="00C835A0">
            <w:pPr>
              <w:pStyle w:val="15"/>
              <w:numPr>
                <w:ilvl w:val="0"/>
                <w:numId w:val="113"/>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rsidR="00AE0C68" w:rsidRPr="003A51AC" w:rsidRDefault="00AE0C68" w:rsidP="00C835A0">
            <w:pPr>
              <w:pStyle w:val="15"/>
              <w:numPr>
                <w:ilvl w:val="0"/>
                <w:numId w:val="113"/>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rsidR="00AE0C68" w:rsidRPr="003A51AC" w:rsidRDefault="00AE0C68" w:rsidP="00C835A0">
            <w:pPr>
              <w:pStyle w:val="15"/>
              <w:numPr>
                <w:ilvl w:val="0"/>
                <w:numId w:val="113"/>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использовать разные части речи точно по смыслу.</w:t>
            </w:r>
          </w:p>
        </w:tc>
      </w:tr>
      <w:tr w:rsidR="00AE0C68" w:rsidRPr="003A51AC" w:rsidTr="004C4615">
        <w:trPr>
          <w:cantSplit/>
          <w:trHeight w:val="360"/>
          <w:tblHeader/>
          <w:jc w:val="center"/>
        </w:trPr>
        <w:tc>
          <w:tcPr>
            <w:tcW w:w="15131" w:type="dxa"/>
            <w:gridSpan w:val="6"/>
            <w:shd w:val="clear" w:color="auto" w:fill="F1F1F1" w:themeFill="background1" w:themeFillShade="F2"/>
            <w:vAlign w:val="center"/>
          </w:tcPr>
          <w:p w:rsidR="00AE0C68" w:rsidRPr="003A2531" w:rsidRDefault="00AE0C68" w:rsidP="00E22A07">
            <w:pPr>
              <w:pStyle w:val="6"/>
              <w:spacing w:before="0" w:line="240" w:lineRule="auto"/>
              <w:rPr>
                <w:rFonts w:ascii="Times New Roman" w:hAnsi="Times New Roman" w:cs="Times New Roman"/>
                <w:color w:val="auto"/>
                <w:sz w:val="28"/>
                <w:szCs w:val="28"/>
              </w:rPr>
            </w:pPr>
            <w:r w:rsidRPr="003A2531">
              <w:rPr>
                <w:rFonts w:ascii="Times New Roman" w:hAnsi="Times New Roman" w:cs="Times New Roman"/>
                <w:color w:val="auto"/>
                <w:sz w:val="28"/>
                <w:szCs w:val="28"/>
              </w:rPr>
              <w:t xml:space="preserve"> Задачи по развитию звуковой культуры речи</w:t>
            </w:r>
          </w:p>
        </w:tc>
      </w:tr>
      <w:tr w:rsidR="00AE0C68" w:rsidRPr="003A51AC" w:rsidTr="00523615">
        <w:trPr>
          <w:cantSplit/>
          <w:tblHeader/>
          <w:jc w:val="center"/>
        </w:trPr>
        <w:tc>
          <w:tcPr>
            <w:tcW w:w="4390"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685"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274"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523615">
        <w:trPr>
          <w:cantSplit/>
          <w:trHeight w:val="762"/>
          <w:tblHeader/>
          <w:jc w:val="center"/>
        </w:trPr>
        <w:tc>
          <w:tcPr>
            <w:tcW w:w="4390" w:type="dxa"/>
            <w:vMerge w:val="restart"/>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685" w:type="dxa"/>
            <w:vMerge w:val="restart"/>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274"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правильное, отчетливое произношение всех звуков родного языка. </w:t>
            </w:r>
          </w:p>
        </w:tc>
        <w:tc>
          <w:tcPr>
            <w:tcW w:w="3782" w:type="dxa"/>
            <w:gridSpan w:val="2"/>
            <w:vMerge w:val="restart"/>
            <w:tcBorders>
              <w:top w:val="single" w:sz="4" w:space="0" w:color="000000"/>
              <w:left w:val="single" w:sz="4" w:space="0" w:color="000000"/>
              <w:right w:val="single" w:sz="4" w:space="0" w:color="000000"/>
            </w:tcBorders>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различать на слух и в произношении все звуки родного языка. </w:t>
            </w:r>
          </w:p>
        </w:tc>
      </w:tr>
      <w:tr w:rsidR="00AE0C68" w:rsidRPr="003A51AC" w:rsidTr="00523615">
        <w:trPr>
          <w:cantSplit/>
          <w:trHeight w:val="762"/>
          <w:tblHeader/>
          <w:jc w:val="center"/>
        </w:trPr>
        <w:tc>
          <w:tcPr>
            <w:tcW w:w="4390" w:type="dxa"/>
            <w:vMerge/>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p>
        </w:tc>
        <w:tc>
          <w:tcPr>
            <w:tcW w:w="3685" w:type="dxa"/>
            <w:vMerge/>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274"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Borders>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523615">
        <w:trPr>
          <w:cantSplit/>
          <w:trHeight w:val="300"/>
          <w:tblHeader/>
          <w:jc w:val="center"/>
        </w:trPr>
        <w:tc>
          <w:tcPr>
            <w:tcW w:w="4390" w:type="dxa"/>
            <w:shd w:val="clear" w:color="auto" w:fill="FEFEFE" w:themeFill="background1"/>
          </w:tcPr>
          <w:p w:rsidR="00AE0C68" w:rsidRPr="003A51AC" w:rsidRDefault="00AE0C68" w:rsidP="00E22A07">
            <w:pPr>
              <w:pStyle w:val="15"/>
              <w:spacing w:line="240" w:lineRule="auto"/>
              <w:rPr>
                <w:rFonts w:ascii="Times New Roman" w:hAnsi="Times New Roman" w:cs="Times New Roman"/>
                <w:b/>
                <w:sz w:val="24"/>
                <w:szCs w:val="24"/>
                <w:highlight w:val="white"/>
              </w:rPr>
            </w:pPr>
            <w:r w:rsidRPr="003A51AC">
              <w:rPr>
                <w:rFonts w:ascii="Times New Roman" w:hAnsi="Times New Roman" w:cs="Times New Roman"/>
                <w:sz w:val="24"/>
                <w:szCs w:val="24"/>
                <w:highlight w:val="white"/>
              </w:rPr>
              <w:t>Вырабатывать правильный темп речи, интонационную выразительность.</w:t>
            </w:r>
          </w:p>
        </w:tc>
        <w:tc>
          <w:tcPr>
            <w:tcW w:w="3685" w:type="dxa"/>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интонационную выразительность речи.</w:t>
            </w:r>
          </w:p>
        </w:tc>
        <w:tc>
          <w:tcPr>
            <w:tcW w:w="3274" w:type="dxa"/>
            <w:gridSpan w:val="2"/>
            <w:vMerge w:val="restart"/>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Отрабатывать интонационную выразительность речи.</w:t>
            </w:r>
          </w:p>
        </w:tc>
        <w:tc>
          <w:tcPr>
            <w:tcW w:w="3782" w:type="dxa"/>
            <w:gridSpan w:val="2"/>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интонационную сторону речи (мелодика, ритм, тембр, сила голоса, темп).</w:t>
            </w:r>
          </w:p>
        </w:tc>
      </w:tr>
      <w:tr w:rsidR="00AE0C68" w:rsidRPr="003A51AC" w:rsidTr="00523615">
        <w:trPr>
          <w:cantSplit/>
          <w:tblHeader/>
          <w:jc w:val="center"/>
        </w:trPr>
        <w:tc>
          <w:tcPr>
            <w:tcW w:w="4390" w:type="dxa"/>
            <w:shd w:val="clear" w:color="auto" w:fill="FEFEFE" w:themeFill="background1"/>
          </w:tcPr>
          <w:p w:rsidR="00AE0C68" w:rsidRPr="003A51AC" w:rsidRDefault="00AE0C68" w:rsidP="00E22A07">
            <w:pPr>
              <w:pStyle w:val="15"/>
              <w:spacing w:line="240" w:lineRule="auto"/>
              <w:rPr>
                <w:rFonts w:ascii="Times New Roman" w:hAnsi="Times New Roman" w:cs="Times New Roman"/>
                <w:b/>
                <w:sz w:val="24"/>
                <w:szCs w:val="24"/>
                <w:highlight w:val="white"/>
              </w:rPr>
            </w:pPr>
            <w:r w:rsidRPr="003A51AC">
              <w:rPr>
                <w:rFonts w:ascii="Times New Roman" w:hAnsi="Times New Roman" w:cs="Times New Roman"/>
                <w:sz w:val="24"/>
                <w:szCs w:val="24"/>
              </w:rPr>
              <w:lastRenderedPageBreak/>
              <w:t xml:space="preserve">Продолжать закреплять умение </w:t>
            </w:r>
            <w:r w:rsidRPr="003A51AC">
              <w:rPr>
                <w:rFonts w:ascii="Times New Roman" w:hAnsi="Times New Roman" w:cs="Times New Roman"/>
                <w:sz w:val="24"/>
                <w:szCs w:val="24"/>
                <w:highlight w:val="white"/>
              </w:rPr>
              <w:t>отчетливо произносить слова и короткие фразы.</w:t>
            </w:r>
          </w:p>
        </w:tc>
        <w:tc>
          <w:tcPr>
            <w:tcW w:w="3685" w:type="dxa"/>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tc>
        <w:tc>
          <w:tcPr>
            <w:tcW w:w="3274" w:type="dxa"/>
            <w:gridSpan w:val="2"/>
            <w:vMerge/>
            <w:shd w:val="clear" w:color="auto" w:fill="FEFEFE" w:themeFill="background1"/>
          </w:tcPr>
          <w:p w:rsidR="00AE0C68" w:rsidRPr="003A51AC" w:rsidRDefault="00AE0C68" w:rsidP="00E22A07">
            <w:pPr>
              <w:pStyle w:val="15"/>
              <w:spacing w:line="240" w:lineRule="auto"/>
              <w:jc w:val="center"/>
              <w:rPr>
                <w:rFonts w:ascii="Times New Roman" w:hAnsi="Times New Roman" w:cs="Times New Roman"/>
                <w:sz w:val="24"/>
                <w:szCs w:val="24"/>
                <w:highlight w:val="white"/>
              </w:rPr>
            </w:pPr>
          </w:p>
        </w:tc>
        <w:tc>
          <w:tcPr>
            <w:tcW w:w="3782" w:type="dxa"/>
            <w:gridSpan w:val="2"/>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Отрабатывать дикцию: учить детей внятно и отчетливо произносить слова и словосочетания с естественной интонацией.</w:t>
            </w:r>
          </w:p>
        </w:tc>
      </w:tr>
      <w:tr w:rsidR="00AE0C68" w:rsidRPr="003A51AC" w:rsidTr="00523615">
        <w:trPr>
          <w:cantSplit/>
          <w:trHeight w:val="2535"/>
          <w:tblHeader/>
          <w:jc w:val="center"/>
        </w:trPr>
        <w:tc>
          <w:tcPr>
            <w:tcW w:w="4390" w:type="dxa"/>
            <w:shd w:val="clear" w:color="auto" w:fill="F1F1F1" w:themeFill="background1" w:themeFillShade="F2"/>
          </w:tcPr>
          <w:p w:rsidR="00AE0C68" w:rsidRPr="003A2531" w:rsidRDefault="00AE0C68" w:rsidP="00E22A07">
            <w:pPr>
              <w:pStyle w:val="15"/>
              <w:spacing w:line="240" w:lineRule="auto"/>
              <w:rPr>
                <w:rFonts w:ascii="Times New Roman" w:hAnsi="Times New Roman" w:cs="Times New Roman"/>
                <w:sz w:val="28"/>
                <w:szCs w:val="28"/>
                <w:highlight w:val="white"/>
              </w:rPr>
            </w:pPr>
          </w:p>
        </w:tc>
        <w:tc>
          <w:tcPr>
            <w:tcW w:w="3685" w:type="dxa"/>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274" w:type="dxa"/>
            <w:gridSpan w:val="2"/>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82" w:type="dxa"/>
            <w:gridSpan w:val="2"/>
            <w:shd w:val="clear" w:color="auto" w:fill="FEFEFE" w:themeFill="background1"/>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rsidR="00AE0C68" w:rsidRPr="003A51AC" w:rsidRDefault="00AE0C68" w:rsidP="00C835A0">
            <w:pPr>
              <w:pStyle w:val="15"/>
              <w:numPr>
                <w:ilvl w:val="0"/>
                <w:numId w:val="114"/>
              </w:numPr>
              <w:spacing w:after="0" w:line="240" w:lineRule="auto"/>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rsidR="00AE0C68" w:rsidRPr="003A51AC" w:rsidRDefault="00AE0C68" w:rsidP="00C835A0">
            <w:pPr>
              <w:pStyle w:val="15"/>
              <w:numPr>
                <w:ilvl w:val="0"/>
                <w:numId w:val="114"/>
              </w:numPr>
              <w:spacing w:after="0" w:line="240" w:lineRule="auto"/>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rsidR="00AE0C68" w:rsidRPr="003A51AC" w:rsidRDefault="00AE0C68" w:rsidP="00C835A0">
            <w:pPr>
              <w:pStyle w:val="15"/>
              <w:numPr>
                <w:ilvl w:val="0"/>
                <w:numId w:val="114"/>
              </w:numPr>
              <w:spacing w:after="0" w:line="240" w:lineRule="auto"/>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определять место звука в слове (в начале, в середине, в конце). </w:t>
            </w:r>
          </w:p>
        </w:tc>
      </w:tr>
      <w:tr w:rsidR="00AE0C68" w:rsidRPr="003A51AC" w:rsidTr="004C4615">
        <w:trPr>
          <w:cantSplit/>
          <w:tblHeader/>
          <w:jc w:val="center"/>
        </w:trPr>
        <w:tc>
          <w:tcPr>
            <w:tcW w:w="15131" w:type="dxa"/>
            <w:gridSpan w:val="6"/>
            <w:shd w:val="clear" w:color="auto" w:fill="F1F1F1" w:themeFill="background1" w:themeFillShade="F2"/>
          </w:tcPr>
          <w:p w:rsidR="00AE0C68" w:rsidRPr="003A2531" w:rsidRDefault="00AE0C68" w:rsidP="00E22A07">
            <w:pPr>
              <w:pStyle w:val="6"/>
              <w:spacing w:before="0" w:line="240" w:lineRule="auto"/>
              <w:rPr>
                <w:rFonts w:ascii="Times New Roman" w:hAnsi="Times New Roman" w:cs="Times New Roman"/>
                <w:color w:val="auto"/>
                <w:sz w:val="28"/>
                <w:szCs w:val="28"/>
              </w:rPr>
            </w:pPr>
            <w:bookmarkStart w:id="5" w:name="_1.3._Задачи_по"/>
            <w:bookmarkEnd w:id="5"/>
            <w:r w:rsidRPr="003A2531">
              <w:rPr>
                <w:rFonts w:ascii="Times New Roman" w:hAnsi="Times New Roman" w:cs="Times New Roman"/>
                <w:color w:val="auto"/>
                <w:sz w:val="28"/>
                <w:szCs w:val="28"/>
              </w:rPr>
              <w:t xml:space="preserve"> Задачи по развитию грамматического строя речи</w:t>
            </w:r>
          </w:p>
        </w:tc>
      </w:tr>
      <w:tr w:rsidR="00AE0C68" w:rsidRPr="003A51AC" w:rsidTr="00523615">
        <w:trPr>
          <w:cantSplit/>
          <w:tblHeader/>
          <w:jc w:val="center"/>
        </w:trPr>
        <w:tc>
          <w:tcPr>
            <w:tcW w:w="4390"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685"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274"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523615">
        <w:trPr>
          <w:cantSplit/>
          <w:trHeight w:val="4226"/>
          <w:tblHeader/>
          <w:jc w:val="center"/>
        </w:trPr>
        <w:tc>
          <w:tcPr>
            <w:tcW w:w="4390" w:type="dxa"/>
            <w:shd w:val="clear" w:color="auto" w:fill="FEFEFE" w:themeFill="background1"/>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w:t>
            </w:r>
          </w:p>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1.формировать у детей умения согласовывать слова в</w:t>
            </w:r>
          </w:p>
          <w:p w:rsidR="00AE0C68" w:rsidRPr="003A51AC" w:rsidRDefault="00AE0C68" w:rsidP="00C835A0">
            <w:pPr>
              <w:pStyle w:val="15"/>
              <w:numPr>
                <w:ilvl w:val="0"/>
                <w:numId w:val="11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роде, </w:t>
            </w:r>
          </w:p>
          <w:p w:rsidR="00AE0C68" w:rsidRPr="003A51AC" w:rsidRDefault="00AE0C68" w:rsidP="00C835A0">
            <w:pPr>
              <w:pStyle w:val="15"/>
              <w:numPr>
                <w:ilvl w:val="0"/>
                <w:numId w:val="11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числе, </w:t>
            </w:r>
          </w:p>
          <w:p w:rsidR="00AE0C68" w:rsidRPr="003A51AC" w:rsidRDefault="00AE0C68" w:rsidP="00C835A0">
            <w:pPr>
              <w:pStyle w:val="15"/>
              <w:numPr>
                <w:ilvl w:val="0"/>
                <w:numId w:val="11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падеже; </w:t>
            </w:r>
          </w:p>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2.использовать в речи </w:t>
            </w:r>
          </w:p>
          <w:p w:rsidR="00AE0C68" w:rsidRPr="003A51AC" w:rsidRDefault="00AE0C68" w:rsidP="00C835A0">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имена существительные вформе единственного и множественного числа, обозначающие животных и их детенышей; </w:t>
            </w:r>
          </w:p>
          <w:p w:rsidR="00AE0C68" w:rsidRPr="003A51AC" w:rsidRDefault="00AE0C68" w:rsidP="00C835A0">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685" w:type="dxa"/>
            <w:shd w:val="clear" w:color="auto" w:fill="FEFEFE" w:themeFill="background1"/>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w:t>
            </w:r>
          </w:p>
          <w:p w:rsidR="00AE0C68" w:rsidRPr="003A51AC" w:rsidRDefault="00AE0C68" w:rsidP="00C835A0">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rsidR="00AE0C68" w:rsidRPr="003A51AC" w:rsidRDefault="00AE0C68" w:rsidP="00C835A0">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употреблять эти существительные в именительном и родительном падежах; </w:t>
            </w:r>
          </w:p>
          <w:p w:rsidR="00AE0C68" w:rsidRPr="003A51AC" w:rsidRDefault="00AE0C68" w:rsidP="00C835A0">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274" w:type="dxa"/>
            <w:gridSpan w:val="2"/>
            <w:shd w:val="clear" w:color="auto" w:fill="FEFEFE" w:themeFill="background1"/>
          </w:tcPr>
          <w:p w:rsidR="00AE0C68" w:rsidRPr="003A51AC" w:rsidRDefault="00AE0C68" w:rsidP="003A2531">
            <w:pPr>
              <w:spacing w:line="240" w:lineRule="auto"/>
              <w:rPr>
                <w:sz w:val="24"/>
                <w:szCs w:val="24"/>
              </w:rPr>
            </w:pPr>
            <w:r w:rsidRPr="003A51AC">
              <w:rPr>
                <w:sz w:val="24"/>
                <w:szCs w:val="24"/>
              </w:rPr>
              <w:t>Совершенствовать умение детей согласовывать в предложении</w:t>
            </w:r>
          </w:p>
          <w:p w:rsidR="00AE0C68" w:rsidRPr="003A51AC" w:rsidRDefault="00AE0C68" w:rsidP="00C835A0">
            <w:pPr>
              <w:pStyle w:val="a4"/>
              <w:numPr>
                <w:ilvl w:val="0"/>
                <w:numId w:val="116"/>
              </w:numPr>
              <w:spacing w:line="240" w:lineRule="auto"/>
              <w:jc w:val="left"/>
              <w:rPr>
                <w:sz w:val="24"/>
                <w:szCs w:val="24"/>
              </w:rPr>
            </w:pPr>
            <w:r w:rsidRPr="003A51AC">
              <w:rPr>
                <w:sz w:val="24"/>
                <w:szCs w:val="24"/>
              </w:rPr>
              <w:t xml:space="preserve">существительные с числительными, </w:t>
            </w:r>
          </w:p>
          <w:p w:rsidR="00AE0C68" w:rsidRPr="003A51AC" w:rsidRDefault="00AE0C68" w:rsidP="00C835A0">
            <w:pPr>
              <w:pStyle w:val="a4"/>
              <w:numPr>
                <w:ilvl w:val="0"/>
                <w:numId w:val="116"/>
              </w:numPr>
              <w:spacing w:line="240" w:lineRule="auto"/>
              <w:jc w:val="left"/>
              <w:rPr>
                <w:sz w:val="24"/>
                <w:szCs w:val="24"/>
              </w:rPr>
            </w:pPr>
            <w:r w:rsidRPr="003A51AC">
              <w:rPr>
                <w:sz w:val="24"/>
                <w:szCs w:val="24"/>
              </w:rPr>
              <w:t xml:space="preserve">существительные с прилагательным, </w:t>
            </w:r>
          </w:p>
          <w:p w:rsidR="00AE0C68" w:rsidRPr="003A51AC" w:rsidRDefault="00AE0C68" w:rsidP="00C835A0">
            <w:pPr>
              <w:pStyle w:val="a4"/>
              <w:numPr>
                <w:ilvl w:val="0"/>
                <w:numId w:val="116"/>
              </w:numPr>
              <w:spacing w:line="240" w:lineRule="auto"/>
              <w:jc w:val="left"/>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rsidR="00AE0C68" w:rsidRPr="003A51AC" w:rsidRDefault="00AE0C68" w:rsidP="003A2531">
            <w:pPr>
              <w:spacing w:line="240" w:lineRule="auto"/>
              <w:rPr>
                <w:sz w:val="24"/>
                <w:szCs w:val="24"/>
              </w:rPr>
            </w:pPr>
            <w:r w:rsidRPr="003A51AC">
              <w:rPr>
                <w:sz w:val="24"/>
                <w:szCs w:val="24"/>
              </w:rPr>
              <w:t>Развивать умения пользоваться несклоняемыми существительными (метро)</w:t>
            </w:r>
          </w:p>
        </w:tc>
        <w:tc>
          <w:tcPr>
            <w:tcW w:w="3782" w:type="dxa"/>
            <w:gridSpan w:val="2"/>
          </w:tcPr>
          <w:p w:rsidR="00AE0C68" w:rsidRPr="003A51AC" w:rsidRDefault="00AE0C68" w:rsidP="003A2531">
            <w:pPr>
              <w:spacing w:line="240" w:lineRule="auto"/>
              <w:rPr>
                <w:sz w:val="24"/>
                <w:szCs w:val="24"/>
              </w:rPr>
            </w:pPr>
            <w:r w:rsidRPr="003A51AC">
              <w:rPr>
                <w:sz w:val="24"/>
                <w:szCs w:val="24"/>
              </w:rPr>
              <w:t>Закреплять умение согласовывать</w:t>
            </w:r>
          </w:p>
          <w:p w:rsidR="00AE0C68" w:rsidRPr="003A51AC" w:rsidRDefault="00AE0C68" w:rsidP="003A2531">
            <w:pPr>
              <w:spacing w:line="240" w:lineRule="auto"/>
              <w:rPr>
                <w:sz w:val="24"/>
                <w:szCs w:val="24"/>
              </w:rPr>
            </w:pPr>
            <w:r w:rsidRPr="003A51AC">
              <w:rPr>
                <w:sz w:val="24"/>
                <w:szCs w:val="24"/>
              </w:rPr>
              <w:t xml:space="preserve"> существительные с числительными, </w:t>
            </w:r>
          </w:p>
          <w:p w:rsidR="00AE0C68" w:rsidRPr="003A51AC" w:rsidRDefault="00AE0C68" w:rsidP="003A2531">
            <w:pPr>
              <w:spacing w:line="240" w:lineRule="auto"/>
              <w:rPr>
                <w:sz w:val="24"/>
                <w:szCs w:val="24"/>
              </w:rPr>
            </w:pPr>
            <w:r w:rsidRPr="003A51AC">
              <w:rPr>
                <w:sz w:val="24"/>
                <w:szCs w:val="24"/>
              </w:rPr>
              <w:t>существительные с прилагательными.</w:t>
            </w:r>
          </w:p>
          <w:p w:rsidR="00AE0C68" w:rsidRPr="003A51AC" w:rsidRDefault="00AE0C68" w:rsidP="003A2531">
            <w:pPr>
              <w:spacing w:line="240" w:lineRule="auto"/>
              <w:rPr>
                <w:sz w:val="24"/>
                <w:szCs w:val="24"/>
              </w:rPr>
            </w:pPr>
          </w:p>
        </w:tc>
      </w:tr>
      <w:tr w:rsidR="00AE0C68" w:rsidRPr="003A51AC" w:rsidTr="00523615">
        <w:trPr>
          <w:cantSplit/>
          <w:trHeight w:val="1548"/>
          <w:tblHeader/>
          <w:jc w:val="center"/>
        </w:trPr>
        <w:tc>
          <w:tcPr>
            <w:tcW w:w="4390" w:type="dxa"/>
            <w:tcBorders>
              <w:top w:val="single" w:sz="4" w:space="0" w:color="auto"/>
            </w:tcBorders>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умение правильно употреблять существительные с предлогами.</w:t>
            </w:r>
          </w:p>
        </w:tc>
        <w:tc>
          <w:tcPr>
            <w:tcW w:w="3685" w:type="dxa"/>
            <w:tcBorders>
              <w:top w:val="single" w:sz="4" w:space="0" w:color="auto"/>
            </w:tcBorders>
            <w:shd w:val="clear" w:color="auto" w:fill="FEFEFE" w:themeFill="background1"/>
          </w:tcPr>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274" w:type="dxa"/>
            <w:gridSpan w:val="2"/>
            <w:tcBorders>
              <w:top w:val="single" w:sz="4" w:space="0" w:color="auto"/>
            </w:tcBorders>
            <w:shd w:val="clear" w:color="auto" w:fill="F1F1F1"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top w:val="single" w:sz="4" w:space="0" w:color="auto"/>
            </w:tcBorders>
            <w:shd w:val="clear" w:color="auto" w:fill="F1F1F1" w:themeFill="background1" w:themeFillShade="F2"/>
          </w:tcPr>
          <w:p w:rsidR="00AE0C68" w:rsidRPr="003A51AC" w:rsidRDefault="00AE0C68" w:rsidP="00E22A07">
            <w:pPr>
              <w:pStyle w:val="15"/>
              <w:widowControl w:val="0"/>
              <w:pBdr>
                <w:top w:val="nil"/>
                <w:left w:val="nil"/>
                <w:bottom w:val="nil"/>
                <w:right w:val="nil"/>
                <w:between w:val="nil"/>
              </w:pBdr>
              <w:spacing w:line="240" w:lineRule="auto"/>
              <w:jc w:val="both"/>
              <w:rPr>
                <w:rFonts w:ascii="Times New Roman" w:hAnsi="Times New Roman" w:cs="Times New Roman"/>
                <w:sz w:val="24"/>
                <w:szCs w:val="24"/>
              </w:rPr>
            </w:pPr>
          </w:p>
        </w:tc>
      </w:tr>
      <w:tr w:rsidR="00AE0C68" w:rsidRPr="003A51AC" w:rsidTr="00523615">
        <w:trPr>
          <w:cantSplit/>
          <w:trHeight w:val="2760"/>
          <w:tblHeader/>
          <w:jc w:val="center"/>
        </w:trPr>
        <w:tc>
          <w:tcPr>
            <w:tcW w:w="4390" w:type="dxa"/>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685" w:type="dxa"/>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274" w:type="dxa"/>
            <w:gridSpan w:val="2"/>
            <w:shd w:val="clear" w:color="auto" w:fill="FEFEFE" w:themeFill="background1"/>
          </w:tcPr>
          <w:p w:rsidR="00AE0C68" w:rsidRPr="003A51AC" w:rsidRDefault="00AE0C68" w:rsidP="00E22A07">
            <w:pPr>
              <w:spacing w:line="240" w:lineRule="auto"/>
              <w:rPr>
                <w:sz w:val="24"/>
                <w:szCs w:val="24"/>
              </w:rPr>
            </w:pPr>
            <w:r w:rsidRPr="003A51AC">
              <w:rPr>
                <w:sz w:val="24"/>
                <w:szCs w:val="24"/>
              </w:rPr>
              <w:t xml:space="preserve">Развивать умения </w:t>
            </w:r>
          </w:p>
          <w:p w:rsidR="00AE0C68" w:rsidRPr="003A51AC" w:rsidRDefault="00AE0C68" w:rsidP="00E22A07">
            <w:pPr>
              <w:spacing w:line="240" w:lineRule="auto"/>
              <w:rPr>
                <w:sz w:val="24"/>
                <w:szCs w:val="24"/>
              </w:rPr>
            </w:pPr>
            <w:r w:rsidRPr="003A51AC">
              <w:rPr>
                <w:sz w:val="24"/>
                <w:szCs w:val="24"/>
              </w:rPr>
              <w:t xml:space="preserve">образовывать по образцу однокоренные слова (кот-котенок-котище), </w:t>
            </w:r>
          </w:p>
          <w:p w:rsidR="00AE0C68" w:rsidRPr="003A51AC" w:rsidRDefault="00AE0C68" w:rsidP="00E22A07">
            <w:pPr>
              <w:spacing w:line="240" w:lineRule="auto"/>
              <w:rPr>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образовывать</w:t>
            </w:r>
          </w:p>
          <w:p w:rsidR="00AE0C68" w:rsidRPr="003A51AC" w:rsidRDefault="00AE0C68" w:rsidP="00C835A0">
            <w:pPr>
              <w:pStyle w:val="a4"/>
              <w:numPr>
                <w:ilvl w:val="0"/>
                <w:numId w:val="118"/>
              </w:numPr>
              <w:spacing w:line="240" w:lineRule="auto"/>
              <w:jc w:val="left"/>
              <w:rPr>
                <w:sz w:val="24"/>
                <w:szCs w:val="24"/>
              </w:rPr>
            </w:pPr>
            <w:r w:rsidRPr="003A51AC">
              <w:rPr>
                <w:sz w:val="24"/>
                <w:szCs w:val="24"/>
              </w:rPr>
              <w:t>глаголы с приставками</w:t>
            </w:r>
          </w:p>
          <w:p w:rsidR="00AE0C68" w:rsidRPr="003A51AC" w:rsidRDefault="00AE0C68" w:rsidP="00C835A0">
            <w:pPr>
              <w:pStyle w:val="a4"/>
              <w:numPr>
                <w:ilvl w:val="0"/>
                <w:numId w:val="118"/>
              </w:numPr>
              <w:spacing w:line="240" w:lineRule="auto"/>
              <w:jc w:val="left"/>
              <w:rPr>
                <w:sz w:val="24"/>
                <w:szCs w:val="24"/>
              </w:rPr>
            </w:pPr>
            <w:r w:rsidRPr="003A51AC">
              <w:rPr>
                <w:sz w:val="24"/>
                <w:szCs w:val="24"/>
              </w:rPr>
              <w:t xml:space="preserve">существительные с суффиксами, </w:t>
            </w:r>
          </w:p>
          <w:p w:rsidR="00AE0C68" w:rsidRPr="003A51AC" w:rsidRDefault="00AE0C68" w:rsidP="00C835A0">
            <w:pPr>
              <w:pStyle w:val="a4"/>
              <w:numPr>
                <w:ilvl w:val="0"/>
                <w:numId w:val="118"/>
              </w:numPr>
              <w:spacing w:line="240" w:lineRule="auto"/>
              <w:jc w:val="left"/>
              <w:rPr>
                <w:sz w:val="24"/>
                <w:szCs w:val="24"/>
              </w:rPr>
            </w:pPr>
            <w:r w:rsidRPr="003A51AC">
              <w:rPr>
                <w:sz w:val="24"/>
                <w:szCs w:val="24"/>
              </w:rPr>
              <w:t>сравнительную и превосходную степени имен прилагательных.</w:t>
            </w:r>
          </w:p>
        </w:tc>
      </w:tr>
      <w:tr w:rsidR="00AE0C68" w:rsidRPr="003A51AC" w:rsidTr="00523615">
        <w:trPr>
          <w:cantSplit/>
          <w:trHeight w:val="764"/>
          <w:tblHeader/>
          <w:jc w:val="center"/>
        </w:trPr>
        <w:tc>
          <w:tcPr>
            <w:tcW w:w="4390" w:type="dxa"/>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 детей умение пользоваться в речи разными способами словообразования.</w:t>
            </w:r>
          </w:p>
        </w:tc>
        <w:tc>
          <w:tcPr>
            <w:tcW w:w="3685" w:type="dxa"/>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образовывать названия предметов посуды</w:t>
            </w:r>
          </w:p>
        </w:tc>
        <w:tc>
          <w:tcPr>
            <w:tcW w:w="3274" w:type="dxa"/>
            <w:gridSpan w:val="2"/>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с разными способами образования слов.</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образовывать однокоренные слова</w:t>
            </w:r>
          </w:p>
        </w:tc>
      </w:tr>
      <w:tr w:rsidR="00AE0C68" w:rsidRPr="003A51AC" w:rsidTr="00523615">
        <w:trPr>
          <w:cantSplit/>
          <w:trHeight w:val="759"/>
          <w:tblHeader/>
          <w:jc w:val="center"/>
        </w:trPr>
        <w:tc>
          <w:tcPr>
            <w:tcW w:w="4390" w:type="dxa"/>
            <w:vMerge w:val="restart"/>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составлять предложения с однородными членами. </w:t>
            </w:r>
          </w:p>
          <w:p w:rsidR="00AE0C68" w:rsidRPr="003A51AC" w:rsidRDefault="00AE0C68" w:rsidP="00E22A07">
            <w:pPr>
              <w:pStyle w:val="15"/>
              <w:spacing w:line="240" w:lineRule="auto"/>
              <w:rPr>
                <w:rFonts w:ascii="Times New Roman" w:hAnsi="Times New Roman" w:cs="Times New Roman"/>
                <w:sz w:val="24"/>
                <w:szCs w:val="24"/>
              </w:rPr>
            </w:pPr>
          </w:p>
        </w:tc>
        <w:tc>
          <w:tcPr>
            <w:tcW w:w="3685" w:type="dxa"/>
            <w:tcBorders>
              <w:bottom w:val="single" w:sz="4" w:space="0" w:color="000000"/>
            </w:tcBorders>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274" w:type="dxa"/>
            <w:gridSpan w:val="2"/>
            <w:vMerge w:val="restart"/>
            <w:shd w:val="clear" w:color="auto" w:fill="FEFEFE" w:themeFill="background1"/>
          </w:tcPr>
          <w:p w:rsidR="00AE0C68" w:rsidRPr="003A51AC" w:rsidRDefault="00AE0C68" w:rsidP="00E22A07">
            <w:pPr>
              <w:spacing w:line="240" w:lineRule="auto"/>
              <w:rPr>
                <w:sz w:val="24"/>
                <w:szCs w:val="24"/>
              </w:rPr>
            </w:pPr>
            <w:r w:rsidRPr="003A51AC">
              <w:rPr>
                <w:sz w:val="24"/>
                <w:szCs w:val="24"/>
              </w:rPr>
              <w:t xml:space="preserve">Продолжать совершенствовать у детей умение </w:t>
            </w:r>
          </w:p>
          <w:p w:rsidR="00AE0C68" w:rsidRPr="003A51AC" w:rsidRDefault="00AE0C68" w:rsidP="00C835A0">
            <w:pPr>
              <w:pStyle w:val="a4"/>
              <w:numPr>
                <w:ilvl w:val="0"/>
                <w:numId w:val="117"/>
              </w:numPr>
              <w:spacing w:line="240" w:lineRule="auto"/>
              <w:ind w:left="0" w:firstLine="263"/>
              <w:jc w:val="left"/>
              <w:rPr>
                <w:sz w:val="24"/>
                <w:szCs w:val="24"/>
              </w:rPr>
            </w:pPr>
            <w:r w:rsidRPr="003A51AC">
              <w:rPr>
                <w:sz w:val="24"/>
                <w:szCs w:val="24"/>
              </w:rPr>
              <w:t xml:space="preserve">составлять по образцу простые и сложные предложения; </w:t>
            </w:r>
          </w:p>
          <w:p w:rsidR="00AE0C68" w:rsidRPr="003A51AC" w:rsidRDefault="00AE0C68" w:rsidP="00C835A0">
            <w:pPr>
              <w:pStyle w:val="a4"/>
              <w:numPr>
                <w:ilvl w:val="0"/>
                <w:numId w:val="117"/>
              </w:numPr>
              <w:spacing w:line="240" w:lineRule="auto"/>
              <w:ind w:left="0" w:firstLine="263"/>
              <w:jc w:val="left"/>
              <w:rPr>
                <w:sz w:val="24"/>
                <w:szCs w:val="24"/>
              </w:rPr>
            </w:pPr>
            <w:r w:rsidRPr="003A51AC">
              <w:rPr>
                <w:sz w:val="24"/>
                <w:szCs w:val="24"/>
              </w:rPr>
              <w:t>при инсценировках пользоваться прямой и косвенной речью.</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Совершенствовать умение детей использовать в речи сложные предложения разных видов.</w:t>
            </w:r>
          </w:p>
        </w:tc>
      </w:tr>
      <w:tr w:rsidR="00AE0C68" w:rsidRPr="003A51AC" w:rsidTr="00523615">
        <w:trPr>
          <w:cantSplit/>
          <w:trHeight w:val="759"/>
          <w:tblHeader/>
          <w:jc w:val="center"/>
        </w:trPr>
        <w:tc>
          <w:tcPr>
            <w:tcW w:w="4390" w:type="dxa"/>
            <w:vMerge/>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685" w:type="dxa"/>
            <w:tcBorders>
              <w:bottom w:val="single" w:sz="4" w:space="0" w:color="000000"/>
            </w:tcBorders>
            <w:shd w:val="clear" w:color="auto" w:fill="FEFEFE"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274" w:type="dxa"/>
            <w:gridSpan w:val="2"/>
            <w:vMerge/>
            <w:shd w:val="clear" w:color="auto" w:fill="FEFEFE" w:themeFill="background1"/>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4C4615">
        <w:trPr>
          <w:cantSplit/>
          <w:tblHeader/>
          <w:jc w:val="center"/>
        </w:trPr>
        <w:tc>
          <w:tcPr>
            <w:tcW w:w="15131" w:type="dxa"/>
            <w:gridSpan w:val="6"/>
            <w:shd w:val="clear" w:color="auto" w:fill="F1F1F1" w:themeFill="background1" w:themeFillShade="F2"/>
          </w:tcPr>
          <w:p w:rsidR="00AE0C68" w:rsidRPr="003A2531" w:rsidRDefault="00AE0C68" w:rsidP="00E22A07">
            <w:pPr>
              <w:pStyle w:val="6"/>
              <w:spacing w:before="0" w:line="240" w:lineRule="auto"/>
              <w:rPr>
                <w:rFonts w:ascii="Times New Roman" w:hAnsi="Times New Roman" w:cs="Times New Roman"/>
                <w:color w:val="auto"/>
                <w:sz w:val="28"/>
                <w:szCs w:val="28"/>
              </w:rPr>
            </w:pPr>
            <w:bookmarkStart w:id="6" w:name="_1.4._Задачи_по"/>
            <w:bookmarkEnd w:id="6"/>
            <w:r w:rsidRPr="003A51AC">
              <w:rPr>
                <w:rFonts w:ascii="Times New Roman" w:hAnsi="Times New Roman" w:cs="Times New Roman"/>
                <w:color w:val="auto"/>
                <w:sz w:val="24"/>
                <w:szCs w:val="24"/>
              </w:rPr>
              <w:t xml:space="preserve"> </w:t>
            </w:r>
            <w:r w:rsidRPr="003A2531">
              <w:rPr>
                <w:rFonts w:ascii="Times New Roman" w:hAnsi="Times New Roman" w:cs="Times New Roman"/>
                <w:color w:val="auto"/>
                <w:sz w:val="28"/>
                <w:szCs w:val="28"/>
              </w:rPr>
              <w:t>Задачи по развитию связной речи</w:t>
            </w:r>
          </w:p>
        </w:tc>
      </w:tr>
      <w:tr w:rsidR="00AE0C68" w:rsidRPr="003A51AC" w:rsidTr="00523615">
        <w:trPr>
          <w:cantSplit/>
          <w:tblHeader/>
          <w:jc w:val="center"/>
        </w:trPr>
        <w:tc>
          <w:tcPr>
            <w:tcW w:w="4390"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685"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274"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523615">
        <w:trPr>
          <w:cantSplit/>
          <w:trHeight w:val="567"/>
          <w:tblHeader/>
          <w:jc w:val="center"/>
        </w:trPr>
        <w:tc>
          <w:tcPr>
            <w:tcW w:w="4390" w:type="dxa"/>
          </w:tcPr>
          <w:p w:rsidR="00AE0C68" w:rsidRPr="003A51AC" w:rsidRDefault="00AE0C68" w:rsidP="003A2531">
            <w:pPr>
              <w:pStyle w:val="15"/>
              <w:widowControl w:val="0"/>
              <w:spacing w:after="0"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Продолжать закреплять у детей умение отвечать на вопросы педагога при рассматривании</w:t>
            </w:r>
          </w:p>
          <w:p w:rsidR="00AE0C68" w:rsidRPr="003A51AC" w:rsidRDefault="00AE0C68" w:rsidP="003A2531">
            <w:pPr>
              <w:pStyle w:val="15"/>
              <w:widowControl w:val="0"/>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3A2531">
            <w:pPr>
              <w:pStyle w:val="15"/>
              <w:widowControl w:val="0"/>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картин, </w:t>
            </w:r>
          </w:p>
          <w:p w:rsidR="00AE0C68" w:rsidRPr="003A51AC" w:rsidRDefault="00AE0C68" w:rsidP="003A2531">
            <w:pPr>
              <w:pStyle w:val="15"/>
              <w:widowControl w:val="0"/>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иллюстраций; </w:t>
            </w:r>
          </w:p>
        </w:tc>
        <w:tc>
          <w:tcPr>
            <w:tcW w:w="3685" w:type="dxa"/>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совершенствовать диалогическую речь детей. </w:t>
            </w:r>
          </w:p>
        </w:tc>
        <w:tc>
          <w:tcPr>
            <w:tcW w:w="3274" w:type="dxa"/>
            <w:gridSpan w:val="2"/>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r>
      <w:tr w:rsidR="00AE0C68" w:rsidRPr="003A51AC" w:rsidTr="00523615">
        <w:trPr>
          <w:cantSplit/>
          <w:trHeight w:val="567"/>
          <w:tblHeader/>
          <w:jc w:val="center"/>
        </w:trPr>
        <w:tc>
          <w:tcPr>
            <w:tcW w:w="4390" w:type="dxa"/>
            <w:tcBorders>
              <w:top w:val="single" w:sz="4" w:space="0" w:color="000000"/>
              <w:left w:val="single" w:sz="4" w:space="0" w:color="000000"/>
              <w:bottom w:val="single" w:sz="4" w:space="0" w:color="000000"/>
              <w:right w:val="single" w:sz="4" w:space="0" w:color="000000"/>
            </w:tcBorders>
          </w:tcPr>
          <w:p w:rsidR="00AE0C68" w:rsidRPr="003A51AC" w:rsidRDefault="00AE0C68" w:rsidP="003A2531">
            <w:pPr>
              <w:pStyle w:val="15"/>
              <w:widowControl w:val="0"/>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умение свободно вступать в общение со взрослыми и детьми,</w:t>
            </w: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3A2531">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поддерживать беседу: </w:t>
            </w:r>
          </w:p>
          <w:p w:rsidR="00AE0C68" w:rsidRPr="003A51AC" w:rsidRDefault="00AE0C68" w:rsidP="00C835A0">
            <w:pPr>
              <w:pStyle w:val="15"/>
              <w:numPr>
                <w:ilvl w:val="0"/>
                <w:numId w:val="117"/>
              </w:numPr>
              <w:shd w:val="clear" w:color="auto" w:fill="FFFFFF"/>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по поводу предметов, их качеств, действий с ними, взаимоотношений с окружающими, </w:t>
            </w:r>
          </w:p>
          <w:p w:rsidR="00AE0C68" w:rsidRPr="003A51AC" w:rsidRDefault="00AE0C68" w:rsidP="00C835A0">
            <w:pPr>
              <w:pStyle w:val="15"/>
              <w:numPr>
                <w:ilvl w:val="0"/>
                <w:numId w:val="117"/>
              </w:numPr>
              <w:shd w:val="clear" w:color="auto" w:fill="FFFFFF"/>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по форме и содержанию отвечать на вопросы</w:t>
            </w:r>
          </w:p>
        </w:tc>
        <w:tc>
          <w:tcPr>
            <w:tcW w:w="3274"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3A2531">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умения поддерживать непринужденную беседу, </w:t>
            </w:r>
          </w:p>
          <w:p w:rsidR="00AE0C68" w:rsidRPr="003A51AC" w:rsidRDefault="00AE0C68" w:rsidP="00C835A0">
            <w:pPr>
              <w:pStyle w:val="15"/>
              <w:numPr>
                <w:ilvl w:val="0"/>
                <w:numId w:val="117"/>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C835A0">
            <w:pPr>
              <w:pStyle w:val="15"/>
              <w:numPr>
                <w:ilvl w:val="0"/>
                <w:numId w:val="117"/>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rsidR="00AE0C68" w:rsidRPr="003A51AC" w:rsidRDefault="00AE0C68" w:rsidP="00C835A0">
            <w:pPr>
              <w:pStyle w:val="15"/>
              <w:numPr>
                <w:ilvl w:val="0"/>
                <w:numId w:val="117"/>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объединять в распространенном ответе реплики других детей,</w:t>
            </w:r>
          </w:p>
          <w:p w:rsidR="00AE0C68" w:rsidRPr="003A51AC" w:rsidRDefault="00AE0C68" w:rsidP="00C835A0">
            <w:pPr>
              <w:pStyle w:val="15"/>
              <w:numPr>
                <w:ilvl w:val="0"/>
                <w:numId w:val="117"/>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умение отвечать на вопросы и задавать их.</w:t>
            </w:r>
          </w:p>
        </w:tc>
      </w:tr>
      <w:tr w:rsidR="00AE0C68" w:rsidRPr="003A51AC" w:rsidTr="00523615">
        <w:trPr>
          <w:cantSplit/>
          <w:trHeight w:val="567"/>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3A2531">
            <w:pPr>
              <w:pStyle w:val="15"/>
              <w:widowControl w:val="0"/>
              <w:spacing w:after="0" w:line="240" w:lineRule="auto"/>
              <w:rPr>
                <w:rFonts w:ascii="Times New Roman"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3A2531">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w:t>
            </w:r>
          </w:p>
          <w:p w:rsidR="00AE0C68" w:rsidRPr="003A51AC" w:rsidRDefault="00AE0C68" w:rsidP="003A2531">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у дошкольников (умение вступить, поддержать и завершить общение)</w:t>
            </w:r>
          </w:p>
        </w:tc>
        <w:tc>
          <w:tcPr>
            <w:tcW w:w="3274"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3A2531">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rsidR="00AE0C68" w:rsidRPr="003A51AC" w:rsidRDefault="00AE0C68" w:rsidP="003A2531">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участвовать в общей беседе,</w:t>
            </w:r>
          </w:p>
          <w:p w:rsidR="00AE0C68" w:rsidRPr="003A51AC" w:rsidRDefault="00AE0C68" w:rsidP="003A2531">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 внимательно слушать собеседника, не перебивать его, не отвлекаться.</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развивать коммуникативно-речевые умения</w:t>
            </w:r>
          </w:p>
        </w:tc>
      </w:tr>
      <w:tr w:rsidR="00AE0C68" w:rsidRPr="003A51AC" w:rsidTr="00523615">
        <w:trPr>
          <w:cantSplit/>
          <w:trHeight w:val="567"/>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3A2531">
            <w:pPr>
              <w:pStyle w:val="15"/>
              <w:widowControl w:val="0"/>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пользоваться простыми формулами речевого этикета.  </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3A2531">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tc>
        <w:tc>
          <w:tcPr>
            <w:tcW w:w="3274"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3A2531">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w:t>
            </w:r>
          </w:p>
          <w:p w:rsidR="00AE0C68" w:rsidRPr="003A51AC" w:rsidRDefault="00AE0C68" w:rsidP="003A2531">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умение использовать разнообразные формулы речевого этикета, употреблять их без напоминания;</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культуру речевого общения</w:t>
            </w:r>
          </w:p>
        </w:tc>
      </w:tr>
      <w:tr w:rsidR="00AE0C68" w:rsidRPr="003A51AC" w:rsidTr="00523615">
        <w:trPr>
          <w:cantSplit/>
          <w:trHeight w:val="567"/>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3A2531">
            <w:pPr>
              <w:pStyle w:val="15"/>
              <w:widowControl w:val="0"/>
              <w:spacing w:after="0" w:line="240" w:lineRule="auto"/>
              <w:rPr>
                <w:rFonts w:ascii="Times New Roman"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3A2531">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формулы речевого этикета </w:t>
            </w:r>
          </w:p>
          <w:p w:rsidR="00AE0C68" w:rsidRPr="003A51AC" w:rsidRDefault="00AE0C68" w:rsidP="00C835A0">
            <w:pPr>
              <w:pStyle w:val="15"/>
              <w:numPr>
                <w:ilvl w:val="0"/>
                <w:numId w:val="120"/>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 ответе по телефону, </w:t>
            </w:r>
          </w:p>
          <w:p w:rsidR="00AE0C68" w:rsidRPr="003A51AC" w:rsidRDefault="00AE0C68" w:rsidP="00C835A0">
            <w:pPr>
              <w:pStyle w:val="15"/>
              <w:numPr>
                <w:ilvl w:val="0"/>
                <w:numId w:val="120"/>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 вступлении в разговор с незнакомыми людьми, </w:t>
            </w:r>
          </w:p>
          <w:p w:rsidR="00AE0C68" w:rsidRPr="003A51AC" w:rsidRDefault="00AE0C68" w:rsidP="00C835A0">
            <w:pPr>
              <w:pStyle w:val="15"/>
              <w:numPr>
                <w:ilvl w:val="0"/>
                <w:numId w:val="120"/>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при встрече гостей.</w:t>
            </w:r>
          </w:p>
        </w:tc>
        <w:tc>
          <w:tcPr>
            <w:tcW w:w="3274"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3A2531">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rsidR="00AE0C68" w:rsidRPr="003A51AC" w:rsidRDefault="00AE0C68" w:rsidP="00C835A0">
            <w:pPr>
              <w:pStyle w:val="15"/>
              <w:numPr>
                <w:ilvl w:val="0"/>
                <w:numId w:val="119"/>
              </w:numPr>
              <w:spacing w:after="0" w:line="240" w:lineRule="auto"/>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rsidR="00AE0C68" w:rsidRPr="003A51AC" w:rsidRDefault="00AE0C68" w:rsidP="00C835A0">
            <w:pPr>
              <w:pStyle w:val="15"/>
              <w:numPr>
                <w:ilvl w:val="0"/>
                <w:numId w:val="119"/>
              </w:numPr>
              <w:spacing w:after="0" w:line="240" w:lineRule="auto"/>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rsidR="00AE0C68" w:rsidRPr="003A51AC" w:rsidRDefault="00AE0C68" w:rsidP="00C835A0">
            <w:pPr>
              <w:pStyle w:val="15"/>
              <w:numPr>
                <w:ilvl w:val="0"/>
                <w:numId w:val="119"/>
              </w:numPr>
              <w:spacing w:after="0" w:line="240" w:lineRule="auto"/>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собеседнику, </w:t>
            </w:r>
          </w:p>
          <w:p w:rsidR="00AE0C68" w:rsidRPr="003A51AC" w:rsidRDefault="00AE0C68" w:rsidP="003A2531">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не вмешиваться в разговор взрослых</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3A2531">
            <w:pPr>
              <w:pStyle w:val="15"/>
              <w:spacing w:after="0" w:line="240" w:lineRule="auto"/>
              <w:rPr>
                <w:rFonts w:ascii="Times New Roman" w:hAnsi="Times New Roman" w:cs="Times New Roman"/>
                <w:sz w:val="24"/>
                <w:szCs w:val="24"/>
              </w:rPr>
            </w:pPr>
          </w:p>
        </w:tc>
      </w:tr>
      <w:tr w:rsidR="00AE0C68" w:rsidRPr="003A51AC" w:rsidTr="00523615">
        <w:trPr>
          <w:cantSplit/>
          <w:trHeight w:val="567"/>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274"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AE0C68" w:rsidRPr="003A51AC" w:rsidTr="00523615">
        <w:trPr>
          <w:cantSplit/>
          <w:trHeight w:val="567"/>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Побуждать участвовать в драматизации отрывков из знакомых сказок.</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пересказывать небольшие сказки и рассказы, знакомые детям и вновь прочитанные</w:t>
            </w:r>
          </w:p>
        </w:tc>
        <w:tc>
          <w:tcPr>
            <w:tcW w:w="3274"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tc>
      </w:tr>
      <w:tr w:rsidR="00AE0C68" w:rsidRPr="003A51AC" w:rsidTr="00523615">
        <w:trPr>
          <w:cantSplit/>
          <w:trHeight w:val="567"/>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Подводить детей к пересказыванию литературных произведений</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стремление составлять по образцу небольшие рассказы о: </w:t>
            </w:r>
          </w:p>
          <w:p w:rsidR="00AE0C68" w:rsidRPr="003A51AC" w:rsidRDefault="00AE0C68" w:rsidP="00C835A0">
            <w:pPr>
              <w:pStyle w:val="15"/>
              <w:numPr>
                <w:ilvl w:val="0"/>
                <w:numId w:val="121"/>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предмете, </w:t>
            </w:r>
          </w:p>
          <w:p w:rsidR="00AE0C68" w:rsidRPr="003A51AC" w:rsidRDefault="00AE0C68" w:rsidP="00C835A0">
            <w:pPr>
              <w:pStyle w:val="15"/>
              <w:numPr>
                <w:ilvl w:val="0"/>
                <w:numId w:val="121"/>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игрушке, </w:t>
            </w:r>
          </w:p>
          <w:p w:rsidR="00AE0C68" w:rsidRPr="003A51AC" w:rsidRDefault="00AE0C68" w:rsidP="00C835A0">
            <w:pPr>
              <w:pStyle w:val="15"/>
              <w:numPr>
                <w:ilvl w:val="0"/>
                <w:numId w:val="121"/>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 содержанию сюжетной картины.</w:t>
            </w:r>
          </w:p>
        </w:tc>
        <w:tc>
          <w:tcPr>
            <w:tcW w:w="3274"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умение составлять рассказы и небольшие сказки</w:t>
            </w:r>
          </w:p>
        </w:tc>
      </w:tr>
      <w:tr w:rsidR="00AE0C68" w:rsidRPr="003A51AC" w:rsidTr="00523615">
        <w:trPr>
          <w:cantSplit/>
          <w:trHeight w:val="567"/>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4C4615"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умение воспроизводить текст знакомой сказки или короткого рассказа сначала по вопросам педагога, а затем совместно с ним</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p>
        </w:tc>
        <w:tc>
          <w:tcPr>
            <w:tcW w:w="3274"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4C4615" w:rsidRPr="003A51AC" w:rsidTr="003A2531">
        <w:trPr>
          <w:cantSplit/>
          <w:trHeight w:hRule="exact" w:val="436"/>
          <w:tblHeader/>
          <w:jc w:val="center"/>
        </w:trPr>
        <w:tc>
          <w:tcPr>
            <w:tcW w:w="15131" w:type="dxa"/>
            <w:gridSpan w:val="6"/>
            <w:tcBorders>
              <w:top w:val="single" w:sz="4" w:space="0" w:color="000000"/>
              <w:left w:val="single" w:sz="4" w:space="0" w:color="000000"/>
              <w:bottom w:val="single" w:sz="4" w:space="0" w:color="000000"/>
              <w:right w:val="single" w:sz="4" w:space="0" w:color="000000"/>
            </w:tcBorders>
            <w:shd w:val="clear" w:color="auto" w:fill="FFFFFF"/>
          </w:tcPr>
          <w:p w:rsidR="004C4615" w:rsidRPr="003A51AC" w:rsidRDefault="004C4615" w:rsidP="00E22A07">
            <w:pPr>
              <w:pStyle w:val="6"/>
              <w:spacing w:before="0" w:line="240" w:lineRule="auto"/>
              <w:ind w:left="-108"/>
              <w:rPr>
                <w:rFonts w:ascii="Times New Roman" w:hAnsi="Times New Roman" w:cs="Times New Roman"/>
                <w:sz w:val="24"/>
                <w:szCs w:val="24"/>
              </w:rPr>
            </w:pPr>
            <w:r w:rsidRPr="004C4615">
              <w:rPr>
                <w:rFonts w:ascii="Times New Roman" w:hAnsi="Times New Roman" w:cs="Times New Roman"/>
                <w:b/>
                <w:i w:val="0"/>
                <w:color w:val="auto"/>
                <w:sz w:val="24"/>
                <w:szCs w:val="24"/>
              </w:rPr>
              <w:t xml:space="preserve">     </w:t>
            </w:r>
            <w:r w:rsidRPr="003A51AC">
              <w:rPr>
                <w:rFonts w:ascii="Times New Roman" w:hAnsi="Times New Roman" w:cs="Times New Roman"/>
                <w:b/>
                <w:i w:val="0"/>
                <w:color w:val="auto"/>
                <w:sz w:val="24"/>
                <w:szCs w:val="24"/>
              </w:rPr>
              <w:t>Задачи по подготовке детей к обучению грамоте</w:t>
            </w:r>
          </w:p>
        </w:tc>
      </w:tr>
      <w:tr w:rsidR="00AE0C68" w:rsidRPr="003A51AC" w:rsidTr="00523615">
        <w:trPr>
          <w:cantSplit/>
          <w:tblHeader/>
          <w:jc w:val="center"/>
        </w:trPr>
        <w:tc>
          <w:tcPr>
            <w:tcW w:w="4390" w:type="dxa"/>
          </w:tcPr>
          <w:p w:rsidR="00AE0C68" w:rsidRPr="003A51AC" w:rsidRDefault="00AE0C68" w:rsidP="00E22A07">
            <w:pPr>
              <w:pStyle w:val="15"/>
              <w:spacing w:line="240" w:lineRule="auto"/>
              <w:jc w:val="center"/>
              <w:rPr>
                <w:rFonts w:ascii="Times New Roman" w:hAnsi="Times New Roman" w:cs="Times New Roman"/>
                <w:sz w:val="24"/>
                <w:szCs w:val="24"/>
              </w:rPr>
            </w:pPr>
            <w:bookmarkStart w:id="7" w:name="_1.5_Задачи_по"/>
            <w:bookmarkEnd w:id="7"/>
            <w:r w:rsidRPr="003A51AC">
              <w:rPr>
                <w:rFonts w:ascii="Times New Roman" w:hAnsi="Times New Roman" w:cs="Times New Roman"/>
                <w:sz w:val="24"/>
                <w:szCs w:val="24"/>
              </w:rPr>
              <w:t>3-4</w:t>
            </w:r>
          </w:p>
        </w:tc>
        <w:tc>
          <w:tcPr>
            <w:tcW w:w="3685"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274"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523615">
        <w:trPr>
          <w:cantSplit/>
          <w:tblHeader/>
          <w:jc w:val="center"/>
        </w:trPr>
        <w:tc>
          <w:tcPr>
            <w:tcW w:w="4390" w:type="dxa"/>
            <w:vMerge w:val="restart"/>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терминами «слово», «звук» в практическом плане.</w:t>
            </w:r>
          </w:p>
        </w:tc>
        <w:tc>
          <w:tcPr>
            <w:tcW w:w="3685" w:type="dxa"/>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274" w:type="dxa"/>
            <w:gridSpan w:val="2"/>
          </w:tcPr>
          <w:p w:rsidR="00AE0C68" w:rsidRPr="003A51AC" w:rsidRDefault="00AE0C68" w:rsidP="003A2531">
            <w:pPr>
              <w:pStyle w:val="15"/>
              <w:widowControl w:val="0"/>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детей со словесным составом предложения</w:t>
            </w:r>
          </w:p>
        </w:tc>
        <w:tc>
          <w:tcPr>
            <w:tcW w:w="3782" w:type="dxa"/>
            <w:gridSpan w:val="2"/>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rsidR="00AE0C68" w:rsidRPr="003A51AC" w:rsidRDefault="00AE0C68" w:rsidP="00C835A0">
            <w:pPr>
              <w:pStyle w:val="15"/>
              <w:numPr>
                <w:ilvl w:val="0"/>
                <w:numId w:val="125"/>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в составлении предложений из 2-4 слов, </w:t>
            </w:r>
          </w:p>
          <w:p w:rsidR="00AE0C68" w:rsidRPr="003A51AC" w:rsidRDefault="00AE0C68" w:rsidP="00C835A0">
            <w:pPr>
              <w:pStyle w:val="15"/>
              <w:numPr>
                <w:ilvl w:val="0"/>
                <w:numId w:val="125"/>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членении простых предложений на слова с указанием их последовательности.</w:t>
            </w:r>
          </w:p>
        </w:tc>
      </w:tr>
      <w:tr w:rsidR="00AE0C68" w:rsidRPr="003A51AC" w:rsidTr="00523615">
        <w:trPr>
          <w:cantSplit/>
          <w:trHeight w:val="907"/>
          <w:tblHeader/>
          <w:jc w:val="center"/>
        </w:trPr>
        <w:tc>
          <w:tcPr>
            <w:tcW w:w="4390" w:type="dxa"/>
            <w:vMerge/>
          </w:tcPr>
          <w:p w:rsidR="00AE0C68" w:rsidRPr="003A51AC" w:rsidRDefault="00AE0C68" w:rsidP="003A2531">
            <w:pPr>
              <w:pStyle w:val="15"/>
              <w:spacing w:after="0" w:line="240" w:lineRule="auto"/>
              <w:rPr>
                <w:rFonts w:ascii="Times New Roman" w:hAnsi="Times New Roman" w:cs="Times New Roman"/>
                <w:sz w:val="24"/>
                <w:szCs w:val="24"/>
              </w:rPr>
            </w:pPr>
          </w:p>
        </w:tc>
        <w:tc>
          <w:tcPr>
            <w:tcW w:w="3685" w:type="dxa"/>
            <w:vMerge w:val="restart"/>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тем, что слова:</w:t>
            </w:r>
          </w:p>
          <w:p w:rsidR="00AE0C68" w:rsidRPr="003A51AC" w:rsidRDefault="00AE0C68" w:rsidP="00C835A0">
            <w:pPr>
              <w:pStyle w:val="15"/>
              <w:numPr>
                <w:ilvl w:val="0"/>
                <w:numId w:val="122"/>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состоят из звуков, звучат по-разному и сходно, </w:t>
            </w:r>
          </w:p>
          <w:p w:rsidR="00AE0C68" w:rsidRPr="003A51AC" w:rsidRDefault="00AE0C68" w:rsidP="00C835A0">
            <w:pPr>
              <w:pStyle w:val="15"/>
              <w:numPr>
                <w:ilvl w:val="0"/>
                <w:numId w:val="122"/>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274" w:type="dxa"/>
            <w:gridSpan w:val="2"/>
          </w:tcPr>
          <w:p w:rsidR="00AE0C68" w:rsidRPr="003A51AC" w:rsidRDefault="00AE0C68" w:rsidP="003A2531">
            <w:pPr>
              <w:pStyle w:val="15"/>
              <w:widowControl w:val="0"/>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C835A0">
            <w:pPr>
              <w:pStyle w:val="15"/>
              <w:numPr>
                <w:ilvl w:val="0"/>
                <w:numId w:val="126"/>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rsidR="00AE0C68" w:rsidRPr="003A51AC" w:rsidRDefault="00AE0C68" w:rsidP="00C835A0">
            <w:pPr>
              <w:pStyle w:val="15"/>
              <w:numPr>
                <w:ilvl w:val="0"/>
                <w:numId w:val="126"/>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rsidR="00AE0C68" w:rsidRPr="003A51AC" w:rsidRDefault="00AE0C68" w:rsidP="00C835A0">
            <w:pPr>
              <w:pStyle w:val="15"/>
              <w:numPr>
                <w:ilvl w:val="0"/>
                <w:numId w:val="126"/>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делить на слоги трехсложные слова с открытыми слогами;</w:t>
            </w:r>
          </w:p>
        </w:tc>
      </w:tr>
      <w:tr w:rsidR="00AE0C68" w:rsidRPr="003A51AC" w:rsidTr="00523615">
        <w:trPr>
          <w:cantSplit/>
          <w:trHeight w:val="1290"/>
          <w:tblHeader/>
          <w:jc w:val="center"/>
        </w:trPr>
        <w:tc>
          <w:tcPr>
            <w:tcW w:w="4390" w:type="dxa"/>
            <w:vMerge/>
          </w:tcPr>
          <w:p w:rsidR="00AE0C68" w:rsidRPr="003A51AC" w:rsidRDefault="00AE0C68" w:rsidP="00E22A07">
            <w:pPr>
              <w:pStyle w:val="15"/>
              <w:spacing w:line="240" w:lineRule="auto"/>
              <w:rPr>
                <w:rFonts w:ascii="Times New Roman" w:hAnsi="Times New Roman" w:cs="Times New Roman"/>
                <w:sz w:val="24"/>
                <w:szCs w:val="24"/>
              </w:rPr>
            </w:pPr>
          </w:p>
        </w:tc>
        <w:tc>
          <w:tcPr>
            <w:tcW w:w="3685" w:type="dxa"/>
            <w:vMerge/>
          </w:tcPr>
          <w:p w:rsidR="00AE0C68" w:rsidRPr="003A51AC" w:rsidRDefault="00AE0C68" w:rsidP="00E22A07">
            <w:pPr>
              <w:pStyle w:val="15"/>
              <w:spacing w:line="240" w:lineRule="auto"/>
              <w:rPr>
                <w:rFonts w:ascii="Times New Roman" w:hAnsi="Times New Roman" w:cs="Times New Roman"/>
                <w:sz w:val="24"/>
                <w:szCs w:val="24"/>
              </w:rPr>
            </w:pPr>
          </w:p>
        </w:tc>
        <w:tc>
          <w:tcPr>
            <w:tcW w:w="3274" w:type="dxa"/>
            <w:gridSpan w:val="2"/>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523615">
        <w:trPr>
          <w:cantSplit/>
          <w:tblHeader/>
          <w:jc w:val="center"/>
        </w:trPr>
        <w:tc>
          <w:tcPr>
            <w:tcW w:w="4390" w:type="dxa"/>
            <w:vMerge w:val="restart"/>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вслушиваться в звучание слова.</w:t>
            </w:r>
          </w:p>
        </w:tc>
        <w:tc>
          <w:tcPr>
            <w:tcW w:w="3685" w:type="dxa"/>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274" w:type="dxa"/>
            <w:gridSpan w:val="2"/>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буквами;</w:t>
            </w:r>
          </w:p>
        </w:tc>
      </w:tr>
      <w:tr w:rsidR="00AE0C68" w:rsidRPr="003A51AC" w:rsidTr="00523615">
        <w:trPr>
          <w:cantSplit/>
          <w:trHeight w:val="3572"/>
          <w:tblHeader/>
          <w:jc w:val="center"/>
        </w:trPr>
        <w:tc>
          <w:tcPr>
            <w:tcW w:w="4390" w:type="dxa"/>
            <w:vMerge/>
            <w:shd w:val="clear" w:color="auto" w:fill="FFFFFF"/>
          </w:tcPr>
          <w:p w:rsidR="00AE0C68" w:rsidRPr="003A51AC" w:rsidRDefault="00AE0C68" w:rsidP="003A2531">
            <w:pPr>
              <w:pStyle w:val="15"/>
              <w:spacing w:after="0" w:line="240" w:lineRule="auto"/>
              <w:rPr>
                <w:rFonts w:ascii="Times New Roman" w:hAnsi="Times New Roman" w:cs="Times New Roman"/>
                <w:sz w:val="24"/>
                <w:szCs w:val="24"/>
                <w:u w:val="single"/>
              </w:rPr>
            </w:pPr>
          </w:p>
        </w:tc>
        <w:tc>
          <w:tcPr>
            <w:tcW w:w="3685" w:type="dxa"/>
            <w:shd w:val="clear" w:color="auto" w:fill="FFFFFF"/>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различать на слух </w:t>
            </w:r>
          </w:p>
          <w:p w:rsidR="00AE0C68" w:rsidRPr="003A51AC" w:rsidRDefault="00AE0C68" w:rsidP="00C835A0">
            <w:pPr>
              <w:pStyle w:val="15"/>
              <w:numPr>
                <w:ilvl w:val="0"/>
                <w:numId w:val="12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твёрдые и мягкие согласные (без выделения терминов);</w:t>
            </w:r>
          </w:p>
          <w:p w:rsidR="00AE0C68" w:rsidRPr="003A51AC" w:rsidRDefault="00AE0C68" w:rsidP="00C835A0">
            <w:pPr>
              <w:pStyle w:val="15"/>
              <w:numPr>
                <w:ilvl w:val="0"/>
                <w:numId w:val="12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определять и изолированно произносить первый звук в слове;</w:t>
            </w:r>
          </w:p>
          <w:p w:rsidR="00AE0C68" w:rsidRPr="003A51AC" w:rsidRDefault="00AE0C68" w:rsidP="00C835A0">
            <w:pPr>
              <w:pStyle w:val="15"/>
              <w:numPr>
                <w:ilvl w:val="0"/>
                <w:numId w:val="12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274" w:type="dxa"/>
            <w:gridSpan w:val="2"/>
            <w:shd w:val="clear" w:color="auto" w:fill="FFFFFF"/>
          </w:tcPr>
          <w:p w:rsidR="00AE0C68" w:rsidRPr="003A51AC" w:rsidRDefault="00AE0C68" w:rsidP="003A2531">
            <w:pPr>
              <w:pStyle w:val="15"/>
              <w:widowControl w:val="0"/>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C835A0">
            <w:pPr>
              <w:pStyle w:val="15"/>
              <w:widowControl w:val="0"/>
              <w:numPr>
                <w:ilvl w:val="0"/>
                <w:numId w:val="12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AE0C68" w:rsidRPr="003A51AC" w:rsidRDefault="00AE0C68" w:rsidP="003A2531">
            <w:pPr>
              <w:pStyle w:val="15"/>
              <w:widowControl w:val="0"/>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употреблять соответствующие термины</w:t>
            </w:r>
          </w:p>
        </w:tc>
        <w:tc>
          <w:tcPr>
            <w:tcW w:w="3782" w:type="dxa"/>
            <w:gridSpan w:val="2"/>
            <w:shd w:val="clear" w:color="auto" w:fill="FFFFFF"/>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rsidR="00AE0C68" w:rsidRPr="003A51AC" w:rsidRDefault="00AE0C68" w:rsidP="00C835A0">
            <w:pPr>
              <w:pStyle w:val="15"/>
              <w:numPr>
                <w:ilvl w:val="0"/>
                <w:numId w:val="12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слоги, </w:t>
            </w:r>
          </w:p>
          <w:p w:rsidR="00AE0C68" w:rsidRPr="003A51AC" w:rsidRDefault="00AE0C68" w:rsidP="00C835A0">
            <w:pPr>
              <w:pStyle w:val="15"/>
              <w:numPr>
                <w:ilvl w:val="0"/>
                <w:numId w:val="12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слова, </w:t>
            </w:r>
          </w:p>
          <w:p w:rsidR="003A2531" w:rsidRPr="003A2531" w:rsidRDefault="00AE0C68" w:rsidP="00C835A0">
            <w:pPr>
              <w:pStyle w:val="15"/>
              <w:numPr>
                <w:ilvl w:val="0"/>
                <w:numId w:val="12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простые предложения из 2-</w:t>
            </w:r>
            <w:r w:rsidR="003A2531">
              <w:rPr>
                <w:rFonts w:ascii="Times New Roman" w:hAnsi="Times New Roman" w:cs="Times New Roman"/>
                <w:sz w:val="24"/>
                <w:szCs w:val="24"/>
                <w:lang w:val="en-US"/>
              </w:rPr>
              <w:t xml:space="preserve">    </w:t>
            </w:r>
          </w:p>
          <w:p w:rsidR="00AE0C68" w:rsidRPr="003A51AC" w:rsidRDefault="003A2531" w:rsidP="003A2531">
            <w:pPr>
              <w:pStyle w:val="15"/>
              <w:spacing w:after="0" w:line="240" w:lineRule="auto"/>
              <w:ind w:left="360"/>
              <w:rPr>
                <w:rFonts w:ascii="Times New Roman" w:hAnsi="Times New Roman" w:cs="Times New Roman"/>
                <w:sz w:val="24"/>
                <w:szCs w:val="24"/>
              </w:rPr>
            </w:pPr>
            <w:r>
              <w:rPr>
                <w:rFonts w:ascii="Times New Roman" w:hAnsi="Times New Roman" w:cs="Times New Roman"/>
                <w:sz w:val="24"/>
                <w:szCs w:val="24"/>
                <w:lang w:val="en-US"/>
              </w:rPr>
              <w:t xml:space="preserve">   </w:t>
            </w:r>
            <w:r w:rsidR="00AE0C68" w:rsidRPr="003A51AC">
              <w:rPr>
                <w:rFonts w:ascii="Times New Roman" w:hAnsi="Times New Roman" w:cs="Times New Roman"/>
                <w:sz w:val="24"/>
                <w:szCs w:val="24"/>
              </w:rPr>
              <w:t>3 слов.</w:t>
            </w:r>
          </w:p>
        </w:tc>
      </w:tr>
      <w:tr w:rsidR="00AE0C68" w:rsidRPr="003A51AC" w:rsidTr="004C4615">
        <w:trPr>
          <w:cantSplit/>
          <w:trHeight w:val="280"/>
          <w:tblHeader/>
          <w:jc w:val="center"/>
        </w:trPr>
        <w:tc>
          <w:tcPr>
            <w:tcW w:w="15131" w:type="dxa"/>
            <w:gridSpan w:val="6"/>
            <w:shd w:val="clear" w:color="auto" w:fill="EEECE1" w:themeFill="background2"/>
            <w:vAlign w:val="center"/>
          </w:tcPr>
          <w:p w:rsidR="00AE0C68" w:rsidRPr="003A51AC" w:rsidRDefault="00AE0C68" w:rsidP="00E22A07">
            <w:pPr>
              <w:pStyle w:val="6"/>
              <w:spacing w:before="0" w:line="240" w:lineRule="auto"/>
              <w:rPr>
                <w:rFonts w:ascii="Times New Roman" w:hAnsi="Times New Roman" w:cs="Times New Roman"/>
                <w:b/>
                <w:i w:val="0"/>
                <w:color w:val="auto"/>
                <w:sz w:val="24"/>
                <w:szCs w:val="24"/>
              </w:rPr>
            </w:pPr>
            <w:bookmarkStart w:id="8" w:name="_1._6._Задачи"/>
            <w:bookmarkEnd w:id="8"/>
            <w:r w:rsidRPr="003A51AC">
              <w:rPr>
                <w:rFonts w:ascii="Times New Roman" w:hAnsi="Times New Roman" w:cs="Times New Roman"/>
                <w:b/>
                <w:i w:val="0"/>
                <w:color w:val="auto"/>
                <w:sz w:val="24"/>
                <w:szCs w:val="24"/>
              </w:rPr>
              <w:lastRenderedPageBreak/>
              <w:t xml:space="preserve"> Задачи по формированию интереса к художественной литературе</w:t>
            </w:r>
          </w:p>
        </w:tc>
      </w:tr>
      <w:tr w:rsidR="00AE0C68" w:rsidRPr="003A51AC" w:rsidTr="00523615">
        <w:trPr>
          <w:cantSplit/>
          <w:trHeight w:val="240"/>
          <w:tblHeader/>
          <w:jc w:val="center"/>
        </w:trPr>
        <w:tc>
          <w:tcPr>
            <w:tcW w:w="4390" w:type="dxa"/>
            <w:tcBorders>
              <w:bottom w:val="single" w:sz="4" w:space="0" w:color="000000"/>
            </w:tcBorders>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685" w:type="dxa"/>
            <w:tcBorders>
              <w:bottom w:val="single" w:sz="4" w:space="0" w:color="000000"/>
            </w:tcBorders>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274" w:type="dxa"/>
            <w:gridSpan w:val="2"/>
            <w:tcBorders>
              <w:bottom w:val="single" w:sz="4" w:space="0" w:color="000000"/>
            </w:tcBorders>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Borders>
              <w:bottom w:val="single" w:sz="4" w:space="0" w:color="000000"/>
            </w:tcBorders>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523615">
        <w:trPr>
          <w:cantSplit/>
          <w:trHeight w:val="240"/>
          <w:tblHeader/>
          <w:jc w:val="center"/>
        </w:trPr>
        <w:tc>
          <w:tcPr>
            <w:tcW w:w="4390" w:type="dxa"/>
            <w:tcBorders>
              <w:bottom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685" w:type="dxa"/>
            <w:tcBorders>
              <w:bottom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274" w:type="dxa"/>
            <w:gridSpan w:val="2"/>
            <w:tcBorders>
              <w:bottom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Borders>
              <w:bottom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AE0C68" w:rsidRPr="003A51AC" w:rsidTr="00523615">
        <w:trPr>
          <w:cantSplit/>
          <w:trHeight w:val="240"/>
          <w:tblHeader/>
          <w:jc w:val="center"/>
        </w:trPr>
        <w:tc>
          <w:tcPr>
            <w:tcW w:w="4390" w:type="dxa"/>
            <w:tcBorders>
              <w:top w:val="single" w:sz="4" w:space="0" w:color="000000"/>
            </w:tcBorders>
            <w:shd w:val="clear" w:color="auto" w:fill="F1F1F1" w:themeFill="background1" w:themeFillShade="F2"/>
            <w:vAlign w:val="center"/>
          </w:tcPr>
          <w:p w:rsidR="00AE0C68" w:rsidRPr="003A51AC" w:rsidRDefault="00AE0C68" w:rsidP="003A2531">
            <w:pPr>
              <w:pStyle w:val="15"/>
              <w:spacing w:after="0" w:line="240" w:lineRule="auto"/>
              <w:rPr>
                <w:rFonts w:ascii="Times New Roman" w:hAnsi="Times New Roman" w:cs="Times New Roman"/>
                <w:sz w:val="24"/>
                <w:szCs w:val="24"/>
              </w:rPr>
            </w:pPr>
          </w:p>
        </w:tc>
        <w:tc>
          <w:tcPr>
            <w:tcW w:w="3685" w:type="dxa"/>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Знать основные особенности жанров литературных произведений.</w:t>
            </w:r>
          </w:p>
        </w:tc>
        <w:tc>
          <w:tcPr>
            <w:tcW w:w="3274" w:type="dxa"/>
            <w:gridSpan w:val="2"/>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w:t>
            </w:r>
          </w:p>
          <w:p w:rsidR="00AE0C68" w:rsidRPr="003A51AC" w:rsidRDefault="00AE0C68" w:rsidP="00C835A0">
            <w:pPr>
              <w:pStyle w:val="15"/>
              <w:numPr>
                <w:ilvl w:val="0"/>
                <w:numId w:val="12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поговорка, </w:t>
            </w:r>
          </w:p>
          <w:p w:rsidR="00AE0C68" w:rsidRPr="003A51AC" w:rsidRDefault="00AE0C68" w:rsidP="00C835A0">
            <w:pPr>
              <w:pStyle w:val="15"/>
              <w:numPr>
                <w:ilvl w:val="0"/>
                <w:numId w:val="12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rsidR="00AE0C68" w:rsidRPr="003A51AC" w:rsidRDefault="00AE0C68" w:rsidP="00C835A0">
            <w:pPr>
              <w:pStyle w:val="15"/>
              <w:numPr>
                <w:ilvl w:val="0"/>
                <w:numId w:val="12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rsidR="00AE0C68" w:rsidRPr="003A51AC" w:rsidRDefault="00AE0C68" w:rsidP="00C835A0">
            <w:pPr>
              <w:pStyle w:val="15"/>
              <w:numPr>
                <w:ilvl w:val="0"/>
                <w:numId w:val="12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rsidR="00AE0C68" w:rsidRPr="003A51AC" w:rsidRDefault="00AE0C68" w:rsidP="00C835A0">
            <w:pPr>
              <w:pStyle w:val="15"/>
              <w:numPr>
                <w:ilvl w:val="0"/>
                <w:numId w:val="12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rsidR="00AE0C68" w:rsidRPr="003A51AC" w:rsidRDefault="00AE0C68" w:rsidP="00C835A0">
            <w:pPr>
              <w:pStyle w:val="15"/>
              <w:numPr>
                <w:ilvl w:val="0"/>
                <w:numId w:val="12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рассказ, </w:t>
            </w:r>
          </w:p>
          <w:p w:rsidR="00AE0C68" w:rsidRPr="003A51AC" w:rsidRDefault="00AE0C68" w:rsidP="00C835A0">
            <w:pPr>
              <w:pStyle w:val="15"/>
              <w:numPr>
                <w:ilvl w:val="0"/>
                <w:numId w:val="12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стихотворение.</w:t>
            </w:r>
          </w:p>
        </w:tc>
        <w:tc>
          <w:tcPr>
            <w:tcW w:w="3782" w:type="dxa"/>
            <w:gridSpan w:val="2"/>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w:t>
            </w:r>
          </w:p>
          <w:p w:rsidR="00AE0C68" w:rsidRPr="003A51AC" w:rsidRDefault="00AE0C68" w:rsidP="00C835A0">
            <w:pPr>
              <w:pStyle w:val="15"/>
              <w:numPr>
                <w:ilvl w:val="0"/>
                <w:numId w:val="12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литературная сказка,</w:t>
            </w:r>
          </w:p>
          <w:p w:rsidR="00AE0C68" w:rsidRPr="003A51AC" w:rsidRDefault="00AE0C68" w:rsidP="00C835A0">
            <w:pPr>
              <w:pStyle w:val="15"/>
              <w:numPr>
                <w:ilvl w:val="0"/>
                <w:numId w:val="12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стихотворение,</w:t>
            </w:r>
          </w:p>
          <w:p w:rsidR="00AE0C68" w:rsidRPr="003A51AC" w:rsidRDefault="00AE0C68" w:rsidP="00C835A0">
            <w:pPr>
              <w:pStyle w:val="15"/>
              <w:numPr>
                <w:ilvl w:val="0"/>
                <w:numId w:val="12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басня,</w:t>
            </w:r>
          </w:p>
          <w:p w:rsidR="00AE0C68" w:rsidRPr="003A51AC" w:rsidRDefault="00AE0C68" w:rsidP="00C835A0">
            <w:pPr>
              <w:pStyle w:val="15"/>
              <w:numPr>
                <w:ilvl w:val="0"/>
                <w:numId w:val="12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пословица,</w:t>
            </w:r>
          </w:p>
          <w:p w:rsidR="00AE0C68" w:rsidRPr="003A51AC" w:rsidRDefault="00AE0C68" w:rsidP="00C835A0">
            <w:pPr>
              <w:pStyle w:val="15"/>
              <w:numPr>
                <w:ilvl w:val="0"/>
                <w:numId w:val="12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небылица,</w:t>
            </w:r>
          </w:p>
          <w:p w:rsidR="00AE0C68" w:rsidRPr="003A51AC" w:rsidRDefault="00AE0C68" w:rsidP="00C835A0">
            <w:pPr>
              <w:pStyle w:val="15"/>
              <w:numPr>
                <w:ilvl w:val="0"/>
                <w:numId w:val="12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былина.</w:t>
            </w:r>
          </w:p>
        </w:tc>
      </w:tr>
      <w:tr w:rsidR="00AE0C68" w:rsidRPr="003A51AC" w:rsidTr="00523615">
        <w:trPr>
          <w:cantSplit/>
          <w:trHeight w:val="240"/>
          <w:tblHeader/>
          <w:jc w:val="center"/>
        </w:trPr>
        <w:tc>
          <w:tcPr>
            <w:tcW w:w="4390" w:type="dxa"/>
            <w:tcBorders>
              <w:top w:val="single" w:sz="4" w:space="0" w:color="000000"/>
            </w:tcBorders>
            <w:shd w:val="clear" w:color="auto" w:fill="F1F1F1"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685" w:type="dxa"/>
            <w:shd w:val="clear" w:color="auto" w:fill="F1F1F1"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274"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r>
      <w:tr w:rsidR="00AE0C68" w:rsidRPr="003A51AC" w:rsidTr="00523615">
        <w:trPr>
          <w:cantSplit/>
          <w:trHeight w:val="240"/>
          <w:tblHeader/>
          <w:jc w:val="center"/>
        </w:trPr>
        <w:tc>
          <w:tcPr>
            <w:tcW w:w="4390" w:type="dxa"/>
            <w:tcBorders>
              <w:top w:val="single" w:sz="4" w:space="0" w:color="000000"/>
            </w:tcBorders>
            <w:shd w:val="clear" w:color="auto" w:fill="F1F1F1"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685" w:type="dxa"/>
            <w:shd w:val="clear" w:color="auto" w:fill="F1F1F1"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274"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vAlign w:val="center"/>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523615">
        <w:trPr>
          <w:cantSplit/>
          <w:trHeight w:val="240"/>
          <w:tblHeader/>
          <w:jc w:val="center"/>
        </w:trPr>
        <w:tc>
          <w:tcPr>
            <w:tcW w:w="4390" w:type="dxa"/>
            <w:tcBorders>
              <w:top w:val="single" w:sz="4" w:space="0" w:color="000000"/>
            </w:tcBorders>
            <w:shd w:val="clear" w:color="auto" w:fill="F1F1F1"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685" w:type="dxa"/>
            <w:shd w:val="clear" w:color="auto" w:fill="F1F1F1"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274"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интерес к произведениям познавательного характера.</w:t>
            </w:r>
          </w:p>
        </w:tc>
        <w:tc>
          <w:tcPr>
            <w:tcW w:w="378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AE0C68" w:rsidRPr="003A51AC" w:rsidTr="00523615">
        <w:trPr>
          <w:cantSplit/>
          <w:trHeight w:val="240"/>
          <w:tblHeader/>
          <w:jc w:val="center"/>
        </w:trPr>
        <w:tc>
          <w:tcPr>
            <w:tcW w:w="4390" w:type="dxa"/>
            <w:tcBorders>
              <w:top w:val="single" w:sz="4" w:space="0" w:color="000000"/>
            </w:tcBorders>
            <w:shd w:val="clear" w:color="auto" w:fill="F1F1F1"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685" w:type="dxa"/>
            <w:shd w:val="clear" w:color="auto" w:fill="F1F1F1"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274"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AE0C68" w:rsidRPr="003A51AC" w:rsidTr="00523615">
        <w:trPr>
          <w:cantSplit/>
          <w:trHeight w:val="3140"/>
          <w:tblHeader/>
          <w:jc w:val="center"/>
        </w:trPr>
        <w:tc>
          <w:tcPr>
            <w:tcW w:w="4390" w:type="dxa"/>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навык совместного слушания выразительного чтения и рассказывания (с наглядным сопровождением и без него).</w:t>
            </w:r>
          </w:p>
        </w:tc>
        <w:tc>
          <w:tcPr>
            <w:tcW w:w="3685" w:type="dxa"/>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274" w:type="dxa"/>
            <w:gridSpan w:val="2"/>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rsidR="00AE0C68" w:rsidRPr="003A51AC" w:rsidRDefault="00AE0C68" w:rsidP="00C835A0">
            <w:pPr>
              <w:pStyle w:val="15"/>
              <w:numPr>
                <w:ilvl w:val="0"/>
                <w:numId w:val="129"/>
              </w:numPr>
              <w:spacing w:after="0" w:line="240" w:lineRule="auto"/>
              <w:ind w:left="0" w:firstLine="405"/>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rsidR="00AE0C68" w:rsidRPr="003A51AC" w:rsidRDefault="00AE0C68" w:rsidP="00C835A0">
            <w:pPr>
              <w:pStyle w:val="15"/>
              <w:numPr>
                <w:ilvl w:val="0"/>
                <w:numId w:val="129"/>
              </w:numPr>
              <w:spacing w:after="0" w:line="240" w:lineRule="auto"/>
              <w:ind w:left="0" w:firstLine="405"/>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rsidR="00AE0C68" w:rsidRPr="003A51AC" w:rsidRDefault="00AE0C68" w:rsidP="00C835A0">
            <w:pPr>
              <w:pStyle w:val="15"/>
              <w:numPr>
                <w:ilvl w:val="0"/>
                <w:numId w:val="129"/>
              </w:numPr>
              <w:spacing w:after="0" w:line="240" w:lineRule="auto"/>
              <w:ind w:left="0" w:firstLine="405"/>
              <w:rPr>
                <w:rFonts w:ascii="Times New Roman" w:hAnsi="Times New Roman" w:cs="Times New Roman"/>
                <w:sz w:val="24"/>
                <w:szCs w:val="24"/>
              </w:rPr>
            </w:pPr>
            <w:r w:rsidRPr="003A51AC">
              <w:rPr>
                <w:rFonts w:ascii="Times New Roman" w:hAnsi="Times New Roman" w:cs="Times New Roman"/>
                <w:sz w:val="24"/>
                <w:szCs w:val="24"/>
              </w:rPr>
              <w:t>составлять короткие рассказы по потешке, прибаутке</w:t>
            </w:r>
          </w:p>
        </w:tc>
        <w:tc>
          <w:tcPr>
            <w:tcW w:w="3782" w:type="dxa"/>
            <w:gridSpan w:val="2"/>
            <w:shd w:val="clear" w:color="auto" w:fill="auto"/>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rsidR="00AE0C68" w:rsidRPr="003A51AC" w:rsidRDefault="00AE0C68" w:rsidP="00C835A0">
            <w:pPr>
              <w:pStyle w:val="15"/>
              <w:numPr>
                <w:ilvl w:val="0"/>
                <w:numId w:val="12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rsidR="00AE0C68" w:rsidRPr="003A51AC" w:rsidRDefault="00AE0C68" w:rsidP="00C835A0">
            <w:pPr>
              <w:pStyle w:val="15"/>
              <w:numPr>
                <w:ilvl w:val="0"/>
                <w:numId w:val="12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rsidR="00AE0C68" w:rsidRPr="003A51AC" w:rsidRDefault="00AE0C68" w:rsidP="00C835A0">
            <w:pPr>
              <w:pStyle w:val="15"/>
              <w:numPr>
                <w:ilvl w:val="0"/>
                <w:numId w:val="12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описательных и метафорических загадок, </w:t>
            </w:r>
          </w:p>
          <w:p w:rsidR="00AE0C68" w:rsidRPr="003A51AC" w:rsidRDefault="00AE0C68" w:rsidP="00C835A0">
            <w:pPr>
              <w:pStyle w:val="15"/>
              <w:numPr>
                <w:ilvl w:val="0"/>
                <w:numId w:val="12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сочинение текстов сказочного и реалистичного характера, </w:t>
            </w:r>
          </w:p>
          <w:p w:rsidR="00AE0C68" w:rsidRPr="003A51AC" w:rsidRDefault="00AE0C68" w:rsidP="00C835A0">
            <w:pPr>
              <w:pStyle w:val="15"/>
              <w:numPr>
                <w:ilvl w:val="0"/>
                <w:numId w:val="128"/>
              </w:numPr>
              <w:spacing w:after="0" w:line="240" w:lineRule="auto"/>
              <w:ind w:left="0" w:firstLine="360"/>
              <w:rPr>
                <w:rFonts w:ascii="Times New Roman" w:hAnsi="Times New Roman" w:cs="Times New Roman"/>
                <w:b/>
                <w:sz w:val="24"/>
                <w:szCs w:val="24"/>
              </w:rPr>
            </w:pPr>
            <w:r w:rsidRPr="003A51AC">
              <w:rPr>
                <w:rFonts w:ascii="Times New Roman" w:hAnsi="Times New Roman" w:cs="Times New Roman"/>
                <w:sz w:val="24"/>
                <w:szCs w:val="24"/>
              </w:rPr>
              <w:t>создание рифмованных строк</w:t>
            </w:r>
          </w:p>
        </w:tc>
      </w:tr>
      <w:tr w:rsidR="00AE0C68" w:rsidRPr="003A51AC" w:rsidTr="00523615">
        <w:trPr>
          <w:cantSplit/>
          <w:trHeight w:val="3005"/>
          <w:tblHeader/>
          <w:jc w:val="center"/>
        </w:trPr>
        <w:tc>
          <w:tcPr>
            <w:tcW w:w="4390" w:type="dxa"/>
            <w:tcBorders>
              <w:top w:val="single" w:sz="4" w:space="0" w:color="000000"/>
            </w:tcBorders>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685" w:type="dxa"/>
            <w:tcBorders>
              <w:top w:val="single" w:sz="4" w:space="0" w:color="000000"/>
            </w:tcBorders>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способность воспринимать содержание и форму художественных произведений:</w:t>
            </w:r>
          </w:p>
          <w:p w:rsidR="00AE0C68" w:rsidRPr="003A51AC" w:rsidRDefault="00AE0C68" w:rsidP="00C835A0">
            <w:pPr>
              <w:pStyle w:val="15"/>
              <w:numPr>
                <w:ilvl w:val="0"/>
                <w:numId w:val="12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устанавливать причинно-следственные связи в повествовании, </w:t>
            </w:r>
          </w:p>
          <w:p w:rsidR="00AE0C68" w:rsidRPr="003A51AC" w:rsidRDefault="00AE0C68" w:rsidP="00C835A0">
            <w:pPr>
              <w:pStyle w:val="15"/>
              <w:numPr>
                <w:ilvl w:val="0"/>
                <w:numId w:val="12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понимать главные характеристики героев;</w:t>
            </w:r>
          </w:p>
        </w:tc>
        <w:tc>
          <w:tcPr>
            <w:tcW w:w="3274" w:type="dxa"/>
            <w:gridSpan w:val="2"/>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C835A0">
            <w:pPr>
              <w:pStyle w:val="15"/>
              <w:numPr>
                <w:ilvl w:val="0"/>
                <w:numId w:val="12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персонажа с опорой на его портрет, поступки, мотивы поведения;</w:t>
            </w:r>
          </w:p>
          <w:p w:rsidR="00AE0C68" w:rsidRPr="003A51AC" w:rsidRDefault="00AE0C68" w:rsidP="00C835A0">
            <w:pPr>
              <w:pStyle w:val="15"/>
              <w:numPr>
                <w:ilvl w:val="0"/>
                <w:numId w:val="12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C835A0">
            <w:pPr>
              <w:pStyle w:val="15"/>
              <w:numPr>
                <w:ilvl w:val="0"/>
                <w:numId w:val="12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ритм в поэтическом тексте.</w:t>
            </w:r>
          </w:p>
        </w:tc>
        <w:tc>
          <w:tcPr>
            <w:tcW w:w="3782" w:type="dxa"/>
            <w:gridSpan w:val="2"/>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C835A0">
            <w:pPr>
              <w:pStyle w:val="15"/>
              <w:numPr>
                <w:ilvl w:val="0"/>
                <w:numId w:val="128"/>
              </w:numPr>
              <w:spacing w:after="0" w:line="240" w:lineRule="auto"/>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rsidR="00AE0C68" w:rsidRPr="003A51AC" w:rsidRDefault="00AE0C68" w:rsidP="00C835A0">
            <w:pPr>
              <w:pStyle w:val="15"/>
              <w:numPr>
                <w:ilvl w:val="0"/>
                <w:numId w:val="128"/>
              </w:numPr>
              <w:spacing w:after="0" w:line="240" w:lineRule="auto"/>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C835A0">
            <w:pPr>
              <w:pStyle w:val="15"/>
              <w:numPr>
                <w:ilvl w:val="0"/>
                <w:numId w:val="128"/>
              </w:numPr>
              <w:spacing w:after="0" w:line="240" w:lineRule="auto"/>
              <w:ind w:left="25" w:firstLine="335"/>
              <w:rPr>
                <w:rFonts w:ascii="Times New Roman" w:hAnsi="Times New Roman" w:cs="Times New Roman"/>
                <w:sz w:val="24"/>
                <w:szCs w:val="24"/>
              </w:rPr>
            </w:pPr>
            <w:r w:rsidRPr="003A51AC">
              <w:rPr>
                <w:rFonts w:ascii="Times New Roman" w:hAnsi="Times New Roman" w:cs="Times New Roman"/>
                <w:sz w:val="24"/>
                <w:szCs w:val="24"/>
              </w:rPr>
              <w:t>развитие поэтического слуха</w:t>
            </w:r>
          </w:p>
        </w:tc>
      </w:tr>
      <w:tr w:rsidR="00AE0C68" w:rsidRPr="003A51AC" w:rsidTr="00523615">
        <w:trPr>
          <w:cantSplit/>
          <w:trHeight w:val="555"/>
          <w:tblHeader/>
          <w:jc w:val="center"/>
        </w:trPr>
        <w:tc>
          <w:tcPr>
            <w:tcW w:w="4390" w:type="dxa"/>
            <w:tcBorders>
              <w:top w:val="single" w:sz="4" w:space="0" w:color="000000"/>
            </w:tcBorders>
            <w:vAlign w:val="center"/>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685" w:type="dxa"/>
            <w:tcBorders>
              <w:top w:val="single" w:sz="4" w:space="0" w:color="000000"/>
            </w:tcBorders>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художественно-речевые и исполнительские умения:</w:t>
            </w:r>
          </w:p>
          <w:p w:rsidR="00AE0C68" w:rsidRPr="003A51AC" w:rsidRDefault="00AE0C68" w:rsidP="00C835A0">
            <w:pPr>
              <w:pStyle w:val="15"/>
              <w:numPr>
                <w:ilvl w:val="0"/>
                <w:numId w:val="13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чтение наизусть потешек, прибауток, стихотворений; </w:t>
            </w:r>
          </w:p>
          <w:p w:rsidR="00AE0C68" w:rsidRPr="003A51AC" w:rsidRDefault="00AE0C68" w:rsidP="00C835A0">
            <w:pPr>
              <w:pStyle w:val="15"/>
              <w:numPr>
                <w:ilvl w:val="0"/>
                <w:numId w:val="13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исполнение ролей в инсценировках; </w:t>
            </w:r>
          </w:p>
          <w:p w:rsidR="00AE0C68" w:rsidRPr="003A51AC" w:rsidRDefault="00AE0C68" w:rsidP="00C835A0">
            <w:pPr>
              <w:pStyle w:val="15"/>
              <w:numPr>
                <w:ilvl w:val="0"/>
                <w:numId w:val="13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небольших рассказов и сказок</w:t>
            </w:r>
          </w:p>
        </w:tc>
        <w:tc>
          <w:tcPr>
            <w:tcW w:w="3274" w:type="dxa"/>
            <w:gridSpan w:val="2"/>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художественно-речевые и исполнительские умения:</w:t>
            </w:r>
          </w:p>
          <w:p w:rsidR="00AE0C68" w:rsidRPr="003A51AC" w:rsidRDefault="00AE0C68" w:rsidP="00C835A0">
            <w:pPr>
              <w:pStyle w:val="15"/>
              <w:numPr>
                <w:ilvl w:val="0"/>
                <w:numId w:val="13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rsidR="00AE0C68" w:rsidRPr="003A51AC" w:rsidRDefault="00AE0C68" w:rsidP="00C835A0">
            <w:pPr>
              <w:pStyle w:val="15"/>
              <w:numPr>
                <w:ilvl w:val="0"/>
                <w:numId w:val="13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rsidR="00AE0C68" w:rsidRPr="003A51AC" w:rsidRDefault="00AE0C68" w:rsidP="00C835A0">
            <w:pPr>
              <w:pStyle w:val="15"/>
              <w:numPr>
                <w:ilvl w:val="0"/>
                <w:numId w:val="13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близко к тексту</w:t>
            </w:r>
          </w:p>
        </w:tc>
        <w:tc>
          <w:tcPr>
            <w:tcW w:w="3782" w:type="dxa"/>
            <w:gridSpan w:val="2"/>
            <w:shd w:val="clear" w:color="auto" w:fill="F1F1F1" w:themeFill="background1" w:themeFillShade="F2"/>
          </w:tcPr>
          <w:p w:rsidR="00AE0C68" w:rsidRPr="003A51AC" w:rsidRDefault="00AE0C68" w:rsidP="003A2531">
            <w:pPr>
              <w:pStyle w:val="15"/>
              <w:spacing w:after="0" w:line="240" w:lineRule="auto"/>
              <w:rPr>
                <w:rFonts w:ascii="Times New Roman" w:hAnsi="Times New Roman" w:cs="Times New Roman"/>
                <w:sz w:val="24"/>
                <w:szCs w:val="24"/>
              </w:rPr>
            </w:pPr>
          </w:p>
        </w:tc>
      </w:tr>
      <w:tr w:rsidR="00AE0C68" w:rsidRPr="003A51AC" w:rsidTr="00523615">
        <w:trPr>
          <w:cantSplit/>
          <w:trHeight w:val="240"/>
          <w:tblHeader/>
          <w:jc w:val="center"/>
        </w:trPr>
        <w:tc>
          <w:tcPr>
            <w:tcW w:w="4390" w:type="dxa"/>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685" w:type="dxa"/>
            <w:shd w:val="clear" w:color="auto" w:fill="F1F1F1"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274" w:type="dxa"/>
            <w:gridSpan w:val="2"/>
            <w:shd w:val="clear" w:color="auto" w:fill="F1F1F1" w:themeFill="background1" w:themeFillShade="F2"/>
            <w:vAlign w:val="center"/>
          </w:tcPr>
          <w:p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shd w:val="clear" w:color="auto" w:fill="auto"/>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детей (радость, удовольствие при слушании произведений).</w:t>
            </w:r>
          </w:p>
        </w:tc>
      </w:tr>
      <w:tr w:rsidR="00AE0C68" w:rsidRPr="003A51AC" w:rsidTr="00523615">
        <w:trPr>
          <w:cantSplit/>
          <w:trHeight w:val="240"/>
          <w:tblHeader/>
          <w:jc w:val="center"/>
        </w:trPr>
        <w:tc>
          <w:tcPr>
            <w:tcW w:w="4390" w:type="dxa"/>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tc>
        <w:tc>
          <w:tcPr>
            <w:tcW w:w="3685" w:type="dxa"/>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274"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отношение детей к книге как эстетическому объекту</w:t>
            </w:r>
          </w:p>
        </w:tc>
      </w:tr>
      <w:tr w:rsidR="00AE0C68" w:rsidRPr="003A51AC" w:rsidTr="004C4615">
        <w:trPr>
          <w:cantSplit/>
          <w:trHeight w:val="240"/>
          <w:tblHeader/>
          <w:jc w:val="center"/>
        </w:trPr>
        <w:tc>
          <w:tcPr>
            <w:tcW w:w="15131" w:type="dxa"/>
            <w:gridSpan w:val="6"/>
            <w:shd w:val="clear" w:color="auto" w:fill="EEECE1" w:themeFill="background2"/>
            <w:vAlign w:val="center"/>
          </w:tcPr>
          <w:p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AE0C68" w:rsidRPr="003A51AC" w:rsidTr="004C4615">
        <w:trPr>
          <w:cantSplit/>
          <w:trHeight w:val="240"/>
          <w:tblHeader/>
          <w:jc w:val="center"/>
        </w:trPr>
        <w:tc>
          <w:tcPr>
            <w:tcW w:w="15131" w:type="dxa"/>
            <w:gridSpan w:val="6"/>
            <w:shd w:val="clear" w:color="auto" w:fill="EEECE1" w:themeFill="background2"/>
            <w:vAlign w:val="center"/>
          </w:tcPr>
          <w:p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Содержание раздела «Формирование словаря»</w:t>
            </w:r>
          </w:p>
        </w:tc>
      </w:tr>
      <w:tr w:rsidR="00AE0C68" w:rsidRPr="003A51AC" w:rsidTr="00523615">
        <w:trPr>
          <w:cantSplit/>
          <w:trHeight w:val="240"/>
          <w:tblHeader/>
          <w:jc w:val="center"/>
        </w:trPr>
        <w:tc>
          <w:tcPr>
            <w:tcW w:w="4390"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685"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274"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523615">
        <w:trPr>
          <w:cantSplit/>
          <w:trHeight w:val="240"/>
          <w:tblHeader/>
          <w:jc w:val="center"/>
        </w:trPr>
        <w:tc>
          <w:tcPr>
            <w:tcW w:w="4390"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обогащает словарь детей за счет расширения представлений о</w:t>
            </w:r>
          </w:p>
          <w:p w:rsidR="00AE0C68" w:rsidRPr="003A51AC" w:rsidRDefault="00AE0C68" w:rsidP="00C835A0">
            <w:pPr>
              <w:pStyle w:val="15"/>
              <w:numPr>
                <w:ilvl w:val="0"/>
                <w:numId w:val="131"/>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людях, </w:t>
            </w:r>
          </w:p>
          <w:p w:rsidR="00AE0C68" w:rsidRPr="003A51AC" w:rsidRDefault="00AE0C68" w:rsidP="00C835A0">
            <w:pPr>
              <w:pStyle w:val="15"/>
              <w:numPr>
                <w:ilvl w:val="0"/>
                <w:numId w:val="131"/>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предметах, </w:t>
            </w:r>
          </w:p>
          <w:p w:rsidR="00AE0C68" w:rsidRPr="003A51AC" w:rsidRDefault="00AE0C68" w:rsidP="00C835A0">
            <w:pPr>
              <w:pStyle w:val="15"/>
              <w:numPr>
                <w:ilvl w:val="0"/>
                <w:numId w:val="131"/>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частях предметов (у рубашки – рукава, воротник, пуговица), </w:t>
            </w:r>
          </w:p>
          <w:p w:rsidR="00AE0C68" w:rsidRPr="003A51AC" w:rsidRDefault="00AE0C68" w:rsidP="00C835A0">
            <w:pPr>
              <w:pStyle w:val="15"/>
              <w:numPr>
                <w:ilvl w:val="0"/>
                <w:numId w:val="131"/>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качеств предметов (величина, цвет, форма, материал), </w:t>
            </w:r>
          </w:p>
          <w:p w:rsidR="00AE0C68" w:rsidRPr="003A51AC" w:rsidRDefault="00AE0C68" w:rsidP="00C835A0">
            <w:pPr>
              <w:pStyle w:val="15"/>
              <w:numPr>
                <w:ilvl w:val="0"/>
                <w:numId w:val="131"/>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некоторых сходных по назначению предметов (стул – табурет), </w:t>
            </w:r>
          </w:p>
          <w:p w:rsidR="00AE0C68" w:rsidRPr="003A51AC" w:rsidRDefault="00AE0C68" w:rsidP="00C835A0">
            <w:pPr>
              <w:pStyle w:val="15"/>
              <w:numPr>
                <w:ilvl w:val="0"/>
                <w:numId w:val="131"/>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rsidR="00AE0C68" w:rsidRPr="003A51AC" w:rsidRDefault="00AE0C68" w:rsidP="00523615">
            <w:pPr>
              <w:pStyle w:val="15"/>
              <w:spacing w:after="0" w:line="240" w:lineRule="auto"/>
              <w:rPr>
                <w:rFonts w:ascii="Times New Roman" w:hAnsi="Times New Roman" w:cs="Times New Roman"/>
                <w:sz w:val="24"/>
                <w:szCs w:val="24"/>
              </w:rPr>
            </w:pPr>
          </w:p>
        </w:tc>
        <w:tc>
          <w:tcPr>
            <w:tcW w:w="3685"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в речи:</w:t>
            </w:r>
          </w:p>
          <w:p w:rsidR="00AE0C68" w:rsidRPr="003A51AC" w:rsidRDefault="00AE0C68" w:rsidP="00C835A0">
            <w:pPr>
              <w:pStyle w:val="15"/>
              <w:numPr>
                <w:ilvl w:val="0"/>
                <w:numId w:val="132"/>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предметов и материалов, из которых они изготовлены; </w:t>
            </w:r>
          </w:p>
          <w:p w:rsidR="00AE0C68" w:rsidRPr="003A51AC" w:rsidRDefault="00AE0C68" w:rsidP="00C835A0">
            <w:pPr>
              <w:pStyle w:val="15"/>
              <w:numPr>
                <w:ilvl w:val="0"/>
                <w:numId w:val="132"/>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живых существ и сред их обитания, </w:t>
            </w:r>
          </w:p>
          <w:p w:rsidR="00AE0C68" w:rsidRPr="003A51AC" w:rsidRDefault="00AE0C68" w:rsidP="00C835A0">
            <w:pPr>
              <w:pStyle w:val="15"/>
              <w:numPr>
                <w:ilvl w:val="0"/>
                <w:numId w:val="132"/>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некоторые трудовые процессы;</w:t>
            </w:r>
          </w:p>
          <w:p w:rsidR="00AE0C68" w:rsidRPr="003A51AC" w:rsidRDefault="00AE0C68" w:rsidP="00C835A0">
            <w:pPr>
              <w:pStyle w:val="15"/>
              <w:numPr>
                <w:ilvl w:val="0"/>
                <w:numId w:val="132"/>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274" w:type="dxa"/>
            <w:gridSpan w:val="2"/>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rsidR="00AE0C68" w:rsidRPr="003A51AC" w:rsidRDefault="00AE0C68" w:rsidP="00523615">
            <w:pPr>
              <w:pStyle w:val="15"/>
              <w:tabs>
                <w:tab w:val="left" w:pos="474"/>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слов, обозначающих </w:t>
            </w:r>
          </w:p>
          <w:p w:rsidR="00AE0C68" w:rsidRPr="003A51AC" w:rsidRDefault="00AE0C68" w:rsidP="00523615">
            <w:pPr>
              <w:pStyle w:val="15"/>
              <w:tabs>
                <w:tab w:val="left" w:pos="474"/>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rsidR="00AE0C68" w:rsidRPr="003A51AC" w:rsidRDefault="00AE0C68" w:rsidP="00523615">
            <w:pPr>
              <w:pStyle w:val="15"/>
              <w:tabs>
                <w:tab w:val="left" w:pos="474"/>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-личностные характеристики человека, </w:t>
            </w:r>
          </w:p>
          <w:p w:rsidR="00AE0C68" w:rsidRPr="003A51AC" w:rsidRDefault="00AE0C68" w:rsidP="00523615">
            <w:pPr>
              <w:pStyle w:val="15"/>
              <w:tabs>
                <w:tab w:val="left" w:pos="474"/>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rsidR="00AE0C68" w:rsidRPr="003A51AC" w:rsidRDefault="00AE0C68" w:rsidP="00523615">
            <w:pPr>
              <w:pStyle w:val="15"/>
              <w:tabs>
                <w:tab w:val="left" w:pos="474"/>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rsidR="00AE0C68" w:rsidRPr="003A51AC" w:rsidRDefault="00AE0C68" w:rsidP="00523615">
            <w:pPr>
              <w:pStyle w:val="15"/>
              <w:tabs>
                <w:tab w:val="left" w:pos="474"/>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rsidR="00AE0C68" w:rsidRPr="003A51AC" w:rsidRDefault="00AE0C68" w:rsidP="00523615">
            <w:pPr>
              <w:pStyle w:val="15"/>
              <w:tabs>
                <w:tab w:val="left" w:pos="474"/>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rsidR="00AE0C68" w:rsidRPr="003A51AC" w:rsidRDefault="00AE0C68" w:rsidP="00523615">
            <w:pPr>
              <w:pStyle w:val="15"/>
              <w:tabs>
                <w:tab w:val="left" w:pos="474"/>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-тонкое дифференцирование формы, размера и других признаков объекта; </w:t>
            </w:r>
          </w:p>
          <w:p w:rsidR="00AE0C68" w:rsidRPr="003A51AC" w:rsidRDefault="00AE0C68" w:rsidP="00523615">
            <w:pPr>
              <w:pStyle w:val="15"/>
              <w:tabs>
                <w:tab w:val="left" w:pos="474"/>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-названия обследовательских действий, необходимых для выявления качеств и свойств предметов</w:t>
            </w:r>
          </w:p>
        </w:tc>
        <w:tc>
          <w:tcPr>
            <w:tcW w:w="3782" w:type="dxa"/>
            <w:gridSpan w:val="2"/>
            <w:shd w:val="clear" w:color="auto" w:fill="auto"/>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подбирать точные слова для выражения мысли</w:t>
            </w:r>
          </w:p>
        </w:tc>
      </w:tr>
      <w:tr w:rsidR="00AE0C68" w:rsidRPr="003A51AC" w:rsidTr="00523615">
        <w:trPr>
          <w:cantSplit/>
          <w:trHeight w:val="841"/>
          <w:tblHeader/>
          <w:jc w:val="center"/>
        </w:trPr>
        <w:tc>
          <w:tcPr>
            <w:tcW w:w="4390" w:type="dxa"/>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понимать обобщающие слова (мебель, одежда).</w:t>
            </w:r>
          </w:p>
        </w:tc>
        <w:tc>
          <w:tcPr>
            <w:tcW w:w="3685" w:type="dxa"/>
            <w:vMerge w:val="restart"/>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употреблять слова, обозначающие некоторые </w:t>
            </w:r>
            <w:r w:rsidRPr="003A51AC">
              <w:rPr>
                <w:rFonts w:ascii="Times New Roman" w:hAnsi="Times New Roman" w:cs="Times New Roman"/>
                <w:sz w:val="24"/>
                <w:szCs w:val="24"/>
              </w:rPr>
              <w:lastRenderedPageBreak/>
              <w:t>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274" w:type="dxa"/>
            <w:gridSpan w:val="2"/>
            <w:vMerge w:val="restart"/>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 Педагог закрепляет у детей умение обобщать предметы: </w:t>
            </w:r>
            <w:r w:rsidRPr="003A51AC">
              <w:rPr>
                <w:rFonts w:ascii="Times New Roman" w:hAnsi="Times New Roman" w:cs="Times New Roman"/>
                <w:sz w:val="24"/>
                <w:szCs w:val="24"/>
              </w:rPr>
              <w:lastRenderedPageBreak/>
              <w:t>объединять их в группы по существенным признакам.</w:t>
            </w:r>
          </w:p>
        </w:tc>
        <w:tc>
          <w:tcPr>
            <w:tcW w:w="3782" w:type="dxa"/>
            <w:gridSpan w:val="2"/>
            <w:vMerge w:val="restart"/>
            <w:shd w:val="clear" w:color="auto" w:fill="auto"/>
          </w:tcPr>
          <w:p w:rsidR="00AE0C68" w:rsidRPr="003A51AC" w:rsidRDefault="00AE0C68" w:rsidP="003A2531">
            <w:pPr>
              <w:spacing w:line="240" w:lineRule="auto"/>
              <w:rPr>
                <w:sz w:val="24"/>
                <w:szCs w:val="24"/>
              </w:rPr>
            </w:pPr>
            <w:r w:rsidRPr="003A51AC">
              <w:rPr>
                <w:sz w:val="24"/>
                <w:szCs w:val="24"/>
              </w:rPr>
              <w:lastRenderedPageBreak/>
              <w:t xml:space="preserve">Педагог формирует у детей умения выполнять операцию классификации ‒ деления </w:t>
            </w:r>
            <w:r w:rsidRPr="003A51AC">
              <w:rPr>
                <w:sz w:val="24"/>
                <w:szCs w:val="24"/>
              </w:rPr>
              <w:lastRenderedPageBreak/>
              <w:t>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AE0C68" w:rsidRPr="003A51AC" w:rsidTr="00523615">
        <w:trPr>
          <w:cantSplit/>
          <w:trHeight w:val="1794"/>
          <w:tblHeader/>
          <w:jc w:val="center"/>
        </w:trPr>
        <w:tc>
          <w:tcPr>
            <w:tcW w:w="4390" w:type="dxa"/>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685" w:type="dxa"/>
            <w:vMerge/>
          </w:tcPr>
          <w:p w:rsidR="00AE0C68" w:rsidRPr="003A51AC" w:rsidRDefault="00AE0C68" w:rsidP="00E22A07">
            <w:pPr>
              <w:pStyle w:val="15"/>
              <w:spacing w:line="240" w:lineRule="auto"/>
              <w:rPr>
                <w:rFonts w:ascii="Times New Roman" w:hAnsi="Times New Roman" w:cs="Times New Roman"/>
                <w:sz w:val="24"/>
                <w:szCs w:val="24"/>
              </w:rPr>
            </w:pPr>
          </w:p>
        </w:tc>
        <w:tc>
          <w:tcPr>
            <w:tcW w:w="3274"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rsidR="00AE0C68" w:rsidRPr="003A51AC" w:rsidRDefault="00AE0C68" w:rsidP="00E22A07">
            <w:pPr>
              <w:spacing w:line="240" w:lineRule="auto"/>
              <w:rPr>
                <w:sz w:val="24"/>
                <w:szCs w:val="24"/>
              </w:rPr>
            </w:pPr>
          </w:p>
        </w:tc>
      </w:tr>
      <w:tr w:rsidR="00AE0C68" w:rsidRPr="003A51AC" w:rsidTr="004C4615">
        <w:trPr>
          <w:cantSplit/>
          <w:trHeight w:val="227"/>
          <w:tblHeader/>
          <w:jc w:val="center"/>
        </w:trPr>
        <w:tc>
          <w:tcPr>
            <w:tcW w:w="15131"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lastRenderedPageBreak/>
              <w:t xml:space="preserve"> Содержание раздела «Звуковая культура речи»</w:t>
            </w:r>
          </w:p>
        </w:tc>
      </w:tr>
      <w:tr w:rsidR="00AE0C68" w:rsidRPr="003A51AC" w:rsidTr="00523615">
        <w:trPr>
          <w:cantSplit/>
          <w:trHeight w:val="227"/>
          <w:tblHeader/>
          <w:jc w:val="center"/>
        </w:trPr>
        <w:tc>
          <w:tcPr>
            <w:tcW w:w="4390"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685"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274"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523615">
        <w:trPr>
          <w:cantSplit/>
          <w:trHeight w:val="227"/>
          <w:tblHeader/>
          <w:jc w:val="center"/>
        </w:trPr>
        <w:tc>
          <w:tcPr>
            <w:tcW w:w="4390" w:type="dxa"/>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w:t>
            </w:r>
          </w:p>
          <w:p w:rsidR="00AE0C68" w:rsidRPr="003A51AC" w:rsidRDefault="00AE0C68" w:rsidP="00C835A0">
            <w:pPr>
              <w:pStyle w:val="15"/>
              <w:numPr>
                <w:ilvl w:val="0"/>
                <w:numId w:val="133"/>
              </w:numPr>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835A0">
            <w:pPr>
              <w:pStyle w:val="15"/>
              <w:numPr>
                <w:ilvl w:val="0"/>
                <w:numId w:val="133"/>
              </w:numPr>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685" w:type="dxa"/>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w:t>
            </w:r>
          </w:p>
          <w:p w:rsidR="00AE0C68" w:rsidRPr="003A51AC" w:rsidRDefault="00AE0C68" w:rsidP="00C835A0">
            <w:pPr>
              <w:pStyle w:val="15"/>
              <w:numPr>
                <w:ilvl w:val="0"/>
                <w:numId w:val="134"/>
              </w:numPr>
              <w:tabs>
                <w:tab w:val="left" w:pos="145"/>
                <w:tab w:val="left" w:pos="287"/>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835A0">
            <w:pPr>
              <w:pStyle w:val="15"/>
              <w:numPr>
                <w:ilvl w:val="0"/>
                <w:numId w:val="134"/>
              </w:numPr>
              <w:tabs>
                <w:tab w:val="left" w:pos="145"/>
                <w:tab w:val="left" w:pos="287"/>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274" w:type="dxa"/>
            <w:gridSpan w:val="2"/>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дошкольников </w:t>
            </w:r>
          </w:p>
          <w:p w:rsidR="00AE0C68" w:rsidRPr="003A51AC" w:rsidRDefault="00AE0C68" w:rsidP="00C835A0">
            <w:pPr>
              <w:pStyle w:val="15"/>
              <w:numPr>
                <w:ilvl w:val="0"/>
                <w:numId w:val="136"/>
              </w:numPr>
              <w:spacing w:after="0" w:line="240" w:lineRule="auto"/>
              <w:ind w:left="49" w:firstLine="283"/>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835A0">
            <w:pPr>
              <w:pStyle w:val="15"/>
              <w:numPr>
                <w:ilvl w:val="0"/>
                <w:numId w:val="136"/>
              </w:numPr>
              <w:spacing w:after="0" w:line="240" w:lineRule="auto"/>
              <w:ind w:left="49" w:firstLine="283"/>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shd w:val="clear" w:color="auto" w:fill="auto"/>
          </w:tcPr>
          <w:p w:rsidR="00AE0C68" w:rsidRPr="003A51AC" w:rsidRDefault="00AE0C68" w:rsidP="003A2531">
            <w:pPr>
              <w:pStyle w:val="15"/>
              <w:spacing w:after="0" w:line="240" w:lineRule="auto"/>
              <w:jc w:val="center"/>
              <w:rPr>
                <w:rFonts w:ascii="Times New Roman" w:hAnsi="Times New Roman" w:cs="Times New Roman"/>
                <w:sz w:val="24"/>
                <w:szCs w:val="24"/>
              </w:rPr>
            </w:pPr>
          </w:p>
        </w:tc>
      </w:tr>
      <w:tr w:rsidR="00AE0C68" w:rsidRPr="003A51AC" w:rsidTr="00523615">
        <w:trPr>
          <w:cantSplit/>
          <w:trHeight w:val="227"/>
          <w:tblHeader/>
          <w:jc w:val="center"/>
        </w:trPr>
        <w:tc>
          <w:tcPr>
            <w:tcW w:w="4390" w:type="dxa"/>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слышать специально интонируемый в речи педагога звук.</w:t>
            </w:r>
          </w:p>
        </w:tc>
        <w:tc>
          <w:tcPr>
            <w:tcW w:w="3685" w:type="dxa"/>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w:t>
            </w:r>
          </w:p>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овладеть правильным произношением звуков родного языка и словопроизношением.</w:t>
            </w:r>
          </w:p>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c>
          <w:tcPr>
            <w:tcW w:w="3274" w:type="dxa"/>
            <w:gridSpan w:val="2"/>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82" w:type="dxa"/>
            <w:gridSpan w:val="2"/>
            <w:shd w:val="clear" w:color="auto" w:fill="auto"/>
          </w:tcPr>
          <w:p w:rsidR="00AE0C68" w:rsidRPr="003A51AC" w:rsidRDefault="00AE0C68" w:rsidP="003A2531">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AE0C68" w:rsidRPr="003A51AC" w:rsidTr="00523615">
        <w:trPr>
          <w:cantSplit/>
          <w:trHeight w:val="227"/>
          <w:tblHeader/>
          <w:jc w:val="center"/>
        </w:trPr>
        <w:tc>
          <w:tcPr>
            <w:tcW w:w="4390"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Педагогический работник формирует </w:t>
            </w:r>
          </w:p>
          <w:p w:rsidR="00AE0C68" w:rsidRPr="003A51AC" w:rsidRDefault="00AE0C68" w:rsidP="00C835A0">
            <w:pPr>
              <w:pStyle w:val="15"/>
              <w:numPr>
                <w:ilvl w:val="0"/>
                <w:numId w:val="134"/>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правильное речевое дыхание, </w:t>
            </w:r>
          </w:p>
          <w:p w:rsidR="00AE0C68" w:rsidRPr="003A51AC" w:rsidRDefault="00AE0C68" w:rsidP="00C835A0">
            <w:pPr>
              <w:pStyle w:val="15"/>
              <w:numPr>
                <w:ilvl w:val="0"/>
                <w:numId w:val="134"/>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слуховое внимание, </w:t>
            </w:r>
          </w:p>
          <w:p w:rsidR="00AE0C68" w:rsidRPr="003A51AC" w:rsidRDefault="00AE0C68" w:rsidP="00C835A0">
            <w:pPr>
              <w:pStyle w:val="15"/>
              <w:numPr>
                <w:ilvl w:val="0"/>
                <w:numId w:val="134"/>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моторику речевого аппарата, </w:t>
            </w:r>
          </w:p>
          <w:p w:rsidR="00AE0C68" w:rsidRPr="003A51AC" w:rsidRDefault="00AE0C68" w:rsidP="00C835A0">
            <w:pPr>
              <w:pStyle w:val="15"/>
              <w:numPr>
                <w:ilvl w:val="0"/>
                <w:numId w:val="134"/>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обучает детей воспроизводить ритм стихотворения.</w:t>
            </w:r>
          </w:p>
        </w:tc>
        <w:tc>
          <w:tcPr>
            <w:tcW w:w="3685"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w:t>
            </w:r>
          </w:p>
          <w:p w:rsidR="00AE0C68" w:rsidRPr="003A51AC" w:rsidRDefault="00AE0C68" w:rsidP="00C835A0">
            <w:pPr>
              <w:pStyle w:val="15"/>
              <w:numPr>
                <w:ilvl w:val="0"/>
                <w:numId w:val="135"/>
              </w:numPr>
              <w:tabs>
                <w:tab w:val="left" w:pos="570"/>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говорить внятно, в среднем темпе, голосом средней силы, </w:t>
            </w:r>
          </w:p>
          <w:p w:rsidR="00AE0C68" w:rsidRPr="003A51AC" w:rsidRDefault="00AE0C68" w:rsidP="00C835A0">
            <w:pPr>
              <w:pStyle w:val="15"/>
              <w:numPr>
                <w:ilvl w:val="0"/>
                <w:numId w:val="135"/>
              </w:numPr>
              <w:tabs>
                <w:tab w:val="left" w:pos="570"/>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274" w:type="dxa"/>
            <w:gridSpan w:val="2"/>
          </w:tcPr>
          <w:p w:rsidR="00AE0C68" w:rsidRPr="003A51AC" w:rsidRDefault="00AE0C68" w:rsidP="00523615">
            <w:pPr>
              <w:spacing w:line="240" w:lineRule="auto"/>
              <w:rPr>
                <w:sz w:val="24"/>
                <w:szCs w:val="24"/>
              </w:rPr>
            </w:pPr>
            <w:r w:rsidRPr="003A51AC">
              <w:rPr>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shd w:val="clear" w:color="auto" w:fill="auto"/>
          </w:tcPr>
          <w:p w:rsidR="00AE0C68" w:rsidRPr="003A51AC" w:rsidRDefault="00AE0C68" w:rsidP="00523615">
            <w:pPr>
              <w:pStyle w:val="15"/>
              <w:spacing w:after="0" w:line="240" w:lineRule="auto"/>
              <w:jc w:val="center"/>
              <w:rPr>
                <w:rFonts w:ascii="Times New Roman" w:hAnsi="Times New Roman" w:cs="Times New Roman"/>
                <w:sz w:val="24"/>
                <w:szCs w:val="24"/>
              </w:rPr>
            </w:pPr>
          </w:p>
        </w:tc>
      </w:tr>
      <w:tr w:rsidR="00AE0C68" w:rsidRPr="003A51AC" w:rsidTr="004C4615">
        <w:trPr>
          <w:cantSplit/>
          <w:trHeight w:val="227"/>
          <w:tblHeader/>
          <w:jc w:val="center"/>
        </w:trPr>
        <w:tc>
          <w:tcPr>
            <w:tcW w:w="15131" w:type="dxa"/>
            <w:gridSpan w:val="6"/>
            <w:shd w:val="clear" w:color="auto" w:fill="EEECE1" w:themeFill="background2"/>
          </w:tcPr>
          <w:p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 xml:space="preserve"> Содержание раздела « Грамматический строй речи»</w:t>
            </w:r>
          </w:p>
        </w:tc>
      </w:tr>
      <w:tr w:rsidR="00AE0C68" w:rsidRPr="003A51AC" w:rsidTr="00523615">
        <w:trPr>
          <w:cantSplit/>
          <w:trHeight w:val="227"/>
          <w:tblHeader/>
          <w:jc w:val="center"/>
        </w:trPr>
        <w:tc>
          <w:tcPr>
            <w:tcW w:w="4390"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685"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274"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523615">
        <w:trPr>
          <w:cantSplit/>
          <w:trHeight w:val="227"/>
          <w:tblHeader/>
          <w:jc w:val="center"/>
        </w:trPr>
        <w:tc>
          <w:tcPr>
            <w:tcW w:w="4390"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685" w:type="dxa"/>
            <w:vMerge w:val="restart"/>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274" w:type="dxa"/>
            <w:gridSpan w:val="2"/>
            <w:vMerge w:val="restart"/>
          </w:tcPr>
          <w:p w:rsidR="00AE0C68" w:rsidRPr="003A51AC" w:rsidRDefault="00AE0C68" w:rsidP="00523615">
            <w:pPr>
              <w:spacing w:line="240" w:lineRule="auto"/>
              <w:rPr>
                <w:sz w:val="24"/>
                <w:szCs w:val="24"/>
              </w:rPr>
            </w:pPr>
            <w:r w:rsidRPr="003A51AC">
              <w:rPr>
                <w:sz w:val="24"/>
                <w:szCs w:val="24"/>
              </w:rPr>
              <w:t>Педагог формирует у детей умение грамматически правильно использовать в речи:</w:t>
            </w:r>
          </w:p>
          <w:p w:rsidR="00AE0C68" w:rsidRPr="003A51AC" w:rsidRDefault="00AE0C68" w:rsidP="00C835A0">
            <w:pPr>
              <w:pStyle w:val="a4"/>
              <w:numPr>
                <w:ilvl w:val="0"/>
                <w:numId w:val="135"/>
              </w:numPr>
              <w:spacing w:line="240" w:lineRule="auto"/>
              <w:ind w:left="0" w:firstLine="360"/>
              <w:jc w:val="left"/>
              <w:rPr>
                <w:sz w:val="24"/>
                <w:szCs w:val="24"/>
              </w:rPr>
            </w:pPr>
            <w:r w:rsidRPr="003A51AC">
              <w:rPr>
                <w:sz w:val="24"/>
                <w:szCs w:val="24"/>
              </w:rPr>
              <w:t>несклоняемые существительные, слова, имеющие только множественное или</w:t>
            </w:r>
          </w:p>
          <w:p w:rsidR="00AE0C68" w:rsidRPr="003A51AC" w:rsidRDefault="00AE0C68" w:rsidP="00C835A0">
            <w:pPr>
              <w:pStyle w:val="a4"/>
              <w:numPr>
                <w:ilvl w:val="0"/>
                <w:numId w:val="135"/>
              </w:numPr>
              <w:spacing w:line="240" w:lineRule="auto"/>
              <w:ind w:left="0" w:firstLine="360"/>
              <w:jc w:val="left"/>
              <w:rPr>
                <w:sz w:val="24"/>
                <w:szCs w:val="24"/>
              </w:rPr>
            </w:pPr>
            <w:r w:rsidRPr="003A51AC">
              <w:rPr>
                <w:sz w:val="24"/>
                <w:szCs w:val="24"/>
              </w:rPr>
              <w:t>только единственное число;</w:t>
            </w:r>
          </w:p>
          <w:p w:rsidR="00AE0C68" w:rsidRPr="003A51AC" w:rsidRDefault="00AE0C68" w:rsidP="00C835A0">
            <w:pPr>
              <w:pStyle w:val="a4"/>
              <w:numPr>
                <w:ilvl w:val="0"/>
                <w:numId w:val="135"/>
              </w:numPr>
              <w:spacing w:line="240" w:lineRule="auto"/>
              <w:ind w:left="0" w:firstLine="360"/>
              <w:jc w:val="left"/>
              <w:rPr>
                <w:sz w:val="24"/>
                <w:szCs w:val="24"/>
              </w:rPr>
            </w:pPr>
            <w:r w:rsidRPr="003A51AC">
              <w:rPr>
                <w:sz w:val="24"/>
                <w:szCs w:val="24"/>
              </w:rPr>
              <w:t xml:space="preserve">существительные множественного числа в родительном падеже; </w:t>
            </w:r>
          </w:p>
          <w:p w:rsidR="00AE0C68" w:rsidRPr="003A51AC" w:rsidRDefault="00AE0C68" w:rsidP="00C835A0">
            <w:pPr>
              <w:pStyle w:val="a4"/>
              <w:numPr>
                <w:ilvl w:val="0"/>
                <w:numId w:val="135"/>
              </w:numPr>
              <w:spacing w:line="240" w:lineRule="auto"/>
              <w:ind w:left="0" w:firstLine="360"/>
              <w:jc w:val="left"/>
              <w:rPr>
                <w:sz w:val="24"/>
                <w:szCs w:val="24"/>
              </w:rPr>
            </w:pPr>
            <w:r w:rsidRPr="003A51AC">
              <w:rPr>
                <w:sz w:val="24"/>
                <w:szCs w:val="24"/>
              </w:rPr>
              <w:t>образовывать слова, пользуясь суффиксами, приставками.</w:t>
            </w:r>
          </w:p>
        </w:tc>
        <w:tc>
          <w:tcPr>
            <w:tcW w:w="3782" w:type="dxa"/>
            <w:gridSpan w:val="2"/>
            <w:shd w:val="clear" w:color="auto" w:fill="auto"/>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образовывать сложные слова посредством слияния основ</w:t>
            </w:r>
          </w:p>
        </w:tc>
      </w:tr>
      <w:tr w:rsidR="00AE0C68" w:rsidRPr="003A51AC" w:rsidTr="00523615">
        <w:trPr>
          <w:cantSplit/>
          <w:trHeight w:val="227"/>
          <w:tblHeader/>
          <w:jc w:val="center"/>
        </w:trPr>
        <w:tc>
          <w:tcPr>
            <w:tcW w:w="4390"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употреблять существительные с предлогами (в, на, под, за)</w:t>
            </w:r>
          </w:p>
        </w:tc>
        <w:tc>
          <w:tcPr>
            <w:tcW w:w="3685" w:type="dxa"/>
            <w:vMerge/>
          </w:tcPr>
          <w:p w:rsidR="00AE0C68" w:rsidRPr="003A51AC" w:rsidRDefault="00AE0C68" w:rsidP="00523615">
            <w:pPr>
              <w:pStyle w:val="15"/>
              <w:spacing w:after="0" w:line="240" w:lineRule="auto"/>
              <w:rPr>
                <w:rFonts w:ascii="Times New Roman" w:hAnsi="Times New Roman" w:cs="Times New Roman"/>
                <w:sz w:val="24"/>
                <w:szCs w:val="24"/>
              </w:rPr>
            </w:pPr>
          </w:p>
        </w:tc>
        <w:tc>
          <w:tcPr>
            <w:tcW w:w="3274" w:type="dxa"/>
            <w:gridSpan w:val="2"/>
            <w:vMerge/>
          </w:tcPr>
          <w:p w:rsidR="00AE0C68" w:rsidRPr="003A51AC" w:rsidRDefault="00AE0C68" w:rsidP="00523615">
            <w:pPr>
              <w:spacing w:line="240" w:lineRule="auto"/>
              <w:rPr>
                <w:sz w:val="24"/>
                <w:szCs w:val="24"/>
              </w:rPr>
            </w:pPr>
          </w:p>
        </w:tc>
        <w:tc>
          <w:tcPr>
            <w:tcW w:w="3782" w:type="dxa"/>
            <w:gridSpan w:val="2"/>
            <w:shd w:val="clear" w:color="auto" w:fill="auto"/>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AE0C68" w:rsidRPr="003A51AC" w:rsidTr="00523615">
        <w:trPr>
          <w:cantSplit/>
          <w:trHeight w:val="227"/>
          <w:tblHeader/>
          <w:jc w:val="center"/>
        </w:trPr>
        <w:tc>
          <w:tcPr>
            <w:tcW w:w="4390"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685" w:type="dxa"/>
            <w:vMerge/>
          </w:tcPr>
          <w:p w:rsidR="00AE0C68" w:rsidRPr="003A51AC" w:rsidRDefault="00AE0C68" w:rsidP="00523615">
            <w:pPr>
              <w:pStyle w:val="15"/>
              <w:spacing w:after="0" w:line="240" w:lineRule="auto"/>
              <w:rPr>
                <w:rFonts w:ascii="Times New Roman" w:hAnsi="Times New Roman" w:cs="Times New Roman"/>
                <w:sz w:val="24"/>
                <w:szCs w:val="24"/>
              </w:rPr>
            </w:pPr>
          </w:p>
        </w:tc>
        <w:tc>
          <w:tcPr>
            <w:tcW w:w="3274" w:type="dxa"/>
            <w:gridSpan w:val="2"/>
            <w:vMerge/>
          </w:tcPr>
          <w:p w:rsidR="00AE0C68" w:rsidRPr="003A51AC" w:rsidRDefault="00AE0C68" w:rsidP="00523615">
            <w:pPr>
              <w:spacing w:line="240" w:lineRule="auto"/>
              <w:rPr>
                <w:sz w:val="24"/>
                <w:szCs w:val="24"/>
              </w:rPr>
            </w:pPr>
          </w:p>
        </w:tc>
        <w:tc>
          <w:tcPr>
            <w:tcW w:w="3782" w:type="dxa"/>
            <w:gridSpan w:val="2"/>
            <w:vMerge w:val="restart"/>
            <w:shd w:val="clear" w:color="auto" w:fill="auto"/>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rsidR="00AE0C68" w:rsidRPr="003A51AC" w:rsidRDefault="00AE0C68" w:rsidP="00C835A0">
            <w:pPr>
              <w:pStyle w:val="15"/>
              <w:numPr>
                <w:ilvl w:val="0"/>
                <w:numId w:val="135"/>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rsidR="00AE0C68" w:rsidRPr="003A51AC" w:rsidRDefault="00AE0C68" w:rsidP="00C835A0">
            <w:pPr>
              <w:pStyle w:val="15"/>
              <w:numPr>
                <w:ilvl w:val="0"/>
                <w:numId w:val="135"/>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по образцу существительные с суффиксами, </w:t>
            </w:r>
          </w:p>
        </w:tc>
      </w:tr>
      <w:tr w:rsidR="00AE0C68" w:rsidRPr="003A51AC" w:rsidTr="00523615">
        <w:trPr>
          <w:cantSplit/>
          <w:trHeight w:val="227"/>
          <w:tblHeader/>
          <w:jc w:val="center"/>
        </w:trPr>
        <w:tc>
          <w:tcPr>
            <w:tcW w:w="4390"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3685" w:type="dxa"/>
            <w:vMerge/>
          </w:tcPr>
          <w:p w:rsidR="00AE0C68" w:rsidRPr="003A51AC" w:rsidRDefault="00AE0C68" w:rsidP="00523615">
            <w:pPr>
              <w:pStyle w:val="15"/>
              <w:spacing w:after="0" w:line="240" w:lineRule="auto"/>
              <w:rPr>
                <w:rFonts w:ascii="Times New Roman" w:hAnsi="Times New Roman" w:cs="Times New Roman"/>
                <w:sz w:val="24"/>
                <w:szCs w:val="24"/>
              </w:rPr>
            </w:pPr>
          </w:p>
        </w:tc>
        <w:tc>
          <w:tcPr>
            <w:tcW w:w="3274" w:type="dxa"/>
            <w:gridSpan w:val="2"/>
            <w:vMerge/>
          </w:tcPr>
          <w:p w:rsidR="00AE0C68" w:rsidRPr="003A51AC" w:rsidRDefault="00AE0C68" w:rsidP="00523615">
            <w:pPr>
              <w:spacing w:line="240" w:lineRule="auto"/>
              <w:rPr>
                <w:sz w:val="24"/>
                <w:szCs w:val="24"/>
              </w:rPr>
            </w:pPr>
          </w:p>
        </w:tc>
        <w:tc>
          <w:tcPr>
            <w:tcW w:w="3782" w:type="dxa"/>
            <w:gridSpan w:val="2"/>
            <w:vMerge/>
            <w:shd w:val="clear" w:color="auto" w:fill="auto"/>
          </w:tcPr>
          <w:p w:rsidR="00AE0C68" w:rsidRPr="003A51AC" w:rsidRDefault="00AE0C68" w:rsidP="00523615">
            <w:pPr>
              <w:pStyle w:val="15"/>
              <w:spacing w:after="0" w:line="240" w:lineRule="auto"/>
              <w:rPr>
                <w:rFonts w:ascii="Times New Roman" w:hAnsi="Times New Roman" w:cs="Times New Roman"/>
                <w:sz w:val="24"/>
                <w:szCs w:val="24"/>
              </w:rPr>
            </w:pPr>
          </w:p>
        </w:tc>
      </w:tr>
      <w:tr w:rsidR="00AE0C68" w:rsidRPr="003A51AC" w:rsidTr="00523615">
        <w:trPr>
          <w:cantSplit/>
          <w:trHeight w:val="227"/>
          <w:tblHeader/>
          <w:jc w:val="center"/>
        </w:trPr>
        <w:tc>
          <w:tcPr>
            <w:tcW w:w="4390"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закрепляет овладение детьми разными способами словообразования (наименования предметов посуды с помощью суффиксов)</w:t>
            </w:r>
          </w:p>
        </w:tc>
        <w:tc>
          <w:tcPr>
            <w:tcW w:w="3685" w:type="dxa"/>
            <w:vMerge w:val="restart"/>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274" w:type="dxa"/>
            <w:gridSpan w:val="2"/>
            <w:vMerge w:val="restart"/>
          </w:tcPr>
          <w:p w:rsidR="00AE0C68" w:rsidRPr="003A51AC" w:rsidRDefault="00AE0C68" w:rsidP="00523615">
            <w:pPr>
              <w:spacing w:line="240" w:lineRule="auto"/>
              <w:rPr>
                <w:sz w:val="24"/>
                <w:szCs w:val="24"/>
              </w:rPr>
            </w:pPr>
            <w:r w:rsidRPr="003A51AC">
              <w:rPr>
                <w:sz w:val="24"/>
                <w:szCs w:val="24"/>
              </w:rPr>
              <w:t xml:space="preserve">Педагог формирует у детей умение грамматически правильно использовать в речи глаголы «одеть» и «надеть», </w:t>
            </w:r>
          </w:p>
        </w:tc>
        <w:tc>
          <w:tcPr>
            <w:tcW w:w="3782" w:type="dxa"/>
            <w:gridSpan w:val="2"/>
            <w:vMerge w:val="restart"/>
            <w:shd w:val="clear" w:color="auto" w:fill="auto"/>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rsidR="00AE0C68" w:rsidRPr="003A51AC" w:rsidRDefault="00AE0C68" w:rsidP="00C835A0">
            <w:pPr>
              <w:pStyle w:val="15"/>
              <w:numPr>
                <w:ilvl w:val="0"/>
                <w:numId w:val="135"/>
              </w:numPr>
              <w:spacing w:after="0" w:line="240" w:lineRule="auto"/>
              <w:ind w:left="94" w:firstLine="142"/>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rsidR="00AE0C68" w:rsidRPr="003A51AC" w:rsidRDefault="00AE0C68" w:rsidP="00C835A0">
            <w:pPr>
              <w:pStyle w:val="15"/>
              <w:numPr>
                <w:ilvl w:val="0"/>
                <w:numId w:val="135"/>
              </w:numPr>
              <w:spacing w:after="0" w:line="240" w:lineRule="auto"/>
              <w:ind w:left="94" w:firstLine="142"/>
              <w:rPr>
                <w:rFonts w:ascii="Times New Roman" w:hAnsi="Times New Roman" w:cs="Times New Roman"/>
                <w:sz w:val="24"/>
                <w:szCs w:val="24"/>
              </w:rPr>
            </w:pPr>
            <w:r w:rsidRPr="003A51AC">
              <w:rPr>
                <w:rFonts w:ascii="Times New Roman" w:hAnsi="Times New Roman" w:cs="Times New Roman"/>
                <w:sz w:val="24"/>
                <w:szCs w:val="24"/>
              </w:rPr>
              <w:t>сравнительную и превосходную степени имен прилагательных</w:t>
            </w:r>
          </w:p>
          <w:p w:rsidR="00AE0C68" w:rsidRPr="003A51AC" w:rsidRDefault="00AE0C68" w:rsidP="00523615">
            <w:pPr>
              <w:pStyle w:val="15"/>
              <w:spacing w:after="0" w:line="240" w:lineRule="auto"/>
              <w:jc w:val="center"/>
              <w:rPr>
                <w:rFonts w:ascii="Times New Roman" w:hAnsi="Times New Roman" w:cs="Times New Roman"/>
                <w:sz w:val="24"/>
                <w:szCs w:val="24"/>
              </w:rPr>
            </w:pPr>
          </w:p>
        </w:tc>
      </w:tr>
      <w:tr w:rsidR="00AE0C68" w:rsidRPr="003A51AC" w:rsidTr="00523615">
        <w:trPr>
          <w:cantSplit/>
          <w:trHeight w:val="227"/>
          <w:tblHeader/>
          <w:jc w:val="center"/>
        </w:trPr>
        <w:tc>
          <w:tcPr>
            <w:tcW w:w="4390" w:type="dxa"/>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685" w:type="dxa"/>
            <w:vMerge/>
          </w:tcPr>
          <w:p w:rsidR="00AE0C68" w:rsidRPr="003A51AC" w:rsidRDefault="00AE0C68" w:rsidP="00E22A07">
            <w:pPr>
              <w:pStyle w:val="15"/>
              <w:spacing w:line="240" w:lineRule="auto"/>
              <w:rPr>
                <w:rFonts w:ascii="Times New Roman" w:hAnsi="Times New Roman" w:cs="Times New Roman"/>
                <w:sz w:val="24"/>
                <w:szCs w:val="24"/>
              </w:rPr>
            </w:pPr>
          </w:p>
        </w:tc>
        <w:tc>
          <w:tcPr>
            <w:tcW w:w="3274" w:type="dxa"/>
            <w:gridSpan w:val="2"/>
            <w:vMerge/>
          </w:tcPr>
          <w:p w:rsidR="00AE0C68" w:rsidRPr="003A51AC" w:rsidRDefault="00AE0C68" w:rsidP="00E22A07">
            <w:pPr>
              <w:spacing w:line="240" w:lineRule="auto"/>
              <w:rPr>
                <w:sz w:val="24"/>
                <w:szCs w:val="24"/>
              </w:rPr>
            </w:pPr>
          </w:p>
        </w:tc>
        <w:tc>
          <w:tcPr>
            <w:tcW w:w="3782" w:type="dxa"/>
            <w:gridSpan w:val="2"/>
            <w:vMerge/>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rsidTr="004C4615">
        <w:trPr>
          <w:cantSplit/>
          <w:trHeight w:val="227"/>
          <w:tblHeader/>
          <w:jc w:val="center"/>
        </w:trPr>
        <w:tc>
          <w:tcPr>
            <w:tcW w:w="15131" w:type="dxa"/>
            <w:gridSpan w:val="6"/>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b/>
                <w:sz w:val="24"/>
                <w:szCs w:val="24"/>
              </w:rPr>
              <w:t xml:space="preserve"> Содержание раздела «Связная речь»</w:t>
            </w:r>
          </w:p>
        </w:tc>
      </w:tr>
      <w:tr w:rsidR="00AE0C68" w:rsidRPr="003A51AC" w:rsidTr="00523615">
        <w:trPr>
          <w:cantSplit/>
          <w:trHeight w:val="227"/>
          <w:tblHeader/>
          <w:jc w:val="center"/>
        </w:trPr>
        <w:tc>
          <w:tcPr>
            <w:tcW w:w="4390"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685" w:type="dxa"/>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274"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523615">
        <w:trPr>
          <w:cantSplit/>
          <w:trHeight w:val="227"/>
          <w:tblHeader/>
          <w:jc w:val="center"/>
        </w:trPr>
        <w:tc>
          <w:tcPr>
            <w:tcW w:w="4390"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следующие умения по инициативе взрослого называть </w:t>
            </w:r>
          </w:p>
          <w:p w:rsidR="00AE0C68" w:rsidRPr="003A51AC" w:rsidRDefault="00AE0C68" w:rsidP="00C835A0">
            <w:pPr>
              <w:pStyle w:val="15"/>
              <w:numPr>
                <w:ilvl w:val="0"/>
                <w:numId w:val="137"/>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членов своей семьи, </w:t>
            </w:r>
          </w:p>
          <w:p w:rsidR="00AE0C68" w:rsidRPr="003A51AC" w:rsidRDefault="00AE0C68" w:rsidP="00C835A0">
            <w:pPr>
              <w:pStyle w:val="15"/>
              <w:numPr>
                <w:ilvl w:val="0"/>
                <w:numId w:val="137"/>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знакомых литературных героев и их действия на картинках, </w:t>
            </w:r>
          </w:p>
          <w:p w:rsidR="00AE0C68" w:rsidRPr="003A51AC" w:rsidRDefault="00AE0C68" w:rsidP="00C835A0">
            <w:pPr>
              <w:pStyle w:val="15"/>
              <w:numPr>
                <w:ilvl w:val="0"/>
                <w:numId w:val="137"/>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разговаривать о любимых игрушках;</w:t>
            </w:r>
          </w:p>
        </w:tc>
        <w:tc>
          <w:tcPr>
            <w:tcW w:w="3685"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274" w:type="dxa"/>
            <w:gridSpan w:val="2"/>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shd w:val="clear" w:color="auto" w:fill="auto"/>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AE0C68" w:rsidRPr="003A51AC" w:rsidTr="00523615">
        <w:trPr>
          <w:cantSplit/>
          <w:trHeight w:val="227"/>
          <w:tblHeader/>
          <w:jc w:val="center"/>
        </w:trPr>
        <w:tc>
          <w:tcPr>
            <w:tcW w:w="4390"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умения </w:t>
            </w:r>
          </w:p>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элементарно договариваться со сверстником о совместных действиях в игровом общении</w:t>
            </w:r>
          </w:p>
        </w:tc>
        <w:tc>
          <w:tcPr>
            <w:tcW w:w="3685"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274" w:type="dxa"/>
            <w:gridSpan w:val="2"/>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обогащает представления детей о правилах речевого этикета,</w:t>
            </w:r>
          </w:p>
        </w:tc>
        <w:tc>
          <w:tcPr>
            <w:tcW w:w="3782" w:type="dxa"/>
            <w:gridSpan w:val="2"/>
            <w:shd w:val="clear" w:color="auto" w:fill="auto"/>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rsidR="00AE0C68" w:rsidRPr="003A51AC" w:rsidRDefault="00AE0C68" w:rsidP="00C835A0">
            <w:pPr>
              <w:pStyle w:val="15"/>
              <w:numPr>
                <w:ilvl w:val="0"/>
                <w:numId w:val="13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rsidR="00AE0C68" w:rsidRPr="003A51AC" w:rsidRDefault="00AE0C68" w:rsidP="00C835A0">
            <w:pPr>
              <w:pStyle w:val="15"/>
              <w:numPr>
                <w:ilvl w:val="0"/>
                <w:numId w:val="13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rsidR="00AE0C68" w:rsidRPr="003A51AC" w:rsidRDefault="00AE0C68" w:rsidP="00523615">
            <w:pPr>
              <w:pStyle w:val="15"/>
              <w:spacing w:after="0" w:line="240" w:lineRule="auto"/>
              <w:jc w:val="center"/>
              <w:rPr>
                <w:rFonts w:ascii="Times New Roman" w:hAnsi="Times New Roman" w:cs="Times New Roman"/>
                <w:sz w:val="24"/>
                <w:szCs w:val="24"/>
              </w:rPr>
            </w:pPr>
            <w:r w:rsidRPr="003A51AC">
              <w:rPr>
                <w:rFonts w:ascii="Times New Roman" w:hAnsi="Times New Roman" w:cs="Times New Roman"/>
                <w:sz w:val="24"/>
                <w:szCs w:val="24"/>
              </w:rPr>
              <w:t>цели взаимодействия</w:t>
            </w:r>
          </w:p>
        </w:tc>
      </w:tr>
      <w:tr w:rsidR="00AE0C68" w:rsidRPr="003A51AC" w:rsidTr="00523615">
        <w:trPr>
          <w:cantSplit/>
          <w:trHeight w:val="1380"/>
          <w:tblHeader/>
          <w:jc w:val="center"/>
        </w:trPr>
        <w:tc>
          <w:tcPr>
            <w:tcW w:w="4390" w:type="dxa"/>
            <w:vMerge w:val="restart"/>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закрепляет у детей умения использовать основные формы речевого этикета в разных ситуациях общения</w:t>
            </w:r>
          </w:p>
        </w:tc>
        <w:tc>
          <w:tcPr>
            <w:tcW w:w="3685"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274" w:type="dxa"/>
            <w:gridSpan w:val="2"/>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осваивать этикет </w:t>
            </w:r>
          </w:p>
          <w:p w:rsidR="00AE0C68" w:rsidRPr="003A51AC" w:rsidRDefault="00AE0C68" w:rsidP="00C835A0">
            <w:pPr>
              <w:pStyle w:val="15"/>
              <w:numPr>
                <w:ilvl w:val="0"/>
                <w:numId w:val="13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rsidR="00AE0C68" w:rsidRPr="003A51AC" w:rsidRDefault="00AE0C68" w:rsidP="00C835A0">
            <w:pPr>
              <w:pStyle w:val="15"/>
              <w:numPr>
                <w:ilvl w:val="0"/>
                <w:numId w:val="13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столового, </w:t>
            </w:r>
          </w:p>
          <w:p w:rsidR="00AE0C68" w:rsidRPr="003A51AC" w:rsidRDefault="00AE0C68" w:rsidP="00C835A0">
            <w:pPr>
              <w:pStyle w:val="15"/>
              <w:numPr>
                <w:ilvl w:val="0"/>
                <w:numId w:val="13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rsidR="00AE0C68" w:rsidRPr="003A51AC" w:rsidRDefault="00AE0C68" w:rsidP="00C835A0">
            <w:pPr>
              <w:pStyle w:val="15"/>
              <w:numPr>
                <w:ilvl w:val="0"/>
                <w:numId w:val="13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этикет взаимодействия в общественных местах; </w:t>
            </w:r>
          </w:p>
        </w:tc>
        <w:tc>
          <w:tcPr>
            <w:tcW w:w="3782" w:type="dxa"/>
            <w:gridSpan w:val="2"/>
            <w:vMerge w:val="restart"/>
            <w:shd w:val="clear" w:color="auto" w:fill="auto"/>
          </w:tcPr>
          <w:p w:rsidR="00AE0C68" w:rsidRPr="003A51AC" w:rsidRDefault="00AE0C68" w:rsidP="00523615">
            <w:pPr>
              <w:spacing w:line="240" w:lineRule="auto"/>
              <w:rPr>
                <w:sz w:val="24"/>
                <w:szCs w:val="24"/>
              </w:rPr>
            </w:pPr>
            <w:r w:rsidRPr="003A51AC">
              <w:rPr>
                <w:sz w:val="24"/>
                <w:szCs w:val="24"/>
              </w:rPr>
              <w:t xml:space="preserve">Педагог формирует умение употреблять </w:t>
            </w:r>
          </w:p>
          <w:p w:rsidR="00AE0C68" w:rsidRPr="003A51AC" w:rsidRDefault="00AE0C68" w:rsidP="00C835A0">
            <w:pPr>
              <w:pStyle w:val="a4"/>
              <w:numPr>
                <w:ilvl w:val="0"/>
                <w:numId w:val="137"/>
              </w:numPr>
              <w:tabs>
                <w:tab w:val="left" w:pos="377"/>
              </w:tabs>
              <w:spacing w:line="240" w:lineRule="auto"/>
              <w:ind w:left="0" w:firstLine="236"/>
              <w:jc w:val="left"/>
              <w:rPr>
                <w:sz w:val="24"/>
                <w:szCs w:val="24"/>
              </w:rPr>
            </w:pPr>
            <w:r w:rsidRPr="003A51AC">
              <w:rPr>
                <w:sz w:val="24"/>
                <w:szCs w:val="24"/>
              </w:rPr>
              <w:t xml:space="preserve">вариативные этикетные формулы эмоционального взаимодействия с людьми, </w:t>
            </w:r>
          </w:p>
          <w:p w:rsidR="00AE0C68" w:rsidRPr="003A51AC" w:rsidRDefault="00AE0C68" w:rsidP="00C835A0">
            <w:pPr>
              <w:pStyle w:val="a4"/>
              <w:numPr>
                <w:ilvl w:val="0"/>
                <w:numId w:val="137"/>
              </w:numPr>
              <w:tabs>
                <w:tab w:val="left" w:pos="377"/>
              </w:tabs>
              <w:spacing w:line="240" w:lineRule="auto"/>
              <w:ind w:left="0" w:firstLine="236"/>
              <w:jc w:val="left"/>
              <w:rPr>
                <w:sz w:val="24"/>
                <w:szCs w:val="24"/>
              </w:rPr>
            </w:pPr>
            <w:r w:rsidRPr="003A51AC">
              <w:rPr>
                <w:sz w:val="24"/>
                <w:szCs w:val="24"/>
              </w:rPr>
              <w:t>правила этикета в новых ситуациях (например. формирует умение представить своего друга родителям, сверстникам)</w:t>
            </w:r>
          </w:p>
        </w:tc>
      </w:tr>
      <w:tr w:rsidR="00AE0C68" w:rsidRPr="003A51AC" w:rsidTr="00523615">
        <w:trPr>
          <w:cantSplit/>
          <w:trHeight w:val="1380"/>
          <w:tblHeader/>
          <w:jc w:val="center"/>
        </w:trPr>
        <w:tc>
          <w:tcPr>
            <w:tcW w:w="4390" w:type="dxa"/>
            <w:vMerge/>
          </w:tcPr>
          <w:p w:rsidR="00AE0C68" w:rsidRPr="003A51AC" w:rsidRDefault="00AE0C68" w:rsidP="00523615">
            <w:pPr>
              <w:pStyle w:val="15"/>
              <w:spacing w:after="0" w:line="240" w:lineRule="auto"/>
              <w:rPr>
                <w:rFonts w:ascii="Times New Roman" w:hAnsi="Times New Roman" w:cs="Times New Roman"/>
                <w:sz w:val="24"/>
                <w:szCs w:val="24"/>
              </w:rPr>
            </w:pPr>
          </w:p>
        </w:tc>
        <w:tc>
          <w:tcPr>
            <w:tcW w:w="3685"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274" w:type="dxa"/>
            <w:gridSpan w:val="2"/>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shd w:val="clear" w:color="auto" w:fill="auto"/>
          </w:tcPr>
          <w:p w:rsidR="00AE0C68" w:rsidRPr="003A51AC" w:rsidRDefault="00AE0C68" w:rsidP="00523615">
            <w:pPr>
              <w:pStyle w:val="a4"/>
              <w:tabs>
                <w:tab w:val="left" w:pos="377"/>
              </w:tabs>
              <w:spacing w:line="240" w:lineRule="auto"/>
              <w:ind w:left="236"/>
              <w:rPr>
                <w:sz w:val="24"/>
                <w:szCs w:val="24"/>
              </w:rPr>
            </w:pPr>
          </w:p>
        </w:tc>
      </w:tr>
      <w:tr w:rsidR="00AE0C68" w:rsidRPr="003A51AC" w:rsidTr="00523615">
        <w:trPr>
          <w:cantSplit/>
          <w:trHeight w:val="1380"/>
          <w:tblHeader/>
          <w:jc w:val="center"/>
        </w:trPr>
        <w:tc>
          <w:tcPr>
            <w:tcW w:w="4390"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685" w:type="dxa"/>
            <w:shd w:val="clear" w:color="auto" w:fill="F1F1F1" w:themeFill="background1" w:themeFillShade="F2"/>
          </w:tcPr>
          <w:p w:rsidR="00AE0C68" w:rsidRPr="003A51AC" w:rsidRDefault="00AE0C68" w:rsidP="00523615">
            <w:pPr>
              <w:pStyle w:val="15"/>
              <w:spacing w:after="0" w:line="240" w:lineRule="auto"/>
              <w:rPr>
                <w:rFonts w:ascii="Times New Roman" w:hAnsi="Times New Roman" w:cs="Times New Roman"/>
                <w:sz w:val="24"/>
                <w:szCs w:val="24"/>
              </w:rPr>
            </w:pPr>
          </w:p>
        </w:tc>
        <w:tc>
          <w:tcPr>
            <w:tcW w:w="3274" w:type="dxa"/>
            <w:gridSpan w:val="2"/>
            <w:shd w:val="clear" w:color="auto" w:fill="F1F1F1" w:themeFill="background1" w:themeFillShade="F2"/>
          </w:tcPr>
          <w:p w:rsidR="00AE0C68" w:rsidRPr="003A51AC" w:rsidRDefault="00AE0C68" w:rsidP="00523615">
            <w:pPr>
              <w:pStyle w:val="15"/>
              <w:spacing w:after="0" w:line="240" w:lineRule="auto"/>
              <w:rPr>
                <w:rFonts w:ascii="Times New Roman" w:hAnsi="Times New Roman" w:cs="Times New Roman"/>
                <w:sz w:val="24"/>
                <w:szCs w:val="24"/>
              </w:rPr>
            </w:pPr>
          </w:p>
        </w:tc>
        <w:tc>
          <w:tcPr>
            <w:tcW w:w="3782" w:type="dxa"/>
            <w:gridSpan w:val="2"/>
            <w:shd w:val="clear" w:color="auto" w:fill="auto"/>
          </w:tcPr>
          <w:p w:rsidR="00AE0C68" w:rsidRPr="003A51AC" w:rsidRDefault="00AE0C68" w:rsidP="00523615">
            <w:pPr>
              <w:spacing w:line="240" w:lineRule="auto"/>
              <w:rPr>
                <w:sz w:val="24"/>
                <w:szCs w:val="24"/>
              </w:rPr>
            </w:pPr>
            <w:r w:rsidRPr="003A51AC">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AE0C68" w:rsidRPr="003A51AC" w:rsidTr="00523615">
        <w:trPr>
          <w:cantSplit/>
          <w:trHeight w:val="4209"/>
          <w:tblHeader/>
          <w:jc w:val="center"/>
        </w:trPr>
        <w:tc>
          <w:tcPr>
            <w:tcW w:w="4390" w:type="dxa"/>
            <w:vMerge w:val="restart"/>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способствует освоению умений диалогической речи: </w:t>
            </w:r>
          </w:p>
          <w:p w:rsidR="00AE0C68" w:rsidRPr="003A51AC" w:rsidRDefault="00AE0C68" w:rsidP="00C835A0">
            <w:pPr>
              <w:pStyle w:val="15"/>
              <w:numPr>
                <w:ilvl w:val="0"/>
                <w:numId w:val="13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и обращения педагога; </w:t>
            </w:r>
          </w:p>
          <w:p w:rsidR="00AE0C68" w:rsidRPr="003A51AC" w:rsidRDefault="00AE0C68" w:rsidP="00C835A0">
            <w:pPr>
              <w:pStyle w:val="15"/>
              <w:numPr>
                <w:ilvl w:val="0"/>
                <w:numId w:val="13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сообщать о своих впечатлениях, желаниях; </w:t>
            </w:r>
          </w:p>
          <w:p w:rsidR="00AE0C68" w:rsidRPr="003A51AC" w:rsidRDefault="00AE0C68" w:rsidP="00C835A0">
            <w:pPr>
              <w:pStyle w:val="15"/>
              <w:numPr>
                <w:ilvl w:val="0"/>
                <w:numId w:val="13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задавать вопросы в условиях наглядно представленной ситуации общения</w:t>
            </w:r>
          </w:p>
          <w:p w:rsidR="00AE0C68" w:rsidRPr="003A51AC" w:rsidRDefault="00AE0C68" w:rsidP="00C835A0">
            <w:pPr>
              <w:pStyle w:val="15"/>
              <w:numPr>
                <w:ilvl w:val="0"/>
                <w:numId w:val="13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685"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правильную диалогическую речь Педагог обучает детей</w:t>
            </w:r>
          </w:p>
          <w:p w:rsidR="00AE0C68" w:rsidRPr="003A51AC" w:rsidRDefault="00AE0C68" w:rsidP="00C835A0">
            <w:pPr>
              <w:pStyle w:val="15"/>
              <w:numPr>
                <w:ilvl w:val="0"/>
                <w:numId w:val="140"/>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вопросы поискового характера («Почему?», «Зачем?», «Для чего?»); </w:t>
            </w:r>
          </w:p>
          <w:p w:rsidR="00AE0C68" w:rsidRPr="003A51AC" w:rsidRDefault="00AE0C68" w:rsidP="00C835A0">
            <w:pPr>
              <w:pStyle w:val="15"/>
              <w:numPr>
                <w:ilvl w:val="0"/>
                <w:numId w:val="140"/>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рассказ из 5—6 предложений о предметах;</w:t>
            </w:r>
          </w:p>
          <w:p w:rsidR="00AE0C68" w:rsidRPr="003A51AC" w:rsidRDefault="00AE0C68" w:rsidP="00C835A0">
            <w:pPr>
              <w:pStyle w:val="15"/>
              <w:numPr>
                <w:ilvl w:val="0"/>
                <w:numId w:val="140"/>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составлять повествовательные рассказы из личного опыта; </w:t>
            </w:r>
          </w:p>
          <w:p w:rsidR="00AE0C68" w:rsidRPr="003A51AC" w:rsidRDefault="00AE0C68" w:rsidP="00C835A0">
            <w:pPr>
              <w:pStyle w:val="15"/>
              <w:numPr>
                <w:ilvl w:val="0"/>
                <w:numId w:val="140"/>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использовать элементарные формы объяснительной речи</w:t>
            </w:r>
          </w:p>
        </w:tc>
        <w:tc>
          <w:tcPr>
            <w:tcW w:w="3274" w:type="dxa"/>
            <w:gridSpan w:val="2"/>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rsidR="00AE0C68" w:rsidRPr="003A51AC" w:rsidRDefault="00AE0C68" w:rsidP="00C835A0">
            <w:pPr>
              <w:pStyle w:val="15"/>
              <w:numPr>
                <w:ilvl w:val="0"/>
                <w:numId w:val="142"/>
              </w:numPr>
              <w:tabs>
                <w:tab w:val="left" w:pos="616"/>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rsidR="00AE0C68" w:rsidRPr="003A51AC" w:rsidRDefault="00AE0C68" w:rsidP="00C835A0">
            <w:pPr>
              <w:pStyle w:val="15"/>
              <w:numPr>
                <w:ilvl w:val="0"/>
                <w:numId w:val="142"/>
              </w:numPr>
              <w:tabs>
                <w:tab w:val="left" w:pos="616"/>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rsidR="00AE0C68" w:rsidRPr="003A51AC" w:rsidRDefault="00AE0C68" w:rsidP="00C835A0">
            <w:pPr>
              <w:pStyle w:val="15"/>
              <w:numPr>
                <w:ilvl w:val="0"/>
                <w:numId w:val="142"/>
              </w:numPr>
              <w:tabs>
                <w:tab w:val="left" w:pos="616"/>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rsidR="00AE0C68" w:rsidRPr="003A51AC" w:rsidRDefault="00AE0C68" w:rsidP="00C835A0">
            <w:pPr>
              <w:pStyle w:val="15"/>
              <w:numPr>
                <w:ilvl w:val="0"/>
                <w:numId w:val="142"/>
              </w:numPr>
              <w:tabs>
                <w:tab w:val="left" w:pos="190"/>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shd w:val="clear" w:color="auto" w:fill="auto"/>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AE0C68" w:rsidRPr="003A51AC" w:rsidTr="00523615">
        <w:trPr>
          <w:cantSplit/>
          <w:trHeight w:val="1518"/>
          <w:tblHeader/>
          <w:jc w:val="center"/>
        </w:trPr>
        <w:tc>
          <w:tcPr>
            <w:tcW w:w="4390" w:type="dxa"/>
            <w:vMerge/>
          </w:tcPr>
          <w:p w:rsidR="00AE0C68" w:rsidRPr="003A51AC" w:rsidRDefault="00AE0C68" w:rsidP="00523615">
            <w:pPr>
              <w:pStyle w:val="15"/>
              <w:spacing w:after="0" w:line="240" w:lineRule="auto"/>
              <w:rPr>
                <w:rFonts w:ascii="Times New Roman" w:hAnsi="Times New Roman" w:cs="Times New Roman"/>
                <w:sz w:val="24"/>
                <w:szCs w:val="24"/>
              </w:rPr>
            </w:pPr>
          </w:p>
        </w:tc>
        <w:tc>
          <w:tcPr>
            <w:tcW w:w="3685" w:type="dxa"/>
            <w:vMerge w:val="restart"/>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вступать в речевое общение с окружающими,</w:t>
            </w:r>
          </w:p>
          <w:p w:rsidR="00AE0C68" w:rsidRPr="003A51AC" w:rsidRDefault="00AE0C68" w:rsidP="00C835A0">
            <w:pPr>
              <w:pStyle w:val="15"/>
              <w:numPr>
                <w:ilvl w:val="0"/>
                <w:numId w:val="141"/>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C835A0">
            <w:pPr>
              <w:pStyle w:val="15"/>
              <w:numPr>
                <w:ilvl w:val="0"/>
                <w:numId w:val="141"/>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w:t>
            </w:r>
          </w:p>
          <w:p w:rsidR="00AE0C68" w:rsidRPr="003A51AC" w:rsidRDefault="00AE0C68" w:rsidP="00C835A0">
            <w:pPr>
              <w:pStyle w:val="15"/>
              <w:numPr>
                <w:ilvl w:val="0"/>
                <w:numId w:val="141"/>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слушать ответы других детей, </w:t>
            </w:r>
          </w:p>
          <w:p w:rsidR="00AE0C68" w:rsidRPr="003A51AC" w:rsidRDefault="00AE0C68" w:rsidP="00C835A0">
            <w:pPr>
              <w:pStyle w:val="15"/>
              <w:numPr>
                <w:ilvl w:val="0"/>
                <w:numId w:val="141"/>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использовать разные типы реплик,</w:t>
            </w:r>
          </w:p>
          <w:p w:rsidR="00AE0C68" w:rsidRPr="003A51AC" w:rsidRDefault="00AE0C68" w:rsidP="00C835A0">
            <w:pPr>
              <w:pStyle w:val="15"/>
              <w:numPr>
                <w:ilvl w:val="0"/>
                <w:numId w:val="141"/>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рассказывать о событиях, </w:t>
            </w:r>
          </w:p>
          <w:p w:rsidR="00AE0C68" w:rsidRPr="003A51AC" w:rsidRDefault="00AE0C68" w:rsidP="00C835A0">
            <w:pPr>
              <w:pStyle w:val="15"/>
              <w:numPr>
                <w:ilvl w:val="0"/>
                <w:numId w:val="141"/>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приглашать к деятельности; </w:t>
            </w:r>
          </w:p>
        </w:tc>
        <w:tc>
          <w:tcPr>
            <w:tcW w:w="3274" w:type="dxa"/>
            <w:gridSpan w:val="2"/>
            <w:vMerge w:val="restart"/>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поддерживает интерес детей </w:t>
            </w:r>
          </w:p>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 рассказыванию по собственной инициативе, </w:t>
            </w:r>
          </w:p>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поощряет использование в диалоге разных типов реплик.</w:t>
            </w:r>
          </w:p>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shd w:val="clear" w:color="auto" w:fill="auto"/>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AE0C68" w:rsidRPr="003A51AC" w:rsidTr="00523615">
        <w:trPr>
          <w:cantSplit/>
          <w:trHeight w:val="1518"/>
          <w:tblHeader/>
          <w:jc w:val="center"/>
        </w:trPr>
        <w:tc>
          <w:tcPr>
            <w:tcW w:w="4390" w:type="dxa"/>
            <w:vMerge/>
          </w:tcPr>
          <w:p w:rsidR="00AE0C68" w:rsidRPr="003A51AC" w:rsidRDefault="00AE0C68" w:rsidP="00523615">
            <w:pPr>
              <w:pStyle w:val="15"/>
              <w:spacing w:after="0" w:line="240" w:lineRule="auto"/>
              <w:rPr>
                <w:rFonts w:ascii="Times New Roman" w:hAnsi="Times New Roman" w:cs="Times New Roman"/>
                <w:sz w:val="24"/>
                <w:szCs w:val="24"/>
              </w:rPr>
            </w:pPr>
          </w:p>
        </w:tc>
        <w:tc>
          <w:tcPr>
            <w:tcW w:w="3685" w:type="dxa"/>
            <w:vMerge/>
          </w:tcPr>
          <w:p w:rsidR="00AE0C68" w:rsidRPr="003A51AC" w:rsidRDefault="00AE0C68" w:rsidP="00523615">
            <w:pPr>
              <w:pStyle w:val="15"/>
              <w:spacing w:after="0" w:line="240" w:lineRule="auto"/>
              <w:rPr>
                <w:rFonts w:ascii="Times New Roman" w:hAnsi="Times New Roman" w:cs="Times New Roman"/>
                <w:sz w:val="24"/>
                <w:szCs w:val="24"/>
              </w:rPr>
            </w:pPr>
          </w:p>
        </w:tc>
        <w:tc>
          <w:tcPr>
            <w:tcW w:w="3274" w:type="dxa"/>
            <w:gridSpan w:val="2"/>
            <w:vMerge/>
          </w:tcPr>
          <w:p w:rsidR="00AE0C68" w:rsidRPr="003A51AC" w:rsidRDefault="00AE0C68" w:rsidP="00523615">
            <w:pPr>
              <w:pStyle w:val="15"/>
              <w:spacing w:after="0" w:line="240" w:lineRule="auto"/>
              <w:rPr>
                <w:rFonts w:ascii="Times New Roman" w:hAnsi="Times New Roman" w:cs="Times New Roman"/>
                <w:sz w:val="24"/>
                <w:szCs w:val="24"/>
              </w:rPr>
            </w:pPr>
          </w:p>
        </w:tc>
        <w:tc>
          <w:tcPr>
            <w:tcW w:w="3782" w:type="dxa"/>
            <w:gridSpan w:val="2"/>
            <w:shd w:val="clear" w:color="auto" w:fill="auto"/>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AE0C68" w:rsidRPr="003A51AC" w:rsidRDefault="00AE0C68" w:rsidP="00C835A0">
            <w:pPr>
              <w:pStyle w:val="15"/>
              <w:numPr>
                <w:ilvl w:val="0"/>
                <w:numId w:val="14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rsidR="00AE0C68" w:rsidRPr="003A51AC" w:rsidRDefault="00AE0C68" w:rsidP="00C835A0">
            <w:pPr>
              <w:pStyle w:val="15"/>
              <w:numPr>
                <w:ilvl w:val="0"/>
                <w:numId w:val="14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речь - доказательство, </w:t>
            </w:r>
          </w:p>
          <w:p w:rsidR="00AE0C68" w:rsidRPr="003A51AC" w:rsidRDefault="00AE0C68" w:rsidP="00C835A0">
            <w:pPr>
              <w:pStyle w:val="15"/>
              <w:numPr>
                <w:ilvl w:val="0"/>
                <w:numId w:val="14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речевое планирование</w:t>
            </w:r>
          </w:p>
        </w:tc>
      </w:tr>
      <w:tr w:rsidR="00AE0C68" w:rsidRPr="003A51AC" w:rsidTr="00523615">
        <w:trPr>
          <w:cantSplit/>
          <w:trHeight w:val="1077"/>
          <w:tblHeader/>
          <w:jc w:val="center"/>
        </w:trPr>
        <w:tc>
          <w:tcPr>
            <w:tcW w:w="4390" w:type="dxa"/>
            <w:vMerge/>
          </w:tcPr>
          <w:p w:rsidR="00AE0C68" w:rsidRPr="003A51AC" w:rsidRDefault="00AE0C68" w:rsidP="00523615">
            <w:pPr>
              <w:pStyle w:val="15"/>
              <w:spacing w:after="0" w:line="240" w:lineRule="auto"/>
              <w:rPr>
                <w:rFonts w:ascii="Times New Roman" w:hAnsi="Times New Roman" w:cs="Times New Roman"/>
                <w:sz w:val="24"/>
                <w:szCs w:val="24"/>
              </w:rPr>
            </w:pPr>
          </w:p>
        </w:tc>
        <w:tc>
          <w:tcPr>
            <w:tcW w:w="3685" w:type="dxa"/>
            <w:vMerge/>
          </w:tcPr>
          <w:p w:rsidR="00AE0C68" w:rsidRPr="003A51AC" w:rsidRDefault="00AE0C68" w:rsidP="00523615">
            <w:pPr>
              <w:pStyle w:val="15"/>
              <w:spacing w:after="0" w:line="240" w:lineRule="auto"/>
              <w:rPr>
                <w:rFonts w:ascii="Times New Roman" w:hAnsi="Times New Roman" w:cs="Times New Roman"/>
                <w:sz w:val="24"/>
                <w:szCs w:val="24"/>
              </w:rPr>
            </w:pPr>
          </w:p>
        </w:tc>
        <w:tc>
          <w:tcPr>
            <w:tcW w:w="3274" w:type="dxa"/>
            <w:gridSpan w:val="2"/>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shd w:val="clear" w:color="auto" w:fill="auto"/>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AE0C68" w:rsidRPr="003A51AC" w:rsidTr="00523615">
        <w:trPr>
          <w:cantSplit/>
          <w:trHeight w:val="1380"/>
          <w:tblHeader/>
          <w:jc w:val="center"/>
        </w:trPr>
        <w:tc>
          <w:tcPr>
            <w:tcW w:w="4390" w:type="dxa"/>
            <w:vMerge w:val="restart"/>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685"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274" w:type="dxa"/>
            <w:gridSpan w:val="2"/>
            <w:vMerge w:val="restart"/>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rsidR="00AE0C68" w:rsidRPr="003A51AC" w:rsidRDefault="00AE0C68" w:rsidP="00C835A0">
            <w:pPr>
              <w:pStyle w:val="15"/>
              <w:numPr>
                <w:ilvl w:val="0"/>
                <w:numId w:val="144"/>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rsidR="00AE0C68" w:rsidRPr="003A51AC" w:rsidRDefault="00AE0C68" w:rsidP="00C835A0">
            <w:pPr>
              <w:pStyle w:val="15"/>
              <w:numPr>
                <w:ilvl w:val="0"/>
                <w:numId w:val="144"/>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shd w:val="clear" w:color="auto" w:fill="auto"/>
          </w:tcPr>
          <w:p w:rsidR="00AE0C68" w:rsidRPr="003A51AC" w:rsidRDefault="00AE0C68" w:rsidP="00523615">
            <w:pPr>
              <w:spacing w:line="240" w:lineRule="auto"/>
              <w:rPr>
                <w:sz w:val="24"/>
                <w:szCs w:val="24"/>
              </w:rPr>
            </w:pPr>
            <w:r w:rsidRPr="003A51AC">
              <w:rPr>
                <w:sz w:val="24"/>
                <w:szCs w:val="24"/>
              </w:rPr>
              <w:t>Педагог развивает у детей</w:t>
            </w:r>
          </w:p>
          <w:p w:rsidR="00AE0C68" w:rsidRPr="003A51AC" w:rsidRDefault="00AE0C68" w:rsidP="00523615">
            <w:pPr>
              <w:spacing w:line="240" w:lineRule="auto"/>
              <w:rPr>
                <w:sz w:val="24"/>
                <w:szCs w:val="24"/>
              </w:rPr>
            </w:pPr>
            <w:r w:rsidRPr="003A51AC">
              <w:rPr>
                <w:sz w:val="24"/>
                <w:szCs w:val="24"/>
              </w:rPr>
              <w:t xml:space="preserve">умение </w:t>
            </w:r>
          </w:p>
          <w:p w:rsidR="00AE0C68" w:rsidRPr="003A51AC" w:rsidRDefault="00AE0C68" w:rsidP="00C835A0">
            <w:pPr>
              <w:pStyle w:val="a4"/>
              <w:numPr>
                <w:ilvl w:val="0"/>
                <w:numId w:val="145"/>
              </w:numPr>
              <w:spacing w:line="240" w:lineRule="auto"/>
              <w:ind w:left="0" w:firstLine="236"/>
              <w:jc w:val="left"/>
              <w:rPr>
                <w:sz w:val="24"/>
                <w:szCs w:val="24"/>
              </w:rPr>
            </w:pPr>
            <w:r w:rsidRPr="003A51AC">
              <w:rPr>
                <w:sz w:val="24"/>
                <w:szCs w:val="24"/>
              </w:rPr>
              <w:t xml:space="preserve">внимательно выслушивать рассказы сверстников, </w:t>
            </w:r>
          </w:p>
          <w:p w:rsidR="00AE0C68" w:rsidRPr="003A51AC" w:rsidRDefault="00AE0C68" w:rsidP="00C835A0">
            <w:pPr>
              <w:pStyle w:val="a4"/>
              <w:numPr>
                <w:ilvl w:val="0"/>
                <w:numId w:val="145"/>
              </w:numPr>
              <w:spacing w:line="240" w:lineRule="auto"/>
              <w:ind w:left="0" w:firstLine="236"/>
              <w:jc w:val="left"/>
              <w:rPr>
                <w:sz w:val="24"/>
                <w:szCs w:val="24"/>
              </w:rPr>
            </w:pPr>
            <w:r w:rsidRPr="003A51AC">
              <w:rPr>
                <w:sz w:val="24"/>
                <w:szCs w:val="24"/>
              </w:rPr>
              <w:t xml:space="preserve">помогать им в случае затруднений, </w:t>
            </w:r>
          </w:p>
          <w:p w:rsidR="00AE0C68" w:rsidRPr="003A51AC" w:rsidRDefault="00AE0C68" w:rsidP="00C835A0">
            <w:pPr>
              <w:pStyle w:val="a4"/>
              <w:numPr>
                <w:ilvl w:val="0"/>
                <w:numId w:val="145"/>
              </w:numPr>
              <w:spacing w:line="240" w:lineRule="auto"/>
              <w:ind w:left="0" w:firstLine="236"/>
              <w:jc w:val="left"/>
              <w:rPr>
                <w:sz w:val="24"/>
                <w:szCs w:val="24"/>
              </w:rPr>
            </w:pPr>
            <w:r w:rsidRPr="003A51AC">
              <w:rPr>
                <w:sz w:val="24"/>
                <w:szCs w:val="24"/>
              </w:rPr>
              <w:t xml:space="preserve">замечать речевые и логические ошибки, </w:t>
            </w:r>
          </w:p>
          <w:p w:rsidR="00AE0C68" w:rsidRPr="003A51AC" w:rsidRDefault="00AE0C68" w:rsidP="00C835A0">
            <w:pPr>
              <w:pStyle w:val="a4"/>
              <w:numPr>
                <w:ilvl w:val="0"/>
                <w:numId w:val="145"/>
              </w:numPr>
              <w:spacing w:line="240" w:lineRule="auto"/>
              <w:ind w:left="0" w:firstLine="236"/>
              <w:jc w:val="left"/>
              <w:rPr>
                <w:sz w:val="24"/>
                <w:szCs w:val="24"/>
              </w:rPr>
            </w:pPr>
            <w:r w:rsidRPr="003A51AC">
              <w:rPr>
                <w:sz w:val="24"/>
                <w:szCs w:val="24"/>
              </w:rPr>
              <w:t>доброжелательно и конструктивно исправлять их.</w:t>
            </w:r>
          </w:p>
        </w:tc>
      </w:tr>
      <w:tr w:rsidR="00AE0C68" w:rsidRPr="003A51AC" w:rsidTr="00523615">
        <w:trPr>
          <w:cantSplit/>
          <w:trHeight w:val="1380"/>
          <w:tblHeader/>
          <w:jc w:val="center"/>
        </w:trPr>
        <w:tc>
          <w:tcPr>
            <w:tcW w:w="4390" w:type="dxa"/>
            <w:vMerge/>
          </w:tcPr>
          <w:p w:rsidR="00AE0C68" w:rsidRPr="003A51AC" w:rsidRDefault="00AE0C68" w:rsidP="00523615">
            <w:pPr>
              <w:pStyle w:val="15"/>
              <w:spacing w:after="0" w:line="240" w:lineRule="auto"/>
              <w:rPr>
                <w:rFonts w:ascii="Times New Roman" w:hAnsi="Times New Roman" w:cs="Times New Roman"/>
                <w:sz w:val="24"/>
                <w:szCs w:val="24"/>
              </w:rPr>
            </w:pPr>
          </w:p>
        </w:tc>
        <w:tc>
          <w:tcPr>
            <w:tcW w:w="3685" w:type="dxa"/>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274" w:type="dxa"/>
            <w:gridSpan w:val="2"/>
            <w:vMerge/>
          </w:tcPr>
          <w:p w:rsidR="00AE0C68" w:rsidRPr="003A51AC" w:rsidRDefault="00AE0C68" w:rsidP="00523615">
            <w:pPr>
              <w:pStyle w:val="15"/>
              <w:spacing w:after="0" w:line="240" w:lineRule="auto"/>
              <w:rPr>
                <w:rFonts w:ascii="Times New Roman" w:hAnsi="Times New Roman" w:cs="Times New Roman"/>
                <w:sz w:val="24"/>
                <w:szCs w:val="24"/>
              </w:rPr>
            </w:pPr>
          </w:p>
        </w:tc>
        <w:tc>
          <w:tcPr>
            <w:tcW w:w="3782" w:type="dxa"/>
            <w:gridSpan w:val="2"/>
            <w:vMerge/>
            <w:shd w:val="clear" w:color="auto" w:fill="auto"/>
          </w:tcPr>
          <w:p w:rsidR="00AE0C68" w:rsidRPr="003A51AC" w:rsidRDefault="00AE0C68" w:rsidP="00523615">
            <w:pPr>
              <w:pStyle w:val="15"/>
              <w:spacing w:after="0" w:line="240" w:lineRule="auto"/>
              <w:jc w:val="center"/>
              <w:rPr>
                <w:rFonts w:ascii="Times New Roman" w:hAnsi="Times New Roman" w:cs="Times New Roman"/>
                <w:sz w:val="24"/>
                <w:szCs w:val="24"/>
              </w:rPr>
            </w:pPr>
          </w:p>
        </w:tc>
      </w:tr>
      <w:tr w:rsidR="00AE0C68" w:rsidRPr="003A51AC" w:rsidTr="00523615">
        <w:trPr>
          <w:cantSplit/>
          <w:trHeight w:val="1361"/>
          <w:tblHeader/>
          <w:jc w:val="center"/>
        </w:trPr>
        <w:tc>
          <w:tcPr>
            <w:tcW w:w="4390" w:type="dxa"/>
            <w:vMerge w:val="restart"/>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монологической речи: </w:t>
            </w:r>
          </w:p>
          <w:p w:rsidR="00AE0C68" w:rsidRPr="003A51AC" w:rsidRDefault="00AE0C68" w:rsidP="00C835A0">
            <w:pPr>
              <w:pStyle w:val="15"/>
              <w:numPr>
                <w:ilvl w:val="0"/>
                <w:numId w:val="139"/>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по вопросам составлять рассказ по картинке из 3-4-х предложений; </w:t>
            </w:r>
          </w:p>
          <w:p w:rsidR="00AE0C68" w:rsidRPr="003A51AC" w:rsidRDefault="00AE0C68" w:rsidP="00C835A0">
            <w:pPr>
              <w:pStyle w:val="15"/>
              <w:numPr>
                <w:ilvl w:val="0"/>
                <w:numId w:val="139"/>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совместно с педагогом пересказывать хорошо знакомые сказки; </w:t>
            </w:r>
          </w:p>
          <w:p w:rsidR="00AE0C68" w:rsidRPr="003A51AC" w:rsidRDefault="00AE0C68" w:rsidP="00C835A0">
            <w:pPr>
              <w:pStyle w:val="15"/>
              <w:numPr>
                <w:ilvl w:val="0"/>
                <w:numId w:val="139"/>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lastRenderedPageBreak/>
              <w:t xml:space="preserve">читать наизусть короткие стихотворения, </w:t>
            </w:r>
          </w:p>
          <w:p w:rsidR="00AE0C68" w:rsidRPr="003A51AC" w:rsidRDefault="00AE0C68" w:rsidP="00C835A0">
            <w:pPr>
              <w:pStyle w:val="15"/>
              <w:numPr>
                <w:ilvl w:val="0"/>
                <w:numId w:val="139"/>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слушать чтение детских книги </w:t>
            </w:r>
          </w:p>
          <w:p w:rsidR="00AE0C68" w:rsidRPr="003A51AC" w:rsidRDefault="00AE0C68" w:rsidP="00C835A0">
            <w:pPr>
              <w:pStyle w:val="15"/>
              <w:numPr>
                <w:ilvl w:val="0"/>
                <w:numId w:val="139"/>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рассматривать иллюстрации.</w:t>
            </w:r>
          </w:p>
        </w:tc>
        <w:tc>
          <w:tcPr>
            <w:tcW w:w="3685" w:type="dxa"/>
            <w:vMerge w:val="restart"/>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развивает у детей связную, грамматически правильную монологическую речь </w:t>
            </w:r>
          </w:p>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w:t>
            </w:r>
          </w:p>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дошкольников </w:t>
            </w:r>
          </w:p>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речевое творчество, </w:t>
            </w:r>
          </w:p>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умения сочинять повествовательные рассказы по игрушкам, картинам; </w:t>
            </w:r>
          </w:p>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загадки об игрушках, объектах природы;</w:t>
            </w:r>
          </w:p>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274" w:type="dxa"/>
            <w:gridSpan w:val="2"/>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shd w:val="clear" w:color="auto" w:fill="auto"/>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w:t>
            </w:r>
            <w:r w:rsidRPr="003A51AC">
              <w:rPr>
                <w:rFonts w:ascii="Times New Roman" w:hAnsi="Times New Roman" w:cs="Times New Roman"/>
                <w:sz w:val="24"/>
                <w:szCs w:val="24"/>
              </w:rPr>
              <w:lastRenderedPageBreak/>
              <w:t>сравнения, эпитеты, гиперболы, олицетворения</w:t>
            </w:r>
          </w:p>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AE0C68" w:rsidRPr="003A51AC" w:rsidTr="00523615">
        <w:trPr>
          <w:cantSplit/>
          <w:trHeight w:val="2070"/>
          <w:tblHeader/>
          <w:jc w:val="center"/>
        </w:trPr>
        <w:tc>
          <w:tcPr>
            <w:tcW w:w="4390" w:type="dxa"/>
            <w:vMerge/>
          </w:tcPr>
          <w:p w:rsidR="00AE0C68" w:rsidRPr="003A51AC" w:rsidRDefault="00AE0C68" w:rsidP="00E22A07">
            <w:pPr>
              <w:pStyle w:val="15"/>
              <w:spacing w:line="240" w:lineRule="auto"/>
              <w:rPr>
                <w:rFonts w:ascii="Times New Roman" w:hAnsi="Times New Roman" w:cs="Times New Roman"/>
                <w:sz w:val="24"/>
                <w:szCs w:val="24"/>
              </w:rPr>
            </w:pPr>
          </w:p>
        </w:tc>
        <w:tc>
          <w:tcPr>
            <w:tcW w:w="3685" w:type="dxa"/>
            <w:vMerge/>
          </w:tcPr>
          <w:p w:rsidR="00AE0C68" w:rsidRPr="003A51AC" w:rsidRDefault="00AE0C68" w:rsidP="00E22A07">
            <w:pPr>
              <w:pStyle w:val="15"/>
              <w:spacing w:line="240" w:lineRule="auto"/>
              <w:rPr>
                <w:rFonts w:ascii="Times New Roman" w:hAnsi="Times New Roman" w:cs="Times New Roman"/>
                <w:sz w:val="24"/>
                <w:szCs w:val="24"/>
              </w:rPr>
            </w:pPr>
          </w:p>
        </w:tc>
        <w:tc>
          <w:tcPr>
            <w:tcW w:w="3274"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rsidTr="00523615">
        <w:trPr>
          <w:cantSplit/>
          <w:trHeight w:val="227"/>
          <w:tblHeader/>
          <w:jc w:val="center"/>
        </w:trPr>
        <w:tc>
          <w:tcPr>
            <w:tcW w:w="4390" w:type="dxa"/>
            <w:shd w:val="clear" w:color="auto" w:fill="F1F1F1" w:themeFill="background1" w:themeFillShade="F2"/>
          </w:tcPr>
          <w:p w:rsidR="00AE0C68" w:rsidRPr="003A51AC" w:rsidRDefault="00AE0C68" w:rsidP="00523615">
            <w:pPr>
              <w:pStyle w:val="15"/>
              <w:spacing w:after="0" w:line="240" w:lineRule="auto"/>
              <w:rPr>
                <w:rFonts w:ascii="Times New Roman" w:hAnsi="Times New Roman" w:cs="Times New Roman"/>
                <w:sz w:val="24"/>
                <w:szCs w:val="24"/>
              </w:rPr>
            </w:pPr>
          </w:p>
        </w:tc>
        <w:tc>
          <w:tcPr>
            <w:tcW w:w="3685" w:type="dxa"/>
            <w:shd w:val="clear" w:color="auto" w:fill="F1F1F1" w:themeFill="background1" w:themeFillShade="F2"/>
          </w:tcPr>
          <w:p w:rsidR="00AE0C68" w:rsidRPr="003A51AC" w:rsidRDefault="00AE0C68" w:rsidP="00523615">
            <w:pPr>
              <w:pStyle w:val="15"/>
              <w:spacing w:after="0" w:line="240" w:lineRule="auto"/>
              <w:rPr>
                <w:rFonts w:ascii="Times New Roman" w:hAnsi="Times New Roman" w:cs="Times New Roman"/>
                <w:sz w:val="24"/>
                <w:szCs w:val="24"/>
              </w:rPr>
            </w:pPr>
          </w:p>
        </w:tc>
        <w:tc>
          <w:tcPr>
            <w:tcW w:w="3274" w:type="dxa"/>
            <w:gridSpan w:val="2"/>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сочинять сюжетные рассказы по картине, из личного опыта; с помощью педагога.</w:t>
            </w:r>
          </w:p>
        </w:tc>
        <w:tc>
          <w:tcPr>
            <w:tcW w:w="3782" w:type="dxa"/>
            <w:gridSpan w:val="2"/>
            <w:shd w:val="clear" w:color="auto" w:fill="auto"/>
          </w:tcPr>
          <w:p w:rsidR="00AE0C68" w:rsidRPr="003A51AC" w:rsidRDefault="00AE0C68" w:rsidP="00523615">
            <w:pPr>
              <w:spacing w:line="240" w:lineRule="auto"/>
              <w:rPr>
                <w:sz w:val="24"/>
                <w:szCs w:val="24"/>
              </w:rPr>
            </w:pPr>
            <w:r w:rsidRPr="003A51AC">
              <w:rPr>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AE0C68" w:rsidRPr="003A51AC" w:rsidTr="004C4615">
        <w:trPr>
          <w:cantSplit/>
          <w:trHeight w:val="227"/>
          <w:tblHeader/>
          <w:jc w:val="center"/>
        </w:trPr>
        <w:tc>
          <w:tcPr>
            <w:tcW w:w="15131" w:type="dxa"/>
            <w:gridSpan w:val="6"/>
            <w:shd w:val="clear" w:color="auto" w:fill="EEECE1" w:themeFill="background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b/>
                <w:sz w:val="24"/>
                <w:szCs w:val="24"/>
              </w:rPr>
              <w:t>Содержание раздела «Подготовка детей к обучению грамоте»</w:t>
            </w:r>
          </w:p>
        </w:tc>
      </w:tr>
      <w:tr w:rsidR="00AE0C68" w:rsidRPr="003A51AC" w:rsidTr="00523615">
        <w:trPr>
          <w:cantSplit/>
          <w:trHeight w:val="227"/>
          <w:tblHeader/>
          <w:jc w:val="center"/>
        </w:trPr>
        <w:tc>
          <w:tcPr>
            <w:tcW w:w="4390" w:type="dxa"/>
            <w:shd w:val="clear" w:color="auto" w:fill="FEFEFE" w:themeFill="background1"/>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685" w:type="dxa"/>
            <w:shd w:val="clear" w:color="auto" w:fill="FEFEFE" w:themeFill="background1"/>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274"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523615">
        <w:trPr>
          <w:cantSplit/>
          <w:trHeight w:val="227"/>
          <w:tblHeader/>
          <w:jc w:val="center"/>
        </w:trPr>
        <w:tc>
          <w:tcPr>
            <w:tcW w:w="4390" w:type="dxa"/>
            <w:shd w:val="clear" w:color="auto" w:fill="FEFEFE" w:themeFill="background1"/>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вслушиваться в звучание слова, </w:t>
            </w:r>
          </w:p>
        </w:tc>
        <w:tc>
          <w:tcPr>
            <w:tcW w:w="3685" w:type="dxa"/>
            <w:shd w:val="clear" w:color="auto" w:fill="FEFEFE" w:themeFill="background1"/>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274" w:type="dxa"/>
            <w:gridSpan w:val="2"/>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82" w:type="dxa"/>
            <w:gridSpan w:val="2"/>
            <w:shd w:val="clear" w:color="auto" w:fill="auto"/>
          </w:tcPr>
          <w:p w:rsidR="00AE0C68" w:rsidRPr="003A51AC" w:rsidRDefault="00AE0C68" w:rsidP="00523615">
            <w:pPr>
              <w:spacing w:line="240" w:lineRule="auto"/>
              <w:rPr>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AE0C68" w:rsidRPr="003A51AC" w:rsidTr="00523615">
        <w:trPr>
          <w:cantSplit/>
          <w:trHeight w:val="227"/>
          <w:tblHeader/>
          <w:jc w:val="center"/>
        </w:trPr>
        <w:tc>
          <w:tcPr>
            <w:tcW w:w="4390" w:type="dxa"/>
            <w:shd w:val="clear" w:color="auto" w:fill="FEFEFE" w:themeFill="background1"/>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закрепляет в речи детей термины «слово», «звук» в практическом плане.</w:t>
            </w:r>
          </w:p>
        </w:tc>
        <w:tc>
          <w:tcPr>
            <w:tcW w:w="3685" w:type="dxa"/>
            <w:shd w:val="clear" w:color="auto" w:fill="FEFEFE" w:themeFill="background1"/>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понимать термины «слово», «звук», использовать их в речи</w:t>
            </w:r>
          </w:p>
        </w:tc>
        <w:tc>
          <w:tcPr>
            <w:tcW w:w="3274" w:type="dxa"/>
            <w:gridSpan w:val="2"/>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термины «слово», «буквы», «предложение», «гласный звук» и «согласный звук»</w:t>
            </w:r>
          </w:p>
        </w:tc>
        <w:tc>
          <w:tcPr>
            <w:tcW w:w="3782" w:type="dxa"/>
            <w:gridSpan w:val="2"/>
            <w:shd w:val="clear" w:color="auto" w:fill="auto"/>
          </w:tcPr>
          <w:p w:rsidR="00AE0C68" w:rsidRPr="003A51AC" w:rsidRDefault="00AE0C68" w:rsidP="00523615">
            <w:pPr>
              <w:spacing w:line="240" w:lineRule="auto"/>
              <w:rPr>
                <w:sz w:val="24"/>
                <w:szCs w:val="24"/>
              </w:rPr>
            </w:pPr>
            <w:r w:rsidRPr="003A51AC">
              <w:rPr>
                <w:sz w:val="24"/>
                <w:szCs w:val="24"/>
              </w:rPr>
              <w:t>Педагог мотивирует детей знать буквы, читать слоги</w:t>
            </w:r>
          </w:p>
        </w:tc>
      </w:tr>
      <w:tr w:rsidR="00AE0C68" w:rsidRPr="003A51AC" w:rsidTr="00523615">
        <w:trPr>
          <w:cantSplit/>
          <w:trHeight w:val="227"/>
          <w:tblHeader/>
          <w:jc w:val="center"/>
        </w:trPr>
        <w:tc>
          <w:tcPr>
            <w:tcW w:w="4390" w:type="dxa"/>
            <w:shd w:val="clear" w:color="auto" w:fill="F1F1F1" w:themeFill="background1" w:themeFillShade="F2"/>
          </w:tcPr>
          <w:p w:rsidR="00AE0C68" w:rsidRPr="003A51AC" w:rsidRDefault="00AE0C68" w:rsidP="00523615">
            <w:pPr>
              <w:pStyle w:val="15"/>
              <w:spacing w:after="0" w:line="240" w:lineRule="auto"/>
              <w:rPr>
                <w:rFonts w:ascii="Times New Roman" w:hAnsi="Times New Roman" w:cs="Times New Roman"/>
                <w:sz w:val="24"/>
                <w:szCs w:val="24"/>
              </w:rPr>
            </w:pPr>
          </w:p>
        </w:tc>
        <w:tc>
          <w:tcPr>
            <w:tcW w:w="3685" w:type="dxa"/>
            <w:shd w:val="clear" w:color="auto" w:fill="FEFEFE" w:themeFill="background1"/>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274" w:type="dxa"/>
            <w:gridSpan w:val="2"/>
          </w:tcPr>
          <w:p w:rsidR="00AE0C68" w:rsidRPr="003A51AC" w:rsidRDefault="00AE0C68" w:rsidP="00523615">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shd w:val="clear" w:color="auto" w:fill="auto"/>
          </w:tcPr>
          <w:p w:rsidR="00AE0C68" w:rsidRPr="003A51AC" w:rsidRDefault="00AE0C68" w:rsidP="00523615">
            <w:pPr>
              <w:spacing w:line="240" w:lineRule="auto"/>
              <w:rPr>
                <w:sz w:val="24"/>
                <w:szCs w:val="24"/>
              </w:rPr>
            </w:pPr>
            <w:r w:rsidRPr="003A51AC">
              <w:rPr>
                <w:sz w:val="24"/>
                <w:szCs w:val="24"/>
              </w:rPr>
              <w:t>Педагог помогает освоить звуковой анализ четырех звуковых и пяти звуковых слов</w:t>
            </w:r>
          </w:p>
        </w:tc>
      </w:tr>
      <w:tr w:rsidR="00AE0C68" w:rsidRPr="003A51AC" w:rsidTr="00523615">
        <w:trPr>
          <w:cantSplit/>
          <w:trHeight w:val="227"/>
          <w:tblHeader/>
          <w:jc w:val="center"/>
        </w:trPr>
        <w:tc>
          <w:tcPr>
            <w:tcW w:w="4390" w:type="dxa"/>
            <w:shd w:val="clear" w:color="auto" w:fill="F1F1F1"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685" w:type="dxa"/>
            <w:shd w:val="clear" w:color="auto" w:fill="F1F1F1"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274"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AE0C68" w:rsidRPr="003A51AC" w:rsidTr="00523615">
        <w:trPr>
          <w:cantSplit/>
          <w:trHeight w:val="227"/>
          <w:tblHeader/>
          <w:jc w:val="center"/>
        </w:trPr>
        <w:tc>
          <w:tcPr>
            <w:tcW w:w="4390" w:type="dxa"/>
            <w:shd w:val="clear" w:color="auto" w:fill="F1F1F1"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685" w:type="dxa"/>
            <w:shd w:val="clear" w:color="auto" w:fill="F1F1F1"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274"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AE0C68" w:rsidRPr="003A51AC" w:rsidTr="00523615">
        <w:trPr>
          <w:cantSplit/>
          <w:trHeight w:val="227"/>
          <w:tblHeader/>
          <w:jc w:val="center"/>
        </w:trPr>
        <w:tc>
          <w:tcPr>
            <w:tcW w:w="4390" w:type="dxa"/>
            <w:shd w:val="clear" w:color="auto" w:fill="F1F1F1"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685" w:type="dxa"/>
            <w:shd w:val="clear" w:color="auto" w:fill="F1F1F1"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274"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AE0C68" w:rsidRPr="003A51AC" w:rsidTr="004C4615">
        <w:trPr>
          <w:cantSplit/>
          <w:trHeight w:val="227"/>
          <w:tblHeader/>
          <w:jc w:val="center"/>
        </w:trPr>
        <w:tc>
          <w:tcPr>
            <w:tcW w:w="15131" w:type="dxa"/>
            <w:gridSpan w:val="6"/>
            <w:shd w:val="clear" w:color="auto" w:fill="EEECE1" w:themeFill="background2"/>
          </w:tcPr>
          <w:p w:rsidR="00AE0C68" w:rsidRPr="003A51AC" w:rsidRDefault="00AE0C68" w:rsidP="00E22A07">
            <w:pPr>
              <w:keepNext/>
              <w:keepLines/>
              <w:spacing w:line="240" w:lineRule="auto"/>
              <w:outlineLvl w:val="4"/>
              <w:rPr>
                <w:b/>
                <w:sz w:val="24"/>
                <w:szCs w:val="24"/>
              </w:rPr>
            </w:pPr>
            <w:r w:rsidRPr="003A51AC">
              <w:rPr>
                <w:b/>
                <w:sz w:val="24"/>
                <w:szCs w:val="24"/>
              </w:rPr>
              <w:t xml:space="preserve"> Оснащение развивающей предметно-пространственной среды дошкольного образовательного учреждения для речевого развития</w:t>
            </w:r>
          </w:p>
        </w:tc>
      </w:tr>
      <w:tr w:rsidR="00AE0C68" w:rsidRPr="003A51AC" w:rsidTr="004C4615">
        <w:trPr>
          <w:cantSplit/>
          <w:trHeight w:val="227"/>
          <w:tblHeader/>
          <w:jc w:val="center"/>
        </w:trPr>
        <w:tc>
          <w:tcPr>
            <w:tcW w:w="15131" w:type="dxa"/>
            <w:gridSpan w:val="6"/>
            <w:shd w:val="clear" w:color="auto" w:fill="FEFEFE" w:themeFill="background1"/>
          </w:tcPr>
          <w:p w:rsidR="00AE0C68" w:rsidRPr="003A51AC" w:rsidRDefault="00AE0C68" w:rsidP="00E22A07">
            <w:pPr>
              <w:spacing w:line="240" w:lineRule="auto"/>
              <w:rPr>
                <w:sz w:val="24"/>
                <w:szCs w:val="24"/>
              </w:rPr>
            </w:pPr>
            <w:r w:rsidRPr="003A51AC">
              <w:rPr>
                <w:sz w:val="24"/>
                <w:szCs w:val="24"/>
              </w:rPr>
              <w:lastRenderedPageBreak/>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AE0C68" w:rsidRPr="003A51AC" w:rsidTr="004C4615">
        <w:trPr>
          <w:cantSplit/>
          <w:trHeight w:val="227"/>
          <w:tblHeader/>
          <w:jc w:val="center"/>
        </w:trPr>
        <w:tc>
          <w:tcPr>
            <w:tcW w:w="15131" w:type="dxa"/>
            <w:gridSpan w:val="6"/>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I. ОСНОВНЫЕ ЗАДАЧИ</w:t>
            </w:r>
          </w:p>
        </w:tc>
      </w:tr>
      <w:tr w:rsidR="00AE0C68" w:rsidRPr="003A51AC" w:rsidTr="004C4615">
        <w:trPr>
          <w:cantSplit/>
          <w:trHeight w:val="227"/>
          <w:tblHeader/>
          <w:jc w:val="center"/>
        </w:trPr>
        <w:tc>
          <w:tcPr>
            <w:tcW w:w="15131" w:type="dxa"/>
            <w:gridSpan w:val="6"/>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1.1. Задачи раздела «Приобщение к искусству»</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tcBorders>
              <w:left w:val="single" w:sz="4" w:space="0" w:color="000000"/>
              <w:bottom w:val="single" w:sz="4" w:space="0" w:color="000000"/>
              <w:right w:val="single" w:sz="4" w:space="0" w:color="000000"/>
            </w:tcBorders>
            <w:shd w:val="clear" w:color="auto" w:fill="auto"/>
          </w:tcPr>
          <w:p w:rsidR="00AE0C68" w:rsidRPr="003A51AC" w:rsidRDefault="00AE0C68" w:rsidP="00E22A07">
            <w:pPr>
              <w:spacing w:line="240" w:lineRule="auto"/>
              <w:jc w:val="center"/>
              <w:rPr>
                <w:sz w:val="24"/>
                <w:szCs w:val="24"/>
              </w:rPr>
            </w:pPr>
            <w:r w:rsidRPr="003A51AC">
              <w:rPr>
                <w:sz w:val="24"/>
                <w:szCs w:val="24"/>
              </w:rPr>
              <w:t>3-4</w:t>
            </w:r>
          </w:p>
        </w:tc>
        <w:tc>
          <w:tcPr>
            <w:tcW w:w="3685" w:type="dxa"/>
            <w:tcBorders>
              <w:left w:val="single" w:sz="4" w:space="0" w:color="000000"/>
              <w:bottom w:val="single" w:sz="4" w:space="0" w:color="000000"/>
              <w:right w:val="single" w:sz="4" w:space="0" w:color="000000"/>
            </w:tcBorders>
            <w:shd w:val="clear" w:color="auto" w:fill="auto"/>
          </w:tcPr>
          <w:p w:rsidR="00AE0C68" w:rsidRPr="003A51AC" w:rsidRDefault="00AE0C68" w:rsidP="00E22A07">
            <w:pPr>
              <w:spacing w:line="240" w:lineRule="auto"/>
              <w:jc w:val="center"/>
              <w:rPr>
                <w:sz w:val="24"/>
                <w:szCs w:val="24"/>
              </w:rPr>
            </w:pPr>
            <w:r w:rsidRPr="003A51AC">
              <w:rPr>
                <w:sz w:val="24"/>
                <w:szCs w:val="24"/>
              </w:rPr>
              <w:t>4-5</w:t>
            </w:r>
          </w:p>
        </w:tc>
        <w:tc>
          <w:tcPr>
            <w:tcW w:w="3228" w:type="dxa"/>
            <w:tcBorders>
              <w:left w:val="single" w:sz="4" w:space="0" w:color="000000"/>
              <w:bottom w:val="single" w:sz="4" w:space="0" w:color="000000"/>
              <w:right w:val="single" w:sz="4" w:space="0" w:color="000000"/>
            </w:tcBorders>
            <w:shd w:val="clear" w:color="auto" w:fill="auto"/>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Borders>
              <w:left w:val="single" w:sz="4" w:space="0" w:color="000000"/>
              <w:bottom w:val="single" w:sz="4" w:space="0" w:color="000000"/>
              <w:right w:val="single" w:sz="4" w:space="0" w:color="000000"/>
            </w:tcBorders>
            <w:shd w:val="clear" w:color="auto" w:fill="auto"/>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Воспитывать интерес к искусству.</w:t>
            </w: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rFonts w:eastAsia="Calibri"/>
                <w:sz w:val="24"/>
                <w:szCs w:val="24"/>
              </w:rPr>
            </w:pPr>
            <w:r w:rsidRPr="003A51AC">
              <w:rPr>
                <w:rFonts w:eastAsia="Calibri"/>
                <w:sz w:val="24"/>
                <w:szCs w:val="24"/>
              </w:rPr>
              <w:t>Развивать воображение, художественный вкус.</w:t>
            </w:r>
          </w:p>
        </w:tc>
        <w:tc>
          <w:tcPr>
            <w:tcW w:w="3228"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66"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Продолжать развивать у детей</w:t>
            </w:r>
          </w:p>
          <w:p w:rsidR="00AE0C68" w:rsidRPr="003A51AC" w:rsidRDefault="00AE0C68" w:rsidP="00E22A07">
            <w:pPr>
              <w:spacing w:line="240" w:lineRule="auto"/>
              <w:rPr>
                <w:sz w:val="24"/>
                <w:szCs w:val="24"/>
              </w:rPr>
            </w:pPr>
            <w:r w:rsidRPr="003A51AC">
              <w:rPr>
                <w:sz w:val="24"/>
                <w:szCs w:val="24"/>
              </w:rPr>
              <w:t>интерес к искусству.</w:t>
            </w:r>
          </w:p>
          <w:p w:rsidR="00AE0C68" w:rsidRPr="003A51AC" w:rsidRDefault="00AE0C68" w:rsidP="00E22A07">
            <w:pPr>
              <w:spacing w:line="240" w:lineRule="auto"/>
              <w:rPr>
                <w:sz w:val="24"/>
                <w:szCs w:val="24"/>
              </w:rPr>
            </w:pP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870"/>
        </w:trPr>
        <w:tc>
          <w:tcPr>
            <w:tcW w:w="4390" w:type="dxa"/>
            <w:vMerge w:val="restart"/>
            <w:tcBorders>
              <w:top w:val="single" w:sz="4" w:space="0" w:color="000000"/>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 xml:space="preserve">Продолжать развивать </w:t>
            </w:r>
          </w:p>
          <w:p w:rsidR="00AE0C68" w:rsidRPr="003A51AC" w:rsidRDefault="00AE0C68" w:rsidP="00E22A07">
            <w:pPr>
              <w:spacing w:line="240" w:lineRule="auto"/>
              <w:rPr>
                <w:sz w:val="24"/>
                <w:szCs w:val="24"/>
              </w:rPr>
            </w:pPr>
            <w:r w:rsidRPr="003A51AC">
              <w:rPr>
                <w:sz w:val="24"/>
                <w:szCs w:val="24"/>
              </w:rPr>
              <w:t>художественное восприятие,</w:t>
            </w:r>
          </w:p>
          <w:p w:rsidR="00AE0C68" w:rsidRPr="003A51AC" w:rsidRDefault="00AE0C68" w:rsidP="00E22A07">
            <w:pPr>
              <w:spacing w:line="240" w:lineRule="auto"/>
              <w:rPr>
                <w:sz w:val="24"/>
                <w:szCs w:val="24"/>
              </w:rPr>
            </w:pPr>
            <w:r w:rsidRPr="003A51AC">
              <w:rPr>
                <w:sz w:val="24"/>
                <w:szCs w:val="24"/>
              </w:rPr>
              <w:t>подводить детей к восприятию произведений искусства (разглядывать и чувствовать).</w:t>
            </w:r>
          </w:p>
        </w:tc>
        <w:tc>
          <w:tcPr>
            <w:tcW w:w="3685" w:type="dxa"/>
            <w:vMerge w:val="restart"/>
            <w:tcBorders>
              <w:top w:val="single" w:sz="4" w:space="0" w:color="000000"/>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Продолжать развивать у детей</w:t>
            </w:r>
          </w:p>
          <w:p w:rsidR="00AE0C68" w:rsidRPr="003A51AC" w:rsidRDefault="00AE0C68" w:rsidP="00C835A0">
            <w:pPr>
              <w:pStyle w:val="a4"/>
              <w:numPr>
                <w:ilvl w:val="0"/>
                <w:numId w:val="146"/>
              </w:numPr>
              <w:spacing w:line="240" w:lineRule="auto"/>
              <w:jc w:val="left"/>
              <w:rPr>
                <w:rFonts w:eastAsia="Calibri"/>
                <w:sz w:val="24"/>
                <w:szCs w:val="24"/>
              </w:rPr>
            </w:pPr>
            <w:r w:rsidRPr="003A51AC">
              <w:rPr>
                <w:rFonts w:eastAsia="Calibri"/>
                <w:sz w:val="24"/>
                <w:szCs w:val="24"/>
              </w:rPr>
              <w:t>художественное и</w:t>
            </w:r>
          </w:p>
          <w:p w:rsidR="00AE0C68" w:rsidRPr="003A51AC" w:rsidRDefault="00AE0C68" w:rsidP="00C835A0">
            <w:pPr>
              <w:pStyle w:val="a4"/>
              <w:numPr>
                <w:ilvl w:val="0"/>
                <w:numId w:val="146"/>
              </w:numPr>
              <w:spacing w:line="240" w:lineRule="auto"/>
              <w:ind w:left="47" w:firstLine="283"/>
              <w:jc w:val="left"/>
              <w:rPr>
                <w:sz w:val="24"/>
                <w:szCs w:val="24"/>
              </w:rPr>
            </w:pPr>
            <w:r w:rsidRPr="003A51AC">
              <w:rPr>
                <w:rFonts w:eastAsia="Calibri"/>
                <w:sz w:val="24"/>
                <w:szCs w:val="24"/>
              </w:rPr>
              <w:t>эстетическое восприятие в процессе ознакомления с произведениями разных видов искусства.</w:t>
            </w:r>
          </w:p>
        </w:tc>
        <w:tc>
          <w:tcPr>
            <w:tcW w:w="3228"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Продолжать развивать</w:t>
            </w:r>
          </w:p>
          <w:p w:rsidR="00AE0C68" w:rsidRPr="003A51AC" w:rsidRDefault="00AE0C68" w:rsidP="00C835A0">
            <w:pPr>
              <w:pStyle w:val="a4"/>
              <w:numPr>
                <w:ilvl w:val="0"/>
                <w:numId w:val="147"/>
              </w:numPr>
              <w:spacing w:line="240" w:lineRule="auto"/>
              <w:jc w:val="left"/>
              <w:rPr>
                <w:sz w:val="24"/>
                <w:szCs w:val="24"/>
              </w:rPr>
            </w:pPr>
            <w:r w:rsidRPr="003A51AC">
              <w:rPr>
                <w:sz w:val="24"/>
                <w:szCs w:val="24"/>
              </w:rPr>
              <w:t xml:space="preserve">эстетическое восприятие, </w:t>
            </w:r>
          </w:p>
          <w:p w:rsidR="00AE0C68" w:rsidRPr="003A51AC" w:rsidRDefault="00AE0C68" w:rsidP="00C835A0">
            <w:pPr>
              <w:pStyle w:val="a4"/>
              <w:numPr>
                <w:ilvl w:val="0"/>
                <w:numId w:val="147"/>
              </w:numPr>
              <w:spacing w:line="240" w:lineRule="auto"/>
              <w:jc w:val="left"/>
              <w:rPr>
                <w:sz w:val="24"/>
                <w:szCs w:val="24"/>
              </w:rPr>
            </w:pPr>
            <w:r w:rsidRPr="003A51AC">
              <w:rPr>
                <w:sz w:val="24"/>
                <w:szCs w:val="24"/>
              </w:rPr>
              <w:t xml:space="preserve">эстетические чувства, </w:t>
            </w:r>
          </w:p>
          <w:p w:rsidR="00AE0C68" w:rsidRPr="003A51AC" w:rsidRDefault="00AE0C68" w:rsidP="00C835A0">
            <w:pPr>
              <w:pStyle w:val="a4"/>
              <w:numPr>
                <w:ilvl w:val="0"/>
                <w:numId w:val="147"/>
              </w:numPr>
              <w:spacing w:line="240" w:lineRule="auto"/>
              <w:jc w:val="left"/>
              <w:rPr>
                <w:sz w:val="24"/>
                <w:szCs w:val="24"/>
              </w:rPr>
            </w:pPr>
            <w:r w:rsidRPr="003A51AC">
              <w:rPr>
                <w:sz w:val="24"/>
                <w:szCs w:val="24"/>
              </w:rPr>
              <w:t xml:space="preserve">эмоции, </w:t>
            </w:r>
          </w:p>
          <w:p w:rsidR="00AE0C68" w:rsidRPr="003A51AC" w:rsidRDefault="00AE0C68" w:rsidP="00C835A0">
            <w:pPr>
              <w:pStyle w:val="a4"/>
              <w:numPr>
                <w:ilvl w:val="0"/>
                <w:numId w:val="147"/>
              </w:numPr>
              <w:spacing w:line="240" w:lineRule="auto"/>
              <w:jc w:val="left"/>
              <w:rPr>
                <w:sz w:val="24"/>
                <w:szCs w:val="24"/>
              </w:rPr>
            </w:pPr>
            <w:r w:rsidRPr="003A51AC">
              <w:rPr>
                <w:sz w:val="24"/>
                <w:szCs w:val="24"/>
              </w:rPr>
              <w:t xml:space="preserve">эстетический вкус, </w:t>
            </w:r>
          </w:p>
          <w:p w:rsidR="00AE0C68" w:rsidRPr="003A51AC" w:rsidRDefault="00AE0C68" w:rsidP="00C835A0">
            <w:pPr>
              <w:pStyle w:val="a4"/>
              <w:numPr>
                <w:ilvl w:val="0"/>
                <w:numId w:val="147"/>
              </w:numPr>
              <w:spacing w:line="240" w:lineRule="auto"/>
              <w:jc w:val="left"/>
              <w:rPr>
                <w:sz w:val="24"/>
                <w:szCs w:val="24"/>
              </w:rPr>
            </w:pPr>
            <w:r w:rsidRPr="003A51AC">
              <w:rPr>
                <w:sz w:val="24"/>
                <w:szCs w:val="24"/>
              </w:rPr>
              <w:t>интерес к искусству .</w:t>
            </w:r>
          </w:p>
        </w:tc>
        <w:tc>
          <w:tcPr>
            <w:tcW w:w="3766"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 xml:space="preserve">Продолжать развивать у детей  </w:t>
            </w:r>
          </w:p>
          <w:p w:rsidR="00AE0C68" w:rsidRPr="003A51AC" w:rsidRDefault="00AE0C68" w:rsidP="00E22A07">
            <w:pPr>
              <w:spacing w:line="240" w:lineRule="auto"/>
              <w:rPr>
                <w:sz w:val="24"/>
                <w:szCs w:val="24"/>
              </w:rPr>
            </w:pPr>
            <w:r w:rsidRPr="003A51AC">
              <w:rPr>
                <w:sz w:val="24"/>
                <w:szCs w:val="24"/>
              </w:rPr>
              <w:t xml:space="preserve">- эстетический  вкус; </w:t>
            </w:r>
          </w:p>
          <w:p w:rsidR="00AE0C68" w:rsidRPr="003A51AC" w:rsidRDefault="00AE0C68" w:rsidP="00E22A07">
            <w:pPr>
              <w:spacing w:line="240" w:lineRule="auto"/>
              <w:rPr>
                <w:sz w:val="24"/>
                <w:szCs w:val="24"/>
              </w:rPr>
            </w:pPr>
            <w:r w:rsidRPr="003A51AC">
              <w:rPr>
                <w:sz w:val="24"/>
                <w:szCs w:val="24"/>
              </w:rPr>
              <w:t>- формировать у детей предпочтения в области изобразительной деятельности.</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690"/>
        </w:trPr>
        <w:tc>
          <w:tcPr>
            <w:tcW w:w="4390" w:type="dxa"/>
            <w:vMerge/>
            <w:tcBorders>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p>
        </w:tc>
        <w:tc>
          <w:tcPr>
            <w:tcW w:w="3685" w:type="dxa"/>
            <w:vMerge/>
            <w:tcBorders>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rFonts w:eastAsia="Calibri"/>
                <w:sz w:val="24"/>
                <w:szCs w:val="24"/>
              </w:rPr>
            </w:pPr>
          </w:p>
        </w:tc>
        <w:tc>
          <w:tcPr>
            <w:tcW w:w="3228"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Формировать у детей основы художественной культуры.</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690"/>
        </w:trPr>
        <w:tc>
          <w:tcPr>
            <w:tcW w:w="4390" w:type="dxa"/>
            <w:vMerge/>
            <w:tcBorders>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p>
        </w:tc>
        <w:tc>
          <w:tcPr>
            <w:tcW w:w="3685" w:type="dxa"/>
            <w:vMerge/>
            <w:tcBorders>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rFonts w:eastAsia="Calibri"/>
                <w:sz w:val="24"/>
                <w:szCs w:val="24"/>
              </w:rPr>
            </w:pPr>
          </w:p>
        </w:tc>
        <w:tc>
          <w:tcPr>
            <w:tcW w:w="3228" w:type="dxa"/>
            <w:vMerge w:val="restart"/>
            <w:tcBorders>
              <w:top w:val="single" w:sz="4" w:space="0" w:color="000000"/>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Расширять знания детей об изобразительном искусстве.</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690"/>
        </w:trPr>
        <w:tc>
          <w:tcPr>
            <w:tcW w:w="4390" w:type="dxa"/>
            <w:vMerge/>
            <w:tcBorders>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p>
        </w:tc>
        <w:tc>
          <w:tcPr>
            <w:tcW w:w="3685" w:type="dxa"/>
            <w:vMerge/>
            <w:tcBorders>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rFonts w:eastAsia="Calibri"/>
                <w:sz w:val="24"/>
                <w:szCs w:val="24"/>
              </w:rPr>
            </w:pPr>
          </w:p>
        </w:tc>
        <w:tc>
          <w:tcPr>
            <w:tcW w:w="3228" w:type="dxa"/>
            <w:vMerge/>
            <w:tcBorders>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p>
        </w:tc>
        <w:tc>
          <w:tcPr>
            <w:tcW w:w="3766" w:type="dxa"/>
            <w:gridSpan w:val="2"/>
            <w:tcBorders>
              <w:top w:val="single" w:sz="4" w:space="0" w:color="000000"/>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Расширять знания детей о творчестве известных художников.</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159"/>
        </w:trPr>
        <w:tc>
          <w:tcPr>
            <w:tcW w:w="4390"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lastRenderedPageBreak/>
              <w:t>Развивать у детей эстетические чувства при восприятии</w:t>
            </w:r>
          </w:p>
          <w:p w:rsidR="00AE0C68" w:rsidRPr="003A51AC" w:rsidRDefault="00AE0C68" w:rsidP="00C835A0">
            <w:pPr>
              <w:pStyle w:val="a4"/>
              <w:numPr>
                <w:ilvl w:val="0"/>
                <w:numId w:val="148"/>
              </w:numPr>
              <w:spacing w:line="240" w:lineRule="auto"/>
              <w:jc w:val="left"/>
              <w:rPr>
                <w:sz w:val="24"/>
                <w:szCs w:val="24"/>
              </w:rPr>
            </w:pPr>
            <w:r w:rsidRPr="003A51AC">
              <w:rPr>
                <w:sz w:val="24"/>
                <w:szCs w:val="24"/>
              </w:rPr>
              <w:t xml:space="preserve">изобразительного, </w:t>
            </w:r>
          </w:p>
          <w:p w:rsidR="00AE0C68" w:rsidRPr="003A51AC" w:rsidRDefault="00AE0C68" w:rsidP="00C835A0">
            <w:pPr>
              <w:pStyle w:val="a4"/>
              <w:numPr>
                <w:ilvl w:val="0"/>
                <w:numId w:val="148"/>
              </w:numPr>
              <w:spacing w:line="240" w:lineRule="auto"/>
              <w:jc w:val="left"/>
              <w:rPr>
                <w:sz w:val="24"/>
                <w:szCs w:val="24"/>
              </w:rPr>
            </w:pPr>
            <w:r w:rsidRPr="003A51AC">
              <w:rPr>
                <w:sz w:val="24"/>
                <w:szCs w:val="24"/>
              </w:rPr>
              <w:t>народного декоративно-прикладного искусства</w:t>
            </w: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tc>
        <w:tc>
          <w:tcPr>
            <w:tcW w:w="6994" w:type="dxa"/>
            <w:gridSpan w:val="3"/>
            <w:tcBorders>
              <w:top w:val="single" w:sz="4" w:space="0" w:color="000000"/>
              <w:left w:val="single" w:sz="4" w:space="0" w:color="000000"/>
              <w:bottom w:val="single" w:sz="4" w:space="0" w:color="000000"/>
              <w:right w:val="single" w:sz="4" w:space="0" w:color="000000"/>
            </w:tcBorders>
            <w:shd w:val="clear" w:color="auto" w:fill="auto"/>
          </w:tcPr>
          <w:p w:rsidR="00AE0C68" w:rsidRPr="003A51AC" w:rsidRDefault="00AE0C68"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158"/>
        </w:trPr>
        <w:tc>
          <w:tcPr>
            <w:tcW w:w="4390"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highlight w:val="green"/>
              </w:rPr>
            </w:pPr>
            <w:r w:rsidRPr="003A51AC">
              <w:rPr>
                <w:sz w:val="24"/>
                <w:szCs w:val="24"/>
              </w:rPr>
              <w:t>Формировать понимание красоты произведений искусства, потребность общения с искусством.</w:t>
            </w:r>
          </w:p>
        </w:tc>
        <w:tc>
          <w:tcPr>
            <w:tcW w:w="6994" w:type="dxa"/>
            <w:gridSpan w:val="3"/>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highlight w:val="green"/>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685"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rFonts w:eastAsia="Calibri"/>
                <w:sz w:val="24"/>
                <w:szCs w:val="24"/>
              </w:rPr>
              <w:t>Развивать у детей интерес к искусству как виду творческой деятельности человека.</w:t>
            </w:r>
          </w:p>
        </w:tc>
        <w:tc>
          <w:tcPr>
            <w:tcW w:w="3228"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Формировать бережное отношение к произведениям искусства.</w:t>
            </w:r>
          </w:p>
        </w:tc>
        <w:tc>
          <w:tcPr>
            <w:tcW w:w="3766" w:type="dxa"/>
            <w:gridSpan w:val="2"/>
            <w:tcBorders>
              <w:top w:val="single" w:sz="4" w:space="0" w:color="000000"/>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Формировать гуманное отношение к людям и окружающей природе.</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Знакомить детей с элементарными средствами выразительности в изобразительном искусстве</w:t>
            </w:r>
          </w:p>
        </w:tc>
        <w:tc>
          <w:tcPr>
            <w:tcW w:w="3685"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Познакомить детей с средствами выразительности разных видов искусства.</w:t>
            </w:r>
          </w:p>
        </w:tc>
        <w:tc>
          <w:tcPr>
            <w:tcW w:w="6994" w:type="dxa"/>
            <w:gridSpan w:val="3"/>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765"/>
        </w:trPr>
        <w:tc>
          <w:tcPr>
            <w:tcW w:w="4390"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228" w:type="dxa"/>
            <w:vMerge w:val="restart"/>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gridSpan w:val="2"/>
            <w:vMerge w:val="restart"/>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Закреплять знания детей о видах искусства (изобразительное, декоративно-прикладное искусство, архитектура).</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765"/>
        </w:trPr>
        <w:tc>
          <w:tcPr>
            <w:tcW w:w="4390" w:type="dxa"/>
            <w:tcBorders>
              <w:top w:val="single" w:sz="4" w:space="0" w:color="000000"/>
              <w:left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Познакомить детей с видами и жанрами искусства, историей его возникновения</w:t>
            </w:r>
          </w:p>
        </w:tc>
        <w:tc>
          <w:tcPr>
            <w:tcW w:w="3228" w:type="dxa"/>
            <w:vMerge/>
            <w:tcBorders>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p>
        </w:tc>
        <w:tc>
          <w:tcPr>
            <w:tcW w:w="3766" w:type="dxa"/>
            <w:gridSpan w:val="2"/>
            <w:vMerge/>
            <w:tcBorders>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576"/>
        </w:trPr>
        <w:tc>
          <w:tcPr>
            <w:tcW w:w="4390" w:type="dxa"/>
            <w:tcBorders>
              <w:left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rFonts w:eastAsia="Calibri"/>
                <w:sz w:val="24"/>
                <w:szCs w:val="24"/>
              </w:rPr>
              <w:t>Формировать у детей умение сравнивать произведения различных видов искусства.</w:t>
            </w:r>
          </w:p>
        </w:tc>
        <w:tc>
          <w:tcPr>
            <w:tcW w:w="3228"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Продолжать знакомить детей с жанрами изобразительного искусства; продолжать знакомить детей с архитектурой.</w:t>
            </w:r>
          </w:p>
        </w:tc>
        <w:tc>
          <w:tcPr>
            <w:tcW w:w="3766"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Закреплять у детей знания об искусстве как виде творческой деятельности людей.</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576"/>
        </w:trPr>
        <w:tc>
          <w:tcPr>
            <w:tcW w:w="4390" w:type="dxa"/>
            <w:tcBorders>
              <w:lef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p>
        </w:tc>
        <w:tc>
          <w:tcPr>
            <w:tcW w:w="3685" w:type="dxa"/>
            <w:tcBorders>
              <w:top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p>
        </w:tc>
        <w:tc>
          <w:tcPr>
            <w:tcW w:w="3228" w:type="dxa"/>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w:t>
            </w:r>
            <w:r w:rsidRPr="003A51AC">
              <w:rPr>
                <w:sz w:val="24"/>
                <w:szCs w:val="24"/>
                <w:shd w:val="clear" w:color="auto" w:fill="FEFEFE" w:themeFill="background1"/>
              </w:rPr>
              <w:t>народном искусстве, художественных промыслах; развивать интерес к участию в фольклорных праздниках</w:t>
            </w:r>
          </w:p>
        </w:tc>
        <w:tc>
          <w:tcPr>
            <w:tcW w:w="3766" w:type="dxa"/>
            <w:gridSpan w:val="2"/>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Помогать детям различать народное и профессиональное искусство</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828"/>
        </w:trPr>
        <w:tc>
          <w:tcPr>
            <w:tcW w:w="4390"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lastRenderedPageBreak/>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228"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3766"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966"/>
        </w:trPr>
        <w:tc>
          <w:tcPr>
            <w:tcW w:w="4390" w:type="dxa"/>
            <w:vMerge w:val="restart"/>
            <w:tcBorders>
              <w:top w:val="single" w:sz="4" w:space="0" w:color="000000"/>
              <w:left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p>
        </w:tc>
        <w:tc>
          <w:tcPr>
            <w:tcW w:w="3685" w:type="dxa"/>
            <w:vMerge w:val="restart"/>
            <w:tcBorders>
              <w:top w:val="single" w:sz="4" w:space="0" w:color="000000"/>
              <w:left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rFonts w:eastAsia="Calibri"/>
                <w:sz w:val="24"/>
                <w:szCs w:val="24"/>
              </w:rPr>
            </w:pPr>
          </w:p>
        </w:tc>
        <w:tc>
          <w:tcPr>
            <w:tcW w:w="3228"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966"/>
        </w:trPr>
        <w:tc>
          <w:tcPr>
            <w:tcW w:w="4390" w:type="dxa"/>
            <w:vMerge/>
            <w:tcBorders>
              <w:left w:val="single" w:sz="4" w:space="0" w:color="000000"/>
              <w:bottom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p>
        </w:tc>
        <w:tc>
          <w:tcPr>
            <w:tcW w:w="3685" w:type="dxa"/>
            <w:vMerge/>
            <w:tcBorders>
              <w:left w:val="single" w:sz="4" w:space="0" w:color="000000"/>
              <w:bottom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rFonts w:eastAsia="Calibri"/>
                <w:sz w:val="24"/>
                <w:szCs w:val="24"/>
              </w:rPr>
            </w:pPr>
          </w:p>
        </w:tc>
        <w:tc>
          <w:tcPr>
            <w:tcW w:w="3228"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p>
        </w:tc>
        <w:tc>
          <w:tcPr>
            <w:tcW w:w="3766"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589"/>
        </w:trPr>
        <w:tc>
          <w:tcPr>
            <w:tcW w:w="4390" w:type="dxa"/>
            <w:vMerge w:val="restart"/>
            <w:tcBorders>
              <w:top w:val="single" w:sz="4" w:space="0" w:color="000000"/>
              <w:left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p>
        </w:tc>
        <w:tc>
          <w:tcPr>
            <w:tcW w:w="3685" w:type="dxa"/>
            <w:vMerge w:val="restart"/>
            <w:tcBorders>
              <w:top w:val="single" w:sz="4" w:space="0" w:color="000000"/>
              <w:left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p>
        </w:tc>
        <w:tc>
          <w:tcPr>
            <w:tcW w:w="3228" w:type="dxa"/>
            <w:vMerge w:val="restart"/>
            <w:tcBorders>
              <w:top w:val="single" w:sz="4" w:space="0" w:color="000000"/>
              <w:left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p>
        </w:tc>
        <w:tc>
          <w:tcPr>
            <w:tcW w:w="3766"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Формировать духовно-нравственное отношение и чувство сопричастности к культурному наследию своего народа.</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588"/>
        </w:trPr>
        <w:tc>
          <w:tcPr>
            <w:tcW w:w="4390" w:type="dxa"/>
            <w:vMerge/>
            <w:tcBorders>
              <w:left w:val="single" w:sz="4" w:space="0" w:color="000000"/>
              <w:bottom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p>
        </w:tc>
        <w:tc>
          <w:tcPr>
            <w:tcW w:w="3685" w:type="dxa"/>
            <w:vMerge/>
            <w:tcBorders>
              <w:left w:val="single" w:sz="4" w:space="0" w:color="000000"/>
              <w:bottom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p>
        </w:tc>
        <w:tc>
          <w:tcPr>
            <w:tcW w:w="3228" w:type="dxa"/>
            <w:vMerge/>
            <w:tcBorders>
              <w:left w:val="single" w:sz="4" w:space="0" w:color="000000"/>
              <w:bottom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p>
        </w:tc>
        <w:tc>
          <w:tcPr>
            <w:tcW w:w="3766"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588"/>
        </w:trPr>
        <w:tc>
          <w:tcPr>
            <w:tcW w:w="4390" w:type="dxa"/>
            <w:tcBorders>
              <w:top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Готовить детей к посещению кукольного театра, выставки детских работ и так далее.</w:t>
            </w:r>
          </w:p>
        </w:tc>
        <w:tc>
          <w:tcPr>
            <w:tcW w:w="3685" w:type="dxa"/>
            <w:tcBorders>
              <w:top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Формировать у детей интерес к детским выставкам, спектаклям; желание посещать театр, музей и т.п.</w:t>
            </w:r>
          </w:p>
        </w:tc>
        <w:tc>
          <w:tcPr>
            <w:tcW w:w="3228" w:type="dxa"/>
            <w:tcBorders>
              <w:top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w:t>
            </w:r>
          </w:p>
        </w:tc>
        <w:tc>
          <w:tcPr>
            <w:tcW w:w="3766" w:type="dxa"/>
            <w:gridSpan w:val="2"/>
            <w:tcBorders>
              <w:top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408"/>
        </w:trPr>
        <w:tc>
          <w:tcPr>
            <w:tcW w:w="4390"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p>
        </w:tc>
        <w:tc>
          <w:tcPr>
            <w:tcW w:w="3228"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tc>
        <w:tc>
          <w:tcPr>
            <w:tcW w:w="3766"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AE0C68" w:rsidRPr="003A51AC" w:rsidTr="004C4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15069" w:type="dxa"/>
            <w:gridSpan w:val="5"/>
            <w:tcBorders>
              <w:top w:val="single" w:sz="4" w:space="0" w:color="000000"/>
              <w:left w:val="single" w:sz="4" w:space="0" w:color="000000"/>
              <w:right w:val="single" w:sz="4" w:space="0" w:color="000000"/>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Задачи раздела «Изобразительная деятельность»</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685"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228"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tcBorders>
              <w:top w:val="single" w:sz="4" w:space="0" w:color="000000"/>
              <w:left w:val="single" w:sz="4" w:space="0" w:color="000000"/>
              <w:bottom w:val="single" w:sz="8" w:space="0" w:color="auto"/>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Формировать у детей интерес к занятиям изобразительной деятельностью.</w:t>
            </w:r>
          </w:p>
        </w:tc>
        <w:tc>
          <w:tcPr>
            <w:tcW w:w="3685" w:type="dxa"/>
            <w:tcBorders>
              <w:top w:val="single" w:sz="4" w:space="0" w:color="000000"/>
              <w:left w:val="single" w:sz="4" w:space="0" w:color="000000"/>
              <w:bottom w:val="single" w:sz="8" w:space="0" w:color="auto"/>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Продолжать развивать интерес детей и положительный отклик к различным видам изобразительной деятельности.</w:t>
            </w:r>
          </w:p>
        </w:tc>
        <w:tc>
          <w:tcPr>
            <w:tcW w:w="3228" w:type="dxa"/>
            <w:tcBorders>
              <w:top w:val="single" w:sz="4" w:space="0" w:color="000000"/>
              <w:left w:val="single" w:sz="4" w:space="0" w:color="000000"/>
              <w:bottom w:val="single" w:sz="8" w:space="0" w:color="auto"/>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Продолжать развивать интерес детей к изобразительной деятельности.</w:t>
            </w:r>
          </w:p>
          <w:p w:rsidR="00AE0C68" w:rsidRPr="003A51AC" w:rsidRDefault="00AE0C68" w:rsidP="00E22A07">
            <w:pPr>
              <w:spacing w:line="240" w:lineRule="auto"/>
              <w:rPr>
                <w:sz w:val="24"/>
                <w:szCs w:val="24"/>
              </w:rPr>
            </w:pPr>
            <w:r w:rsidRPr="003A51AC">
              <w:rPr>
                <w:sz w:val="24"/>
                <w:szCs w:val="24"/>
              </w:rPr>
              <w:t xml:space="preserve"> </w:t>
            </w:r>
          </w:p>
        </w:tc>
        <w:tc>
          <w:tcPr>
            <w:tcW w:w="3766" w:type="dxa"/>
            <w:gridSpan w:val="2"/>
            <w:tcBorders>
              <w:top w:val="single" w:sz="4" w:space="0" w:color="000000"/>
              <w:left w:val="single" w:sz="4" w:space="0" w:color="000000"/>
              <w:bottom w:val="single" w:sz="8" w:space="0" w:color="auto"/>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Формировать у детей устойчивый интерес к изобразительной деятельности.</w:t>
            </w:r>
          </w:p>
          <w:p w:rsidR="00AE0C68" w:rsidRPr="003A51AC" w:rsidRDefault="00AE0C68" w:rsidP="00E22A07">
            <w:pPr>
              <w:spacing w:line="240" w:lineRule="auto"/>
              <w:jc w:val="center"/>
              <w:rPr>
                <w:sz w:val="24"/>
                <w:szCs w:val="24"/>
              </w:rPr>
            </w:pP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035"/>
        </w:trPr>
        <w:tc>
          <w:tcPr>
            <w:tcW w:w="4390" w:type="dxa"/>
            <w:vMerge w:val="restart"/>
            <w:tcBorders>
              <w:top w:val="single" w:sz="8" w:space="0" w:color="auto"/>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Формировать у  детей знания в области изобразительной деятельности.</w:t>
            </w:r>
          </w:p>
        </w:tc>
        <w:tc>
          <w:tcPr>
            <w:tcW w:w="3685" w:type="dxa"/>
            <w:vMerge w:val="restart"/>
            <w:tcBorders>
              <w:top w:val="single" w:sz="8" w:space="0" w:color="auto"/>
              <w:left w:val="single" w:sz="4" w:space="0" w:color="000000"/>
              <w:bottom w:val="single" w:sz="8" w:space="0" w:color="auto"/>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228" w:type="dxa"/>
            <w:tcBorders>
              <w:top w:val="single" w:sz="8" w:space="0" w:color="auto"/>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в продуктивных видах детской деятельности.</w:t>
            </w:r>
          </w:p>
        </w:tc>
        <w:tc>
          <w:tcPr>
            <w:tcW w:w="3766" w:type="dxa"/>
            <w:gridSpan w:val="2"/>
            <w:tcBorders>
              <w:top w:val="single" w:sz="8" w:space="0" w:color="auto"/>
              <w:left w:val="single" w:sz="4" w:space="0" w:color="000000"/>
              <w:bottom w:val="single" w:sz="4" w:space="0" w:color="auto"/>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детей в изобразительной деятельности</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035"/>
        </w:trPr>
        <w:tc>
          <w:tcPr>
            <w:tcW w:w="4390" w:type="dxa"/>
            <w:vMerge/>
            <w:tcBorders>
              <w:left w:val="single" w:sz="4" w:space="0" w:color="000000"/>
              <w:bottom w:val="single" w:sz="4" w:space="0" w:color="auto"/>
              <w:right w:val="single" w:sz="4" w:space="0" w:color="000000"/>
            </w:tcBorders>
          </w:tcPr>
          <w:p w:rsidR="00AE0C68" w:rsidRPr="003A51AC" w:rsidRDefault="00AE0C68" w:rsidP="00E22A07">
            <w:pPr>
              <w:spacing w:line="240" w:lineRule="auto"/>
              <w:rPr>
                <w:sz w:val="24"/>
                <w:szCs w:val="24"/>
              </w:rPr>
            </w:pPr>
          </w:p>
        </w:tc>
        <w:tc>
          <w:tcPr>
            <w:tcW w:w="3685" w:type="dxa"/>
            <w:vMerge/>
            <w:tcBorders>
              <w:left w:val="single" w:sz="4" w:space="0" w:color="000000"/>
              <w:bottom w:val="single" w:sz="8" w:space="0" w:color="auto"/>
              <w:right w:val="single" w:sz="4" w:space="0" w:color="000000"/>
            </w:tcBorders>
            <w:shd w:val="clear" w:color="auto" w:fill="FEFEFE" w:themeFill="background1"/>
          </w:tcPr>
          <w:p w:rsidR="00AE0C68" w:rsidRPr="003A51AC" w:rsidRDefault="00AE0C68" w:rsidP="00E22A07">
            <w:pPr>
              <w:spacing w:line="240" w:lineRule="auto"/>
              <w:rPr>
                <w:sz w:val="24"/>
                <w:szCs w:val="24"/>
              </w:rPr>
            </w:pPr>
          </w:p>
        </w:tc>
        <w:tc>
          <w:tcPr>
            <w:tcW w:w="3228" w:type="dxa"/>
            <w:tcBorders>
              <w:top w:val="single" w:sz="4" w:space="0" w:color="000000"/>
              <w:left w:val="single" w:sz="4" w:space="0" w:color="000000"/>
              <w:bottom w:val="single" w:sz="4" w:space="0" w:color="auto"/>
              <w:right w:val="single" w:sz="4" w:space="0" w:color="000000"/>
            </w:tcBorders>
          </w:tcPr>
          <w:p w:rsidR="00AE0C68" w:rsidRPr="003A51AC" w:rsidRDefault="00AE0C68" w:rsidP="00E22A07">
            <w:pPr>
              <w:spacing w:line="240" w:lineRule="auto"/>
              <w:rPr>
                <w:sz w:val="24"/>
                <w:szCs w:val="24"/>
              </w:rPr>
            </w:pPr>
            <w:r w:rsidRPr="003A51AC">
              <w:rPr>
                <w:sz w:val="24"/>
                <w:szCs w:val="24"/>
              </w:rPr>
              <w:t>Совершенствовать у детей изобразительные навыки и умения, формировать художественно - творческие способности;</w:t>
            </w:r>
          </w:p>
        </w:tc>
        <w:tc>
          <w:tcPr>
            <w:tcW w:w="3766" w:type="dxa"/>
            <w:gridSpan w:val="2"/>
            <w:vMerge w:val="restart"/>
            <w:tcBorders>
              <w:left w:val="single" w:sz="4" w:space="0" w:color="000000"/>
              <w:bottom w:val="single" w:sz="8" w:space="0" w:color="auto"/>
              <w:right w:val="single" w:sz="4" w:space="0" w:color="000000"/>
            </w:tcBorders>
          </w:tcPr>
          <w:p w:rsidR="00AE0C68" w:rsidRPr="003A51AC" w:rsidRDefault="00AE0C68" w:rsidP="00E22A07">
            <w:pPr>
              <w:spacing w:line="240" w:lineRule="auto"/>
              <w:rPr>
                <w:sz w:val="24"/>
                <w:szCs w:val="24"/>
              </w:rPr>
            </w:pPr>
            <w:r w:rsidRPr="003A51AC">
              <w:rPr>
                <w:sz w:val="24"/>
                <w:szCs w:val="24"/>
              </w:rPr>
              <w:t xml:space="preserve">Развивать художественный вкус, творческое воображение, наблюдательность и любознательность; </w:t>
            </w:r>
          </w:p>
          <w:p w:rsidR="00AE0C68" w:rsidRPr="003A51AC" w:rsidRDefault="00AE0C68" w:rsidP="00E22A07">
            <w:pPr>
              <w:spacing w:line="240" w:lineRule="auto"/>
              <w:rPr>
                <w:sz w:val="24"/>
                <w:szCs w:val="24"/>
              </w:rPr>
            </w:pPr>
            <w:r w:rsidRPr="003A51AC">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2070"/>
        </w:trPr>
        <w:tc>
          <w:tcPr>
            <w:tcW w:w="4390" w:type="dxa"/>
            <w:tcBorders>
              <w:left w:val="single" w:sz="4" w:space="0" w:color="000000"/>
              <w:bottom w:val="single" w:sz="8" w:space="0" w:color="auto"/>
              <w:right w:val="single" w:sz="4" w:space="0" w:color="000000"/>
            </w:tcBorders>
          </w:tcPr>
          <w:p w:rsidR="00AE0C68" w:rsidRPr="003A51AC" w:rsidRDefault="00AE0C68" w:rsidP="00E22A07">
            <w:pPr>
              <w:spacing w:line="240" w:lineRule="auto"/>
              <w:rPr>
                <w:sz w:val="24"/>
                <w:szCs w:val="24"/>
              </w:rPr>
            </w:pPr>
            <w:r w:rsidRPr="003A51AC">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685" w:type="dxa"/>
            <w:vMerge/>
            <w:tcBorders>
              <w:left w:val="single" w:sz="4" w:space="0" w:color="000000"/>
              <w:bottom w:val="single" w:sz="8" w:space="0" w:color="auto"/>
              <w:right w:val="single" w:sz="4" w:space="0" w:color="000000"/>
            </w:tcBorders>
            <w:shd w:val="clear" w:color="auto" w:fill="FEFEFE" w:themeFill="background1"/>
          </w:tcPr>
          <w:p w:rsidR="00AE0C68" w:rsidRPr="003A51AC" w:rsidRDefault="00AE0C68" w:rsidP="00E22A07">
            <w:pPr>
              <w:spacing w:line="240" w:lineRule="auto"/>
              <w:rPr>
                <w:sz w:val="24"/>
                <w:szCs w:val="24"/>
              </w:rPr>
            </w:pPr>
          </w:p>
        </w:tc>
        <w:tc>
          <w:tcPr>
            <w:tcW w:w="3228" w:type="dxa"/>
            <w:tcBorders>
              <w:left w:val="single" w:sz="4" w:space="0" w:color="000000"/>
              <w:bottom w:val="single" w:sz="8" w:space="0" w:color="auto"/>
              <w:right w:val="single" w:sz="4" w:space="0" w:color="000000"/>
            </w:tcBorders>
          </w:tcPr>
          <w:p w:rsidR="00AE0C68" w:rsidRPr="003A51AC" w:rsidRDefault="00AE0C68" w:rsidP="00E22A07">
            <w:pPr>
              <w:spacing w:line="240" w:lineRule="auto"/>
              <w:rPr>
                <w:sz w:val="24"/>
                <w:szCs w:val="24"/>
              </w:rPr>
            </w:pPr>
            <w:r w:rsidRPr="003A51AC">
              <w:rPr>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gridSpan w:val="2"/>
            <w:vMerge/>
            <w:tcBorders>
              <w:left w:val="single" w:sz="4" w:space="0" w:color="000000"/>
              <w:bottom w:val="single" w:sz="8" w:space="0" w:color="auto"/>
              <w:right w:val="single" w:sz="4" w:space="0" w:color="000000"/>
            </w:tcBorders>
          </w:tcPr>
          <w:p w:rsidR="00AE0C68" w:rsidRPr="003A51AC" w:rsidRDefault="00AE0C68" w:rsidP="00E22A07">
            <w:pPr>
              <w:spacing w:line="240" w:lineRule="auto"/>
              <w:rPr>
                <w:sz w:val="24"/>
                <w:szCs w:val="24"/>
              </w:rPr>
            </w:pP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497"/>
        </w:trPr>
        <w:tc>
          <w:tcPr>
            <w:tcW w:w="4390" w:type="dxa"/>
            <w:vMerge w:val="restart"/>
            <w:tcBorders>
              <w:top w:val="single" w:sz="8" w:space="0" w:color="auto"/>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lastRenderedPageBreak/>
              <w:t>Развивать у детей эстетическое восприятие.</w:t>
            </w:r>
          </w:p>
        </w:tc>
        <w:tc>
          <w:tcPr>
            <w:tcW w:w="3685" w:type="dxa"/>
            <w:tcBorders>
              <w:top w:val="single" w:sz="8" w:space="0" w:color="auto"/>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228" w:type="dxa"/>
            <w:vMerge w:val="restart"/>
            <w:tcBorders>
              <w:top w:val="single" w:sz="8" w:space="0" w:color="auto"/>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 желание созерцать красоту окружающего мира.</w:t>
            </w:r>
          </w:p>
        </w:tc>
        <w:tc>
          <w:tcPr>
            <w:tcW w:w="3766" w:type="dxa"/>
            <w:gridSpan w:val="2"/>
            <w:tcBorders>
              <w:top w:val="single" w:sz="8" w:space="0" w:color="auto"/>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Продолжать развивать у детей образное эстетическое восприятие, образные представления</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808"/>
        </w:trPr>
        <w:tc>
          <w:tcPr>
            <w:tcW w:w="4390" w:type="dxa"/>
            <w:vMerge/>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p>
        </w:tc>
        <w:tc>
          <w:tcPr>
            <w:tcW w:w="3685"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228" w:type="dxa"/>
            <w:vMerge/>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p>
        </w:tc>
        <w:tc>
          <w:tcPr>
            <w:tcW w:w="3766" w:type="dxa"/>
            <w:gridSpan w:val="2"/>
            <w:vMerge w:val="restart"/>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807"/>
        </w:trPr>
        <w:tc>
          <w:tcPr>
            <w:tcW w:w="4390" w:type="dxa"/>
            <w:vMerge/>
            <w:tcBorders>
              <w:left w:val="single" w:sz="4" w:space="0" w:color="000000"/>
              <w:right w:val="single" w:sz="4" w:space="0" w:color="000000"/>
            </w:tcBorders>
          </w:tcPr>
          <w:p w:rsidR="00AE0C68" w:rsidRPr="003A51AC" w:rsidRDefault="00AE0C68" w:rsidP="00E22A07">
            <w:pPr>
              <w:spacing w:line="240" w:lineRule="auto"/>
              <w:rPr>
                <w:sz w:val="24"/>
                <w:szCs w:val="24"/>
              </w:rPr>
            </w:pPr>
          </w:p>
        </w:tc>
        <w:tc>
          <w:tcPr>
            <w:tcW w:w="3685" w:type="dxa"/>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Поддерживать личностное творческое начало в процессе восприятия прекрасного и собственной изобразительной деятельности.</w:t>
            </w:r>
          </w:p>
        </w:tc>
        <w:tc>
          <w:tcPr>
            <w:tcW w:w="3228" w:type="dxa"/>
            <w:vMerge/>
            <w:tcBorders>
              <w:left w:val="single" w:sz="4" w:space="0" w:color="000000"/>
              <w:right w:val="single" w:sz="4" w:space="0" w:color="000000"/>
            </w:tcBorders>
          </w:tcPr>
          <w:p w:rsidR="00AE0C68" w:rsidRPr="003A51AC" w:rsidRDefault="00AE0C68" w:rsidP="00E22A07">
            <w:pPr>
              <w:spacing w:line="240" w:lineRule="auto"/>
              <w:rPr>
                <w:sz w:val="24"/>
                <w:szCs w:val="24"/>
              </w:rPr>
            </w:pPr>
          </w:p>
        </w:tc>
        <w:tc>
          <w:tcPr>
            <w:tcW w:w="3766" w:type="dxa"/>
            <w:gridSpan w:val="2"/>
            <w:vMerge/>
            <w:tcBorders>
              <w:left w:val="single" w:sz="4" w:space="0" w:color="000000"/>
              <w:right w:val="single" w:sz="4" w:space="0" w:color="000000"/>
            </w:tcBorders>
          </w:tcPr>
          <w:p w:rsidR="00AE0C68" w:rsidRPr="003A51AC" w:rsidRDefault="00AE0C68" w:rsidP="00E22A07">
            <w:pPr>
              <w:spacing w:line="240" w:lineRule="auto"/>
              <w:rPr>
                <w:sz w:val="24"/>
                <w:szCs w:val="24"/>
              </w:rPr>
            </w:pP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152"/>
        </w:trPr>
        <w:tc>
          <w:tcPr>
            <w:tcW w:w="8075"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shd w:val="clear" w:color="auto" w:fill="FEFEFE" w:themeFill="background1"/>
              </w:rPr>
              <w:t>Развивать положительный эмоциональный отклик детей на эстетические свойства и качества предметов</w:t>
            </w:r>
            <w:r w:rsidRPr="003A51AC">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6994" w:type="dxa"/>
            <w:gridSpan w:val="3"/>
            <w:vMerge w:val="restart"/>
            <w:tcBorders>
              <w:top w:val="single" w:sz="4" w:space="0" w:color="000000"/>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850"/>
        </w:trPr>
        <w:tc>
          <w:tcPr>
            <w:tcW w:w="8075"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6994" w:type="dxa"/>
            <w:gridSpan w:val="3"/>
            <w:vMerge/>
            <w:tcBorders>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040"/>
        </w:trPr>
        <w:tc>
          <w:tcPr>
            <w:tcW w:w="4390" w:type="dxa"/>
            <w:vMerge w:val="restart"/>
            <w:tcBorders>
              <w:top w:val="single" w:sz="4" w:space="0" w:color="000000"/>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AE0C68" w:rsidRPr="003A51AC" w:rsidRDefault="00AE0C68" w:rsidP="00E22A07">
            <w:pPr>
              <w:spacing w:line="240" w:lineRule="auto"/>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Формировать у детей умение выделять и использовать средства выразительности в рисовании, лепке, аппликации;</w:t>
            </w:r>
          </w:p>
        </w:tc>
        <w:tc>
          <w:tcPr>
            <w:tcW w:w="3228" w:type="dxa"/>
            <w:vMerge w:val="restart"/>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w:t>
            </w:r>
            <w:r w:rsidRPr="003A51AC">
              <w:rPr>
                <w:sz w:val="24"/>
                <w:szCs w:val="24"/>
              </w:rPr>
              <w:lastRenderedPageBreak/>
              <w:t>расположению относительно друг друга.</w:t>
            </w:r>
          </w:p>
        </w:tc>
        <w:tc>
          <w:tcPr>
            <w:tcW w:w="3766" w:type="dxa"/>
            <w:gridSpan w:val="2"/>
            <w:vMerge w:val="restart"/>
            <w:tcBorders>
              <w:top w:val="single" w:sz="4" w:space="0" w:color="000000"/>
              <w:left w:val="single" w:sz="4" w:space="0" w:color="000000"/>
              <w:right w:val="single" w:sz="4" w:space="0" w:color="000000"/>
            </w:tcBorders>
            <w:shd w:val="clear" w:color="auto" w:fill="auto"/>
          </w:tcPr>
          <w:p w:rsidR="00AE0C68" w:rsidRPr="003A51AC" w:rsidRDefault="00AE0C68" w:rsidP="00E22A07">
            <w:pPr>
              <w:spacing w:line="240" w:lineRule="auto"/>
              <w:rPr>
                <w:sz w:val="24"/>
                <w:szCs w:val="24"/>
              </w:rPr>
            </w:pPr>
            <w:r w:rsidRPr="003A51AC">
              <w:rPr>
                <w:sz w:val="24"/>
                <w:szCs w:val="24"/>
              </w:rPr>
              <w:lastRenderedPageBreak/>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039"/>
        </w:trPr>
        <w:tc>
          <w:tcPr>
            <w:tcW w:w="4390" w:type="dxa"/>
            <w:vMerge/>
            <w:tcBorders>
              <w:left w:val="single" w:sz="4" w:space="0" w:color="000000"/>
              <w:bottom w:val="single" w:sz="4" w:space="0" w:color="auto"/>
              <w:right w:val="single" w:sz="4" w:space="0" w:color="000000"/>
            </w:tcBorders>
            <w:shd w:val="clear" w:color="auto" w:fill="FEFEFE" w:themeFill="background1"/>
          </w:tcPr>
          <w:p w:rsidR="00AE0C68" w:rsidRPr="003A51AC" w:rsidRDefault="00AE0C68" w:rsidP="00E22A07">
            <w:pPr>
              <w:spacing w:line="240" w:lineRule="auto"/>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у детей в различных видах изобразительной деятельности.</w:t>
            </w:r>
          </w:p>
        </w:tc>
        <w:tc>
          <w:tcPr>
            <w:tcW w:w="3228" w:type="dxa"/>
            <w:vMerge/>
            <w:tcBorders>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p>
        </w:tc>
        <w:tc>
          <w:tcPr>
            <w:tcW w:w="3766" w:type="dxa"/>
            <w:gridSpan w:val="2"/>
            <w:vMerge/>
            <w:tcBorders>
              <w:left w:val="single" w:sz="4" w:space="0" w:color="000000"/>
              <w:bottom w:val="single" w:sz="4" w:space="0" w:color="000000"/>
              <w:right w:val="single" w:sz="4" w:space="0" w:color="000000"/>
            </w:tcBorders>
            <w:shd w:val="clear" w:color="auto" w:fill="auto"/>
          </w:tcPr>
          <w:p w:rsidR="00AE0C68" w:rsidRPr="003A51AC" w:rsidRDefault="00AE0C68" w:rsidP="00E22A07">
            <w:pPr>
              <w:spacing w:line="240" w:lineRule="auto"/>
              <w:rPr>
                <w:sz w:val="24"/>
                <w:szCs w:val="24"/>
              </w:rPr>
            </w:pP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795"/>
        </w:trPr>
        <w:tc>
          <w:tcPr>
            <w:tcW w:w="439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E0C68" w:rsidRPr="003A51AC" w:rsidRDefault="00AE0C68" w:rsidP="00E22A07">
            <w:pPr>
              <w:spacing w:line="240" w:lineRule="auto"/>
              <w:rPr>
                <w:sz w:val="24"/>
                <w:szCs w:val="24"/>
              </w:rPr>
            </w:pPr>
            <w:r w:rsidRPr="003A51AC">
              <w:rPr>
                <w:sz w:val="24"/>
                <w:szCs w:val="24"/>
              </w:rPr>
              <w:lastRenderedPageBreak/>
              <w:t xml:space="preserve">Формировать умение у детей </w:t>
            </w:r>
            <w:r w:rsidRPr="003A51AC">
              <w:rPr>
                <w:b/>
                <w:sz w:val="24"/>
                <w:szCs w:val="24"/>
              </w:rPr>
              <w:t>видеть  цельный художественный образ в единстве изобразительно - выразительных средств колористической, композиционной и смысловой</w:t>
            </w:r>
            <w:r w:rsidRPr="003A51AC">
              <w:rPr>
                <w:sz w:val="24"/>
                <w:szCs w:val="24"/>
              </w:rPr>
              <w:t xml:space="preserve"> трактовки.</w:t>
            </w:r>
          </w:p>
        </w:tc>
        <w:tc>
          <w:tcPr>
            <w:tcW w:w="3685" w:type="dxa"/>
            <w:vMerge w:val="restart"/>
            <w:tcBorders>
              <w:top w:val="single" w:sz="4" w:space="0" w:color="000000"/>
              <w:left w:val="single" w:sz="4" w:space="0" w:color="auto"/>
              <w:right w:val="single" w:sz="4" w:space="0" w:color="000000"/>
            </w:tcBorders>
          </w:tcPr>
          <w:p w:rsidR="00AE0C68" w:rsidRPr="003A51AC" w:rsidRDefault="00AE0C68" w:rsidP="00E22A07">
            <w:pPr>
              <w:spacing w:line="240" w:lineRule="auto"/>
              <w:rPr>
                <w:sz w:val="24"/>
                <w:szCs w:val="24"/>
              </w:rPr>
            </w:pPr>
            <w:r w:rsidRPr="003A51AC">
              <w:rPr>
                <w:sz w:val="24"/>
                <w:szCs w:val="24"/>
              </w:rPr>
              <w:t xml:space="preserve">Развивать умение рассматривать предметы, </w:t>
            </w:r>
          </w:p>
          <w:p w:rsidR="00AE0C68" w:rsidRPr="003A51AC" w:rsidRDefault="00AE0C68" w:rsidP="00E22A07">
            <w:pPr>
              <w:spacing w:line="240" w:lineRule="auto"/>
              <w:rPr>
                <w:sz w:val="24"/>
                <w:szCs w:val="24"/>
              </w:rPr>
            </w:pPr>
            <w:r w:rsidRPr="003A51AC">
              <w:rPr>
                <w:sz w:val="24"/>
                <w:szCs w:val="24"/>
              </w:rPr>
              <w:t xml:space="preserve">называть форму: круглая, овальная, квадратная, прямоугольная, треугольная; </w:t>
            </w:r>
          </w:p>
          <w:p w:rsidR="00AE0C68" w:rsidRPr="003A51AC" w:rsidRDefault="00AE0C68" w:rsidP="00E22A07">
            <w:pPr>
              <w:spacing w:line="240" w:lineRule="auto"/>
              <w:rPr>
                <w:sz w:val="24"/>
                <w:szCs w:val="24"/>
              </w:rPr>
            </w:pPr>
            <w:r w:rsidRPr="003A51AC">
              <w:rPr>
                <w:sz w:val="24"/>
                <w:szCs w:val="24"/>
              </w:rPr>
              <w:t>цвет (разнообразные цвета и их оттенки),</w:t>
            </w:r>
          </w:p>
          <w:p w:rsidR="00AE0C68" w:rsidRPr="003A51AC" w:rsidRDefault="00AE0C68" w:rsidP="00E22A07">
            <w:pPr>
              <w:spacing w:line="240" w:lineRule="auto"/>
              <w:rPr>
                <w:sz w:val="24"/>
                <w:szCs w:val="24"/>
              </w:rPr>
            </w:pPr>
            <w:r w:rsidRPr="003A51AC">
              <w:rPr>
                <w:sz w:val="24"/>
                <w:szCs w:val="24"/>
              </w:rPr>
              <w:t xml:space="preserve"> величину (предмета в целом и его частей).</w:t>
            </w:r>
          </w:p>
        </w:tc>
        <w:tc>
          <w:tcPr>
            <w:tcW w:w="3228"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gridSpan w:val="2"/>
            <w:vMerge w:val="restart"/>
            <w:tcBorders>
              <w:top w:val="single" w:sz="4" w:space="0" w:color="000000"/>
              <w:left w:val="single" w:sz="4" w:space="0" w:color="000000"/>
              <w:right w:val="single" w:sz="4" w:space="0" w:color="000000"/>
            </w:tcBorders>
            <w:shd w:val="clear" w:color="auto" w:fill="auto"/>
          </w:tcPr>
          <w:p w:rsidR="00AE0C68" w:rsidRPr="003A51AC" w:rsidRDefault="00AE0C68" w:rsidP="00E22A07">
            <w:pPr>
              <w:spacing w:line="240" w:lineRule="auto"/>
              <w:rPr>
                <w:sz w:val="24"/>
                <w:szCs w:val="24"/>
              </w:rPr>
            </w:pPr>
            <w:r w:rsidRPr="003A51AC">
              <w:rPr>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713"/>
        </w:trPr>
        <w:tc>
          <w:tcPr>
            <w:tcW w:w="439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E0C68" w:rsidRPr="003A51AC" w:rsidRDefault="00AE0C68" w:rsidP="00E22A07">
            <w:pPr>
              <w:spacing w:line="240" w:lineRule="auto"/>
              <w:rPr>
                <w:sz w:val="24"/>
                <w:szCs w:val="24"/>
              </w:rPr>
            </w:pPr>
          </w:p>
        </w:tc>
        <w:tc>
          <w:tcPr>
            <w:tcW w:w="3685" w:type="dxa"/>
            <w:vMerge/>
            <w:tcBorders>
              <w:left w:val="single" w:sz="4" w:space="0" w:color="auto"/>
              <w:bottom w:val="single" w:sz="4" w:space="0" w:color="000000"/>
              <w:right w:val="single" w:sz="4" w:space="0" w:color="000000"/>
            </w:tcBorders>
          </w:tcPr>
          <w:p w:rsidR="00AE0C68" w:rsidRPr="003A51AC" w:rsidRDefault="00AE0C68" w:rsidP="00E22A07">
            <w:pPr>
              <w:spacing w:line="240" w:lineRule="auto"/>
              <w:rPr>
                <w:sz w:val="24"/>
                <w:szCs w:val="24"/>
              </w:rPr>
            </w:pPr>
          </w:p>
        </w:tc>
        <w:tc>
          <w:tcPr>
            <w:tcW w:w="3228"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у детей чувство формы, цвета, пропорций.</w:t>
            </w:r>
          </w:p>
        </w:tc>
        <w:tc>
          <w:tcPr>
            <w:tcW w:w="3766" w:type="dxa"/>
            <w:gridSpan w:val="2"/>
            <w:vMerge/>
            <w:tcBorders>
              <w:left w:val="single" w:sz="4" w:space="0" w:color="000000"/>
              <w:bottom w:val="single" w:sz="4" w:space="0" w:color="000000"/>
              <w:right w:val="single" w:sz="4" w:space="0" w:color="000000"/>
            </w:tcBorders>
            <w:shd w:val="clear" w:color="auto" w:fill="auto"/>
          </w:tcPr>
          <w:p w:rsidR="00AE0C68" w:rsidRPr="003A51AC" w:rsidRDefault="00AE0C68" w:rsidP="00E22A07">
            <w:pPr>
              <w:spacing w:line="240" w:lineRule="auto"/>
              <w:rPr>
                <w:sz w:val="24"/>
                <w:szCs w:val="24"/>
              </w:rPr>
            </w:pP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040"/>
        </w:trPr>
        <w:tc>
          <w:tcPr>
            <w:tcW w:w="4390" w:type="dxa"/>
            <w:vMerge w:val="restart"/>
            <w:tcBorders>
              <w:top w:val="single" w:sz="4" w:space="0" w:color="auto"/>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685" w:type="dxa"/>
            <w:vMerge w:val="restart"/>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Продолжать формировать у детей умение рассматривать и обследовать предметы, в том числе с помощью рук.</w:t>
            </w:r>
          </w:p>
        </w:tc>
        <w:tc>
          <w:tcPr>
            <w:tcW w:w="3228"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Закреплять у детей знания об основных формах предметов и объектов природы.</w:t>
            </w:r>
          </w:p>
        </w:tc>
        <w:tc>
          <w:tcPr>
            <w:tcW w:w="3766" w:type="dxa"/>
            <w:gridSpan w:val="2"/>
            <w:vMerge w:val="restart"/>
            <w:tcBorders>
              <w:top w:val="single" w:sz="4" w:space="0" w:color="000000"/>
              <w:left w:val="single" w:sz="4" w:space="0" w:color="000000"/>
              <w:right w:val="single" w:sz="4" w:space="0" w:color="000000"/>
            </w:tcBorders>
            <w:shd w:val="clear" w:color="auto" w:fill="auto"/>
          </w:tcPr>
          <w:p w:rsidR="00AE0C68" w:rsidRPr="003A51AC" w:rsidRDefault="00AE0C68" w:rsidP="00E22A07">
            <w:pPr>
              <w:spacing w:line="240" w:lineRule="auto"/>
              <w:rPr>
                <w:sz w:val="24"/>
                <w:szCs w:val="24"/>
              </w:rPr>
            </w:pPr>
            <w:r w:rsidRPr="003A51AC">
              <w:rPr>
                <w:sz w:val="24"/>
                <w:szCs w:val="24"/>
              </w:rPr>
              <w:t>Обогащать у детей сенсорный опыт, включать в процесс ознакомления с предметами движения рук по предмету.</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638"/>
        </w:trPr>
        <w:tc>
          <w:tcPr>
            <w:tcW w:w="4390" w:type="dxa"/>
            <w:vMerge/>
            <w:tcBorders>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p>
        </w:tc>
        <w:tc>
          <w:tcPr>
            <w:tcW w:w="3685" w:type="dxa"/>
            <w:vMerge/>
            <w:tcBorders>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p>
        </w:tc>
        <w:tc>
          <w:tcPr>
            <w:tcW w:w="3228"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Обогащать у детей сенсорный опыт, развивая органы восприятия: зрение, слух, обоняние, осязание, вкус;</w:t>
            </w:r>
          </w:p>
        </w:tc>
        <w:tc>
          <w:tcPr>
            <w:tcW w:w="3766" w:type="dxa"/>
            <w:gridSpan w:val="2"/>
            <w:vMerge/>
            <w:tcBorders>
              <w:left w:val="single" w:sz="4" w:space="0" w:color="000000"/>
              <w:bottom w:val="single" w:sz="4" w:space="0" w:color="000000"/>
              <w:right w:val="single" w:sz="4" w:space="0" w:color="000000"/>
            </w:tcBorders>
            <w:shd w:val="clear" w:color="auto" w:fill="auto"/>
          </w:tcPr>
          <w:p w:rsidR="00AE0C68" w:rsidRPr="003A51AC" w:rsidRDefault="00AE0C68" w:rsidP="00E22A07">
            <w:pPr>
              <w:spacing w:line="240" w:lineRule="auto"/>
              <w:rPr>
                <w:sz w:val="24"/>
                <w:szCs w:val="24"/>
              </w:rPr>
            </w:pP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384"/>
        </w:trPr>
        <w:tc>
          <w:tcPr>
            <w:tcW w:w="4390" w:type="dxa"/>
            <w:vMerge w:val="restart"/>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shd w:val="clear" w:color="auto" w:fill="FEFEFE" w:themeFill="background1"/>
              </w:rPr>
              <w:t>Находить связь между предметами и явлениями окружающего мира</w:t>
            </w:r>
            <w:r w:rsidRPr="003A51AC">
              <w:rPr>
                <w:sz w:val="24"/>
                <w:szCs w:val="24"/>
              </w:rPr>
              <w:t xml:space="preserve"> и их изображениями (в рисунке, лепке, аппликации).</w:t>
            </w:r>
          </w:p>
        </w:tc>
        <w:tc>
          <w:tcPr>
            <w:tcW w:w="3685" w:type="dxa"/>
            <w:vMerge w:val="restart"/>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w:t>
            </w:r>
          </w:p>
        </w:tc>
        <w:tc>
          <w:tcPr>
            <w:tcW w:w="3228"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AE0C68" w:rsidRPr="003A51AC" w:rsidRDefault="00AE0C68" w:rsidP="00E22A07">
            <w:pPr>
              <w:spacing w:line="240" w:lineRule="auto"/>
              <w:rPr>
                <w:sz w:val="24"/>
                <w:szCs w:val="24"/>
              </w:rPr>
            </w:pPr>
            <w:r w:rsidRPr="003A51AC">
              <w:rPr>
                <w:sz w:val="24"/>
                <w:szCs w:val="24"/>
              </w:rPr>
              <w:t>Поощрять стремление детей сделать свое произведение красивым, содержательным, выразительным.</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384"/>
        </w:trPr>
        <w:tc>
          <w:tcPr>
            <w:tcW w:w="4390" w:type="dxa"/>
            <w:vMerge/>
            <w:tcBorders>
              <w:left w:val="single" w:sz="4" w:space="0" w:color="000000"/>
              <w:right w:val="single" w:sz="4" w:space="0" w:color="000000"/>
            </w:tcBorders>
          </w:tcPr>
          <w:p w:rsidR="00AE0C68" w:rsidRPr="003A51AC" w:rsidRDefault="00AE0C68" w:rsidP="00E22A07">
            <w:pPr>
              <w:spacing w:line="240" w:lineRule="auto"/>
              <w:rPr>
                <w:sz w:val="24"/>
                <w:szCs w:val="24"/>
                <w:highlight w:val="green"/>
              </w:rPr>
            </w:pPr>
          </w:p>
        </w:tc>
        <w:tc>
          <w:tcPr>
            <w:tcW w:w="3685" w:type="dxa"/>
            <w:vMerge/>
            <w:tcBorders>
              <w:left w:val="single" w:sz="4" w:space="0" w:color="000000"/>
              <w:right w:val="single" w:sz="4" w:space="0" w:color="000000"/>
            </w:tcBorders>
          </w:tcPr>
          <w:p w:rsidR="00AE0C68" w:rsidRPr="003A51AC" w:rsidRDefault="00AE0C68" w:rsidP="00E22A07">
            <w:pPr>
              <w:spacing w:line="240" w:lineRule="auto"/>
              <w:rPr>
                <w:sz w:val="24"/>
                <w:szCs w:val="24"/>
              </w:rPr>
            </w:pPr>
          </w:p>
        </w:tc>
        <w:tc>
          <w:tcPr>
            <w:tcW w:w="3228" w:type="dxa"/>
            <w:vMerge w:val="restart"/>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383"/>
        </w:trPr>
        <w:tc>
          <w:tcPr>
            <w:tcW w:w="4390" w:type="dxa"/>
            <w:vMerge/>
            <w:tcBorders>
              <w:left w:val="single" w:sz="4" w:space="0" w:color="000000"/>
              <w:right w:val="single" w:sz="4" w:space="0" w:color="000000"/>
            </w:tcBorders>
          </w:tcPr>
          <w:p w:rsidR="00AE0C68" w:rsidRPr="003A51AC" w:rsidRDefault="00AE0C68" w:rsidP="00E22A07">
            <w:pPr>
              <w:spacing w:line="240" w:lineRule="auto"/>
              <w:rPr>
                <w:sz w:val="24"/>
                <w:szCs w:val="24"/>
                <w:highlight w:val="green"/>
              </w:rPr>
            </w:pPr>
          </w:p>
        </w:tc>
        <w:tc>
          <w:tcPr>
            <w:tcW w:w="3685" w:type="dxa"/>
            <w:vMerge/>
            <w:tcBorders>
              <w:left w:val="single" w:sz="4" w:space="0" w:color="000000"/>
              <w:right w:val="single" w:sz="4" w:space="0" w:color="000000"/>
            </w:tcBorders>
          </w:tcPr>
          <w:p w:rsidR="00AE0C68" w:rsidRPr="003A51AC" w:rsidRDefault="00AE0C68" w:rsidP="00E22A07">
            <w:pPr>
              <w:spacing w:line="240" w:lineRule="auto"/>
              <w:rPr>
                <w:sz w:val="24"/>
                <w:szCs w:val="24"/>
              </w:rPr>
            </w:pPr>
          </w:p>
        </w:tc>
        <w:tc>
          <w:tcPr>
            <w:tcW w:w="3228" w:type="dxa"/>
            <w:vMerge/>
            <w:tcBorders>
              <w:left w:val="single" w:sz="4" w:space="0" w:color="000000"/>
              <w:right w:val="single" w:sz="4" w:space="0" w:color="000000"/>
            </w:tcBorders>
          </w:tcPr>
          <w:p w:rsidR="00AE0C68" w:rsidRPr="003A51AC" w:rsidRDefault="00AE0C68" w:rsidP="00E22A07">
            <w:pPr>
              <w:spacing w:line="240" w:lineRule="auto"/>
              <w:rPr>
                <w:sz w:val="24"/>
                <w:szCs w:val="24"/>
              </w:rPr>
            </w:pPr>
          </w:p>
        </w:tc>
        <w:tc>
          <w:tcPr>
            <w:tcW w:w="3766" w:type="dxa"/>
            <w:gridSpan w:val="2"/>
            <w:vMerge w:val="restart"/>
            <w:tcBorders>
              <w:top w:val="single" w:sz="4" w:space="0" w:color="000000"/>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Продолжать учить детей рисовать с натуры.</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205"/>
        </w:trPr>
        <w:tc>
          <w:tcPr>
            <w:tcW w:w="4390" w:type="dxa"/>
            <w:vMerge/>
            <w:tcBorders>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highlight w:val="green"/>
              </w:rPr>
            </w:pPr>
          </w:p>
        </w:tc>
        <w:tc>
          <w:tcPr>
            <w:tcW w:w="3685" w:type="dxa"/>
            <w:vMerge/>
            <w:tcBorders>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p>
        </w:tc>
        <w:tc>
          <w:tcPr>
            <w:tcW w:w="3228" w:type="dxa"/>
            <w:tcBorders>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Учить рисовать детей с натуры.</w:t>
            </w:r>
          </w:p>
        </w:tc>
        <w:tc>
          <w:tcPr>
            <w:tcW w:w="3766" w:type="dxa"/>
            <w:gridSpan w:val="2"/>
            <w:vMerge/>
            <w:tcBorders>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345"/>
        </w:trPr>
        <w:tc>
          <w:tcPr>
            <w:tcW w:w="4390" w:type="dxa"/>
            <w:vMerge w:val="restart"/>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Формировать умение у детей создавать как индивидуальные, так и коллективные композиции в рисунках, лепке, аппликации.</w:t>
            </w:r>
          </w:p>
        </w:tc>
        <w:tc>
          <w:tcPr>
            <w:tcW w:w="6913" w:type="dxa"/>
            <w:gridSpan w:val="2"/>
            <w:vMerge w:val="restart"/>
            <w:tcBorders>
              <w:top w:val="single" w:sz="4" w:space="0" w:color="000000"/>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shd w:val="clear" w:color="auto" w:fill="FEFEFE" w:themeFill="background1"/>
              </w:rPr>
              <w:t>Продолжать формировать у детей умение создавать коллективные произведения в рисовании, лепке, аппликации</w:t>
            </w:r>
            <w:r w:rsidRPr="003A51AC">
              <w:rPr>
                <w:sz w:val="24"/>
                <w:szCs w:val="24"/>
              </w:rPr>
              <w:t>.</w:t>
            </w:r>
          </w:p>
        </w:tc>
        <w:tc>
          <w:tcPr>
            <w:tcW w:w="3766"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Продолжать развивать у детей коллективное творчество;</w:t>
            </w:r>
          </w:p>
          <w:p w:rsidR="00AE0C68" w:rsidRPr="003A51AC" w:rsidRDefault="00AE0C68" w:rsidP="00E22A07">
            <w:pPr>
              <w:spacing w:line="240" w:lineRule="auto"/>
              <w:rPr>
                <w:sz w:val="24"/>
                <w:szCs w:val="24"/>
              </w:rPr>
            </w:pPr>
            <w:r w:rsidRPr="003A51AC">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630"/>
        </w:trPr>
        <w:tc>
          <w:tcPr>
            <w:tcW w:w="4390" w:type="dxa"/>
            <w:vMerge/>
            <w:tcBorders>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p>
        </w:tc>
        <w:tc>
          <w:tcPr>
            <w:tcW w:w="6913" w:type="dxa"/>
            <w:gridSpan w:val="2"/>
            <w:vMerge/>
            <w:tcBorders>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p>
        </w:tc>
        <w:tc>
          <w:tcPr>
            <w:tcW w:w="3766"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AE0C68" w:rsidRPr="003A51AC" w:rsidTr="004C4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577"/>
        </w:trPr>
        <w:tc>
          <w:tcPr>
            <w:tcW w:w="15069" w:type="dxa"/>
            <w:gridSpan w:val="5"/>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276"/>
        </w:trPr>
        <w:tc>
          <w:tcPr>
            <w:tcW w:w="4390"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Переводить детей от рисования - подражания к самостоятельному творчеству.</w:t>
            </w: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 xml:space="preserve">Создавать условия для самостоятельного </w:t>
            </w:r>
            <w:r w:rsidRPr="003A51AC">
              <w:rPr>
                <w:sz w:val="24"/>
                <w:szCs w:val="24"/>
              </w:rPr>
              <w:lastRenderedPageBreak/>
              <w:t>художественного творчества детей.</w:t>
            </w:r>
          </w:p>
        </w:tc>
        <w:tc>
          <w:tcPr>
            <w:tcW w:w="3228"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lastRenderedPageBreak/>
              <w:t xml:space="preserve">Поддерживать у детей стремление самостоятельно сочетать; знакомые техники, </w:t>
            </w:r>
            <w:r w:rsidRPr="003A51AC">
              <w:rPr>
                <w:sz w:val="24"/>
                <w:szCs w:val="24"/>
              </w:rPr>
              <w:lastRenderedPageBreak/>
              <w:t>помогать осваивать новые, по собственной инициативе объединять разные способы изображения.</w:t>
            </w:r>
          </w:p>
        </w:tc>
        <w:tc>
          <w:tcPr>
            <w:tcW w:w="3766"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lastRenderedPageBreak/>
              <w:t xml:space="preserve">Создавать условия для свободного, самостоятельного, разнопланового </w:t>
            </w:r>
            <w:r w:rsidRPr="003A51AC">
              <w:rPr>
                <w:sz w:val="24"/>
                <w:szCs w:val="24"/>
              </w:rPr>
              <w:lastRenderedPageBreak/>
              <w:t>экспериментирования с художественными материалами.</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lastRenderedPageBreak/>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228"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AE0C68" w:rsidRPr="003A51AC" w:rsidTr="004C4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15069" w:type="dxa"/>
            <w:gridSpan w:val="5"/>
            <w:tcBorders>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Воспитывать у детей желание проявлять дружелюбие при оценке работ других детей.</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1186"/>
        </w:trPr>
        <w:tc>
          <w:tcPr>
            <w:tcW w:w="8075"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Приучать детей быть аккуратными: сохранять свое рабочее место в порядке, по окончании работы убирать все со стола.</w:t>
            </w:r>
          </w:p>
        </w:tc>
        <w:tc>
          <w:tcPr>
            <w:tcW w:w="6994" w:type="dxa"/>
            <w:gridSpan w:val="3"/>
            <w:tcBorders>
              <w:top w:val="single" w:sz="4" w:space="0" w:color="000000"/>
              <w:left w:val="single" w:sz="4" w:space="0" w:color="000000"/>
              <w:right w:val="single" w:sz="4" w:space="0" w:color="000000"/>
            </w:tcBorders>
            <w:shd w:val="clear" w:color="auto" w:fill="FEFEFE" w:themeFill="background1"/>
          </w:tcPr>
          <w:p w:rsidR="00AE0C68" w:rsidRPr="003A51AC" w:rsidRDefault="00AE0C68" w:rsidP="00E22A07">
            <w:pPr>
              <w:spacing w:line="240" w:lineRule="auto"/>
              <w:rPr>
                <w:sz w:val="24"/>
                <w:szCs w:val="24"/>
              </w:rPr>
            </w:pPr>
            <w:r w:rsidRPr="003A51A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AE0C68" w:rsidRPr="003A51AC" w:rsidTr="004C4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15069" w:type="dxa"/>
            <w:gridSpan w:val="5"/>
            <w:tcBorders>
              <w:top w:val="single" w:sz="4" w:space="0" w:color="000000"/>
              <w:left w:val="single" w:sz="4" w:space="0" w:color="000000"/>
              <w:bottom w:val="single" w:sz="4" w:space="0" w:color="auto"/>
              <w:right w:val="single" w:sz="4" w:space="0" w:color="000000"/>
            </w:tcBorders>
            <w:shd w:val="clear" w:color="auto" w:fill="EEECE1" w:themeFill="background2"/>
          </w:tcPr>
          <w:p w:rsidR="00523615" w:rsidRPr="00523615" w:rsidRDefault="00AE0C68" w:rsidP="00E22A07">
            <w:pPr>
              <w:spacing w:line="240" w:lineRule="auto"/>
              <w:rPr>
                <w:b/>
                <w:sz w:val="28"/>
                <w:szCs w:val="28"/>
              </w:rPr>
            </w:pPr>
            <w:r w:rsidRPr="003A51AC">
              <w:rPr>
                <w:b/>
                <w:sz w:val="24"/>
                <w:szCs w:val="24"/>
              </w:rPr>
              <w:t xml:space="preserve"> </w:t>
            </w:r>
          </w:p>
          <w:p w:rsidR="00AE0C68" w:rsidRPr="003A51AC" w:rsidRDefault="00AE0C68" w:rsidP="00E22A07">
            <w:pPr>
              <w:spacing w:line="240" w:lineRule="auto"/>
              <w:rPr>
                <w:sz w:val="24"/>
                <w:szCs w:val="24"/>
              </w:rPr>
            </w:pPr>
            <w:r w:rsidRPr="00523615">
              <w:rPr>
                <w:b/>
                <w:sz w:val="28"/>
                <w:szCs w:val="28"/>
              </w:rPr>
              <w:t>Задачи раздела «Конструктивная деятельность»</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tcBorders>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685" w:type="dxa"/>
            <w:tcBorders>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228" w:type="dxa"/>
            <w:tcBorders>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Borders>
              <w:left w:val="single" w:sz="4" w:space="0" w:color="000000"/>
              <w:bottom w:val="single" w:sz="4" w:space="0" w:color="000000"/>
              <w:right w:val="single" w:sz="4" w:space="0" w:color="000000"/>
            </w:tcBorders>
            <w:shd w:val="clear" w:color="auto" w:fill="FEFEFE"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4C4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267"/>
        </w:trPr>
        <w:tc>
          <w:tcPr>
            <w:tcW w:w="15069" w:type="dxa"/>
            <w:gridSpan w:val="5"/>
            <w:tcBorders>
              <w:top w:val="single" w:sz="4" w:space="0" w:color="000000"/>
              <w:left w:val="single" w:sz="4" w:space="0" w:color="000000"/>
              <w:right w:val="single" w:sz="4" w:space="0" w:color="000000"/>
            </w:tcBorders>
            <w:shd w:val="clear" w:color="auto" w:fill="FEFEFE" w:themeFill="background1"/>
          </w:tcPr>
          <w:p w:rsidR="00AE0C68" w:rsidRDefault="00AE0C68" w:rsidP="00E22A07">
            <w:pPr>
              <w:spacing w:line="240" w:lineRule="auto"/>
              <w:rPr>
                <w:sz w:val="24"/>
                <w:szCs w:val="24"/>
              </w:rPr>
            </w:pPr>
            <w:r w:rsidRPr="003A51AC">
              <w:rPr>
                <w:sz w:val="24"/>
                <w:szCs w:val="24"/>
              </w:rPr>
              <w:t>Развивать у детей интерес к конструктивной деятельности</w:t>
            </w:r>
          </w:p>
          <w:p w:rsidR="00523615" w:rsidRPr="003A51AC" w:rsidRDefault="00523615" w:rsidP="00E22A07">
            <w:pPr>
              <w:spacing w:line="240" w:lineRule="auto"/>
              <w:rPr>
                <w:sz w:val="24"/>
                <w:szCs w:val="24"/>
              </w:rPr>
            </w:pP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921"/>
        </w:trPr>
        <w:tc>
          <w:tcPr>
            <w:tcW w:w="4390" w:type="dxa"/>
            <w:tcBorders>
              <w:top w:val="single" w:sz="4" w:space="0" w:color="000000"/>
              <w:left w:val="single" w:sz="4" w:space="0" w:color="000000"/>
              <w:bottom w:val="single" w:sz="4" w:space="0" w:color="000000"/>
              <w:right w:val="single" w:sz="4" w:space="0" w:color="000000"/>
            </w:tcBorders>
          </w:tcPr>
          <w:p w:rsidR="00AE0C68" w:rsidRPr="003A51AC" w:rsidRDefault="00AE0C68" w:rsidP="00523615">
            <w:pPr>
              <w:spacing w:after="240" w:line="240" w:lineRule="auto"/>
              <w:rPr>
                <w:sz w:val="24"/>
                <w:szCs w:val="24"/>
              </w:rPr>
            </w:pPr>
            <w:r w:rsidRPr="003A51AC">
              <w:rPr>
                <w:rFonts w:eastAsia="Calibri"/>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0679" w:type="dxa"/>
            <w:gridSpan w:val="4"/>
            <w:vMerge w:val="restart"/>
            <w:tcBorders>
              <w:top w:val="single" w:sz="4" w:space="0" w:color="000000"/>
              <w:left w:val="single" w:sz="4" w:space="0" w:color="000000"/>
              <w:right w:val="single" w:sz="4" w:space="0" w:color="000000"/>
            </w:tcBorders>
            <w:shd w:val="clear" w:color="auto" w:fill="FEFEFE" w:themeFill="background1"/>
          </w:tcPr>
          <w:p w:rsidR="00AE0C68" w:rsidRPr="003A51AC" w:rsidRDefault="00AE0C68" w:rsidP="00523615">
            <w:pPr>
              <w:spacing w:after="240" w:line="240" w:lineRule="auto"/>
              <w:rPr>
                <w:rFonts w:eastAsia="Calibri"/>
                <w:sz w:val="24"/>
                <w:szCs w:val="24"/>
              </w:rPr>
            </w:pPr>
            <w:r w:rsidRPr="003A51AC">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920"/>
        </w:trPr>
        <w:tc>
          <w:tcPr>
            <w:tcW w:w="4390" w:type="dxa"/>
            <w:tcBorders>
              <w:top w:val="single" w:sz="4" w:space="0" w:color="000000"/>
              <w:left w:val="single" w:sz="4" w:space="0" w:color="000000"/>
              <w:bottom w:val="single" w:sz="4" w:space="0" w:color="000000"/>
              <w:right w:val="single" w:sz="4" w:space="0" w:color="000000"/>
            </w:tcBorders>
          </w:tcPr>
          <w:p w:rsidR="00AE0C68" w:rsidRPr="003A51AC" w:rsidRDefault="00AE0C68" w:rsidP="00523615">
            <w:pPr>
              <w:spacing w:after="240"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10679" w:type="dxa"/>
            <w:gridSpan w:val="4"/>
            <w:vMerge/>
            <w:tcBorders>
              <w:left w:val="single" w:sz="4" w:space="0" w:color="000000"/>
              <w:bottom w:val="single" w:sz="4" w:space="0" w:color="000000"/>
              <w:right w:val="single" w:sz="4" w:space="0" w:color="000000"/>
            </w:tcBorders>
            <w:shd w:val="clear" w:color="auto" w:fill="FEFEFE" w:themeFill="background1"/>
          </w:tcPr>
          <w:p w:rsidR="00AE0C68" w:rsidRPr="003A51AC" w:rsidRDefault="00AE0C68" w:rsidP="00523615">
            <w:pPr>
              <w:spacing w:after="240" w:line="240" w:lineRule="auto"/>
              <w:rPr>
                <w:sz w:val="24"/>
                <w:szCs w:val="24"/>
              </w:rPr>
            </w:pPr>
          </w:p>
        </w:tc>
      </w:tr>
      <w:tr w:rsidR="00AE0C68" w:rsidRPr="003A51AC" w:rsidTr="004C4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450"/>
        </w:trPr>
        <w:tc>
          <w:tcPr>
            <w:tcW w:w="15069" w:type="dxa"/>
            <w:gridSpan w:val="5"/>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523615">
            <w:pPr>
              <w:spacing w:after="240" w:line="240" w:lineRule="auto"/>
              <w:rPr>
                <w:sz w:val="24"/>
                <w:szCs w:val="24"/>
              </w:rPr>
            </w:pPr>
            <w:r w:rsidRPr="003A51AC">
              <w:rPr>
                <w:sz w:val="24"/>
                <w:szCs w:val="24"/>
              </w:rPr>
              <w:t>Знакомить детей с различными видами конструкторов.</w:t>
            </w:r>
          </w:p>
        </w:tc>
      </w:tr>
      <w:tr w:rsidR="00AE0C68" w:rsidRPr="003A51AC" w:rsidTr="004C4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450"/>
        </w:trPr>
        <w:tc>
          <w:tcPr>
            <w:tcW w:w="15069" w:type="dxa"/>
            <w:gridSpan w:val="5"/>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523615">
            <w:pPr>
              <w:spacing w:after="240" w:line="240" w:lineRule="auto"/>
              <w:rPr>
                <w:sz w:val="24"/>
                <w:szCs w:val="24"/>
              </w:rPr>
            </w:pPr>
            <w:r w:rsidRPr="003A51AC">
              <w:rPr>
                <w:sz w:val="24"/>
                <w:szCs w:val="24"/>
              </w:rPr>
              <w:lastRenderedPageBreak/>
              <w:t>Развивать у детей художественно-творческие способности и самостоятельную творческую конструктивную деятельность детей.</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562"/>
        </w:trPr>
        <w:tc>
          <w:tcPr>
            <w:tcW w:w="8075"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AE0C68" w:rsidRPr="003A51AC" w:rsidRDefault="00AE0C68" w:rsidP="00523615">
            <w:pPr>
              <w:spacing w:after="240" w:line="240" w:lineRule="auto"/>
              <w:rPr>
                <w:sz w:val="24"/>
                <w:szCs w:val="24"/>
              </w:rPr>
            </w:pPr>
            <w:r w:rsidRPr="003A51AC">
              <w:rPr>
                <w:sz w:val="24"/>
                <w:szCs w:val="24"/>
              </w:rPr>
              <w:t>Знакомить детей с профессиями строителя и прочее.</w:t>
            </w:r>
          </w:p>
        </w:tc>
        <w:tc>
          <w:tcPr>
            <w:tcW w:w="6994" w:type="dxa"/>
            <w:gridSpan w:val="3"/>
            <w:tcBorders>
              <w:top w:val="single" w:sz="4" w:space="0" w:color="000000"/>
              <w:left w:val="single" w:sz="4" w:space="0" w:color="000000"/>
              <w:right w:val="single" w:sz="4" w:space="0" w:color="000000"/>
            </w:tcBorders>
            <w:shd w:val="clear" w:color="auto" w:fill="FEFEFE" w:themeFill="background1"/>
          </w:tcPr>
          <w:p w:rsidR="00AE0C68" w:rsidRPr="003A51AC" w:rsidRDefault="00AE0C68" w:rsidP="00523615">
            <w:pPr>
              <w:spacing w:after="240" w:line="240" w:lineRule="auto"/>
              <w:rPr>
                <w:sz w:val="24"/>
                <w:szCs w:val="24"/>
              </w:rPr>
            </w:pPr>
            <w:r w:rsidRPr="003A51AC">
              <w:rPr>
                <w:sz w:val="24"/>
                <w:szCs w:val="24"/>
              </w:rPr>
              <w:t>Знакомить детей с профессиями дизайнера, конструктора, архитектора, строителя и прочее.</w:t>
            </w:r>
          </w:p>
        </w:tc>
      </w:tr>
      <w:tr w:rsidR="00AE0C68" w:rsidRPr="003A51AC" w:rsidTr="004C4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287"/>
        </w:trPr>
        <w:tc>
          <w:tcPr>
            <w:tcW w:w="15069" w:type="dxa"/>
            <w:gridSpan w:val="5"/>
            <w:tcBorders>
              <w:top w:val="single" w:sz="4" w:space="0" w:color="000000"/>
              <w:left w:val="single" w:sz="4" w:space="0" w:color="000000"/>
              <w:right w:val="single" w:sz="4" w:space="0" w:color="000000"/>
            </w:tcBorders>
            <w:shd w:val="clear" w:color="auto" w:fill="FEFEFE" w:themeFill="background1"/>
          </w:tcPr>
          <w:p w:rsidR="00AE0C68" w:rsidRPr="003A51AC" w:rsidRDefault="00AE0C68" w:rsidP="00523615">
            <w:pPr>
              <w:spacing w:after="240" w:line="240" w:lineRule="auto"/>
              <w:rPr>
                <w:sz w:val="24"/>
                <w:szCs w:val="24"/>
              </w:rPr>
            </w:pPr>
            <w:r w:rsidRPr="003A51AC">
              <w:rPr>
                <w:rFonts w:eastAsia="Calibri"/>
                <w:sz w:val="24"/>
                <w:szCs w:val="24"/>
              </w:rPr>
              <w:t>Поощрять у детей самостоятельность, творчество, инициативу, дружелюбие.</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Height w:val="3864"/>
        </w:trPr>
        <w:tc>
          <w:tcPr>
            <w:tcW w:w="4390"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Подводить детей к простейшему анализу созданных построек.</w:t>
            </w: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228"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rsidR="00AE0C68" w:rsidRPr="003A51AC" w:rsidRDefault="00AE0C68" w:rsidP="00E22A07">
            <w:pPr>
              <w:spacing w:line="240" w:lineRule="auto"/>
              <w:jc w:val="center"/>
              <w:rPr>
                <w:sz w:val="24"/>
                <w:szCs w:val="24"/>
              </w:rPr>
            </w:pP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685" w:type="dxa"/>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228" w:type="dxa"/>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766" w:type="dxa"/>
            <w:gridSpan w:val="2"/>
            <w:tcBorders>
              <w:top w:val="single" w:sz="4" w:space="0" w:color="000000"/>
              <w:left w:val="single" w:sz="4" w:space="0" w:color="000000"/>
              <w:right w:val="single" w:sz="4" w:space="0" w:color="000000"/>
            </w:tcBorders>
          </w:tcPr>
          <w:p w:rsidR="00AE0C68" w:rsidRPr="003A51AC" w:rsidRDefault="00AE0C68" w:rsidP="00E22A07">
            <w:pPr>
              <w:spacing w:line="240" w:lineRule="auto"/>
              <w:rPr>
                <w:sz w:val="24"/>
                <w:szCs w:val="24"/>
              </w:rPr>
            </w:pPr>
            <w:r w:rsidRPr="003A51AC">
              <w:rPr>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AE0C68" w:rsidRPr="003A51AC" w:rsidRDefault="00AE0C68" w:rsidP="00E22A07">
            <w:pPr>
              <w:spacing w:line="240" w:lineRule="auto"/>
              <w:rPr>
                <w:sz w:val="24"/>
                <w:szCs w:val="24"/>
              </w:rPr>
            </w:pPr>
            <w:r w:rsidRPr="003A51AC">
              <w:rPr>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spacing w:line="240" w:lineRule="auto"/>
              <w:rPr>
                <w:sz w:val="24"/>
                <w:szCs w:val="24"/>
              </w:rPr>
            </w:pPr>
            <w:r w:rsidRPr="003A51AC">
              <w:rPr>
                <w:rFonts w:eastAsia="Calibri"/>
                <w:sz w:val="24"/>
                <w:szCs w:val="24"/>
              </w:rPr>
              <w:t xml:space="preserve">Продолжать учить детей обыгрывать постройки, объединять их по сюжету: дорожка и дома — улица; стол, стул, </w:t>
            </w:r>
            <w:r w:rsidRPr="003A51AC">
              <w:rPr>
                <w:rFonts w:eastAsia="Calibri"/>
                <w:sz w:val="24"/>
                <w:szCs w:val="24"/>
              </w:rPr>
              <w:lastRenderedPageBreak/>
              <w:t>диван — мебель для кукол; приучать детей после игры аккуратно складывать детали в коробки.</w:t>
            </w:r>
          </w:p>
        </w:tc>
        <w:tc>
          <w:tcPr>
            <w:tcW w:w="10679" w:type="dxa"/>
            <w:gridSpan w:val="4"/>
            <w:tcBorders>
              <w:top w:val="single" w:sz="4" w:space="0" w:color="000000"/>
              <w:left w:val="single" w:sz="4" w:space="0" w:color="000000"/>
              <w:bottom w:val="single" w:sz="4" w:space="0" w:color="000000"/>
              <w:right w:val="single" w:sz="4" w:space="0" w:color="000000"/>
            </w:tcBorders>
            <w:shd w:val="clear" w:color="auto" w:fill="auto"/>
          </w:tcPr>
          <w:p w:rsidR="00AE0C68" w:rsidRPr="003A51AC" w:rsidRDefault="00AE0C68" w:rsidP="00E22A07">
            <w:pPr>
              <w:spacing w:line="240" w:lineRule="auto"/>
              <w:rPr>
                <w:sz w:val="24"/>
                <w:szCs w:val="24"/>
              </w:rPr>
            </w:pPr>
            <w:r w:rsidRPr="003A51AC">
              <w:rPr>
                <w:sz w:val="24"/>
                <w:szCs w:val="24"/>
              </w:rPr>
              <w:lastRenderedPageBreak/>
              <w:t>Развивать у детей умение использовать в сюжетно - ролевой игре постройки из строительного материала.</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tcBorders>
              <w:top w:val="single" w:sz="4" w:space="0" w:color="000000"/>
              <w:left w:val="single" w:sz="4" w:space="0" w:color="000000"/>
              <w:bottom w:val="single" w:sz="4" w:space="0" w:color="000000"/>
              <w:right w:val="single" w:sz="4" w:space="0" w:color="000000"/>
            </w:tcBorders>
          </w:tcPr>
          <w:p w:rsidR="00AE0C68" w:rsidRPr="003A51AC" w:rsidRDefault="00AE0C68" w:rsidP="00523615">
            <w:pPr>
              <w:spacing w:line="240" w:lineRule="auto"/>
              <w:rPr>
                <w:sz w:val="24"/>
                <w:szCs w:val="24"/>
              </w:rPr>
            </w:pPr>
            <w:r w:rsidRPr="003A51AC">
              <w:rPr>
                <w:sz w:val="24"/>
                <w:szCs w:val="24"/>
              </w:rPr>
              <w:lastRenderedPageBreak/>
              <w:t>Познакомить детей со свойствами бумаги.</w:t>
            </w: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523615">
            <w:pPr>
              <w:spacing w:line="240" w:lineRule="auto"/>
              <w:rPr>
                <w:sz w:val="24"/>
                <w:szCs w:val="24"/>
              </w:rPr>
            </w:pPr>
            <w:r w:rsidRPr="003A51AC">
              <w:rPr>
                <w:sz w:val="24"/>
                <w:szCs w:val="24"/>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228" w:type="dxa"/>
            <w:tcBorders>
              <w:top w:val="single" w:sz="4" w:space="0" w:color="000000"/>
              <w:left w:val="single" w:sz="4" w:space="0" w:color="000000"/>
              <w:bottom w:val="single" w:sz="4" w:space="0" w:color="000000"/>
              <w:right w:val="single" w:sz="4" w:space="0" w:color="000000"/>
            </w:tcBorders>
          </w:tcPr>
          <w:p w:rsidR="00AE0C68" w:rsidRPr="003A51AC" w:rsidRDefault="00AE0C68" w:rsidP="00523615">
            <w:pPr>
              <w:spacing w:line="240" w:lineRule="auto"/>
              <w:rPr>
                <w:sz w:val="24"/>
                <w:szCs w:val="24"/>
              </w:rPr>
            </w:pPr>
            <w:bookmarkStart w:id="9" w:name="_Hlk134386979"/>
            <w:r w:rsidRPr="003A51AC">
              <w:rPr>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9"/>
            <w:r w:rsidRPr="003A51AC">
              <w:rPr>
                <w:sz w:val="24"/>
                <w:szCs w:val="24"/>
              </w:rPr>
              <w:t>.</w:t>
            </w:r>
          </w:p>
        </w:tc>
        <w:tc>
          <w:tcPr>
            <w:tcW w:w="3766"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523615">
            <w:pPr>
              <w:spacing w:line="240" w:lineRule="auto"/>
              <w:rPr>
                <w:sz w:val="24"/>
                <w:szCs w:val="24"/>
              </w:rPr>
            </w:pPr>
            <w:bookmarkStart w:id="10" w:name="_Hlk134386998"/>
            <w:r w:rsidRPr="003A51AC">
              <w:rPr>
                <w:sz w:val="24"/>
                <w:szCs w:val="24"/>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10"/>
            <w:r w:rsidRPr="003A51AC">
              <w:rPr>
                <w:sz w:val="24"/>
                <w:szCs w:val="24"/>
              </w:rPr>
              <w:t>.</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tcBorders>
              <w:top w:val="single" w:sz="4" w:space="0" w:color="000000"/>
              <w:left w:val="single" w:sz="4" w:space="0" w:color="000000"/>
              <w:right w:val="single" w:sz="4" w:space="0" w:color="000000"/>
            </w:tcBorders>
          </w:tcPr>
          <w:p w:rsidR="00AE0C68" w:rsidRPr="003A51AC" w:rsidRDefault="00AE0C68" w:rsidP="00523615">
            <w:pPr>
              <w:spacing w:line="240" w:lineRule="auto"/>
              <w:rPr>
                <w:sz w:val="24"/>
                <w:szCs w:val="24"/>
              </w:rPr>
            </w:pPr>
            <w:r w:rsidRPr="003A51AC">
              <w:rPr>
                <w:sz w:val="24"/>
                <w:szCs w:val="24"/>
              </w:rPr>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685" w:type="dxa"/>
            <w:tcBorders>
              <w:top w:val="single" w:sz="4" w:space="0" w:color="000000"/>
              <w:left w:val="single" w:sz="4" w:space="0" w:color="000000"/>
              <w:right w:val="single" w:sz="4" w:space="0" w:color="000000"/>
            </w:tcBorders>
          </w:tcPr>
          <w:p w:rsidR="00AE0C68" w:rsidRPr="003A51AC" w:rsidRDefault="00AE0C68" w:rsidP="00523615">
            <w:pPr>
              <w:spacing w:line="240" w:lineRule="auto"/>
              <w:rPr>
                <w:sz w:val="24"/>
                <w:szCs w:val="24"/>
              </w:rPr>
            </w:pPr>
            <w:r w:rsidRPr="003A51AC">
              <w:rPr>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228" w:type="dxa"/>
            <w:tcBorders>
              <w:top w:val="single" w:sz="4" w:space="0" w:color="000000"/>
              <w:left w:val="single" w:sz="4" w:space="0" w:color="000000"/>
              <w:right w:val="single" w:sz="4" w:space="0" w:color="000000"/>
            </w:tcBorders>
          </w:tcPr>
          <w:p w:rsidR="00AE0C68" w:rsidRPr="003A51AC" w:rsidRDefault="00AE0C68" w:rsidP="00523615">
            <w:pPr>
              <w:spacing w:line="240" w:lineRule="auto"/>
              <w:rPr>
                <w:sz w:val="24"/>
                <w:szCs w:val="24"/>
              </w:rPr>
            </w:pPr>
            <w:r w:rsidRPr="003A51AC">
              <w:rPr>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gridSpan w:val="2"/>
            <w:tcBorders>
              <w:top w:val="single" w:sz="4" w:space="0" w:color="000000"/>
              <w:left w:val="single" w:sz="4" w:space="0" w:color="000000"/>
              <w:right w:val="single" w:sz="4" w:space="0" w:color="000000"/>
            </w:tcBorders>
          </w:tcPr>
          <w:p w:rsidR="00AE0C68" w:rsidRPr="003A51AC" w:rsidRDefault="00AE0C68" w:rsidP="00523615">
            <w:pPr>
              <w:spacing w:line="240" w:lineRule="auto"/>
              <w:rPr>
                <w:sz w:val="24"/>
                <w:szCs w:val="24"/>
              </w:rPr>
            </w:pPr>
            <w:r w:rsidRPr="003A51AC">
              <w:rPr>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tcBorders>
              <w:top w:val="single" w:sz="4" w:space="0" w:color="000000"/>
              <w:left w:val="single" w:sz="4" w:space="0" w:color="000000"/>
              <w:bottom w:val="single" w:sz="4" w:space="0" w:color="000000"/>
              <w:right w:val="single" w:sz="4" w:space="0" w:color="000000"/>
            </w:tcBorders>
          </w:tcPr>
          <w:p w:rsidR="00AE0C68" w:rsidRPr="003A51AC" w:rsidRDefault="00AE0C68" w:rsidP="00523615">
            <w:pPr>
              <w:spacing w:line="240" w:lineRule="auto"/>
              <w:rPr>
                <w:sz w:val="24"/>
                <w:szCs w:val="24"/>
              </w:rPr>
            </w:pPr>
            <w:r w:rsidRPr="003A51AC">
              <w:rPr>
                <w:sz w:val="24"/>
                <w:szCs w:val="24"/>
              </w:rP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523615">
            <w:pPr>
              <w:spacing w:line="240" w:lineRule="auto"/>
              <w:rPr>
                <w:sz w:val="24"/>
                <w:szCs w:val="24"/>
              </w:rPr>
            </w:pPr>
            <w:r w:rsidRPr="003A51AC">
              <w:rPr>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228" w:type="dxa"/>
            <w:tcBorders>
              <w:top w:val="single" w:sz="4" w:space="0" w:color="000000"/>
              <w:left w:val="single" w:sz="4" w:space="0" w:color="000000"/>
              <w:bottom w:val="single" w:sz="4" w:space="0" w:color="000000"/>
              <w:right w:val="single" w:sz="4" w:space="0" w:color="000000"/>
            </w:tcBorders>
          </w:tcPr>
          <w:p w:rsidR="00AE0C68" w:rsidRDefault="00AE0C68" w:rsidP="00523615">
            <w:pPr>
              <w:spacing w:line="240" w:lineRule="auto"/>
              <w:rPr>
                <w:sz w:val="24"/>
                <w:szCs w:val="24"/>
              </w:rPr>
            </w:pPr>
            <w:r w:rsidRPr="003A51AC">
              <w:rPr>
                <w:sz w:val="24"/>
                <w:szCs w:val="24"/>
              </w:rPr>
              <w:t>Учить детей коллективно возводить постройки, необходимые для игры, планировать предстоящую работу, сообща выполнять задуманное.</w:t>
            </w:r>
          </w:p>
          <w:p w:rsidR="00523615" w:rsidRPr="003A51AC" w:rsidRDefault="00523615" w:rsidP="00523615">
            <w:pPr>
              <w:spacing w:line="240" w:lineRule="auto"/>
              <w:rPr>
                <w:sz w:val="24"/>
                <w:szCs w:val="24"/>
              </w:rPr>
            </w:pPr>
          </w:p>
        </w:tc>
        <w:tc>
          <w:tcPr>
            <w:tcW w:w="3766" w:type="dxa"/>
            <w:gridSpan w:val="2"/>
            <w:tcBorders>
              <w:top w:val="single" w:sz="4" w:space="0" w:color="000000"/>
              <w:left w:val="single" w:sz="4" w:space="0" w:color="000000"/>
              <w:right w:val="single" w:sz="4" w:space="0" w:color="000000"/>
            </w:tcBorders>
          </w:tcPr>
          <w:p w:rsidR="00AE0C68" w:rsidRPr="003A51AC" w:rsidRDefault="00AE0C68" w:rsidP="00523615">
            <w:pPr>
              <w:spacing w:line="240" w:lineRule="auto"/>
              <w:rPr>
                <w:sz w:val="24"/>
                <w:szCs w:val="24"/>
              </w:rPr>
            </w:pPr>
            <w:r w:rsidRPr="003A51AC">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vMerge w:val="restart"/>
            <w:tcBorders>
              <w:top w:val="single" w:sz="4" w:space="0" w:color="000000"/>
              <w:left w:val="single" w:sz="4" w:space="0" w:color="000000"/>
              <w:right w:val="single" w:sz="4" w:space="0" w:color="000000"/>
            </w:tcBorders>
          </w:tcPr>
          <w:p w:rsidR="00AE0C68" w:rsidRPr="003A51AC" w:rsidRDefault="00AE0C68" w:rsidP="00523615">
            <w:pPr>
              <w:spacing w:line="240" w:lineRule="auto"/>
              <w:rPr>
                <w:sz w:val="24"/>
                <w:szCs w:val="24"/>
              </w:rPr>
            </w:pPr>
            <w:r w:rsidRPr="003A51AC">
              <w:rPr>
                <w:sz w:val="24"/>
                <w:szCs w:val="24"/>
              </w:rPr>
              <w:lastRenderedPageBreak/>
              <w:t>Формировать умение у детей использовать в постройках детали разного цвета.</w:t>
            </w: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523615">
            <w:pPr>
              <w:spacing w:line="240" w:lineRule="auto"/>
              <w:rPr>
                <w:sz w:val="24"/>
                <w:szCs w:val="24"/>
              </w:rPr>
            </w:pPr>
            <w:r w:rsidRPr="003A51AC">
              <w:rPr>
                <w:sz w:val="24"/>
                <w:szCs w:val="24"/>
              </w:rPr>
              <w:t>Использовать детали разного цвета для создания и украшения построек.</w:t>
            </w:r>
          </w:p>
        </w:tc>
        <w:tc>
          <w:tcPr>
            <w:tcW w:w="6994" w:type="dxa"/>
            <w:gridSpan w:val="3"/>
            <w:vMerge w:val="restart"/>
            <w:tcBorders>
              <w:top w:val="single" w:sz="4" w:space="0" w:color="000000"/>
              <w:left w:val="single" w:sz="4" w:space="0" w:color="000000"/>
              <w:right w:val="single" w:sz="4" w:space="0" w:color="000000"/>
            </w:tcBorders>
            <w:shd w:val="clear" w:color="auto" w:fill="auto"/>
          </w:tcPr>
          <w:p w:rsidR="00AE0C68" w:rsidRPr="003A51AC" w:rsidRDefault="00AE0C68" w:rsidP="00523615">
            <w:pPr>
              <w:spacing w:line="240" w:lineRule="auto"/>
              <w:rPr>
                <w:rFonts w:eastAsia="Calibri"/>
                <w:sz w:val="24"/>
                <w:szCs w:val="24"/>
              </w:rPr>
            </w:pPr>
            <w:r w:rsidRPr="003A51AC">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AE0C68" w:rsidRPr="003A51AC" w:rsidTr="00523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2" w:type="dxa"/>
        </w:trPr>
        <w:tc>
          <w:tcPr>
            <w:tcW w:w="4390" w:type="dxa"/>
            <w:vMerge/>
            <w:tcBorders>
              <w:left w:val="single" w:sz="4" w:space="0" w:color="000000"/>
              <w:bottom w:val="single" w:sz="4" w:space="0" w:color="000000"/>
              <w:right w:val="single" w:sz="4" w:space="0" w:color="000000"/>
            </w:tcBorders>
          </w:tcPr>
          <w:p w:rsidR="00AE0C68" w:rsidRPr="003A51AC" w:rsidRDefault="00AE0C68" w:rsidP="00523615">
            <w:pPr>
              <w:spacing w:line="240" w:lineRule="auto"/>
              <w:jc w:val="center"/>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E0C68" w:rsidRPr="003A51AC" w:rsidRDefault="00AE0C68" w:rsidP="00523615">
            <w:pPr>
              <w:spacing w:line="240" w:lineRule="auto"/>
              <w:rPr>
                <w:sz w:val="24"/>
                <w:szCs w:val="24"/>
              </w:rPr>
            </w:pPr>
            <w:r w:rsidRPr="003A51AC">
              <w:rPr>
                <w:rFonts w:eastAsia="Calibri"/>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6994" w:type="dxa"/>
            <w:gridSpan w:val="3"/>
            <w:vMerge/>
            <w:tcBorders>
              <w:left w:val="single" w:sz="4" w:space="0" w:color="000000"/>
              <w:bottom w:val="single" w:sz="4" w:space="0" w:color="000000"/>
              <w:right w:val="single" w:sz="4" w:space="0" w:color="000000"/>
            </w:tcBorders>
            <w:shd w:val="clear" w:color="auto" w:fill="auto"/>
          </w:tcPr>
          <w:p w:rsidR="00AE0C68" w:rsidRPr="003A51AC" w:rsidRDefault="00AE0C68" w:rsidP="00523615">
            <w:pPr>
              <w:spacing w:line="240" w:lineRule="auto"/>
              <w:rPr>
                <w:sz w:val="24"/>
                <w:szCs w:val="24"/>
              </w:rPr>
            </w:pPr>
          </w:p>
        </w:tc>
      </w:tr>
    </w:tbl>
    <w:tbl>
      <w:tblPr>
        <w:tblStyle w:val="31"/>
        <w:tblpPr w:leftFromText="180" w:rightFromText="180" w:vertAnchor="text" w:horzAnchor="margin" w:tblpY="1"/>
        <w:tblW w:w="15276" w:type="dxa"/>
        <w:tblLook w:val="04A0" w:firstRow="1" w:lastRow="0" w:firstColumn="1" w:lastColumn="0" w:noHBand="0" w:noVBand="1"/>
      </w:tblPr>
      <w:tblGrid>
        <w:gridCol w:w="3765"/>
        <w:gridCol w:w="3760"/>
        <w:gridCol w:w="8"/>
        <w:gridCol w:w="3754"/>
        <w:gridCol w:w="11"/>
        <w:gridCol w:w="3978"/>
      </w:tblGrid>
      <w:tr w:rsidR="00523615" w:rsidRPr="003A51AC" w:rsidTr="00523615">
        <w:tc>
          <w:tcPr>
            <w:tcW w:w="15276" w:type="dxa"/>
            <w:gridSpan w:val="6"/>
            <w:shd w:val="clear" w:color="auto" w:fill="EEECE1" w:themeFill="background2"/>
          </w:tcPr>
          <w:p w:rsidR="00523615" w:rsidRPr="003A51AC" w:rsidRDefault="00523615" w:rsidP="00523615">
            <w:pPr>
              <w:spacing w:line="240" w:lineRule="auto"/>
              <w:rPr>
                <w:b/>
                <w:sz w:val="24"/>
                <w:szCs w:val="24"/>
              </w:rPr>
            </w:pPr>
            <w:r w:rsidRPr="003A51AC">
              <w:rPr>
                <w:b/>
                <w:sz w:val="24"/>
                <w:szCs w:val="24"/>
              </w:rPr>
              <w:lastRenderedPageBreak/>
              <w:t xml:space="preserve">Содержание образовательной области ХУДОЖЕСТВЕННО-ЭСТЕТИЧЕСКОЕ РАЗВИТИЕ </w:t>
            </w:r>
          </w:p>
        </w:tc>
      </w:tr>
      <w:tr w:rsidR="00523615" w:rsidRPr="003A51AC" w:rsidTr="00523615">
        <w:tc>
          <w:tcPr>
            <w:tcW w:w="15276" w:type="dxa"/>
            <w:gridSpan w:val="6"/>
            <w:tcBorders>
              <w:bottom w:val="single" w:sz="4" w:space="0" w:color="auto"/>
            </w:tcBorders>
            <w:shd w:val="clear" w:color="auto" w:fill="EEECE1" w:themeFill="background2"/>
          </w:tcPr>
          <w:p w:rsidR="00523615" w:rsidRPr="003A51AC" w:rsidRDefault="00523615" w:rsidP="00523615">
            <w:pPr>
              <w:spacing w:line="240" w:lineRule="auto"/>
              <w:rPr>
                <w:b/>
                <w:sz w:val="24"/>
                <w:szCs w:val="24"/>
              </w:rPr>
            </w:pPr>
            <w:r w:rsidRPr="003A51AC">
              <w:rPr>
                <w:b/>
                <w:sz w:val="24"/>
                <w:szCs w:val="24"/>
              </w:rPr>
              <w:t>Содержание раздела «Приобщение к искусству»</w:t>
            </w:r>
          </w:p>
        </w:tc>
      </w:tr>
      <w:tr w:rsidR="00523615" w:rsidRPr="003A51AC" w:rsidTr="00523615">
        <w:tc>
          <w:tcPr>
            <w:tcW w:w="3765" w:type="dxa"/>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3-4</w:t>
            </w:r>
          </w:p>
        </w:tc>
        <w:tc>
          <w:tcPr>
            <w:tcW w:w="3768" w:type="dxa"/>
            <w:gridSpan w:val="2"/>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4-5</w:t>
            </w:r>
          </w:p>
        </w:tc>
        <w:tc>
          <w:tcPr>
            <w:tcW w:w="3765" w:type="dxa"/>
            <w:gridSpan w:val="2"/>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5-6</w:t>
            </w:r>
          </w:p>
        </w:tc>
        <w:tc>
          <w:tcPr>
            <w:tcW w:w="3978" w:type="dxa"/>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6-7</w:t>
            </w:r>
          </w:p>
        </w:tc>
      </w:tr>
      <w:tr w:rsidR="00523615" w:rsidRPr="003A51AC" w:rsidTr="00523615">
        <w:tc>
          <w:tcPr>
            <w:tcW w:w="3765" w:type="dxa"/>
          </w:tcPr>
          <w:p w:rsidR="00523615" w:rsidRPr="003A51AC" w:rsidRDefault="00523615" w:rsidP="00523615">
            <w:pPr>
              <w:spacing w:line="240" w:lineRule="auto"/>
              <w:rPr>
                <w:sz w:val="24"/>
                <w:szCs w:val="24"/>
              </w:rPr>
            </w:pPr>
            <w:r w:rsidRPr="003A51AC">
              <w:rPr>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rsidR="00523615" w:rsidRPr="003A51AC" w:rsidRDefault="00523615" w:rsidP="00523615">
            <w:pPr>
              <w:spacing w:line="240" w:lineRule="auto"/>
              <w:rPr>
                <w:sz w:val="24"/>
                <w:szCs w:val="24"/>
              </w:rPr>
            </w:pPr>
            <w:r w:rsidRPr="003A51AC">
              <w:rPr>
                <w:sz w:val="24"/>
                <w:szCs w:val="24"/>
              </w:rPr>
              <w:t xml:space="preserve">Педагог продолжает приобщать детей к восприятию искусства, развивать интерес к нему. </w:t>
            </w:r>
          </w:p>
        </w:tc>
        <w:tc>
          <w:tcPr>
            <w:tcW w:w="3765" w:type="dxa"/>
            <w:gridSpan w:val="2"/>
          </w:tcPr>
          <w:p w:rsidR="00523615" w:rsidRPr="003A51AC" w:rsidRDefault="00523615" w:rsidP="00523615">
            <w:pPr>
              <w:spacing w:line="240" w:lineRule="auto"/>
              <w:rPr>
                <w:sz w:val="24"/>
                <w:szCs w:val="24"/>
              </w:rPr>
            </w:pPr>
            <w:r w:rsidRPr="003A51AC">
              <w:rPr>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978" w:type="dxa"/>
          </w:tcPr>
          <w:p w:rsidR="00523615" w:rsidRPr="003A51AC" w:rsidRDefault="00523615" w:rsidP="00523615">
            <w:pPr>
              <w:spacing w:line="240" w:lineRule="auto"/>
              <w:rPr>
                <w:sz w:val="24"/>
                <w:szCs w:val="24"/>
              </w:rPr>
            </w:pPr>
            <w:r w:rsidRPr="003A51AC">
              <w:rPr>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rsidR="00523615" w:rsidRPr="003A51AC" w:rsidTr="00523615">
        <w:tc>
          <w:tcPr>
            <w:tcW w:w="3765" w:type="dxa"/>
          </w:tcPr>
          <w:p w:rsidR="00523615" w:rsidRPr="003A51AC" w:rsidRDefault="00523615" w:rsidP="00523615">
            <w:pPr>
              <w:spacing w:line="240" w:lineRule="auto"/>
              <w:rPr>
                <w:sz w:val="24"/>
                <w:szCs w:val="24"/>
              </w:rPr>
            </w:pPr>
            <w:r w:rsidRPr="003A51AC">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rsidR="00523615" w:rsidRPr="003A51AC" w:rsidRDefault="00523615" w:rsidP="00523615">
            <w:pPr>
              <w:spacing w:line="240" w:lineRule="auto"/>
              <w:rPr>
                <w:sz w:val="24"/>
                <w:szCs w:val="24"/>
              </w:rPr>
            </w:pPr>
            <w:r w:rsidRPr="003A51AC">
              <w:rPr>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gridSpan w:val="2"/>
          </w:tcPr>
          <w:p w:rsidR="00523615" w:rsidRPr="003A51AC" w:rsidRDefault="00523615" w:rsidP="00523615">
            <w:pPr>
              <w:spacing w:line="240" w:lineRule="auto"/>
              <w:rPr>
                <w:sz w:val="24"/>
                <w:szCs w:val="24"/>
              </w:rPr>
            </w:pPr>
            <w:r w:rsidRPr="003A51AC">
              <w:rPr>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tcPr>
          <w:p w:rsidR="00523615" w:rsidRPr="003A51AC" w:rsidRDefault="00523615" w:rsidP="00523615">
            <w:pPr>
              <w:spacing w:line="240" w:lineRule="auto"/>
              <w:rPr>
                <w:sz w:val="24"/>
                <w:szCs w:val="24"/>
              </w:rPr>
            </w:pPr>
            <w:r w:rsidRPr="003A51AC">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523615" w:rsidRPr="003A51AC" w:rsidTr="00523615">
        <w:trPr>
          <w:trHeight w:val="816"/>
        </w:trPr>
        <w:tc>
          <w:tcPr>
            <w:tcW w:w="3765" w:type="dxa"/>
            <w:vMerge w:val="restart"/>
          </w:tcPr>
          <w:p w:rsidR="00523615" w:rsidRPr="003A51AC" w:rsidRDefault="00523615" w:rsidP="00523615">
            <w:pPr>
              <w:spacing w:line="240" w:lineRule="auto"/>
              <w:rPr>
                <w:sz w:val="24"/>
                <w:szCs w:val="24"/>
              </w:rPr>
            </w:pPr>
            <w:r w:rsidRPr="003A51AC">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8" w:type="dxa"/>
            <w:gridSpan w:val="2"/>
            <w:vMerge w:val="restart"/>
          </w:tcPr>
          <w:p w:rsidR="00523615" w:rsidRPr="003A51AC" w:rsidRDefault="00523615" w:rsidP="00523615">
            <w:pPr>
              <w:spacing w:line="240" w:lineRule="auto"/>
              <w:rPr>
                <w:sz w:val="24"/>
                <w:szCs w:val="24"/>
              </w:rPr>
            </w:pPr>
            <w:r w:rsidRPr="003A51AC">
              <w:rPr>
                <w:sz w:val="24"/>
                <w:szCs w:val="24"/>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5" w:type="dxa"/>
            <w:gridSpan w:val="2"/>
            <w:vMerge w:val="restart"/>
          </w:tcPr>
          <w:p w:rsidR="00523615" w:rsidRPr="003A51AC" w:rsidRDefault="00523615" w:rsidP="00523615">
            <w:pPr>
              <w:spacing w:line="240" w:lineRule="auto"/>
              <w:rPr>
                <w:sz w:val="24"/>
                <w:szCs w:val="24"/>
              </w:rPr>
            </w:pPr>
            <w:r w:rsidRPr="003A51AC">
              <w:rPr>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tcPr>
          <w:p w:rsidR="00523615" w:rsidRPr="003A51AC" w:rsidRDefault="00523615" w:rsidP="00523615">
            <w:pPr>
              <w:spacing w:line="240" w:lineRule="auto"/>
              <w:rPr>
                <w:sz w:val="24"/>
                <w:szCs w:val="24"/>
              </w:rPr>
            </w:pPr>
            <w:r w:rsidRPr="003A51AC">
              <w:rPr>
                <w:sz w:val="24"/>
                <w:szCs w:val="24"/>
              </w:rPr>
              <w:t>Педагог воспитывает гражданско-патриотические чувства средствами различных видов и жанров искусства.</w:t>
            </w:r>
          </w:p>
        </w:tc>
      </w:tr>
      <w:tr w:rsidR="00523615" w:rsidRPr="003A51AC" w:rsidTr="00523615">
        <w:trPr>
          <w:trHeight w:val="2190"/>
        </w:trPr>
        <w:tc>
          <w:tcPr>
            <w:tcW w:w="3765" w:type="dxa"/>
            <w:vMerge/>
          </w:tcPr>
          <w:p w:rsidR="00523615" w:rsidRPr="003A51AC" w:rsidRDefault="00523615" w:rsidP="00523615">
            <w:pPr>
              <w:spacing w:line="240" w:lineRule="auto"/>
              <w:rPr>
                <w:sz w:val="24"/>
                <w:szCs w:val="24"/>
              </w:rPr>
            </w:pPr>
          </w:p>
        </w:tc>
        <w:tc>
          <w:tcPr>
            <w:tcW w:w="3768" w:type="dxa"/>
            <w:gridSpan w:val="2"/>
            <w:vMerge/>
          </w:tcPr>
          <w:p w:rsidR="00523615" w:rsidRPr="003A51AC" w:rsidRDefault="00523615" w:rsidP="00523615">
            <w:pPr>
              <w:spacing w:line="240" w:lineRule="auto"/>
              <w:rPr>
                <w:sz w:val="24"/>
                <w:szCs w:val="24"/>
              </w:rPr>
            </w:pPr>
          </w:p>
        </w:tc>
        <w:tc>
          <w:tcPr>
            <w:tcW w:w="3765" w:type="dxa"/>
            <w:gridSpan w:val="2"/>
            <w:vMerge/>
          </w:tcPr>
          <w:p w:rsidR="00523615" w:rsidRPr="003A51AC" w:rsidRDefault="00523615" w:rsidP="00523615">
            <w:pPr>
              <w:spacing w:line="240" w:lineRule="auto"/>
              <w:rPr>
                <w:sz w:val="24"/>
                <w:szCs w:val="24"/>
              </w:rPr>
            </w:pPr>
          </w:p>
        </w:tc>
        <w:tc>
          <w:tcPr>
            <w:tcW w:w="3978" w:type="dxa"/>
          </w:tcPr>
          <w:p w:rsidR="00523615" w:rsidRPr="003A51AC" w:rsidRDefault="00523615" w:rsidP="00523615">
            <w:pPr>
              <w:spacing w:line="240" w:lineRule="auto"/>
              <w:rPr>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523615" w:rsidRPr="003A51AC" w:rsidTr="00523615">
        <w:tc>
          <w:tcPr>
            <w:tcW w:w="3765" w:type="dxa"/>
          </w:tcPr>
          <w:p w:rsidR="00523615" w:rsidRPr="003A51AC" w:rsidRDefault="00523615" w:rsidP="00523615">
            <w:pPr>
              <w:spacing w:line="240" w:lineRule="auto"/>
              <w:rPr>
                <w:sz w:val="24"/>
                <w:szCs w:val="24"/>
              </w:rPr>
            </w:pPr>
            <w:r w:rsidRPr="003A51AC">
              <w:rPr>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8" w:type="dxa"/>
            <w:gridSpan w:val="2"/>
          </w:tcPr>
          <w:p w:rsidR="00523615" w:rsidRPr="003A51AC" w:rsidRDefault="00523615" w:rsidP="00523615">
            <w:pPr>
              <w:spacing w:line="240" w:lineRule="auto"/>
              <w:rPr>
                <w:sz w:val="24"/>
                <w:szCs w:val="24"/>
              </w:rPr>
            </w:pPr>
            <w:r w:rsidRPr="003A51AC">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5" w:type="dxa"/>
            <w:gridSpan w:val="2"/>
          </w:tcPr>
          <w:p w:rsidR="00523615" w:rsidRPr="003A51AC" w:rsidRDefault="00523615" w:rsidP="00523615">
            <w:pPr>
              <w:spacing w:line="240" w:lineRule="auto"/>
              <w:rPr>
                <w:sz w:val="24"/>
                <w:szCs w:val="24"/>
              </w:rPr>
            </w:pPr>
            <w:r w:rsidRPr="003A51AC">
              <w:rPr>
                <w:sz w:val="24"/>
                <w:szCs w:val="24"/>
              </w:rPr>
              <w:t>Педагог продолжает развивать умение наблюдать и оценивать прекрасное в окружающей действительности, природе.</w:t>
            </w:r>
          </w:p>
        </w:tc>
        <w:tc>
          <w:tcPr>
            <w:tcW w:w="3978" w:type="dxa"/>
          </w:tcPr>
          <w:p w:rsidR="00523615" w:rsidRPr="003A51AC" w:rsidRDefault="00523615" w:rsidP="00523615">
            <w:pPr>
              <w:spacing w:line="240" w:lineRule="auto"/>
              <w:rPr>
                <w:sz w:val="24"/>
                <w:szCs w:val="24"/>
              </w:rPr>
            </w:pPr>
            <w:r w:rsidRPr="003A51AC">
              <w:rPr>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523615" w:rsidRPr="003A51AC" w:rsidTr="00523615">
        <w:tc>
          <w:tcPr>
            <w:tcW w:w="3765" w:type="dxa"/>
          </w:tcPr>
          <w:p w:rsidR="00523615" w:rsidRPr="003A51AC" w:rsidRDefault="00523615" w:rsidP="00523615">
            <w:pPr>
              <w:spacing w:line="240" w:lineRule="auto"/>
              <w:rPr>
                <w:sz w:val="24"/>
                <w:szCs w:val="24"/>
              </w:rPr>
            </w:pPr>
          </w:p>
        </w:tc>
        <w:tc>
          <w:tcPr>
            <w:tcW w:w="3768" w:type="dxa"/>
            <w:gridSpan w:val="2"/>
          </w:tcPr>
          <w:p w:rsidR="00523615" w:rsidRPr="003A51AC" w:rsidRDefault="00523615" w:rsidP="00523615">
            <w:pPr>
              <w:spacing w:line="240" w:lineRule="auto"/>
              <w:rPr>
                <w:sz w:val="24"/>
                <w:szCs w:val="24"/>
              </w:rPr>
            </w:pPr>
            <w:r w:rsidRPr="003A51AC">
              <w:rPr>
                <w:sz w:val="24"/>
                <w:szCs w:val="24"/>
              </w:rPr>
              <w:t>Педагог воспитывает у детей бережное отношение к произведениям искусства.</w:t>
            </w:r>
          </w:p>
        </w:tc>
        <w:tc>
          <w:tcPr>
            <w:tcW w:w="3765" w:type="dxa"/>
            <w:gridSpan w:val="2"/>
          </w:tcPr>
          <w:p w:rsidR="00523615" w:rsidRPr="003A51AC" w:rsidRDefault="00523615" w:rsidP="00523615">
            <w:pPr>
              <w:spacing w:line="240" w:lineRule="auto"/>
              <w:rPr>
                <w:sz w:val="24"/>
                <w:szCs w:val="24"/>
              </w:rPr>
            </w:pPr>
            <w:r w:rsidRPr="003A51A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978" w:type="dxa"/>
          </w:tcPr>
          <w:p w:rsidR="00523615" w:rsidRPr="003A51AC" w:rsidRDefault="00523615" w:rsidP="00523615">
            <w:pPr>
              <w:spacing w:line="240" w:lineRule="auto"/>
              <w:rPr>
                <w:sz w:val="24"/>
                <w:szCs w:val="24"/>
              </w:rPr>
            </w:pPr>
            <w:r w:rsidRPr="003A51AC">
              <w:rPr>
                <w:sz w:val="24"/>
                <w:szCs w:val="24"/>
              </w:rPr>
              <w:t>Педагог воспитывает любовь и бережное отношение к произведениям искусства.</w:t>
            </w:r>
          </w:p>
        </w:tc>
      </w:tr>
      <w:tr w:rsidR="00523615" w:rsidRPr="003A51AC" w:rsidTr="00523615">
        <w:tc>
          <w:tcPr>
            <w:tcW w:w="3765" w:type="dxa"/>
          </w:tcPr>
          <w:p w:rsidR="00523615" w:rsidRPr="003A51AC" w:rsidRDefault="00523615" w:rsidP="00523615">
            <w:pPr>
              <w:spacing w:line="240" w:lineRule="auto"/>
              <w:rPr>
                <w:sz w:val="24"/>
                <w:szCs w:val="24"/>
              </w:rPr>
            </w:pPr>
          </w:p>
        </w:tc>
        <w:tc>
          <w:tcPr>
            <w:tcW w:w="3768" w:type="dxa"/>
            <w:gridSpan w:val="2"/>
          </w:tcPr>
          <w:p w:rsidR="00523615" w:rsidRPr="003A51AC" w:rsidRDefault="00523615" w:rsidP="00523615">
            <w:pPr>
              <w:spacing w:line="240" w:lineRule="auto"/>
              <w:rPr>
                <w:sz w:val="24"/>
                <w:szCs w:val="24"/>
              </w:rPr>
            </w:pPr>
            <w:r w:rsidRPr="003A51AC">
              <w:rPr>
                <w:sz w:val="24"/>
                <w:szCs w:val="24"/>
              </w:rPr>
              <w:t>Педагог знакомит детей с творческой профессией – художник.</w:t>
            </w:r>
          </w:p>
        </w:tc>
        <w:tc>
          <w:tcPr>
            <w:tcW w:w="3765" w:type="dxa"/>
            <w:gridSpan w:val="2"/>
          </w:tcPr>
          <w:p w:rsidR="00523615" w:rsidRPr="003A51AC" w:rsidRDefault="00523615" w:rsidP="00523615">
            <w:pPr>
              <w:spacing w:line="240" w:lineRule="auto"/>
              <w:rPr>
                <w:sz w:val="24"/>
                <w:szCs w:val="24"/>
              </w:rPr>
            </w:pPr>
            <w:r w:rsidRPr="003A51AC">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tcPr>
          <w:p w:rsidR="00523615" w:rsidRPr="003A51AC" w:rsidRDefault="00523615" w:rsidP="00523615">
            <w:pPr>
              <w:spacing w:line="240" w:lineRule="auto"/>
              <w:rPr>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523615" w:rsidRPr="003A51AC" w:rsidTr="00523615">
        <w:trPr>
          <w:trHeight w:val="888"/>
        </w:trPr>
        <w:tc>
          <w:tcPr>
            <w:tcW w:w="3765" w:type="dxa"/>
            <w:vMerge w:val="restart"/>
          </w:tcPr>
          <w:p w:rsidR="00523615" w:rsidRPr="003A51AC" w:rsidRDefault="00523615" w:rsidP="00523615">
            <w:pPr>
              <w:spacing w:line="240" w:lineRule="auto"/>
              <w:rPr>
                <w:sz w:val="24"/>
                <w:szCs w:val="24"/>
              </w:rPr>
            </w:pPr>
            <w:r w:rsidRPr="003A51AC">
              <w:rPr>
                <w:sz w:val="24"/>
                <w:szCs w:val="24"/>
              </w:rPr>
              <w:t>Педагог подводит к различению видов искусства через художественный образ.</w:t>
            </w:r>
          </w:p>
        </w:tc>
        <w:tc>
          <w:tcPr>
            <w:tcW w:w="3768" w:type="dxa"/>
            <w:gridSpan w:val="2"/>
            <w:vMerge w:val="restart"/>
          </w:tcPr>
          <w:p w:rsidR="00523615" w:rsidRPr="003A51AC" w:rsidRDefault="00523615" w:rsidP="00523615">
            <w:pPr>
              <w:spacing w:line="240" w:lineRule="auto"/>
              <w:rPr>
                <w:sz w:val="24"/>
                <w:szCs w:val="24"/>
              </w:rPr>
            </w:pPr>
            <w:r w:rsidRPr="003A51AC">
              <w:rPr>
                <w:sz w:val="24"/>
                <w:szCs w:val="24"/>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5" w:type="dxa"/>
            <w:gridSpan w:val="2"/>
            <w:vMerge w:val="restart"/>
          </w:tcPr>
          <w:p w:rsidR="00523615" w:rsidRPr="003A51AC" w:rsidRDefault="00523615" w:rsidP="00523615">
            <w:pPr>
              <w:spacing w:line="240" w:lineRule="auto"/>
              <w:rPr>
                <w:sz w:val="24"/>
                <w:szCs w:val="24"/>
              </w:rPr>
            </w:pPr>
            <w:r w:rsidRPr="003A51AC">
              <w:rPr>
                <w:rFonts w:eastAsia="Calibri"/>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978" w:type="dxa"/>
          </w:tcPr>
          <w:p w:rsidR="00523615" w:rsidRPr="003A51AC" w:rsidRDefault="00523615" w:rsidP="00523615">
            <w:pPr>
              <w:spacing w:line="240" w:lineRule="auto"/>
              <w:rPr>
                <w:sz w:val="24"/>
                <w:szCs w:val="24"/>
              </w:rPr>
            </w:pPr>
            <w:r w:rsidRPr="003A51AC">
              <w:rPr>
                <w:sz w:val="24"/>
                <w:szCs w:val="24"/>
              </w:rPr>
              <w:t xml:space="preserve">Педагог расширяет знания детей об основных видах изобразительного искусства (живопись, графика, скульптура). </w:t>
            </w:r>
          </w:p>
        </w:tc>
      </w:tr>
      <w:tr w:rsidR="00523615" w:rsidRPr="003A51AC" w:rsidTr="00523615">
        <w:trPr>
          <w:trHeight w:val="756"/>
        </w:trPr>
        <w:tc>
          <w:tcPr>
            <w:tcW w:w="3765" w:type="dxa"/>
            <w:vMerge/>
          </w:tcPr>
          <w:p w:rsidR="00523615" w:rsidRPr="003A51AC" w:rsidRDefault="00523615" w:rsidP="00523615">
            <w:pPr>
              <w:spacing w:line="240" w:lineRule="auto"/>
              <w:rPr>
                <w:sz w:val="24"/>
                <w:szCs w:val="24"/>
              </w:rPr>
            </w:pPr>
          </w:p>
        </w:tc>
        <w:tc>
          <w:tcPr>
            <w:tcW w:w="3768" w:type="dxa"/>
            <w:gridSpan w:val="2"/>
            <w:vMerge/>
          </w:tcPr>
          <w:p w:rsidR="00523615" w:rsidRPr="003A51AC" w:rsidRDefault="00523615" w:rsidP="00523615">
            <w:pPr>
              <w:spacing w:line="240" w:lineRule="auto"/>
              <w:rPr>
                <w:sz w:val="24"/>
                <w:szCs w:val="24"/>
              </w:rPr>
            </w:pPr>
          </w:p>
        </w:tc>
        <w:tc>
          <w:tcPr>
            <w:tcW w:w="3765" w:type="dxa"/>
            <w:gridSpan w:val="2"/>
            <w:vMerge/>
          </w:tcPr>
          <w:p w:rsidR="00523615" w:rsidRPr="003A51AC" w:rsidRDefault="00523615" w:rsidP="00523615">
            <w:pPr>
              <w:spacing w:line="240" w:lineRule="auto"/>
              <w:rPr>
                <w:rFonts w:eastAsia="Calibri"/>
                <w:sz w:val="24"/>
                <w:szCs w:val="24"/>
              </w:rPr>
            </w:pPr>
          </w:p>
        </w:tc>
        <w:tc>
          <w:tcPr>
            <w:tcW w:w="3978" w:type="dxa"/>
            <w:vMerge w:val="restart"/>
          </w:tcPr>
          <w:p w:rsidR="00523615" w:rsidRPr="003A51AC" w:rsidRDefault="00523615" w:rsidP="00523615">
            <w:pPr>
              <w:spacing w:line="240" w:lineRule="auto"/>
              <w:rPr>
                <w:sz w:val="24"/>
                <w:szCs w:val="24"/>
              </w:rPr>
            </w:pPr>
            <w:r w:rsidRPr="003A51AC">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523615" w:rsidRPr="003A51AC" w:rsidTr="00523615">
        <w:trPr>
          <w:trHeight w:val="492"/>
        </w:trPr>
        <w:tc>
          <w:tcPr>
            <w:tcW w:w="3765" w:type="dxa"/>
            <w:vMerge/>
          </w:tcPr>
          <w:p w:rsidR="00523615" w:rsidRPr="003A51AC" w:rsidRDefault="00523615" w:rsidP="00523615">
            <w:pPr>
              <w:spacing w:line="240" w:lineRule="auto"/>
              <w:rPr>
                <w:sz w:val="24"/>
                <w:szCs w:val="24"/>
              </w:rPr>
            </w:pPr>
          </w:p>
        </w:tc>
        <w:tc>
          <w:tcPr>
            <w:tcW w:w="3768" w:type="dxa"/>
            <w:gridSpan w:val="2"/>
            <w:vMerge/>
          </w:tcPr>
          <w:p w:rsidR="00523615" w:rsidRPr="003A51AC" w:rsidRDefault="00523615" w:rsidP="00523615">
            <w:pPr>
              <w:spacing w:line="240" w:lineRule="auto"/>
              <w:rPr>
                <w:sz w:val="24"/>
                <w:szCs w:val="24"/>
              </w:rPr>
            </w:pPr>
          </w:p>
        </w:tc>
        <w:tc>
          <w:tcPr>
            <w:tcW w:w="3765" w:type="dxa"/>
            <w:gridSpan w:val="2"/>
            <w:vMerge w:val="restart"/>
          </w:tcPr>
          <w:p w:rsidR="00523615" w:rsidRPr="003A51AC" w:rsidRDefault="00523615" w:rsidP="00523615">
            <w:pPr>
              <w:spacing w:line="240" w:lineRule="auto"/>
              <w:rPr>
                <w:rFonts w:eastAsia="Calibri"/>
                <w:sz w:val="24"/>
                <w:szCs w:val="24"/>
              </w:rPr>
            </w:pPr>
            <w:r w:rsidRPr="003A51AC">
              <w:rPr>
                <w:rFonts w:eastAsia="Calibri"/>
                <w:sz w:val="24"/>
                <w:szCs w:val="24"/>
              </w:rPr>
              <w:t xml:space="preserve">Педагог </w:t>
            </w:r>
            <w:r w:rsidRPr="003A51AC">
              <w:rPr>
                <w:rFonts w:eastAsia="Calibri"/>
                <w:sz w:val="24"/>
                <w:szCs w:val="24"/>
                <w:shd w:val="clear" w:color="auto" w:fill="FEFEFE" w:themeFill="background1"/>
              </w:rPr>
              <w:t>формирует у</w:t>
            </w:r>
            <w:r w:rsidRPr="003A51AC">
              <w:rPr>
                <w:rFonts w:eastAsia="Calibri"/>
                <w:sz w:val="24"/>
                <w:szCs w:val="24"/>
              </w:rPr>
              <w:t xml:space="preserve"> детей умение выделять, группировать произведения по видам искусства: изобразительное искусство, архитектура.</w:t>
            </w:r>
          </w:p>
        </w:tc>
        <w:tc>
          <w:tcPr>
            <w:tcW w:w="3978" w:type="dxa"/>
            <w:vMerge/>
            <w:vAlign w:val="center"/>
          </w:tcPr>
          <w:p w:rsidR="00523615" w:rsidRPr="003A51AC" w:rsidRDefault="00523615" w:rsidP="00523615">
            <w:pPr>
              <w:spacing w:line="240" w:lineRule="auto"/>
              <w:rPr>
                <w:sz w:val="24"/>
                <w:szCs w:val="24"/>
              </w:rPr>
            </w:pPr>
          </w:p>
        </w:tc>
      </w:tr>
      <w:tr w:rsidR="00523615" w:rsidRPr="003A51AC" w:rsidTr="00523615">
        <w:trPr>
          <w:trHeight w:val="820"/>
        </w:trPr>
        <w:tc>
          <w:tcPr>
            <w:tcW w:w="3765" w:type="dxa"/>
            <w:vMerge/>
          </w:tcPr>
          <w:p w:rsidR="00523615" w:rsidRPr="003A51AC" w:rsidRDefault="00523615" w:rsidP="00523615">
            <w:pPr>
              <w:spacing w:line="240" w:lineRule="auto"/>
              <w:rPr>
                <w:sz w:val="24"/>
                <w:szCs w:val="24"/>
              </w:rPr>
            </w:pPr>
          </w:p>
        </w:tc>
        <w:tc>
          <w:tcPr>
            <w:tcW w:w="3768" w:type="dxa"/>
            <w:gridSpan w:val="2"/>
            <w:vMerge/>
          </w:tcPr>
          <w:p w:rsidR="00523615" w:rsidRPr="003A51AC" w:rsidRDefault="00523615" w:rsidP="00523615">
            <w:pPr>
              <w:spacing w:line="240" w:lineRule="auto"/>
              <w:rPr>
                <w:sz w:val="24"/>
                <w:szCs w:val="24"/>
              </w:rPr>
            </w:pPr>
          </w:p>
        </w:tc>
        <w:tc>
          <w:tcPr>
            <w:tcW w:w="3765" w:type="dxa"/>
            <w:gridSpan w:val="2"/>
            <w:vMerge/>
          </w:tcPr>
          <w:p w:rsidR="00523615" w:rsidRPr="003A51AC" w:rsidRDefault="00523615" w:rsidP="00523615">
            <w:pPr>
              <w:spacing w:line="240" w:lineRule="auto"/>
              <w:rPr>
                <w:rFonts w:eastAsia="Calibri"/>
                <w:sz w:val="24"/>
                <w:szCs w:val="24"/>
              </w:rPr>
            </w:pPr>
          </w:p>
        </w:tc>
        <w:tc>
          <w:tcPr>
            <w:tcW w:w="3978" w:type="dxa"/>
          </w:tcPr>
          <w:p w:rsidR="00523615" w:rsidRPr="003A51AC" w:rsidRDefault="00523615" w:rsidP="00523615">
            <w:pPr>
              <w:spacing w:line="240" w:lineRule="auto"/>
              <w:rPr>
                <w:sz w:val="24"/>
                <w:szCs w:val="24"/>
              </w:rPr>
            </w:pPr>
            <w:r w:rsidRPr="003A51AC">
              <w:rPr>
                <w:sz w:val="24"/>
                <w:szCs w:val="24"/>
              </w:rPr>
              <w:t>Педагог формирует умение различать народное и профессиональное искусство.</w:t>
            </w:r>
          </w:p>
        </w:tc>
      </w:tr>
      <w:tr w:rsidR="00523615" w:rsidRPr="003A51AC" w:rsidTr="00523615">
        <w:tc>
          <w:tcPr>
            <w:tcW w:w="3765" w:type="dxa"/>
          </w:tcPr>
          <w:p w:rsidR="00523615" w:rsidRPr="003A51AC" w:rsidRDefault="00523615" w:rsidP="00523615">
            <w:pPr>
              <w:spacing w:line="240" w:lineRule="auto"/>
              <w:rPr>
                <w:sz w:val="24"/>
                <w:szCs w:val="24"/>
              </w:rPr>
            </w:pPr>
          </w:p>
        </w:tc>
        <w:tc>
          <w:tcPr>
            <w:tcW w:w="3768" w:type="dxa"/>
            <w:gridSpan w:val="2"/>
          </w:tcPr>
          <w:p w:rsidR="00523615" w:rsidRPr="003A51AC" w:rsidRDefault="00523615" w:rsidP="00523615">
            <w:pPr>
              <w:spacing w:line="240" w:lineRule="auto"/>
              <w:rPr>
                <w:sz w:val="24"/>
                <w:szCs w:val="24"/>
              </w:rPr>
            </w:pPr>
            <w:r w:rsidRPr="003A51A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rsidR="00523615" w:rsidRPr="003A51AC" w:rsidRDefault="00523615" w:rsidP="00523615">
            <w:pPr>
              <w:spacing w:line="240" w:lineRule="auto"/>
              <w:rPr>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3978" w:type="dxa"/>
          </w:tcPr>
          <w:p w:rsidR="00523615" w:rsidRPr="003A51AC" w:rsidRDefault="00523615" w:rsidP="00523615">
            <w:pPr>
              <w:spacing w:line="240" w:lineRule="auto"/>
              <w:rPr>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523615" w:rsidRPr="003A51AC" w:rsidTr="00523615">
        <w:trPr>
          <w:trHeight w:val="312"/>
        </w:trPr>
        <w:tc>
          <w:tcPr>
            <w:tcW w:w="3765" w:type="dxa"/>
            <w:vMerge w:val="restart"/>
          </w:tcPr>
          <w:p w:rsidR="00523615" w:rsidRPr="003A51AC" w:rsidRDefault="00523615" w:rsidP="00523615">
            <w:pPr>
              <w:spacing w:line="240" w:lineRule="auto"/>
              <w:rPr>
                <w:sz w:val="24"/>
                <w:szCs w:val="24"/>
              </w:rPr>
            </w:pPr>
            <w:r w:rsidRPr="003A51AC">
              <w:rPr>
                <w:rFonts w:eastAsia="Calibri"/>
                <w:sz w:val="24"/>
                <w:szCs w:val="24"/>
              </w:rPr>
              <w:t>Педагог знакомит детей с элементарными средствами выразительности в разных видах искусства (цвет, форма, движение).</w:t>
            </w:r>
          </w:p>
        </w:tc>
        <w:tc>
          <w:tcPr>
            <w:tcW w:w="3768" w:type="dxa"/>
            <w:gridSpan w:val="2"/>
          </w:tcPr>
          <w:p w:rsidR="00523615" w:rsidRPr="003A51AC" w:rsidRDefault="00523615" w:rsidP="00523615">
            <w:pPr>
              <w:spacing w:line="240" w:lineRule="auto"/>
              <w:rPr>
                <w:sz w:val="24"/>
                <w:szCs w:val="24"/>
              </w:rPr>
            </w:pPr>
            <w:r w:rsidRPr="003A51AC">
              <w:rPr>
                <w:sz w:val="24"/>
                <w:szCs w:val="24"/>
              </w:rPr>
              <w:t xml:space="preserve">Педагог знакомит детей со средствами выразительности живописи (цвет, линия, композиция); многообразием цветов и оттенков, форм, фактуры </w:t>
            </w:r>
            <w:r w:rsidRPr="003A51AC">
              <w:rPr>
                <w:sz w:val="24"/>
                <w:szCs w:val="24"/>
              </w:rPr>
              <w:lastRenderedPageBreak/>
              <w:t>в предметах и явлениях окружающего мира.</w:t>
            </w:r>
          </w:p>
        </w:tc>
        <w:tc>
          <w:tcPr>
            <w:tcW w:w="3765" w:type="dxa"/>
            <w:gridSpan w:val="2"/>
          </w:tcPr>
          <w:p w:rsidR="00523615" w:rsidRPr="003A51AC" w:rsidRDefault="00523615" w:rsidP="00523615">
            <w:pPr>
              <w:spacing w:line="240" w:lineRule="auto"/>
              <w:rPr>
                <w:sz w:val="24"/>
                <w:szCs w:val="24"/>
              </w:rPr>
            </w:pPr>
            <w:r w:rsidRPr="003A51AC">
              <w:rPr>
                <w:sz w:val="24"/>
                <w:szCs w:val="24"/>
              </w:rPr>
              <w:lastRenderedPageBreak/>
              <w:t xml:space="preserve">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w:t>
            </w:r>
            <w:r w:rsidRPr="003A51AC">
              <w:rPr>
                <w:sz w:val="24"/>
                <w:szCs w:val="24"/>
              </w:rPr>
              <w:lastRenderedPageBreak/>
              <w:t>самостоятельной художественной деятельности.</w:t>
            </w:r>
          </w:p>
        </w:tc>
        <w:tc>
          <w:tcPr>
            <w:tcW w:w="3978" w:type="dxa"/>
            <w:vMerge w:val="restart"/>
          </w:tcPr>
          <w:p w:rsidR="00523615" w:rsidRPr="003A51AC" w:rsidRDefault="00523615" w:rsidP="00523615">
            <w:pPr>
              <w:spacing w:line="240" w:lineRule="auto"/>
              <w:rPr>
                <w:sz w:val="24"/>
                <w:szCs w:val="24"/>
              </w:rPr>
            </w:pPr>
            <w:r w:rsidRPr="003A51AC">
              <w:rPr>
                <w:rFonts w:eastAsia="Calibri"/>
                <w:sz w:val="24"/>
                <w:szCs w:val="24"/>
              </w:rPr>
              <w:lastRenderedPageBreak/>
              <w:t>Педагог продолжает развивать у детей умение самостоятельно создавать художественные образы в разных видах деятельности;</w:t>
            </w:r>
          </w:p>
        </w:tc>
      </w:tr>
      <w:tr w:rsidR="00523615" w:rsidRPr="003A51AC" w:rsidTr="00523615">
        <w:trPr>
          <w:trHeight w:val="816"/>
        </w:trPr>
        <w:tc>
          <w:tcPr>
            <w:tcW w:w="3765" w:type="dxa"/>
            <w:vMerge/>
          </w:tcPr>
          <w:p w:rsidR="00523615" w:rsidRPr="003A51AC" w:rsidRDefault="00523615" w:rsidP="00523615">
            <w:pPr>
              <w:spacing w:line="240" w:lineRule="auto"/>
              <w:rPr>
                <w:rFonts w:eastAsia="Calibri"/>
                <w:sz w:val="24"/>
                <w:szCs w:val="24"/>
              </w:rPr>
            </w:pPr>
          </w:p>
        </w:tc>
        <w:tc>
          <w:tcPr>
            <w:tcW w:w="3768" w:type="dxa"/>
            <w:gridSpan w:val="2"/>
            <w:vMerge w:val="restart"/>
          </w:tcPr>
          <w:p w:rsidR="00523615" w:rsidRPr="003A51AC" w:rsidRDefault="00523615" w:rsidP="00523615">
            <w:pPr>
              <w:spacing w:line="240" w:lineRule="auto"/>
              <w:rPr>
                <w:sz w:val="24"/>
                <w:szCs w:val="24"/>
              </w:rPr>
            </w:pPr>
            <w:r w:rsidRPr="003A51AC">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rsidR="00523615" w:rsidRPr="003A51AC" w:rsidRDefault="00523615" w:rsidP="00523615">
            <w:pPr>
              <w:spacing w:line="240" w:lineRule="auto"/>
              <w:rPr>
                <w:sz w:val="24"/>
                <w:szCs w:val="24"/>
              </w:rPr>
            </w:pPr>
            <w:r w:rsidRPr="003A51AC">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rsidR="00523615" w:rsidRPr="003A51AC" w:rsidRDefault="00523615" w:rsidP="00523615">
            <w:pPr>
              <w:spacing w:line="240" w:lineRule="auto"/>
              <w:jc w:val="center"/>
              <w:rPr>
                <w:sz w:val="24"/>
                <w:szCs w:val="24"/>
              </w:rPr>
            </w:pPr>
          </w:p>
        </w:tc>
      </w:tr>
      <w:tr w:rsidR="00523615" w:rsidRPr="003A51AC" w:rsidTr="00523615">
        <w:trPr>
          <w:trHeight w:val="1104"/>
        </w:trPr>
        <w:tc>
          <w:tcPr>
            <w:tcW w:w="3765" w:type="dxa"/>
            <w:vMerge/>
          </w:tcPr>
          <w:p w:rsidR="00523615" w:rsidRPr="003A51AC" w:rsidRDefault="00523615" w:rsidP="00523615">
            <w:pPr>
              <w:spacing w:line="240" w:lineRule="auto"/>
              <w:rPr>
                <w:rFonts w:eastAsia="Calibri"/>
                <w:sz w:val="24"/>
                <w:szCs w:val="24"/>
              </w:rPr>
            </w:pPr>
          </w:p>
        </w:tc>
        <w:tc>
          <w:tcPr>
            <w:tcW w:w="3768" w:type="dxa"/>
            <w:gridSpan w:val="2"/>
            <w:vMerge/>
          </w:tcPr>
          <w:p w:rsidR="00523615" w:rsidRPr="003A51AC" w:rsidRDefault="00523615" w:rsidP="00523615">
            <w:pPr>
              <w:spacing w:line="240" w:lineRule="auto"/>
              <w:rPr>
                <w:sz w:val="24"/>
                <w:szCs w:val="24"/>
              </w:rPr>
            </w:pPr>
          </w:p>
        </w:tc>
        <w:tc>
          <w:tcPr>
            <w:tcW w:w="3765" w:type="dxa"/>
            <w:gridSpan w:val="2"/>
          </w:tcPr>
          <w:p w:rsidR="00523615" w:rsidRPr="003A51AC" w:rsidRDefault="00523615" w:rsidP="00523615">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tcPr>
          <w:p w:rsidR="00523615" w:rsidRPr="003A51AC" w:rsidRDefault="00523615" w:rsidP="00523615">
            <w:pPr>
              <w:spacing w:line="240" w:lineRule="auto"/>
              <w:jc w:val="center"/>
              <w:rPr>
                <w:sz w:val="24"/>
                <w:szCs w:val="24"/>
              </w:rPr>
            </w:pPr>
          </w:p>
        </w:tc>
      </w:tr>
      <w:tr w:rsidR="00523615" w:rsidRPr="003A51AC" w:rsidTr="00523615">
        <w:tc>
          <w:tcPr>
            <w:tcW w:w="3765" w:type="dxa"/>
          </w:tcPr>
          <w:p w:rsidR="00523615" w:rsidRPr="003A51AC" w:rsidRDefault="00523615" w:rsidP="00523615">
            <w:pPr>
              <w:spacing w:line="240" w:lineRule="auto"/>
              <w:rPr>
                <w:sz w:val="24"/>
                <w:szCs w:val="24"/>
              </w:rPr>
            </w:pPr>
            <w:r w:rsidRPr="003A51AC">
              <w:rPr>
                <w:sz w:val="24"/>
                <w:szCs w:val="24"/>
              </w:rPr>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523615" w:rsidRPr="003A51AC" w:rsidRDefault="00523615" w:rsidP="00523615">
            <w:pPr>
              <w:spacing w:line="240" w:lineRule="auto"/>
              <w:rPr>
                <w:sz w:val="24"/>
                <w:szCs w:val="24"/>
              </w:rPr>
            </w:pPr>
            <w:r w:rsidRPr="003A51AC">
              <w:rPr>
                <w:sz w:val="24"/>
                <w:szCs w:val="24"/>
              </w:rPr>
              <w:t>Педагог знакомит с произведениями живописи (И.Хруцкий, И.Е. Репин, Левитан, Машков, куприн и др.).</w:t>
            </w:r>
          </w:p>
        </w:tc>
        <w:tc>
          <w:tcPr>
            <w:tcW w:w="3765" w:type="dxa"/>
            <w:gridSpan w:val="2"/>
          </w:tcPr>
          <w:p w:rsidR="00523615" w:rsidRPr="003A51AC" w:rsidRDefault="00523615" w:rsidP="00523615">
            <w:pPr>
              <w:spacing w:line="240" w:lineRule="auto"/>
              <w:rPr>
                <w:sz w:val="24"/>
                <w:szCs w:val="24"/>
              </w:rPr>
            </w:pPr>
            <w:r w:rsidRPr="003A51AC">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tcPr>
          <w:p w:rsidR="00523615" w:rsidRPr="003A51AC" w:rsidRDefault="00523615" w:rsidP="00523615">
            <w:pPr>
              <w:spacing w:line="240" w:lineRule="auto"/>
              <w:rPr>
                <w:sz w:val="24"/>
                <w:szCs w:val="24"/>
              </w:rPr>
            </w:pPr>
            <w:r w:rsidRPr="003A51AC">
              <w:rPr>
                <w:sz w:val="24"/>
                <w:szCs w:val="24"/>
              </w:rPr>
              <w:t>Педагог продолжает знакомить детей с произведениями живописи: И.И. Шишкин, И.И. Левитан, А.К. Саврасов, А.А. Пластов, В.М. Васнецов и другие.</w:t>
            </w:r>
          </w:p>
          <w:p w:rsidR="00523615" w:rsidRPr="003A51AC" w:rsidRDefault="00523615" w:rsidP="00523615">
            <w:pPr>
              <w:spacing w:line="240" w:lineRule="auto"/>
              <w:rPr>
                <w:sz w:val="24"/>
                <w:szCs w:val="24"/>
              </w:rPr>
            </w:pPr>
          </w:p>
        </w:tc>
      </w:tr>
      <w:tr w:rsidR="00523615" w:rsidRPr="003A51AC" w:rsidTr="00523615">
        <w:tc>
          <w:tcPr>
            <w:tcW w:w="3765" w:type="dxa"/>
          </w:tcPr>
          <w:p w:rsidR="00523615" w:rsidRPr="003A51AC" w:rsidRDefault="00523615" w:rsidP="00523615">
            <w:pPr>
              <w:spacing w:line="240" w:lineRule="auto"/>
              <w:rPr>
                <w:sz w:val="24"/>
                <w:szCs w:val="24"/>
              </w:rPr>
            </w:pPr>
            <w:r w:rsidRPr="003A51AC">
              <w:rPr>
                <w:sz w:val="24"/>
                <w:szCs w:val="24"/>
              </w:rPr>
              <w:t xml:space="preserve">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w:t>
            </w:r>
            <w:r w:rsidRPr="003A51AC">
              <w:rPr>
                <w:sz w:val="24"/>
                <w:szCs w:val="24"/>
              </w:rPr>
              <w:lastRenderedPageBreak/>
              <w:t>окружающей действительности в изобразительном искусстве и художественных произведениях.</w:t>
            </w:r>
          </w:p>
        </w:tc>
        <w:tc>
          <w:tcPr>
            <w:tcW w:w="3768" w:type="dxa"/>
            <w:gridSpan w:val="2"/>
          </w:tcPr>
          <w:p w:rsidR="00523615" w:rsidRPr="003A51AC" w:rsidRDefault="00523615" w:rsidP="00523615">
            <w:pPr>
              <w:spacing w:line="240" w:lineRule="auto"/>
              <w:rPr>
                <w:sz w:val="24"/>
                <w:szCs w:val="24"/>
              </w:rPr>
            </w:pPr>
            <w:r w:rsidRPr="003A51AC">
              <w:rPr>
                <w:sz w:val="24"/>
                <w:szCs w:val="24"/>
              </w:rPr>
              <w:lastRenderedPageBreak/>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3765" w:type="dxa"/>
            <w:gridSpan w:val="2"/>
          </w:tcPr>
          <w:p w:rsidR="00523615" w:rsidRPr="003A51AC" w:rsidRDefault="00523615" w:rsidP="00523615">
            <w:pPr>
              <w:spacing w:line="240" w:lineRule="auto"/>
              <w:rPr>
                <w:sz w:val="24"/>
                <w:szCs w:val="24"/>
              </w:rPr>
            </w:pPr>
            <w:r w:rsidRPr="003A51AC">
              <w:rPr>
                <w:sz w:val="24"/>
                <w:szCs w:val="24"/>
              </w:rPr>
              <w:t>Педагог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w:t>
            </w:r>
          </w:p>
        </w:tc>
        <w:tc>
          <w:tcPr>
            <w:tcW w:w="3978" w:type="dxa"/>
          </w:tcPr>
          <w:p w:rsidR="00523615" w:rsidRPr="003A51AC" w:rsidRDefault="00523615" w:rsidP="00523615">
            <w:pPr>
              <w:spacing w:line="240" w:lineRule="auto"/>
              <w:rPr>
                <w:sz w:val="24"/>
                <w:szCs w:val="24"/>
              </w:rPr>
            </w:pPr>
            <w:r w:rsidRPr="003A51AC">
              <w:rPr>
                <w:sz w:val="24"/>
                <w:szCs w:val="24"/>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tc>
      </w:tr>
      <w:tr w:rsidR="00523615" w:rsidRPr="003A51AC" w:rsidTr="00523615">
        <w:tc>
          <w:tcPr>
            <w:tcW w:w="3765" w:type="dxa"/>
          </w:tcPr>
          <w:p w:rsidR="00523615" w:rsidRPr="003A51AC" w:rsidRDefault="00523615" w:rsidP="00523615">
            <w:pPr>
              <w:spacing w:line="240" w:lineRule="auto"/>
              <w:rPr>
                <w:sz w:val="24"/>
                <w:szCs w:val="24"/>
              </w:rPr>
            </w:pPr>
            <w:r w:rsidRPr="003A51AC">
              <w:rPr>
                <w:sz w:val="24"/>
                <w:szCs w:val="24"/>
              </w:rPr>
              <w:lastRenderedPageBreak/>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4"/>
            <w:shd w:val="clear" w:color="auto" w:fill="FEFEFE" w:themeFill="background1"/>
          </w:tcPr>
          <w:p w:rsidR="00523615" w:rsidRPr="003A51AC" w:rsidRDefault="00523615" w:rsidP="00523615">
            <w:pPr>
              <w:spacing w:line="240" w:lineRule="auto"/>
              <w:rPr>
                <w:sz w:val="24"/>
                <w:szCs w:val="24"/>
              </w:rPr>
            </w:pPr>
            <w:r w:rsidRPr="003A51AC">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rsidR="00523615" w:rsidRPr="003A51AC" w:rsidRDefault="00523615" w:rsidP="00523615">
            <w:pPr>
              <w:spacing w:line="240" w:lineRule="auto"/>
              <w:rPr>
                <w:sz w:val="24"/>
                <w:szCs w:val="24"/>
              </w:rPr>
            </w:pPr>
            <w:r w:rsidRPr="003A51A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523615" w:rsidRPr="003A51AC" w:rsidTr="00523615">
        <w:tc>
          <w:tcPr>
            <w:tcW w:w="3765" w:type="dxa"/>
            <w:vMerge w:val="restart"/>
          </w:tcPr>
          <w:p w:rsidR="00523615" w:rsidRPr="003A51AC" w:rsidRDefault="00523615" w:rsidP="00523615">
            <w:pPr>
              <w:spacing w:line="240" w:lineRule="auto"/>
              <w:rPr>
                <w:sz w:val="24"/>
                <w:szCs w:val="24"/>
              </w:rPr>
            </w:pPr>
          </w:p>
        </w:tc>
        <w:tc>
          <w:tcPr>
            <w:tcW w:w="3768" w:type="dxa"/>
            <w:gridSpan w:val="2"/>
            <w:shd w:val="clear" w:color="auto" w:fill="FEFEFE" w:themeFill="background1"/>
          </w:tcPr>
          <w:p w:rsidR="00523615" w:rsidRPr="003A51AC" w:rsidRDefault="00523615" w:rsidP="00523615">
            <w:pPr>
              <w:spacing w:line="240" w:lineRule="auto"/>
              <w:rPr>
                <w:sz w:val="24"/>
                <w:szCs w:val="24"/>
              </w:rPr>
            </w:pPr>
            <w:r w:rsidRPr="003A51AC">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c>
          <w:tcPr>
            <w:tcW w:w="3765" w:type="dxa"/>
            <w:gridSpan w:val="2"/>
            <w:shd w:val="clear" w:color="auto" w:fill="FEFEFE" w:themeFill="background1"/>
          </w:tcPr>
          <w:p w:rsidR="00523615" w:rsidRPr="003A51AC" w:rsidRDefault="00523615" w:rsidP="00523615">
            <w:pPr>
              <w:spacing w:line="240" w:lineRule="auto"/>
              <w:rPr>
                <w:sz w:val="24"/>
                <w:szCs w:val="24"/>
              </w:rPr>
            </w:pPr>
            <w:r w:rsidRPr="003A51AC">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978" w:type="dxa"/>
            <w:shd w:val="clear" w:color="auto" w:fill="FEFEFE" w:themeFill="background1"/>
          </w:tcPr>
          <w:p w:rsidR="00523615" w:rsidRPr="003A51AC" w:rsidRDefault="00523615" w:rsidP="00523615">
            <w:pPr>
              <w:spacing w:line="240" w:lineRule="auto"/>
              <w:rPr>
                <w:sz w:val="24"/>
                <w:szCs w:val="24"/>
              </w:rPr>
            </w:pPr>
            <w:r w:rsidRPr="003A51AC">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523615" w:rsidRPr="003A51AC" w:rsidTr="00523615">
        <w:tc>
          <w:tcPr>
            <w:tcW w:w="3765" w:type="dxa"/>
            <w:vMerge/>
          </w:tcPr>
          <w:p w:rsidR="00523615" w:rsidRPr="003A51AC" w:rsidRDefault="00523615" w:rsidP="00523615">
            <w:pPr>
              <w:spacing w:line="240" w:lineRule="auto"/>
              <w:rPr>
                <w:sz w:val="24"/>
                <w:szCs w:val="24"/>
              </w:rPr>
            </w:pPr>
          </w:p>
        </w:tc>
        <w:tc>
          <w:tcPr>
            <w:tcW w:w="3768" w:type="dxa"/>
            <w:gridSpan w:val="2"/>
            <w:vMerge w:val="restart"/>
          </w:tcPr>
          <w:p w:rsidR="00523615" w:rsidRPr="003A51AC" w:rsidRDefault="00523615" w:rsidP="00523615">
            <w:pPr>
              <w:spacing w:line="240" w:lineRule="auto"/>
              <w:rPr>
                <w:sz w:val="24"/>
                <w:szCs w:val="24"/>
              </w:rPr>
            </w:pPr>
            <w:r w:rsidRPr="003A51AC">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rsidR="00523615" w:rsidRPr="003A51AC" w:rsidRDefault="00523615" w:rsidP="00523615">
            <w:pPr>
              <w:spacing w:line="240" w:lineRule="auto"/>
              <w:rPr>
                <w:sz w:val="24"/>
                <w:szCs w:val="24"/>
                <w:highlight w:val="green"/>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rsidR="00523615" w:rsidRPr="003A51AC" w:rsidRDefault="00523615" w:rsidP="00523615">
            <w:pPr>
              <w:spacing w:line="240" w:lineRule="auto"/>
              <w:rPr>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523615" w:rsidRPr="003A51AC" w:rsidTr="00523615">
        <w:tc>
          <w:tcPr>
            <w:tcW w:w="3765" w:type="dxa"/>
            <w:vMerge/>
          </w:tcPr>
          <w:p w:rsidR="00523615" w:rsidRPr="003A51AC" w:rsidRDefault="00523615" w:rsidP="00523615">
            <w:pPr>
              <w:spacing w:line="240" w:lineRule="auto"/>
              <w:rPr>
                <w:sz w:val="24"/>
                <w:szCs w:val="24"/>
              </w:rPr>
            </w:pPr>
          </w:p>
        </w:tc>
        <w:tc>
          <w:tcPr>
            <w:tcW w:w="3768" w:type="dxa"/>
            <w:gridSpan w:val="2"/>
            <w:vMerge/>
          </w:tcPr>
          <w:p w:rsidR="00523615" w:rsidRPr="003A51AC" w:rsidRDefault="00523615" w:rsidP="00523615">
            <w:pPr>
              <w:spacing w:line="240" w:lineRule="auto"/>
              <w:rPr>
                <w:sz w:val="24"/>
                <w:szCs w:val="24"/>
              </w:rPr>
            </w:pPr>
          </w:p>
        </w:tc>
        <w:tc>
          <w:tcPr>
            <w:tcW w:w="3765" w:type="dxa"/>
            <w:gridSpan w:val="2"/>
          </w:tcPr>
          <w:p w:rsidR="00523615" w:rsidRPr="003A51AC" w:rsidRDefault="00523615" w:rsidP="00523615">
            <w:pPr>
              <w:spacing w:line="240" w:lineRule="auto"/>
              <w:rPr>
                <w:sz w:val="24"/>
                <w:szCs w:val="24"/>
              </w:rPr>
            </w:pPr>
            <w:r w:rsidRPr="003A51AC">
              <w:rPr>
                <w:sz w:val="24"/>
                <w:szCs w:val="24"/>
              </w:rPr>
              <w:t xml:space="preserve">Подводит детей к пониманию зависимости конструкции здания от его назначения: жилой дом, театр, храм и т.д. </w:t>
            </w:r>
          </w:p>
        </w:tc>
        <w:tc>
          <w:tcPr>
            <w:tcW w:w="3978" w:type="dxa"/>
          </w:tcPr>
          <w:p w:rsidR="00523615" w:rsidRPr="003A51AC" w:rsidRDefault="00523615" w:rsidP="00523615">
            <w:pPr>
              <w:spacing w:line="240" w:lineRule="auto"/>
              <w:rPr>
                <w:sz w:val="24"/>
                <w:szCs w:val="24"/>
              </w:rPr>
            </w:pPr>
            <w:r w:rsidRPr="003A51AC">
              <w:rPr>
                <w:sz w:val="24"/>
                <w:szCs w:val="24"/>
              </w:rPr>
              <w:t>Педагог формирует умение выделять одинаковые части конструкции и особенности деталей.</w:t>
            </w:r>
          </w:p>
        </w:tc>
      </w:tr>
      <w:tr w:rsidR="00523615" w:rsidRPr="003A51AC" w:rsidTr="00523615">
        <w:trPr>
          <w:trHeight w:val="1644"/>
        </w:trPr>
        <w:tc>
          <w:tcPr>
            <w:tcW w:w="3765" w:type="dxa"/>
            <w:vMerge w:val="restart"/>
          </w:tcPr>
          <w:p w:rsidR="00523615" w:rsidRPr="003A51AC" w:rsidRDefault="00523615" w:rsidP="00523615">
            <w:pPr>
              <w:spacing w:line="240" w:lineRule="auto"/>
              <w:rPr>
                <w:sz w:val="24"/>
                <w:szCs w:val="24"/>
              </w:rPr>
            </w:pPr>
          </w:p>
        </w:tc>
        <w:tc>
          <w:tcPr>
            <w:tcW w:w="3768" w:type="dxa"/>
            <w:gridSpan w:val="2"/>
          </w:tcPr>
          <w:p w:rsidR="00523615" w:rsidRPr="003A51AC" w:rsidRDefault="00523615" w:rsidP="00523615">
            <w:pPr>
              <w:spacing w:line="240" w:lineRule="auto"/>
              <w:rPr>
                <w:sz w:val="24"/>
                <w:szCs w:val="24"/>
              </w:rPr>
            </w:pPr>
            <w:r w:rsidRPr="003A51AC">
              <w:rPr>
                <w:sz w:val="24"/>
                <w:szCs w:val="24"/>
              </w:rPr>
              <w:t xml:space="preserve">Педагог способствует развитию у детей интереса к различным строениям, расположенным вокруг ДОО (дома, в которых живут ребенок и его друзья, </w:t>
            </w:r>
            <w:r w:rsidRPr="003A51AC">
              <w:rPr>
                <w:sz w:val="24"/>
                <w:szCs w:val="24"/>
              </w:rPr>
              <w:lastRenderedPageBreak/>
              <w:t>общеобразовательная организация, кинотеатр).</w:t>
            </w:r>
          </w:p>
        </w:tc>
        <w:tc>
          <w:tcPr>
            <w:tcW w:w="3765" w:type="dxa"/>
            <w:gridSpan w:val="2"/>
            <w:vMerge w:val="restart"/>
          </w:tcPr>
          <w:p w:rsidR="00523615" w:rsidRPr="003A51AC" w:rsidRDefault="00523615" w:rsidP="00523615">
            <w:pPr>
              <w:spacing w:line="240" w:lineRule="auto"/>
              <w:rPr>
                <w:sz w:val="24"/>
                <w:szCs w:val="24"/>
              </w:rPr>
            </w:pPr>
            <w:r w:rsidRPr="003A51AC">
              <w:rPr>
                <w:sz w:val="24"/>
                <w:szCs w:val="24"/>
              </w:rPr>
              <w:lastRenderedPageBreak/>
              <w:t xml:space="preserve">Педагог развивает у детей наблюдательность, учит внимательно рассматривать здания, замечать их характерные особенности, разнообразие </w:t>
            </w:r>
            <w:r w:rsidRPr="003A51AC">
              <w:rPr>
                <w:sz w:val="24"/>
                <w:szCs w:val="24"/>
              </w:rPr>
              <w:lastRenderedPageBreak/>
              <w:t>пропорций, конструкций, украшающих деталей.</w:t>
            </w:r>
          </w:p>
        </w:tc>
        <w:tc>
          <w:tcPr>
            <w:tcW w:w="3978" w:type="dxa"/>
            <w:vMerge w:val="restart"/>
          </w:tcPr>
          <w:p w:rsidR="00523615" w:rsidRPr="003A51AC" w:rsidRDefault="00523615" w:rsidP="00523615">
            <w:pPr>
              <w:spacing w:line="240" w:lineRule="auto"/>
              <w:rPr>
                <w:sz w:val="24"/>
                <w:szCs w:val="24"/>
              </w:rPr>
            </w:pPr>
            <w:r w:rsidRPr="003A51AC">
              <w:rPr>
                <w:sz w:val="24"/>
                <w:szCs w:val="24"/>
              </w:rPr>
              <w:lastRenderedPageBreak/>
              <w:t xml:space="preserve">Педагог знакомит детей, с опорой на региональные особенности местности, в которой живут дети. Рассказывает детям о том, что, как и в каждом виде искусства, в </w:t>
            </w:r>
            <w:r w:rsidRPr="003A51AC">
              <w:rPr>
                <w:sz w:val="24"/>
                <w:szCs w:val="24"/>
              </w:rPr>
              <w:lastRenderedPageBreak/>
              <w:t>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523615" w:rsidRPr="003A51AC" w:rsidTr="00523615">
        <w:trPr>
          <w:trHeight w:val="1448"/>
        </w:trPr>
        <w:tc>
          <w:tcPr>
            <w:tcW w:w="3765" w:type="dxa"/>
            <w:vMerge/>
          </w:tcPr>
          <w:p w:rsidR="00523615" w:rsidRPr="003A51AC" w:rsidRDefault="00523615" w:rsidP="00523615">
            <w:pPr>
              <w:spacing w:line="240" w:lineRule="auto"/>
              <w:rPr>
                <w:sz w:val="24"/>
                <w:szCs w:val="24"/>
              </w:rPr>
            </w:pPr>
          </w:p>
        </w:tc>
        <w:tc>
          <w:tcPr>
            <w:tcW w:w="3768" w:type="dxa"/>
            <w:gridSpan w:val="2"/>
            <w:vMerge w:val="restart"/>
          </w:tcPr>
          <w:p w:rsidR="00523615" w:rsidRPr="003A51AC" w:rsidRDefault="00523615" w:rsidP="00523615">
            <w:pPr>
              <w:spacing w:line="240" w:lineRule="auto"/>
              <w:rPr>
                <w:sz w:val="24"/>
                <w:szCs w:val="24"/>
              </w:rPr>
            </w:pPr>
            <w:r w:rsidRPr="003A51AC">
              <w:rPr>
                <w:rFonts w:eastAsia="Calibri"/>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rsidR="00523615" w:rsidRPr="003A51AC" w:rsidRDefault="00523615" w:rsidP="00523615">
            <w:pPr>
              <w:spacing w:line="240" w:lineRule="auto"/>
              <w:rPr>
                <w:sz w:val="24"/>
                <w:szCs w:val="24"/>
              </w:rPr>
            </w:pPr>
          </w:p>
        </w:tc>
        <w:tc>
          <w:tcPr>
            <w:tcW w:w="3978" w:type="dxa"/>
            <w:vMerge/>
          </w:tcPr>
          <w:p w:rsidR="00523615" w:rsidRPr="003A51AC" w:rsidRDefault="00523615" w:rsidP="00523615">
            <w:pPr>
              <w:spacing w:line="240" w:lineRule="auto"/>
              <w:rPr>
                <w:sz w:val="24"/>
                <w:szCs w:val="24"/>
              </w:rPr>
            </w:pPr>
          </w:p>
        </w:tc>
      </w:tr>
      <w:tr w:rsidR="00523615" w:rsidRPr="003A51AC" w:rsidTr="00523615">
        <w:trPr>
          <w:trHeight w:val="1412"/>
        </w:trPr>
        <w:tc>
          <w:tcPr>
            <w:tcW w:w="3765" w:type="dxa"/>
            <w:vMerge/>
          </w:tcPr>
          <w:p w:rsidR="00523615" w:rsidRPr="003A51AC" w:rsidRDefault="00523615" w:rsidP="00523615">
            <w:pPr>
              <w:spacing w:line="240" w:lineRule="auto"/>
              <w:rPr>
                <w:sz w:val="24"/>
                <w:szCs w:val="24"/>
              </w:rPr>
            </w:pPr>
          </w:p>
        </w:tc>
        <w:tc>
          <w:tcPr>
            <w:tcW w:w="3768" w:type="dxa"/>
            <w:gridSpan w:val="2"/>
            <w:vMerge/>
          </w:tcPr>
          <w:p w:rsidR="00523615" w:rsidRPr="003A51AC" w:rsidRDefault="00523615" w:rsidP="00523615">
            <w:pPr>
              <w:spacing w:line="240" w:lineRule="auto"/>
              <w:rPr>
                <w:rFonts w:eastAsia="Calibri"/>
                <w:sz w:val="24"/>
                <w:szCs w:val="24"/>
              </w:rPr>
            </w:pPr>
          </w:p>
        </w:tc>
        <w:tc>
          <w:tcPr>
            <w:tcW w:w="3765" w:type="dxa"/>
            <w:gridSpan w:val="2"/>
            <w:vMerge/>
          </w:tcPr>
          <w:p w:rsidR="00523615" w:rsidRPr="003A51AC" w:rsidRDefault="00523615" w:rsidP="00523615">
            <w:pPr>
              <w:spacing w:line="240" w:lineRule="auto"/>
              <w:rPr>
                <w:sz w:val="24"/>
                <w:szCs w:val="24"/>
              </w:rPr>
            </w:pPr>
          </w:p>
        </w:tc>
        <w:tc>
          <w:tcPr>
            <w:tcW w:w="3978" w:type="dxa"/>
          </w:tcPr>
          <w:p w:rsidR="00523615" w:rsidRPr="003A51AC" w:rsidRDefault="00523615" w:rsidP="00523615">
            <w:pPr>
              <w:spacing w:line="240" w:lineRule="auto"/>
              <w:rPr>
                <w:rFonts w:eastAsia="Calibri"/>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523615" w:rsidRPr="003A51AC" w:rsidTr="00523615">
        <w:trPr>
          <w:trHeight w:val="840"/>
        </w:trPr>
        <w:tc>
          <w:tcPr>
            <w:tcW w:w="3765" w:type="dxa"/>
            <w:vMerge w:val="restart"/>
          </w:tcPr>
          <w:p w:rsidR="00523615" w:rsidRPr="003A51AC" w:rsidRDefault="00523615" w:rsidP="00523615">
            <w:pPr>
              <w:spacing w:line="240" w:lineRule="auto"/>
              <w:rPr>
                <w:sz w:val="24"/>
                <w:szCs w:val="24"/>
              </w:rPr>
            </w:pPr>
          </w:p>
        </w:tc>
        <w:tc>
          <w:tcPr>
            <w:tcW w:w="3768" w:type="dxa"/>
            <w:gridSpan w:val="2"/>
            <w:vMerge w:val="restart"/>
          </w:tcPr>
          <w:p w:rsidR="00523615" w:rsidRPr="003A51AC" w:rsidRDefault="00523615" w:rsidP="00523615">
            <w:pPr>
              <w:spacing w:line="240" w:lineRule="auto"/>
              <w:rPr>
                <w:sz w:val="24"/>
                <w:szCs w:val="24"/>
                <w:highlight w:val="green"/>
              </w:rPr>
            </w:pPr>
            <w:r w:rsidRPr="003A51AC">
              <w:rPr>
                <w:sz w:val="24"/>
                <w:szCs w:val="24"/>
              </w:rPr>
              <w:t>Педагог поощряет стремление детей изображать в рисунках, аппликации реальные и сказочные строения.</w:t>
            </w:r>
          </w:p>
        </w:tc>
        <w:tc>
          <w:tcPr>
            <w:tcW w:w="3765" w:type="dxa"/>
            <w:gridSpan w:val="2"/>
            <w:vMerge w:val="restart"/>
          </w:tcPr>
          <w:p w:rsidR="00523615" w:rsidRPr="003A51AC" w:rsidRDefault="00523615" w:rsidP="00523615">
            <w:pPr>
              <w:spacing w:line="240" w:lineRule="auto"/>
              <w:rPr>
                <w:sz w:val="24"/>
                <w:szCs w:val="24"/>
                <w:highlight w:val="green"/>
              </w:rPr>
            </w:pPr>
            <w:r w:rsidRPr="003A51AC">
              <w:rPr>
                <w:sz w:val="24"/>
                <w:szCs w:val="24"/>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978" w:type="dxa"/>
          </w:tcPr>
          <w:p w:rsidR="00523615" w:rsidRPr="003A51AC" w:rsidRDefault="00523615" w:rsidP="00523615">
            <w:pPr>
              <w:spacing w:line="240" w:lineRule="auto"/>
              <w:rPr>
                <w:sz w:val="24"/>
                <w:szCs w:val="24"/>
              </w:rPr>
            </w:pPr>
            <w:r w:rsidRPr="003A51AC">
              <w:rPr>
                <w:sz w:val="24"/>
                <w:szCs w:val="24"/>
              </w:rPr>
              <w:t>Педагог развивает умения передавать в художественной деятельности образы архитектурных сооружений, сказочных построек.</w:t>
            </w:r>
          </w:p>
        </w:tc>
      </w:tr>
      <w:tr w:rsidR="00523615" w:rsidRPr="003A51AC" w:rsidTr="00523615">
        <w:trPr>
          <w:trHeight w:val="816"/>
        </w:trPr>
        <w:tc>
          <w:tcPr>
            <w:tcW w:w="3765" w:type="dxa"/>
            <w:vMerge/>
          </w:tcPr>
          <w:p w:rsidR="00523615" w:rsidRPr="003A51AC" w:rsidRDefault="00523615" w:rsidP="00523615">
            <w:pPr>
              <w:spacing w:line="240" w:lineRule="auto"/>
              <w:rPr>
                <w:sz w:val="24"/>
                <w:szCs w:val="24"/>
              </w:rPr>
            </w:pPr>
          </w:p>
        </w:tc>
        <w:tc>
          <w:tcPr>
            <w:tcW w:w="3768" w:type="dxa"/>
            <w:gridSpan w:val="2"/>
            <w:vMerge/>
          </w:tcPr>
          <w:p w:rsidR="00523615" w:rsidRPr="003A51AC" w:rsidRDefault="00523615" w:rsidP="00523615">
            <w:pPr>
              <w:spacing w:line="240" w:lineRule="auto"/>
              <w:rPr>
                <w:sz w:val="24"/>
                <w:szCs w:val="24"/>
              </w:rPr>
            </w:pPr>
          </w:p>
        </w:tc>
        <w:tc>
          <w:tcPr>
            <w:tcW w:w="3765" w:type="dxa"/>
            <w:gridSpan w:val="2"/>
            <w:vMerge/>
          </w:tcPr>
          <w:p w:rsidR="00523615" w:rsidRPr="003A51AC" w:rsidRDefault="00523615" w:rsidP="00523615">
            <w:pPr>
              <w:spacing w:line="240" w:lineRule="auto"/>
              <w:rPr>
                <w:sz w:val="24"/>
                <w:szCs w:val="24"/>
              </w:rPr>
            </w:pPr>
          </w:p>
        </w:tc>
        <w:tc>
          <w:tcPr>
            <w:tcW w:w="3978" w:type="dxa"/>
          </w:tcPr>
          <w:p w:rsidR="00523615" w:rsidRPr="003A51AC" w:rsidRDefault="00523615" w:rsidP="00523615">
            <w:pPr>
              <w:spacing w:line="240" w:lineRule="auto"/>
              <w:rPr>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523615" w:rsidRPr="003A51AC" w:rsidTr="00523615">
        <w:trPr>
          <w:trHeight w:val="557"/>
        </w:trPr>
        <w:tc>
          <w:tcPr>
            <w:tcW w:w="3765" w:type="dxa"/>
            <w:vMerge w:val="restart"/>
          </w:tcPr>
          <w:p w:rsidR="00523615" w:rsidRPr="003A51AC" w:rsidRDefault="00523615" w:rsidP="00523615">
            <w:pPr>
              <w:spacing w:line="240" w:lineRule="auto"/>
              <w:rPr>
                <w:sz w:val="24"/>
                <w:szCs w:val="24"/>
              </w:rPr>
            </w:pPr>
            <w:r w:rsidRPr="003A51AC">
              <w:rPr>
                <w:sz w:val="24"/>
                <w:szCs w:val="24"/>
              </w:rPr>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rsidR="00523615" w:rsidRPr="003A51AC" w:rsidRDefault="00523615" w:rsidP="00523615">
            <w:pPr>
              <w:spacing w:line="240" w:lineRule="auto"/>
              <w:rPr>
                <w:sz w:val="24"/>
                <w:szCs w:val="24"/>
              </w:rPr>
            </w:pPr>
            <w:r w:rsidRPr="003A51AC">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523615" w:rsidRPr="003A51AC" w:rsidRDefault="00523615" w:rsidP="00523615">
            <w:pPr>
              <w:spacing w:line="240" w:lineRule="auto"/>
              <w:rPr>
                <w:sz w:val="24"/>
                <w:szCs w:val="24"/>
              </w:rPr>
            </w:pPr>
          </w:p>
        </w:tc>
        <w:tc>
          <w:tcPr>
            <w:tcW w:w="3765" w:type="dxa"/>
            <w:gridSpan w:val="2"/>
            <w:vMerge w:val="restart"/>
          </w:tcPr>
          <w:p w:rsidR="00523615" w:rsidRPr="003A51AC" w:rsidRDefault="00523615" w:rsidP="00523615">
            <w:pPr>
              <w:spacing w:line="240" w:lineRule="auto"/>
              <w:rPr>
                <w:sz w:val="24"/>
                <w:szCs w:val="24"/>
              </w:rPr>
            </w:pPr>
            <w:r w:rsidRPr="003A51AC">
              <w:rPr>
                <w:sz w:val="24"/>
                <w:szCs w:val="24"/>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78" w:type="dxa"/>
          </w:tcPr>
          <w:p w:rsidR="00523615" w:rsidRPr="003A51AC" w:rsidRDefault="00523615" w:rsidP="00523615">
            <w:pPr>
              <w:spacing w:line="240" w:lineRule="auto"/>
              <w:rPr>
                <w:sz w:val="24"/>
                <w:szCs w:val="24"/>
              </w:rPr>
            </w:pPr>
            <w:r w:rsidRPr="003A51AC">
              <w:rPr>
                <w:sz w:val="24"/>
                <w:szCs w:val="24"/>
              </w:rPr>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523615" w:rsidRPr="003A51AC" w:rsidTr="00523615">
        <w:trPr>
          <w:trHeight w:val="744"/>
        </w:trPr>
        <w:tc>
          <w:tcPr>
            <w:tcW w:w="3765" w:type="dxa"/>
            <w:vMerge/>
          </w:tcPr>
          <w:p w:rsidR="00523615" w:rsidRPr="003A51AC" w:rsidRDefault="00523615" w:rsidP="00523615">
            <w:pPr>
              <w:spacing w:line="240" w:lineRule="auto"/>
              <w:rPr>
                <w:sz w:val="24"/>
                <w:szCs w:val="24"/>
              </w:rPr>
            </w:pPr>
          </w:p>
        </w:tc>
        <w:tc>
          <w:tcPr>
            <w:tcW w:w="3768" w:type="dxa"/>
            <w:gridSpan w:val="2"/>
            <w:vMerge/>
          </w:tcPr>
          <w:p w:rsidR="00523615" w:rsidRPr="003A51AC" w:rsidRDefault="00523615" w:rsidP="00523615">
            <w:pPr>
              <w:spacing w:line="240" w:lineRule="auto"/>
              <w:rPr>
                <w:sz w:val="24"/>
                <w:szCs w:val="24"/>
                <w:highlight w:val="green"/>
              </w:rPr>
            </w:pPr>
          </w:p>
        </w:tc>
        <w:tc>
          <w:tcPr>
            <w:tcW w:w="3765" w:type="dxa"/>
            <w:gridSpan w:val="2"/>
            <w:vMerge/>
          </w:tcPr>
          <w:p w:rsidR="00523615" w:rsidRPr="003A51AC" w:rsidRDefault="00523615" w:rsidP="00523615">
            <w:pPr>
              <w:spacing w:line="240" w:lineRule="auto"/>
              <w:rPr>
                <w:sz w:val="24"/>
                <w:szCs w:val="24"/>
              </w:rPr>
            </w:pPr>
          </w:p>
        </w:tc>
        <w:tc>
          <w:tcPr>
            <w:tcW w:w="3978" w:type="dxa"/>
          </w:tcPr>
          <w:p w:rsidR="00523615" w:rsidRPr="003A51AC" w:rsidRDefault="00523615" w:rsidP="00523615">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523615" w:rsidRPr="003A51AC" w:rsidRDefault="00523615" w:rsidP="00523615">
            <w:pPr>
              <w:spacing w:line="240" w:lineRule="auto"/>
              <w:rPr>
                <w:sz w:val="24"/>
                <w:szCs w:val="24"/>
                <w:highlight w:val="green"/>
              </w:rPr>
            </w:pPr>
            <w:r w:rsidRPr="003A51AC">
              <w:rPr>
                <w:sz w:val="24"/>
                <w:szCs w:val="24"/>
              </w:rPr>
              <w:lastRenderedPageBreak/>
              <w:t>Воспитывает интерес к искусству родного края.</w:t>
            </w:r>
          </w:p>
        </w:tc>
      </w:tr>
      <w:tr w:rsidR="00523615" w:rsidRPr="003A51AC" w:rsidTr="00523615">
        <w:tc>
          <w:tcPr>
            <w:tcW w:w="3765" w:type="dxa"/>
          </w:tcPr>
          <w:p w:rsidR="00523615" w:rsidRPr="003A51AC" w:rsidRDefault="00523615" w:rsidP="00523615">
            <w:pPr>
              <w:spacing w:line="240" w:lineRule="auto"/>
              <w:rPr>
                <w:sz w:val="24"/>
                <w:szCs w:val="24"/>
              </w:rPr>
            </w:pPr>
            <w:r w:rsidRPr="003A51AC">
              <w:rPr>
                <w:sz w:val="24"/>
                <w:szCs w:val="24"/>
              </w:rPr>
              <w:lastRenderedPageBreak/>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rsidR="00523615" w:rsidRPr="003A51AC" w:rsidRDefault="00523615" w:rsidP="00523615">
            <w:pPr>
              <w:spacing w:line="240" w:lineRule="auto"/>
              <w:rPr>
                <w:sz w:val="24"/>
                <w:szCs w:val="24"/>
              </w:rPr>
            </w:pPr>
            <w:r w:rsidRPr="003A51AC">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rsidR="00523615" w:rsidRPr="003A51AC" w:rsidRDefault="00523615" w:rsidP="00523615">
            <w:pPr>
              <w:spacing w:line="240" w:lineRule="auto"/>
              <w:rPr>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rsidR="00523615" w:rsidRPr="003A51AC" w:rsidRDefault="00523615" w:rsidP="00523615">
            <w:pPr>
              <w:spacing w:line="240" w:lineRule="auto"/>
              <w:rPr>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523615" w:rsidRPr="003A51AC" w:rsidTr="00523615">
        <w:tc>
          <w:tcPr>
            <w:tcW w:w="3765" w:type="dxa"/>
            <w:vMerge w:val="restart"/>
          </w:tcPr>
          <w:p w:rsidR="00523615" w:rsidRPr="003A51AC" w:rsidRDefault="00523615" w:rsidP="00523615">
            <w:pPr>
              <w:spacing w:line="240" w:lineRule="auto"/>
              <w:rPr>
                <w:sz w:val="24"/>
                <w:szCs w:val="24"/>
              </w:rPr>
            </w:pPr>
            <w:r w:rsidRPr="003A51AC">
              <w:rPr>
                <w:sz w:val="24"/>
                <w:szCs w:val="24"/>
              </w:rPr>
              <w:t>Педагог приобщает детей к посещению кукольного театра, различных детских художественных выставок;</w:t>
            </w:r>
          </w:p>
        </w:tc>
        <w:tc>
          <w:tcPr>
            <w:tcW w:w="3768" w:type="dxa"/>
            <w:gridSpan w:val="2"/>
          </w:tcPr>
          <w:p w:rsidR="00523615" w:rsidRPr="003A51AC" w:rsidRDefault="00523615" w:rsidP="00523615">
            <w:pPr>
              <w:spacing w:line="240" w:lineRule="auto"/>
              <w:rPr>
                <w:sz w:val="24"/>
                <w:szCs w:val="24"/>
              </w:rPr>
            </w:pPr>
            <w:r w:rsidRPr="003A51AC">
              <w:rPr>
                <w:sz w:val="24"/>
                <w:szCs w:val="24"/>
              </w:rPr>
              <w:t>Педагог организовывает посещение музея (совместно с родителями (законными представителями)), рассказывает о назначении музея.</w:t>
            </w:r>
          </w:p>
        </w:tc>
        <w:tc>
          <w:tcPr>
            <w:tcW w:w="3765" w:type="dxa"/>
            <w:gridSpan w:val="2"/>
          </w:tcPr>
          <w:p w:rsidR="00523615" w:rsidRPr="003A51AC" w:rsidRDefault="00523615" w:rsidP="00523615">
            <w:pPr>
              <w:spacing w:line="240" w:lineRule="auto"/>
              <w:rPr>
                <w:sz w:val="24"/>
                <w:szCs w:val="24"/>
              </w:rPr>
            </w:pPr>
            <w:r w:rsidRPr="003A51AC">
              <w:rPr>
                <w:sz w:val="24"/>
                <w:szCs w:val="24"/>
              </w:rPr>
              <w:t>Педагог закрепляет и расширяет знания детей о выставках, музеях.</w:t>
            </w:r>
          </w:p>
        </w:tc>
        <w:tc>
          <w:tcPr>
            <w:tcW w:w="3978" w:type="dxa"/>
          </w:tcPr>
          <w:p w:rsidR="00523615" w:rsidRPr="003A51AC" w:rsidRDefault="00523615" w:rsidP="00523615">
            <w:pPr>
              <w:spacing w:line="240" w:lineRule="auto"/>
              <w:rPr>
                <w:sz w:val="24"/>
                <w:szCs w:val="24"/>
              </w:rPr>
            </w:pPr>
            <w:r w:rsidRPr="003A51AC">
              <w:rPr>
                <w:sz w:val="24"/>
                <w:szCs w:val="24"/>
              </w:rPr>
              <w:t>Педагог организует посещение выставки, музея (совместно с родителями (законными представителями)).</w:t>
            </w:r>
          </w:p>
          <w:p w:rsidR="00523615" w:rsidRPr="003A51AC" w:rsidRDefault="00523615" w:rsidP="00523615">
            <w:pPr>
              <w:spacing w:line="240" w:lineRule="auto"/>
              <w:rPr>
                <w:sz w:val="24"/>
                <w:szCs w:val="24"/>
              </w:rPr>
            </w:pPr>
          </w:p>
        </w:tc>
      </w:tr>
      <w:tr w:rsidR="00523615" w:rsidRPr="003A51AC" w:rsidTr="00523615">
        <w:tc>
          <w:tcPr>
            <w:tcW w:w="3765" w:type="dxa"/>
            <w:vMerge/>
          </w:tcPr>
          <w:p w:rsidR="00523615" w:rsidRPr="003A51AC" w:rsidRDefault="00523615" w:rsidP="00523615">
            <w:pPr>
              <w:spacing w:line="240" w:lineRule="auto"/>
              <w:rPr>
                <w:sz w:val="24"/>
                <w:szCs w:val="24"/>
              </w:rPr>
            </w:pPr>
          </w:p>
        </w:tc>
        <w:tc>
          <w:tcPr>
            <w:tcW w:w="3768" w:type="dxa"/>
            <w:gridSpan w:val="2"/>
          </w:tcPr>
          <w:p w:rsidR="00523615" w:rsidRPr="003A51AC" w:rsidRDefault="00523615" w:rsidP="00523615">
            <w:pPr>
              <w:spacing w:line="240" w:lineRule="auto"/>
              <w:rPr>
                <w:sz w:val="24"/>
                <w:szCs w:val="24"/>
                <w:highlight w:val="green"/>
              </w:rPr>
            </w:pPr>
            <w:r w:rsidRPr="003A51AC">
              <w:rPr>
                <w:sz w:val="24"/>
                <w:szCs w:val="24"/>
              </w:rPr>
              <w:t>Педагог развивает у детей интерес к посещению кукольного театра, выставок.</w:t>
            </w:r>
          </w:p>
        </w:tc>
        <w:tc>
          <w:tcPr>
            <w:tcW w:w="3765" w:type="dxa"/>
            <w:gridSpan w:val="2"/>
          </w:tcPr>
          <w:p w:rsidR="00523615" w:rsidRPr="003A51AC" w:rsidRDefault="00523615" w:rsidP="00523615">
            <w:pPr>
              <w:spacing w:line="240" w:lineRule="auto"/>
              <w:rPr>
                <w:sz w:val="24"/>
                <w:szCs w:val="24"/>
                <w:highlight w:val="green"/>
              </w:rPr>
            </w:pPr>
            <w:r w:rsidRPr="003A51AC">
              <w:rPr>
                <w:sz w:val="24"/>
                <w:szCs w:val="24"/>
              </w:rPr>
              <w:t>Педагог формирует желание посещать выставки, музеи.</w:t>
            </w:r>
          </w:p>
        </w:tc>
        <w:tc>
          <w:tcPr>
            <w:tcW w:w="3978" w:type="dxa"/>
          </w:tcPr>
          <w:p w:rsidR="00523615" w:rsidRPr="003A51AC" w:rsidRDefault="00523615" w:rsidP="00523615">
            <w:pPr>
              <w:spacing w:line="240" w:lineRule="auto"/>
              <w:rPr>
                <w:sz w:val="24"/>
                <w:szCs w:val="24"/>
              </w:rPr>
            </w:pPr>
            <w:r w:rsidRPr="003A51AC">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523615" w:rsidRPr="003A51AC" w:rsidTr="00523615">
        <w:tc>
          <w:tcPr>
            <w:tcW w:w="15276" w:type="dxa"/>
            <w:gridSpan w:val="6"/>
            <w:tcBorders>
              <w:bottom w:val="single" w:sz="4" w:space="0" w:color="auto"/>
            </w:tcBorders>
            <w:shd w:val="clear" w:color="auto" w:fill="D8D8D8" w:themeFill="background1" w:themeFillShade="D9"/>
          </w:tcPr>
          <w:p w:rsidR="00523615" w:rsidRDefault="00523615" w:rsidP="00523615">
            <w:pPr>
              <w:spacing w:line="240" w:lineRule="auto"/>
              <w:rPr>
                <w:b/>
                <w:sz w:val="24"/>
                <w:szCs w:val="24"/>
              </w:rPr>
            </w:pPr>
            <w:r w:rsidRPr="003A51AC">
              <w:rPr>
                <w:b/>
                <w:sz w:val="24"/>
                <w:szCs w:val="24"/>
              </w:rPr>
              <w:t xml:space="preserve"> </w:t>
            </w:r>
          </w:p>
          <w:p w:rsidR="00523615" w:rsidRDefault="00523615" w:rsidP="00523615">
            <w:pPr>
              <w:spacing w:line="240" w:lineRule="auto"/>
              <w:rPr>
                <w:b/>
                <w:sz w:val="28"/>
                <w:szCs w:val="28"/>
              </w:rPr>
            </w:pPr>
            <w:r w:rsidRPr="00523615">
              <w:rPr>
                <w:b/>
                <w:sz w:val="28"/>
                <w:szCs w:val="28"/>
              </w:rPr>
              <w:t>Содержание раздела «Изобразительная деятельность»  – РИСОВАНИЕ</w:t>
            </w:r>
          </w:p>
          <w:p w:rsidR="00523615" w:rsidRPr="00523615" w:rsidRDefault="00523615" w:rsidP="00523615">
            <w:pPr>
              <w:spacing w:line="240" w:lineRule="auto"/>
              <w:rPr>
                <w:b/>
                <w:sz w:val="28"/>
                <w:szCs w:val="28"/>
              </w:rPr>
            </w:pPr>
          </w:p>
        </w:tc>
      </w:tr>
      <w:tr w:rsidR="00523615" w:rsidRPr="003A51AC" w:rsidTr="00523615">
        <w:tc>
          <w:tcPr>
            <w:tcW w:w="7533" w:type="dxa"/>
            <w:gridSpan w:val="3"/>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3-4</w:t>
            </w:r>
          </w:p>
        </w:tc>
        <w:tc>
          <w:tcPr>
            <w:tcW w:w="7743" w:type="dxa"/>
            <w:gridSpan w:val="3"/>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4-5</w:t>
            </w:r>
          </w:p>
        </w:tc>
      </w:tr>
      <w:tr w:rsidR="00523615" w:rsidRPr="003A51AC" w:rsidTr="00523615">
        <w:tc>
          <w:tcPr>
            <w:tcW w:w="15276" w:type="dxa"/>
            <w:gridSpan w:val="6"/>
            <w:shd w:val="clear" w:color="auto" w:fill="FEFEFE" w:themeFill="background1"/>
          </w:tcPr>
          <w:p w:rsidR="00523615" w:rsidRPr="003A51AC" w:rsidRDefault="00523615" w:rsidP="00523615">
            <w:pPr>
              <w:spacing w:line="240" w:lineRule="auto"/>
              <w:rPr>
                <w:sz w:val="24"/>
                <w:szCs w:val="24"/>
              </w:rPr>
            </w:pPr>
            <w:r w:rsidRPr="003A51AC">
              <w:rPr>
                <w:rFonts w:eastAsia="Calibri"/>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523615" w:rsidRPr="003A51AC" w:rsidTr="00523615">
        <w:tc>
          <w:tcPr>
            <w:tcW w:w="7533" w:type="dxa"/>
            <w:gridSpan w:val="3"/>
          </w:tcPr>
          <w:p w:rsidR="00523615" w:rsidRPr="003A51AC" w:rsidRDefault="00523615" w:rsidP="00523615">
            <w:pPr>
              <w:spacing w:line="240" w:lineRule="auto"/>
              <w:rPr>
                <w:sz w:val="24"/>
                <w:szCs w:val="24"/>
              </w:rPr>
            </w:pPr>
            <w:r w:rsidRPr="003A51AC">
              <w:rPr>
                <w:sz w:val="24"/>
                <w:szCs w:val="24"/>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3" w:type="dxa"/>
            <w:gridSpan w:val="3"/>
          </w:tcPr>
          <w:p w:rsidR="00523615" w:rsidRPr="003A51AC" w:rsidRDefault="00523615" w:rsidP="00523615">
            <w:pPr>
              <w:spacing w:line="240" w:lineRule="auto"/>
              <w:rPr>
                <w:sz w:val="24"/>
                <w:szCs w:val="24"/>
              </w:rPr>
            </w:pPr>
            <w:r w:rsidRPr="003A51AC">
              <w:rPr>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523615" w:rsidRPr="003A51AC" w:rsidTr="00523615">
        <w:tc>
          <w:tcPr>
            <w:tcW w:w="7533" w:type="dxa"/>
            <w:gridSpan w:val="3"/>
          </w:tcPr>
          <w:p w:rsidR="00523615" w:rsidRPr="003A51AC" w:rsidRDefault="00523615" w:rsidP="00523615">
            <w:pPr>
              <w:spacing w:line="240" w:lineRule="auto"/>
              <w:rPr>
                <w:sz w:val="24"/>
                <w:szCs w:val="24"/>
              </w:rPr>
            </w:pPr>
            <w:r w:rsidRPr="003A51AC">
              <w:rPr>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rsidR="00523615" w:rsidRPr="003A51AC" w:rsidRDefault="00523615" w:rsidP="00523615">
            <w:pPr>
              <w:spacing w:line="240" w:lineRule="auto"/>
              <w:rPr>
                <w:sz w:val="24"/>
                <w:szCs w:val="24"/>
              </w:rPr>
            </w:pPr>
            <w:r w:rsidRPr="003A51AC">
              <w:rPr>
                <w:sz w:val="24"/>
                <w:szCs w:val="24"/>
              </w:rPr>
              <w:t>Педагог закрепляет у детей умение чисто промывать кисть перед использованием краски другого цвета.</w:t>
            </w:r>
          </w:p>
        </w:tc>
      </w:tr>
      <w:tr w:rsidR="00523615" w:rsidRPr="003A51AC" w:rsidTr="00523615">
        <w:trPr>
          <w:trHeight w:val="615"/>
        </w:trPr>
        <w:tc>
          <w:tcPr>
            <w:tcW w:w="7533" w:type="dxa"/>
            <w:gridSpan w:val="3"/>
            <w:vMerge w:val="restart"/>
          </w:tcPr>
          <w:p w:rsidR="00523615" w:rsidRPr="003A51AC" w:rsidRDefault="00523615" w:rsidP="00523615">
            <w:pPr>
              <w:spacing w:line="240" w:lineRule="auto"/>
              <w:rPr>
                <w:sz w:val="24"/>
                <w:szCs w:val="24"/>
              </w:rPr>
            </w:pPr>
            <w:r w:rsidRPr="003A51AC">
              <w:rPr>
                <w:rFonts w:eastAsia="Calibri"/>
                <w:sz w:val="24"/>
                <w:szCs w:val="24"/>
              </w:rPr>
              <w:t xml:space="preserve">Педагог закрепляет знание  названий цветов (красный, синий, зеленый, желтый, белый, черный); знакомит с оттенками (розовый, голубой, </w:t>
            </w:r>
            <w:r w:rsidRPr="003A51AC">
              <w:rPr>
                <w:rFonts w:eastAsia="Calibri"/>
                <w:sz w:val="24"/>
                <w:szCs w:val="24"/>
              </w:rPr>
              <w:lastRenderedPageBreak/>
              <w:t>серый); педагог обращает внимание детей на подбор цвета, соответствующего изображаемому предмету.</w:t>
            </w:r>
          </w:p>
        </w:tc>
        <w:tc>
          <w:tcPr>
            <w:tcW w:w="7743" w:type="dxa"/>
            <w:gridSpan w:val="3"/>
          </w:tcPr>
          <w:p w:rsidR="00523615" w:rsidRPr="003A51AC" w:rsidRDefault="00523615" w:rsidP="00523615">
            <w:pPr>
              <w:spacing w:line="240" w:lineRule="auto"/>
              <w:rPr>
                <w:sz w:val="24"/>
                <w:szCs w:val="24"/>
              </w:rPr>
            </w:pPr>
            <w:r w:rsidRPr="003A51AC">
              <w:rPr>
                <w:rFonts w:eastAsia="Calibri"/>
                <w:sz w:val="24"/>
                <w:szCs w:val="24"/>
              </w:rPr>
              <w:lastRenderedPageBreak/>
              <w:t>Педагог продолжает закреплять и обогащать представления детей о цветах и оттенках окружающих предметов и объектов природы.</w:t>
            </w:r>
          </w:p>
        </w:tc>
      </w:tr>
      <w:tr w:rsidR="00523615" w:rsidRPr="003A51AC" w:rsidTr="00523615">
        <w:trPr>
          <w:trHeight w:val="870"/>
        </w:trPr>
        <w:tc>
          <w:tcPr>
            <w:tcW w:w="7533" w:type="dxa"/>
            <w:gridSpan w:val="3"/>
            <w:vMerge/>
          </w:tcPr>
          <w:p w:rsidR="00523615" w:rsidRPr="003A51AC" w:rsidRDefault="00523615" w:rsidP="00523615">
            <w:pPr>
              <w:spacing w:line="240" w:lineRule="auto"/>
              <w:rPr>
                <w:rFonts w:eastAsia="Calibri"/>
                <w:sz w:val="24"/>
                <w:szCs w:val="24"/>
              </w:rPr>
            </w:pPr>
          </w:p>
        </w:tc>
        <w:tc>
          <w:tcPr>
            <w:tcW w:w="7743" w:type="dxa"/>
            <w:gridSpan w:val="3"/>
          </w:tcPr>
          <w:p w:rsidR="00523615" w:rsidRPr="003A51AC" w:rsidRDefault="00523615" w:rsidP="00523615">
            <w:pPr>
              <w:spacing w:line="240" w:lineRule="auto"/>
              <w:rPr>
                <w:rFonts w:eastAsia="Calibri"/>
                <w:sz w:val="24"/>
                <w:szCs w:val="24"/>
                <w:highlight w:val="green"/>
              </w:rPr>
            </w:pPr>
            <w:r w:rsidRPr="003A51AC">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523615" w:rsidRPr="003A51AC" w:rsidTr="00523615">
        <w:trPr>
          <w:trHeight w:val="567"/>
        </w:trPr>
        <w:tc>
          <w:tcPr>
            <w:tcW w:w="7533" w:type="dxa"/>
            <w:gridSpan w:val="3"/>
            <w:vMerge/>
          </w:tcPr>
          <w:p w:rsidR="00523615" w:rsidRPr="003A51AC" w:rsidRDefault="00523615" w:rsidP="00523615">
            <w:pPr>
              <w:spacing w:line="240" w:lineRule="auto"/>
              <w:rPr>
                <w:rFonts w:eastAsia="Calibri"/>
                <w:sz w:val="24"/>
                <w:szCs w:val="24"/>
              </w:rPr>
            </w:pPr>
          </w:p>
        </w:tc>
        <w:tc>
          <w:tcPr>
            <w:tcW w:w="7743" w:type="dxa"/>
            <w:gridSpan w:val="3"/>
          </w:tcPr>
          <w:p w:rsidR="00523615" w:rsidRPr="003A51AC" w:rsidRDefault="00523615" w:rsidP="00523615">
            <w:pPr>
              <w:spacing w:line="240" w:lineRule="auto"/>
              <w:rPr>
                <w:rFonts w:eastAsia="Calibri"/>
                <w:sz w:val="24"/>
                <w:szCs w:val="24"/>
              </w:rPr>
            </w:pPr>
            <w:r w:rsidRPr="003A51AC">
              <w:rPr>
                <w:rFonts w:eastAsia="Calibri"/>
                <w:sz w:val="24"/>
                <w:szCs w:val="24"/>
              </w:rPr>
              <w:t>Педагог учит смешивать краски для получения нужных цветов и оттенков.</w:t>
            </w:r>
          </w:p>
        </w:tc>
      </w:tr>
      <w:tr w:rsidR="00523615" w:rsidRPr="003A51AC" w:rsidTr="00523615">
        <w:trPr>
          <w:trHeight w:val="825"/>
        </w:trPr>
        <w:tc>
          <w:tcPr>
            <w:tcW w:w="7533" w:type="dxa"/>
            <w:gridSpan w:val="3"/>
            <w:vMerge/>
          </w:tcPr>
          <w:p w:rsidR="00523615" w:rsidRPr="003A51AC" w:rsidRDefault="00523615" w:rsidP="00523615">
            <w:pPr>
              <w:spacing w:line="240" w:lineRule="auto"/>
              <w:rPr>
                <w:rFonts w:eastAsia="Calibri"/>
                <w:sz w:val="24"/>
                <w:szCs w:val="24"/>
              </w:rPr>
            </w:pPr>
          </w:p>
        </w:tc>
        <w:tc>
          <w:tcPr>
            <w:tcW w:w="7743" w:type="dxa"/>
            <w:gridSpan w:val="3"/>
          </w:tcPr>
          <w:p w:rsidR="00523615" w:rsidRPr="003A51AC" w:rsidRDefault="00523615" w:rsidP="00523615">
            <w:pPr>
              <w:spacing w:line="240" w:lineRule="auto"/>
              <w:rPr>
                <w:rFonts w:eastAsia="Calibri"/>
                <w:sz w:val="24"/>
                <w:szCs w:val="24"/>
              </w:rPr>
            </w:pPr>
            <w:r w:rsidRPr="003A51AC">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523615" w:rsidRPr="003A51AC" w:rsidTr="00523615">
        <w:trPr>
          <w:trHeight w:val="540"/>
        </w:trPr>
        <w:tc>
          <w:tcPr>
            <w:tcW w:w="7533" w:type="dxa"/>
            <w:gridSpan w:val="3"/>
            <w:vMerge/>
          </w:tcPr>
          <w:p w:rsidR="00523615" w:rsidRPr="003A51AC" w:rsidRDefault="00523615" w:rsidP="00523615">
            <w:pPr>
              <w:spacing w:line="240" w:lineRule="auto"/>
              <w:rPr>
                <w:rFonts w:eastAsia="Calibri"/>
                <w:sz w:val="24"/>
                <w:szCs w:val="24"/>
              </w:rPr>
            </w:pPr>
          </w:p>
        </w:tc>
        <w:tc>
          <w:tcPr>
            <w:tcW w:w="7743" w:type="dxa"/>
            <w:gridSpan w:val="3"/>
            <w:shd w:val="clear" w:color="auto" w:fill="FEFEFE" w:themeFill="background1"/>
          </w:tcPr>
          <w:p w:rsidR="00523615" w:rsidRPr="003A51AC" w:rsidRDefault="00523615" w:rsidP="00523615">
            <w:pPr>
              <w:spacing w:line="240" w:lineRule="auto"/>
              <w:rPr>
                <w:sz w:val="24"/>
                <w:szCs w:val="24"/>
              </w:rPr>
            </w:pPr>
            <w:r w:rsidRPr="003A51AC">
              <w:rPr>
                <w:sz w:val="24"/>
                <w:szCs w:val="24"/>
              </w:rPr>
              <w:t>Педагог формирует у детей умение получать светлые и темные оттенки цвета, изменяя нажим на карандаш.</w:t>
            </w:r>
          </w:p>
        </w:tc>
      </w:tr>
      <w:tr w:rsidR="00523615" w:rsidRPr="003A51AC" w:rsidTr="00523615">
        <w:tc>
          <w:tcPr>
            <w:tcW w:w="7533" w:type="dxa"/>
            <w:gridSpan w:val="3"/>
          </w:tcPr>
          <w:p w:rsidR="00523615" w:rsidRPr="003A51AC" w:rsidRDefault="00523615" w:rsidP="00523615">
            <w:pPr>
              <w:spacing w:line="240" w:lineRule="auto"/>
              <w:rPr>
                <w:sz w:val="24"/>
                <w:szCs w:val="24"/>
              </w:rPr>
            </w:pPr>
            <w:r w:rsidRPr="003A51AC">
              <w:rPr>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EFEFE" w:themeFill="background1"/>
          </w:tcPr>
          <w:p w:rsidR="00523615" w:rsidRPr="003A51AC" w:rsidRDefault="00523615" w:rsidP="00523615">
            <w:pPr>
              <w:spacing w:line="240" w:lineRule="auto"/>
              <w:rPr>
                <w:sz w:val="24"/>
                <w:szCs w:val="24"/>
              </w:rPr>
            </w:pPr>
            <w:r w:rsidRPr="003A51AC">
              <w:rPr>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523615" w:rsidRPr="003A51AC" w:rsidTr="00523615">
        <w:tc>
          <w:tcPr>
            <w:tcW w:w="7533" w:type="dxa"/>
            <w:gridSpan w:val="3"/>
            <w:vMerge w:val="restart"/>
          </w:tcPr>
          <w:p w:rsidR="00523615" w:rsidRPr="003A51AC" w:rsidRDefault="00523615" w:rsidP="00523615">
            <w:pPr>
              <w:spacing w:line="240" w:lineRule="auto"/>
              <w:rPr>
                <w:sz w:val="24"/>
                <w:szCs w:val="24"/>
              </w:rPr>
            </w:pPr>
            <w:r w:rsidRPr="003A51AC">
              <w:rPr>
                <w:rFonts w:eastAsia="Calibri"/>
                <w:sz w:val="24"/>
                <w:szCs w:val="24"/>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rsidR="00523615" w:rsidRPr="003A51AC" w:rsidRDefault="00523615" w:rsidP="00523615">
            <w:pPr>
              <w:spacing w:line="240" w:lineRule="auto"/>
              <w:rPr>
                <w:sz w:val="24"/>
                <w:szCs w:val="24"/>
              </w:rPr>
            </w:pPr>
            <w:r w:rsidRPr="003A51AC">
              <w:rPr>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523615" w:rsidRPr="003A51AC" w:rsidTr="00523615">
        <w:tc>
          <w:tcPr>
            <w:tcW w:w="7533" w:type="dxa"/>
            <w:gridSpan w:val="3"/>
            <w:vMerge/>
          </w:tcPr>
          <w:p w:rsidR="00523615" w:rsidRPr="003A51AC" w:rsidRDefault="00523615" w:rsidP="00523615">
            <w:pPr>
              <w:spacing w:line="240" w:lineRule="auto"/>
              <w:rPr>
                <w:sz w:val="24"/>
                <w:szCs w:val="24"/>
              </w:rPr>
            </w:pPr>
          </w:p>
        </w:tc>
        <w:tc>
          <w:tcPr>
            <w:tcW w:w="7743" w:type="dxa"/>
            <w:gridSpan w:val="3"/>
          </w:tcPr>
          <w:p w:rsidR="00523615" w:rsidRPr="003A51AC" w:rsidRDefault="00523615" w:rsidP="00523615">
            <w:pPr>
              <w:spacing w:line="240" w:lineRule="auto"/>
              <w:rPr>
                <w:sz w:val="24"/>
                <w:szCs w:val="24"/>
              </w:rPr>
            </w:pPr>
            <w:r w:rsidRPr="003A51AC">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523615" w:rsidRPr="003A51AC" w:rsidTr="00523615">
        <w:trPr>
          <w:trHeight w:val="1114"/>
        </w:trPr>
        <w:tc>
          <w:tcPr>
            <w:tcW w:w="7533" w:type="dxa"/>
            <w:gridSpan w:val="3"/>
            <w:tcBorders>
              <w:bottom w:val="single" w:sz="4" w:space="0" w:color="auto"/>
            </w:tcBorders>
          </w:tcPr>
          <w:p w:rsidR="00523615" w:rsidRPr="003A51AC" w:rsidRDefault="00523615" w:rsidP="00523615">
            <w:pPr>
              <w:spacing w:line="240" w:lineRule="auto"/>
              <w:rPr>
                <w:sz w:val="24"/>
                <w:szCs w:val="24"/>
              </w:rPr>
            </w:pPr>
            <w:r w:rsidRPr="003A51AC">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rsidR="00523615" w:rsidRPr="003A51AC" w:rsidRDefault="00523615" w:rsidP="00523615">
            <w:pPr>
              <w:spacing w:line="240" w:lineRule="auto"/>
              <w:rPr>
                <w:sz w:val="24"/>
                <w:szCs w:val="24"/>
              </w:rPr>
            </w:pPr>
            <w:r w:rsidRPr="003A51AC">
              <w:rPr>
                <w:sz w:val="24"/>
                <w:szCs w:val="24"/>
              </w:rPr>
              <w:t>Педагог продолжает формировать у детей умение рисовать отдельные предметы.</w:t>
            </w:r>
          </w:p>
        </w:tc>
      </w:tr>
      <w:tr w:rsidR="00523615" w:rsidRPr="003A51AC" w:rsidTr="00523615">
        <w:trPr>
          <w:trHeight w:val="552"/>
        </w:trPr>
        <w:tc>
          <w:tcPr>
            <w:tcW w:w="7533" w:type="dxa"/>
            <w:gridSpan w:val="3"/>
          </w:tcPr>
          <w:p w:rsidR="00523615" w:rsidRPr="003A51AC" w:rsidRDefault="00523615" w:rsidP="00523615">
            <w:pPr>
              <w:spacing w:line="240" w:lineRule="auto"/>
              <w:rPr>
                <w:sz w:val="24"/>
                <w:szCs w:val="24"/>
              </w:rPr>
            </w:pPr>
            <w:r w:rsidRPr="003A51AC">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rsidR="00523615" w:rsidRPr="003A51AC" w:rsidRDefault="00523615" w:rsidP="00523615">
            <w:pPr>
              <w:spacing w:line="240" w:lineRule="auto"/>
              <w:rPr>
                <w:sz w:val="24"/>
                <w:szCs w:val="24"/>
              </w:rPr>
            </w:pPr>
            <w:r w:rsidRPr="003A51AC">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523615" w:rsidRPr="003A51AC" w:rsidTr="00523615">
        <w:tc>
          <w:tcPr>
            <w:tcW w:w="7533" w:type="dxa"/>
            <w:gridSpan w:val="3"/>
          </w:tcPr>
          <w:p w:rsidR="00523615" w:rsidRPr="003A51AC" w:rsidRDefault="00523615" w:rsidP="00523615">
            <w:pPr>
              <w:spacing w:line="240" w:lineRule="auto"/>
              <w:rPr>
                <w:sz w:val="24"/>
                <w:szCs w:val="24"/>
              </w:rPr>
            </w:pPr>
            <w:r w:rsidRPr="003A51AC">
              <w:rPr>
                <w:sz w:val="24"/>
                <w:szCs w:val="24"/>
              </w:rPr>
              <w:t>Педагог учит детей располагать изображение по всему листу.</w:t>
            </w:r>
          </w:p>
        </w:tc>
        <w:tc>
          <w:tcPr>
            <w:tcW w:w="7743" w:type="dxa"/>
            <w:gridSpan w:val="3"/>
          </w:tcPr>
          <w:p w:rsidR="00523615" w:rsidRPr="003A51AC" w:rsidRDefault="00523615" w:rsidP="00523615">
            <w:pPr>
              <w:spacing w:line="240" w:lineRule="auto"/>
              <w:rPr>
                <w:sz w:val="24"/>
                <w:szCs w:val="24"/>
              </w:rPr>
            </w:pPr>
            <w:r w:rsidRPr="003A51AC">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523615" w:rsidRPr="003A51AC" w:rsidTr="00523615">
        <w:tc>
          <w:tcPr>
            <w:tcW w:w="15276" w:type="dxa"/>
            <w:gridSpan w:val="6"/>
            <w:tcBorders>
              <w:bottom w:val="single" w:sz="4" w:space="0" w:color="auto"/>
            </w:tcBorders>
            <w:shd w:val="clear" w:color="auto" w:fill="EEECE1" w:themeFill="background2"/>
          </w:tcPr>
          <w:p w:rsidR="00523615" w:rsidRPr="003A51AC" w:rsidRDefault="00523615" w:rsidP="00523615">
            <w:pPr>
              <w:spacing w:line="240" w:lineRule="auto"/>
              <w:rPr>
                <w:sz w:val="24"/>
                <w:szCs w:val="24"/>
              </w:rPr>
            </w:pPr>
            <w:r w:rsidRPr="003A51AC">
              <w:rPr>
                <w:b/>
                <w:sz w:val="24"/>
                <w:szCs w:val="24"/>
              </w:rPr>
              <w:lastRenderedPageBreak/>
              <w:t xml:space="preserve"> 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523615" w:rsidRPr="003A51AC" w:rsidTr="00523615">
        <w:trPr>
          <w:trHeight w:val="20"/>
        </w:trPr>
        <w:tc>
          <w:tcPr>
            <w:tcW w:w="7525" w:type="dxa"/>
            <w:gridSpan w:val="2"/>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5-6 лет</w:t>
            </w:r>
          </w:p>
        </w:tc>
        <w:tc>
          <w:tcPr>
            <w:tcW w:w="7751" w:type="dxa"/>
            <w:gridSpan w:val="4"/>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6-7 лет</w:t>
            </w:r>
          </w:p>
        </w:tc>
      </w:tr>
      <w:tr w:rsidR="00523615" w:rsidRPr="003A51AC" w:rsidTr="00523615">
        <w:trPr>
          <w:trHeight w:val="20"/>
        </w:trPr>
        <w:tc>
          <w:tcPr>
            <w:tcW w:w="7525" w:type="dxa"/>
            <w:gridSpan w:val="2"/>
          </w:tcPr>
          <w:p w:rsidR="00523615" w:rsidRPr="003A51AC" w:rsidRDefault="00523615" w:rsidP="00523615">
            <w:pPr>
              <w:spacing w:line="240" w:lineRule="auto"/>
              <w:rPr>
                <w:sz w:val="24"/>
                <w:szCs w:val="24"/>
              </w:rPr>
            </w:pPr>
            <w:r w:rsidRPr="003A51AC">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rsidR="00523615" w:rsidRPr="003A51AC" w:rsidRDefault="00523615" w:rsidP="00523615">
            <w:pPr>
              <w:spacing w:line="240" w:lineRule="auto"/>
              <w:rPr>
                <w:sz w:val="24"/>
                <w:szCs w:val="24"/>
              </w:rPr>
            </w:pPr>
            <w:r w:rsidRPr="003A51AC">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523615" w:rsidRPr="003A51AC" w:rsidTr="00523615">
        <w:trPr>
          <w:trHeight w:val="20"/>
        </w:trPr>
        <w:tc>
          <w:tcPr>
            <w:tcW w:w="7525" w:type="dxa"/>
            <w:gridSpan w:val="2"/>
          </w:tcPr>
          <w:p w:rsidR="00523615" w:rsidRPr="003A51AC" w:rsidRDefault="00523615" w:rsidP="00523615">
            <w:pPr>
              <w:spacing w:line="240" w:lineRule="auto"/>
              <w:rPr>
                <w:sz w:val="24"/>
                <w:szCs w:val="24"/>
              </w:rPr>
            </w:pPr>
            <w:r w:rsidRPr="003A51AC">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4"/>
          </w:tcPr>
          <w:p w:rsidR="00523615" w:rsidRPr="003A51AC" w:rsidRDefault="00523615" w:rsidP="00523615">
            <w:pPr>
              <w:spacing w:line="240" w:lineRule="auto"/>
              <w:rPr>
                <w:sz w:val="24"/>
                <w:szCs w:val="24"/>
              </w:rPr>
            </w:pPr>
            <w:r w:rsidRPr="003A51AC">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523615" w:rsidRPr="003A51AC" w:rsidTr="00523615">
        <w:trPr>
          <w:trHeight w:val="20"/>
        </w:trPr>
        <w:tc>
          <w:tcPr>
            <w:tcW w:w="15276" w:type="dxa"/>
            <w:gridSpan w:val="6"/>
            <w:shd w:val="clear" w:color="auto" w:fill="FEFEFE" w:themeFill="background1"/>
          </w:tcPr>
          <w:p w:rsidR="00523615" w:rsidRPr="003A51AC" w:rsidRDefault="00523615" w:rsidP="00523615">
            <w:pPr>
              <w:spacing w:line="240" w:lineRule="auto"/>
              <w:rPr>
                <w:sz w:val="24"/>
                <w:szCs w:val="24"/>
              </w:rPr>
            </w:pPr>
            <w:r w:rsidRPr="003A51AC">
              <w:rPr>
                <w:rFonts w:eastAsia="Calibri"/>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523615" w:rsidRPr="003A51AC" w:rsidTr="00523615">
        <w:trPr>
          <w:trHeight w:val="20"/>
        </w:trPr>
        <w:tc>
          <w:tcPr>
            <w:tcW w:w="7525" w:type="dxa"/>
            <w:gridSpan w:val="2"/>
          </w:tcPr>
          <w:p w:rsidR="00523615" w:rsidRPr="003A51AC" w:rsidRDefault="00523615" w:rsidP="00523615">
            <w:pPr>
              <w:spacing w:line="240" w:lineRule="auto"/>
              <w:rPr>
                <w:sz w:val="24"/>
                <w:szCs w:val="24"/>
              </w:rPr>
            </w:pPr>
            <w:r w:rsidRPr="003A51AC">
              <w:rPr>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1" w:type="dxa"/>
            <w:gridSpan w:val="4"/>
          </w:tcPr>
          <w:p w:rsidR="00523615" w:rsidRPr="003A51AC" w:rsidRDefault="00523615" w:rsidP="00523615">
            <w:pPr>
              <w:spacing w:line="240" w:lineRule="auto"/>
              <w:rPr>
                <w:sz w:val="24"/>
                <w:szCs w:val="24"/>
              </w:rPr>
            </w:pPr>
            <w:r w:rsidRPr="003A51AC">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523615" w:rsidRPr="003A51AC" w:rsidTr="00523615">
        <w:trPr>
          <w:trHeight w:val="20"/>
        </w:trPr>
        <w:tc>
          <w:tcPr>
            <w:tcW w:w="7525" w:type="dxa"/>
            <w:gridSpan w:val="2"/>
          </w:tcPr>
          <w:p w:rsidR="00523615" w:rsidRPr="003A51AC" w:rsidRDefault="00523615" w:rsidP="00523615">
            <w:pPr>
              <w:spacing w:line="240" w:lineRule="auto"/>
              <w:rPr>
                <w:sz w:val="24"/>
                <w:szCs w:val="24"/>
              </w:rPr>
            </w:pPr>
            <w:r w:rsidRPr="003A51AC">
              <w:rPr>
                <w:sz w:val="24"/>
                <w:szCs w:val="24"/>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1" w:type="dxa"/>
            <w:gridSpan w:val="4"/>
          </w:tcPr>
          <w:p w:rsidR="00523615" w:rsidRPr="003A51AC" w:rsidRDefault="00523615" w:rsidP="00523615">
            <w:pPr>
              <w:spacing w:line="240" w:lineRule="auto"/>
              <w:rPr>
                <w:sz w:val="24"/>
                <w:szCs w:val="24"/>
              </w:rPr>
            </w:pPr>
            <w:r w:rsidRPr="003A51AC">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523615" w:rsidRPr="003A51AC" w:rsidTr="00523615">
        <w:trPr>
          <w:trHeight w:val="20"/>
        </w:trPr>
        <w:tc>
          <w:tcPr>
            <w:tcW w:w="7525" w:type="dxa"/>
            <w:gridSpan w:val="2"/>
          </w:tcPr>
          <w:p w:rsidR="00523615" w:rsidRPr="003A51AC" w:rsidRDefault="00523615" w:rsidP="00523615">
            <w:pPr>
              <w:spacing w:line="240" w:lineRule="auto"/>
              <w:rPr>
                <w:sz w:val="24"/>
                <w:szCs w:val="24"/>
              </w:rPr>
            </w:pPr>
            <w:r w:rsidRPr="003A51AC">
              <w:rPr>
                <w:rFonts w:eastAsia="Calibri"/>
                <w:sz w:val="24"/>
                <w:szCs w:val="24"/>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1" w:type="dxa"/>
            <w:gridSpan w:val="4"/>
          </w:tcPr>
          <w:p w:rsidR="00523615" w:rsidRPr="003A51AC" w:rsidRDefault="00523615" w:rsidP="00523615">
            <w:pPr>
              <w:spacing w:line="240" w:lineRule="auto"/>
              <w:rPr>
                <w:sz w:val="24"/>
                <w:szCs w:val="24"/>
              </w:rPr>
            </w:pPr>
            <w:r w:rsidRPr="003A51AC">
              <w:rPr>
                <w:sz w:val="24"/>
                <w:szCs w:val="24"/>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523615" w:rsidRPr="003A51AC" w:rsidTr="00523615">
        <w:trPr>
          <w:trHeight w:val="924"/>
        </w:trPr>
        <w:tc>
          <w:tcPr>
            <w:tcW w:w="7525" w:type="dxa"/>
            <w:gridSpan w:val="2"/>
          </w:tcPr>
          <w:p w:rsidR="00523615" w:rsidRPr="003A51AC" w:rsidRDefault="00523615" w:rsidP="00523615">
            <w:pPr>
              <w:spacing w:after="160" w:line="240" w:lineRule="auto"/>
              <w:rPr>
                <w:sz w:val="24"/>
                <w:szCs w:val="24"/>
              </w:rPr>
            </w:pPr>
            <w:r w:rsidRPr="003A51AC">
              <w:rPr>
                <w:rFonts w:eastAsia="Calibri"/>
                <w:sz w:val="24"/>
                <w:szCs w:val="24"/>
              </w:rPr>
              <w:lastRenderedPageBreak/>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rsidR="00523615" w:rsidRPr="003A51AC" w:rsidRDefault="00523615" w:rsidP="00523615">
            <w:pPr>
              <w:spacing w:line="240" w:lineRule="auto"/>
              <w:rPr>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523615" w:rsidRPr="003A51AC" w:rsidTr="00523615">
        <w:trPr>
          <w:trHeight w:val="1095"/>
        </w:trPr>
        <w:tc>
          <w:tcPr>
            <w:tcW w:w="7525" w:type="dxa"/>
            <w:gridSpan w:val="2"/>
            <w:vMerge w:val="restart"/>
            <w:shd w:val="clear" w:color="auto" w:fill="FEFEFE" w:themeFill="background1"/>
          </w:tcPr>
          <w:p w:rsidR="00523615" w:rsidRPr="003A51AC" w:rsidRDefault="00523615" w:rsidP="00523615">
            <w:pPr>
              <w:spacing w:line="240" w:lineRule="auto"/>
              <w:rPr>
                <w:sz w:val="24"/>
                <w:szCs w:val="24"/>
              </w:rPr>
            </w:pPr>
            <w:r w:rsidRPr="003A51AC">
              <w:rPr>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523615" w:rsidRPr="003A51AC" w:rsidRDefault="00523615" w:rsidP="00523615">
            <w:pPr>
              <w:spacing w:line="240" w:lineRule="auto"/>
              <w:rPr>
                <w:rFonts w:eastAsia="Calibri"/>
                <w:sz w:val="24"/>
                <w:szCs w:val="24"/>
              </w:rPr>
            </w:pPr>
          </w:p>
        </w:tc>
        <w:tc>
          <w:tcPr>
            <w:tcW w:w="7751" w:type="dxa"/>
            <w:gridSpan w:val="4"/>
          </w:tcPr>
          <w:p w:rsidR="00523615" w:rsidRPr="003A51AC" w:rsidRDefault="00523615" w:rsidP="00523615">
            <w:pPr>
              <w:spacing w:line="240" w:lineRule="auto"/>
              <w:rPr>
                <w:sz w:val="24"/>
                <w:szCs w:val="24"/>
              </w:rPr>
            </w:pPr>
            <w:r w:rsidRPr="003A51AC">
              <w:rPr>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523615" w:rsidRPr="003A51AC" w:rsidTr="00523615">
        <w:trPr>
          <w:trHeight w:val="1116"/>
        </w:trPr>
        <w:tc>
          <w:tcPr>
            <w:tcW w:w="7525" w:type="dxa"/>
            <w:gridSpan w:val="2"/>
            <w:vMerge/>
            <w:shd w:val="clear" w:color="auto" w:fill="FEFEFE" w:themeFill="background1"/>
          </w:tcPr>
          <w:p w:rsidR="00523615" w:rsidRPr="003A51AC" w:rsidRDefault="00523615" w:rsidP="00523615">
            <w:pPr>
              <w:spacing w:line="240" w:lineRule="auto"/>
              <w:rPr>
                <w:rFonts w:eastAsia="Calibri"/>
                <w:sz w:val="24"/>
                <w:szCs w:val="24"/>
                <w:shd w:val="clear" w:color="auto" w:fill="FFF2CC"/>
              </w:rPr>
            </w:pPr>
          </w:p>
        </w:tc>
        <w:tc>
          <w:tcPr>
            <w:tcW w:w="7751" w:type="dxa"/>
            <w:gridSpan w:val="4"/>
          </w:tcPr>
          <w:p w:rsidR="00523615" w:rsidRPr="003A51AC" w:rsidRDefault="00523615" w:rsidP="00523615">
            <w:pPr>
              <w:spacing w:line="240" w:lineRule="auto"/>
              <w:rPr>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523615" w:rsidRPr="003A51AC" w:rsidTr="00523615">
        <w:trPr>
          <w:trHeight w:val="851"/>
        </w:trPr>
        <w:tc>
          <w:tcPr>
            <w:tcW w:w="15276" w:type="dxa"/>
            <w:gridSpan w:val="6"/>
            <w:shd w:val="clear" w:color="auto" w:fill="FEFEFE" w:themeFill="background1"/>
          </w:tcPr>
          <w:p w:rsidR="00523615" w:rsidRPr="003A51AC" w:rsidRDefault="00523615" w:rsidP="00523615">
            <w:pPr>
              <w:spacing w:line="240" w:lineRule="auto"/>
              <w:rPr>
                <w:sz w:val="24"/>
                <w:szCs w:val="24"/>
              </w:rPr>
            </w:pPr>
            <w:r w:rsidRPr="003A51AC">
              <w:rPr>
                <w:rFonts w:eastAsia="Calibri"/>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523615" w:rsidRPr="003A51AC" w:rsidTr="00523615">
        <w:trPr>
          <w:trHeight w:val="468"/>
        </w:trPr>
        <w:tc>
          <w:tcPr>
            <w:tcW w:w="15276" w:type="dxa"/>
            <w:gridSpan w:val="6"/>
            <w:shd w:val="clear" w:color="auto" w:fill="FEFEFE" w:themeFill="background1"/>
          </w:tcPr>
          <w:p w:rsidR="00523615" w:rsidRPr="003A51AC" w:rsidRDefault="00523615" w:rsidP="00523615">
            <w:pPr>
              <w:spacing w:after="160" w:line="240" w:lineRule="auto"/>
              <w:rPr>
                <w:rFonts w:eastAsia="Calibri"/>
                <w:sz w:val="24"/>
                <w:szCs w:val="24"/>
              </w:rPr>
            </w:pPr>
            <w:r w:rsidRPr="003A51AC">
              <w:rPr>
                <w:rFonts w:eastAsia="Calibri"/>
                <w:sz w:val="24"/>
                <w:szCs w:val="24"/>
              </w:rPr>
              <w:t>Педагог развивает у детей художественно-творческие способности в продуктивных видах детской деятельности.</w:t>
            </w:r>
          </w:p>
        </w:tc>
      </w:tr>
      <w:tr w:rsidR="00523615" w:rsidRPr="003A51AC" w:rsidTr="00523615">
        <w:tc>
          <w:tcPr>
            <w:tcW w:w="15276" w:type="dxa"/>
            <w:gridSpan w:val="6"/>
            <w:shd w:val="clear" w:color="auto" w:fill="EEECE1" w:themeFill="background2"/>
          </w:tcPr>
          <w:p w:rsidR="00523615" w:rsidRPr="003A51AC" w:rsidRDefault="00523615" w:rsidP="00523615">
            <w:pPr>
              <w:spacing w:line="240" w:lineRule="auto"/>
              <w:rPr>
                <w:b/>
                <w:sz w:val="24"/>
                <w:szCs w:val="24"/>
              </w:rPr>
            </w:pPr>
            <w:r w:rsidRPr="003A51AC">
              <w:rPr>
                <w:b/>
                <w:sz w:val="24"/>
                <w:szCs w:val="24"/>
              </w:rPr>
              <w:t xml:space="preserve"> Содержание раздела «Изобразительная деятельность» -  СЮЖЕТНОЕ РИСОВАНИЕ</w:t>
            </w:r>
          </w:p>
        </w:tc>
      </w:tr>
      <w:tr w:rsidR="00523615" w:rsidRPr="003A51AC" w:rsidTr="00523615">
        <w:trPr>
          <w:trHeight w:val="20"/>
        </w:trPr>
        <w:tc>
          <w:tcPr>
            <w:tcW w:w="7525" w:type="dxa"/>
            <w:gridSpan w:val="2"/>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5-6 лет</w:t>
            </w:r>
          </w:p>
        </w:tc>
        <w:tc>
          <w:tcPr>
            <w:tcW w:w="7751" w:type="dxa"/>
            <w:gridSpan w:val="4"/>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6-7 лет</w:t>
            </w:r>
          </w:p>
        </w:tc>
      </w:tr>
      <w:tr w:rsidR="00523615" w:rsidRPr="003A51AC" w:rsidTr="00523615">
        <w:trPr>
          <w:trHeight w:val="20"/>
        </w:trPr>
        <w:tc>
          <w:tcPr>
            <w:tcW w:w="7525" w:type="dxa"/>
            <w:gridSpan w:val="2"/>
          </w:tcPr>
          <w:p w:rsidR="00523615" w:rsidRPr="003A51AC" w:rsidRDefault="00523615" w:rsidP="00523615">
            <w:pPr>
              <w:spacing w:line="240" w:lineRule="auto"/>
              <w:rPr>
                <w:sz w:val="24"/>
                <w:szCs w:val="24"/>
              </w:rPr>
            </w:pPr>
            <w:r w:rsidRPr="003A51AC">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1" w:type="dxa"/>
            <w:gridSpan w:val="4"/>
          </w:tcPr>
          <w:p w:rsidR="00523615" w:rsidRPr="003A51AC" w:rsidRDefault="00523615" w:rsidP="00523615">
            <w:pPr>
              <w:spacing w:line="240" w:lineRule="auto"/>
              <w:rPr>
                <w:sz w:val="24"/>
                <w:szCs w:val="24"/>
              </w:rPr>
            </w:pPr>
            <w:r w:rsidRPr="003A51AC">
              <w:rPr>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523615" w:rsidRPr="003A51AC" w:rsidTr="00523615">
        <w:trPr>
          <w:trHeight w:val="20"/>
        </w:trPr>
        <w:tc>
          <w:tcPr>
            <w:tcW w:w="7525" w:type="dxa"/>
            <w:gridSpan w:val="2"/>
          </w:tcPr>
          <w:p w:rsidR="00523615" w:rsidRPr="003A51AC" w:rsidRDefault="00523615" w:rsidP="00523615">
            <w:pPr>
              <w:spacing w:line="240" w:lineRule="auto"/>
              <w:rPr>
                <w:sz w:val="24"/>
                <w:szCs w:val="24"/>
              </w:rPr>
            </w:pPr>
            <w:r w:rsidRPr="003A51AC">
              <w:rPr>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rsidR="00523615" w:rsidRPr="003A51AC" w:rsidRDefault="00523615" w:rsidP="00523615">
            <w:pPr>
              <w:spacing w:line="240" w:lineRule="auto"/>
              <w:rPr>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523615" w:rsidRPr="003A51AC" w:rsidTr="00523615">
        <w:trPr>
          <w:trHeight w:val="20"/>
        </w:trPr>
        <w:tc>
          <w:tcPr>
            <w:tcW w:w="7525" w:type="dxa"/>
            <w:gridSpan w:val="2"/>
          </w:tcPr>
          <w:p w:rsidR="00523615" w:rsidRPr="003A51AC" w:rsidRDefault="00523615" w:rsidP="00523615">
            <w:pPr>
              <w:spacing w:line="240" w:lineRule="auto"/>
              <w:rPr>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rsidR="00523615" w:rsidRPr="003A51AC" w:rsidRDefault="00523615" w:rsidP="00523615">
            <w:pPr>
              <w:spacing w:line="240" w:lineRule="auto"/>
              <w:rPr>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523615" w:rsidRPr="003A51AC" w:rsidTr="00523615">
        <w:tc>
          <w:tcPr>
            <w:tcW w:w="15276" w:type="dxa"/>
            <w:gridSpan w:val="6"/>
            <w:tcBorders>
              <w:bottom w:val="single" w:sz="4" w:space="0" w:color="auto"/>
            </w:tcBorders>
            <w:shd w:val="clear" w:color="auto" w:fill="EEECE1" w:themeFill="background2"/>
          </w:tcPr>
          <w:p w:rsidR="00523615" w:rsidRPr="003A51AC" w:rsidRDefault="00523615" w:rsidP="00523615">
            <w:pPr>
              <w:spacing w:line="240" w:lineRule="auto"/>
              <w:rPr>
                <w:b/>
                <w:sz w:val="24"/>
                <w:szCs w:val="24"/>
              </w:rPr>
            </w:pPr>
            <w:r w:rsidRPr="003A51AC">
              <w:rPr>
                <w:b/>
                <w:sz w:val="24"/>
                <w:szCs w:val="24"/>
              </w:rPr>
              <w:t xml:space="preserve"> Содержание раздела «Изобразительная деятельность» ДЕКОРАТИВНОЕ РИСОВАНИЕ</w:t>
            </w:r>
          </w:p>
        </w:tc>
      </w:tr>
      <w:tr w:rsidR="00523615" w:rsidRPr="003A51AC" w:rsidTr="00523615">
        <w:trPr>
          <w:trHeight w:val="20"/>
        </w:trPr>
        <w:tc>
          <w:tcPr>
            <w:tcW w:w="7525" w:type="dxa"/>
            <w:gridSpan w:val="2"/>
            <w:shd w:val="clear" w:color="auto" w:fill="F1F1F1" w:themeFill="background1" w:themeFillShade="F2"/>
          </w:tcPr>
          <w:p w:rsidR="00523615" w:rsidRPr="003A51AC" w:rsidRDefault="00523615" w:rsidP="00523615">
            <w:pPr>
              <w:spacing w:line="240" w:lineRule="auto"/>
              <w:jc w:val="center"/>
              <w:rPr>
                <w:sz w:val="24"/>
                <w:szCs w:val="24"/>
              </w:rPr>
            </w:pPr>
            <w:r w:rsidRPr="003A51AC">
              <w:rPr>
                <w:sz w:val="24"/>
                <w:szCs w:val="24"/>
              </w:rPr>
              <w:t>5-6 лет</w:t>
            </w:r>
          </w:p>
        </w:tc>
        <w:tc>
          <w:tcPr>
            <w:tcW w:w="7751" w:type="dxa"/>
            <w:gridSpan w:val="4"/>
            <w:shd w:val="clear" w:color="auto" w:fill="F1F1F1" w:themeFill="background1" w:themeFillShade="F2"/>
          </w:tcPr>
          <w:p w:rsidR="00523615" w:rsidRPr="003A51AC" w:rsidRDefault="00523615" w:rsidP="00523615">
            <w:pPr>
              <w:spacing w:line="240" w:lineRule="auto"/>
              <w:jc w:val="center"/>
              <w:rPr>
                <w:sz w:val="24"/>
                <w:szCs w:val="24"/>
              </w:rPr>
            </w:pPr>
            <w:r w:rsidRPr="003A51AC">
              <w:rPr>
                <w:sz w:val="24"/>
                <w:szCs w:val="24"/>
              </w:rPr>
              <w:t>6-7 лет</w:t>
            </w:r>
          </w:p>
        </w:tc>
      </w:tr>
      <w:tr w:rsidR="00523615" w:rsidRPr="003A51AC" w:rsidTr="00523615">
        <w:trPr>
          <w:trHeight w:val="20"/>
        </w:trPr>
        <w:tc>
          <w:tcPr>
            <w:tcW w:w="7525" w:type="dxa"/>
            <w:gridSpan w:val="2"/>
          </w:tcPr>
          <w:p w:rsidR="00523615" w:rsidRPr="003A51AC" w:rsidRDefault="00523615" w:rsidP="00523615">
            <w:pPr>
              <w:spacing w:line="240" w:lineRule="auto"/>
              <w:rPr>
                <w:sz w:val="24"/>
                <w:szCs w:val="24"/>
                <w:highlight w:val="yellow"/>
              </w:rPr>
            </w:pPr>
            <w:r w:rsidRPr="003A51AC">
              <w:rPr>
                <w:sz w:val="24"/>
                <w:szCs w:val="24"/>
              </w:rPr>
              <w:lastRenderedPageBreak/>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tcPr>
          <w:p w:rsidR="00523615" w:rsidRPr="003A51AC" w:rsidRDefault="00523615" w:rsidP="00523615">
            <w:pPr>
              <w:spacing w:line="240" w:lineRule="auto"/>
              <w:jc w:val="center"/>
              <w:rPr>
                <w:sz w:val="24"/>
                <w:szCs w:val="24"/>
              </w:rPr>
            </w:pPr>
            <w:r w:rsidRPr="003A51AC">
              <w:rPr>
                <w:sz w:val="24"/>
                <w:szCs w:val="24"/>
              </w:rPr>
              <w:t>Педагог продолжает развивать декоративное творчество детей</w:t>
            </w:r>
          </w:p>
        </w:tc>
      </w:tr>
      <w:tr w:rsidR="00523615" w:rsidRPr="003A51AC" w:rsidTr="00523615">
        <w:trPr>
          <w:trHeight w:val="20"/>
        </w:trPr>
        <w:tc>
          <w:tcPr>
            <w:tcW w:w="7525" w:type="dxa"/>
            <w:gridSpan w:val="2"/>
            <w:shd w:val="clear" w:color="auto" w:fill="FEFEFE" w:themeFill="background1"/>
          </w:tcPr>
          <w:p w:rsidR="00523615" w:rsidRPr="003A51AC" w:rsidRDefault="00523615" w:rsidP="00523615">
            <w:pPr>
              <w:spacing w:line="240" w:lineRule="auto"/>
              <w:rPr>
                <w:sz w:val="24"/>
                <w:szCs w:val="24"/>
              </w:rPr>
            </w:pPr>
            <w:r w:rsidRPr="003A51AC">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4"/>
            <w:shd w:val="clear" w:color="auto" w:fill="FEFEFE" w:themeFill="background1"/>
          </w:tcPr>
          <w:p w:rsidR="00523615" w:rsidRPr="003A51AC" w:rsidRDefault="00523615" w:rsidP="00523615">
            <w:pPr>
              <w:spacing w:line="240" w:lineRule="auto"/>
              <w:rPr>
                <w:sz w:val="24"/>
                <w:szCs w:val="24"/>
              </w:rPr>
            </w:pPr>
            <w:r w:rsidRPr="003A51AC">
              <w:rPr>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523615" w:rsidRPr="003A51AC" w:rsidTr="00523615">
        <w:trPr>
          <w:trHeight w:val="840"/>
        </w:trPr>
        <w:tc>
          <w:tcPr>
            <w:tcW w:w="7525" w:type="dxa"/>
            <w:gridSpan w:val="2"/>
            <w:vMerge w:val="restart"/>
            <w:shd w:val="clear" w:color="auto" w:fill="FEFEFE" w:themeFill="background1"/>
          </w:tcPr>
          <w:p w:rsidR="00523615" w:rsidRPr="003A51AC" w:rsidRDefault="00523615" w:rsidP="00523615">
            <w:pPr>
              <w:spacing w:line="240" w:lineRule="auto"/>
              <w:rPr>
                <w:sz w:val="24"/>
                <w:szCs w:val="24"/>
              </w:rPr>
            </w:pPr>
            <w:r w:rsidRPr="003A51AC">
              <w:rPr>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751" w:type="dxa"/>
            <w:gridSpan w:val="4"/>
            <w:shd w:val="clear" w:color="auto" w:fill="FEFEFE" w:themeFill="background1"/>
          </w:tcPr>
          <w:p w:rsidR="00523615" w:rsidRPr="003A51AC" w:rsidRDefault="00523615" w:rsidP="00523615">
            <w:pPr>
              <w:spacing w:line="240" w:lineRule="auto"/>
              <w:rPr>
                <w:sz w:val="24"/>
                <w:szCs w:val="24"/>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523615" w:rsidRPr="003A51AC" w:rsidTr="00523615">
        <w:trPr>
          <w:trHeight w:val="255"/>
        </w:trPr>
        <w:tc>
          <w:tcPr>
            <w:tcW w:w="7525" w:type="dxa"/>
            <w:gridSpan w:val="2"/>
            <w:vMerge/>
            <w:shd w:val="clear" w:color="auto" w:fill="FEFEFE" w:themeFill="background1"/>
          </w:tcPr>
          <w:p w:rsidR="00523615" w:rsidRPr="003A51AC" w:rsidRDefault="00523615" w:rsidP="00523615">
            <w:pPr>
              <w:spacing w:line="240" w:lineRule="auto"/>
              <w:rPr>
                <w:sz w:val="24"/>
                <w:szCs w:val="24"/>
              </w:rPr>
            </w:pPr>
          </w:p>
        </w:tc>
        <w:tc>
          <w:tcPr>
            <w:tcW w:w="7751" w:type="dxa"/>
            <w:gridSpan w:val="4"/>
            <w:shd w:val="clear" w:color="auto" w:fill="FEFEFE" w:themeFill="background1"/>
          </w:tcPr>
          <w:p w:rsidR="00523615" w:rsidRPr="003A51AC" w:rsidRDefault="00523615" w:rsidP="00523615">
            <w:pPr>
              <w:spacing w:line="240" w:lineRule="auto"/>
              <w:rPr>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523615" w:rsidRPr="003A51AC" w:rsidTr="00523615">
        <w:trPr>
          <w:trHeight w:val="20"/>
        </w:trPr>
        <w:tc>
          <w:tcPr>
            <w:tcW w:w="7525" w:type="dxa"/>
            <w:gridSpan w:val="2"/>
            <w:vMerge w:val="restart"/>
            <w:shd w:val="clear" w:color="auto" w:fill="FEFEFE" w:themeFill="background1"/>
          </w:tcPr>
          <w:p w:rsidR="00523615" w:rsidRPr="003A51AC" w:rsidRDefault="00523615" w:rsidP="00523615">
            <w:pPr>
              <w:spacing w:line="240" w:lineRule="auto"/>
              <w:rPr>
                <w:sz w:val="24"/>
                <w:szCs w:val="24"/>
              </w:rPr>
            </w:pPr>
            <w:r w:rsidRPr="003A51AC">
              <w:rPr>
                <w:sz w:val="24"/>
                <w:szCs w:val="24"/>
              </w:rPr>
              <w:t>Педагог предлагает детям расписывать бумажные силуэты и объемные фигуры.</w:t>
            </w:r>
          </w:p>
        </w:tc>
        <w:tc>
          <w:tcPr>
            <w:tcW w:w="7751" w:type="dxa"/>
            <w:gridSpan w:val="4"/>
            <w:shd w:val="clear" w:color="auto" w:fill="FEFEFE" w:themeFill="background1"/>
          </w:tcPr>
          <w:p w:rsidR="00523615" w:rsidRPr="003A51AC" w:rsidRDefault="00523615" w:rsidP="00523615">
            <w:pPr>
              <w:spacing w:line="240" w:lineRule="auto"/>
              <w:rPr>
                <w:sz w:val="24"/>
                <w:szCs w:val="24"/>
              </w:rPr>
            </w:pPr>
            <w:r w:rsidRPr="003A51AC">
              <w:rPr>
                <w:sz w:val="24"/>
                <w:szCs w:val="24"/>
              </w:rPr>
              <w:t xml:space="preserve">Закрепляет умение создавать композиции на листах бумаги разной формы, силуэтах предметов и игрушек. </w:t>
            </w:r>
          </w:p>
        </w:tc>
      </w:tr>
      <w:tr w:rsidR="00523615" w:rsidRPr="003A51AC" w:rsidTr="00523615">
        <w:trPr>
          <w:trHeight w:val="283"/>
        </w:trPr>
        <w:tc>
          <w:tcPr>
            <w:tcW w:w="7525" w:type="dxa"/>
            <w:gridSpan w:val="2"/>
            <w:vMerge/>
            <w:shd w:val="clear" w:color="auto" w:fill="FEFEFE" w:themeFill="background1"/>
          </w:tcPr>
          <w:p w:rsidR="00523615" w:rsidRPr="003A51AC" w:rsidRDefault="00523615" w:rsidP="00523615">
            <w:pPr>
              <w:spacing w:line="240" w:lineRule="auto"/>
              <w:rPr>
                <w:sz w:val="24"/>
                <w:szCs w:val="24"/>
              </w:rPr>
            </w:pPr>
          </w:p>
        </w:tc>
        <w:tc>
          <w:tcPr>
            <w:tcW w:w="7751" w:type="dxa"/>
            <w:gridSpan w:val="4"/>
          </w:tcPr>
          <w:p w:rsidR="00523615" w:rsidRPr="003A51AC" w:rsidRDefault="00523615" w:rsidP="00523615">
            <w:pPr>
              <w:spacing w:line="240" w:lineRule="auto"/>
              <w:rPr>
                <w:sz w:val="24"/>
                <w:szCs w:val="24"/>
              </w:rPr>
            </w:pPr>
            <w:r w:rsidRPr="003A51AC">
              <w:rPr>
                <w:sz w:val="24"/>
                <w:szCs w:val="24"/>
              </w:rPr>
              <w:t>Закрепляет у детей умение расписывать вылепленные детьми игрушки</w:t>
            </w:r>
          </w:p>
        </w:tc>
      </w:tr>
      <w:tr w:rsidR="00523615" w:rsidRPr="003A51AC" w:rsidTr="00523615">
        <w:trPr>
          <w:trHeight w:val="20"/>
        </w:trPr>
        <w:tc>
          <w:tcPr>
            <w:tcW w:w="15276" w:type="dxa"/>
            <w:gridSpan w:val="6"/>
            <w:shd w:val="clear" w:color="auto" w:fill="FEFEFE" w:themeFill="background1"/>
          </w:tcPr>
          <w:p w:rsidR="00523615" w:rsidRPr="003A51AC" w:rsidRDefault="00523615" w:rsidP="00523615">
            <w:pPr>
              <w:spacing w:line="240" w:lineRule="auto"/>
              <w:rPr>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523615" w:rsidRPr="003A51AC" w:rsidTr="00523615">
        <w:trPr>
          <w:trHeight w:val="20"/>
        </w:trPr>
        <w:tc>
          <w:tcPr>
            <w:tcW w:w="7525" w:type="dxa"/>
            <w:gridSpan w:val="2"/>
            <w:shd w:val="clear" w:color="auto" w:fill="FEFEFE" w:themeFill="background1"/>
          </w:tcPr>
          <w:p w:rsidR="00523615" w:rsidRPr="003A51AC" w:rsidRDefault="00523615" w:rsidP="00523615">
            <w:pPr>
              <w:spacing w:line="240" w:lineRule="auto"/>
              <w:rPr>
                <w:sz w:val="24"/>
                <w:szCs w:val="24"/>
              </w:rPr>
            </w:pPr>
            <w:r w:rsidRPr="003A51AC">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4"/>
            <w:shd w:val="clear" w:color="auto" w:fill="F1F1F1" w:themeFill="background1" w:themeFillShade="F2"/>
          </w:tcPr>
          <w:p w:rsidR="00523615" w:rsidRPr="003A51AC" w:rsidRDefault="00523615" w:rsidP="00523615">
            <w:pPr>
              <w:spacing w:line="240" w:lineRule="auto"/>
              <w:rPr>
                <w:sz w:val="24"/>
                <w:szCs w:val="24"/>
              </w:rPr>
            </w:pPr>
          </w:p>
        </w:tc>
      </w:tr>
      <w:tr w:rsidR="00523615" w:rsidRPr="003A51AC" w:rsidTr="00523615">
        <w:trPr>
          <w:trHeight w:val="20"/>
        </w:trPr>
        <w:tc>
          <w:tcPr>
            <w:tcW w:w="7525" w:type="dxa"/>
            <w:gridSpan w:val="2"/>
            <w:shd w:val="clear" w:color="auto" w:fill="FEFEFE" w:themeFill="background1"/>
          </w:tcPr>
          <w:p w:rsidR="00523615" w:rsidRPr="003A51AC" w:rsidRDefault="00523615" w:rsidP="00523615">
            <w:pPr>
              <w:spacing w:line="240" w:lineRule="auto"/>
              <w:rPr>
                <w:sz w:val="24"/>
                <w:szCs w:val="24"/>
              </w:rPr>
            </w:pPr>
            <w:r w:rsidRPr="003A51AC">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1F1F1" w:themeFill="background1" w:themeFillShade="F2"/>
          </w:tcPr>
          <w:p w:rsidR="00523615" w:rsidRPr="003A51AC" w:rsidRDefault="00523615" w:rsidP="00523615">
            <w:pPr>
              <w:spacing w:line="240" w:lineRule="auto"/>
              <w:rPr>
                <w:sz w:val="24"/>
                <w:szCs w:val="24"/>
                <w:highlight w:val="green"/>
              </w:rPr>
            </w:pPr>
          </w:p>
        </w:tc>
      </w:tr>
      <w:tr w:rsidR="00523615" w:rsidRPr="003A51AC" w:rsidTr="00523615">
        <w:trPr>
          <w:trHeight w:val="20"/>
        </w:trPr>
        <w:tc>
          <w:tcPr>
            <w:tcW w:w="7525" w:type="dxa"/>
            <w:gridSpan w:val="2"/>
            <w:shd w:val="clear" w:color="auto" w:fill="FEFEFE" w:themeFill="background1"/>
          </w:tcPr>
          <w:p w:rsidR="00523615" w:rsidRPr="003A51AC" w:rsidRDefault="00523615" w:rsidP="00523615">
            <w:pPr>
              <w:spacing w:line="240" w:lineRule="auto"/>
              <w:rPr>
                <w:sz w:val="24"/>
                <w:szCs w:val="24"/>
              </w:rPr>
            </w:pPr>
            <w:r w:rsidRPr="003A51AC">
              <w:rPr>
                <w:sz w:val="24"/>
                <w:szCs w:val="24"/>
              </w:rPr>
              <w:t>Педагог знакомит детей с росписью Полхов-Майдана.</w:t>
            </w:r>
          </w:p>
          <w:p w:rsidR="00523615" w:rsidRPr="003A51AC" w:rsidRDefault="00523615" w:rsidP="00523615">
            <w:pPr>
              <w:spacing w:line="240" w:lineRule="auto"/>
              <w:rPr>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4"/>
            <w:shd w:val="clear" w:color="auto" w:fill="F1F1F1" w:themeFill="background1" w:themeFillShade="F2"/>
          </w:tcPr>
          <w:p w:rsidR="00523615" w:rsidRPr="003A51AC" w:rsidRDefault="00523615" w:rsidP="00523615">
            <w:pPr>
              <w:spacing w:line="240" w:lineRule="auto"/>
              <w:rPr>
                <w:sz w:val="24"/>
                <w:szCs w:val="24"/>
                <w:highlight w:val="green"/>
              </w:rPr>
            </w:pPr>
          </w:p>
        </w:tc>
      </w:tr>
      <w:tr w:rsidR="00523615" w:rsidRPr="003A51AC" w:rsidTr="00523615">
        <w:trPr>
          <w:trHeight w:val="20"/>
        </w:trPr>
        <w:tc>
          <w:tcPr>
            <w:tcW w:w="15276" w:type="dxa"/>
            <w:gridSpan w:val="6"/>
            <w:shd w:val="clear" w:color="auto" w:fill="FEFEFE" w:themeFill="background1"/>
          </w:tcPr>
          <w:p w:rsidR="009F0CDF" w:rsidRDefault="009F0CDF" w:rsidP="00523615">
            <w:pPr>
              <w:spacing w:line="240" w:lineRule="auto"/>
              <w:rPr>
                <w:sz w:val="24"/>
                <w:szCs w:val="24"/>
              </w:rPr>
            </w:pPr>
          </w:p>
          <w:p w:rsidR="009F0CDF" w:rsidRPr="009F0CDF" w:rsidRDefault="00523615" w:rsidP="00523615">
            <w:pPr>
              <w:spacing w:line="240" w:lineRule="auto"/>
              <w:rPr>
                <w:sz w:val="24"/>
                <w:szCs w:val="24"/>
              </w:rPr>
            </w:pPr>
            <w:r w:rsidRPr="003A51AC">
              <w:rPr>
                <w:sz w:val="24"/>
                <w:szCs w:val="24"/>
              </w:rPr>
              <w:t>Знакомит детей с региональным (местным) декоративным искусством.</w:t>
            </w:r>
          </w:p>
        </w:tc>
      </w:tr>
      <w:tr w:rsidR="00523615" w:rsidRPr="003A51AC" w:rsidTr="00523615">
        <w:tc>
          <w:tcPr>
            <w:tcW w:w="15276" w:type="dxa"/>
            <w:gridSpan w:val="6"/>
            <w:shd w:val="clear" w:color="auto" w:fill="F1F1F1" w:themeFill="background1" w:themeFillShade="F2"/>
          </w:tcPr>
          <w:p w:rsidR="00523615" w:rsidRPr="003A51AC" w:rsidRDefault="00523615" w:rsidP="00523615">
            <w:pPr>
              <w:spacing w:line="240" w:lineRule="auto"/>
              <w:rPr>
                <w:sz w:val="24"/>
                <w:szCs w:val="24"/>
              </w:rPr>
            </w:pPr>
            <w:r w:rsidRPr="003A51AC">
              <w:rPr>
                <w:b/>
                <w:sz w:val="24"/>
                <w:szCs w:val="24"/>
              </w:rPr>
              <w:t xml:space="preserve"> Содержание раздела «Изобразительная деятельность» – ЛЕПКА</w:t>
            </w:r>
          </w:p>
        </w:tc>
      </w:tr>
      <w:tr w:rsidR="00523615" w:rsidRPr="003A51AC" w:rsidTr="00523615">
        <w:tc>
          <w:tcPr>
            <w:tcW w:w="3765" w:type="dxa"/>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lastRenderedPageBreak/>
              <w:t>3-4</w:t>
            </w:r>
          </w:p>
        </w:tc>
        <w:tc>
          <w:tcPr>
            <w:tcW w:w="3760" w:type="dxa"/>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4-5</w:t>
            </w:r>
          </w:p>
        </w:tc>
        <w:tc>
          <w:tcPr>
            <w:tcW w:w="3762" w:type="dxa"/>
            <w:gridSpan w:val="2"/>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5-6</w:t>
            </w:r>
          </w:p>
        </w:tc>
        <w:tc>
          <w:tcPr>
            <w:tcW w:w="3989" w:type="dxa"/>
            <w:gridSpan w:val="2"/>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6-7</w:t>
            </w:r>
          </w:p>
        </w:tc>
      </w:tr>
      <w:tr w:rsidR="00523615" w:rsidRPr="003A51AC" w:rsidTr="00523615">
        <w:tc>
          <w:tcPr>
            <w:tcW w:w="3765" w:type="dxa"/>
          </w:tcPr>
          <w:p w:rsidR="00523615" w:rsidRPr="003A51AC" w:rsidRDefault="00523615" w:rsidP="00523615">
            <w:pPr>
              <w:spacing w:line="240" w:lineRule="auto"/>
              <w:rPr>
                <w:sz w:val="24"/>
                <w:szCs w:val="24"/>
              </w:rPr>
            </w:pPr>
            <w:r w:rsidRPr="003A51AC">
              <w:rPr>
                <w:sz w:val="24"/>
                <w:szCs w:val="24"/>
              </w:rPr>
              <w:t>Педагог формирует у детей интерес к лепке.</w:t>
            </w:r>
          </w:p>
        </w:tc>
        <w:tc>
          <w:tcPr>
            <w:tcW w:w="11511" w:type="dxa"/>
            <w:gridSpan w:val="5"/>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Педагог продолжает развивать интерес детей к лепке.</w:t>
            </w:r>
          </w:p>
        </w:tc>
      </w:tr>
      <w:tr w:rsidR="00523615" w:rsidRPr="003A51AC" w:rsidTr="00523615">
        <w:trPr>
          <w:trHeight w:val="688"/>
        </w:trPr>
        <w:tc>
          <w:tcPr>
            <w:tcW w:w="7525" w:type="dxa"/>
            <w:gridSpan w:val="2"/>
            <w:shd w:val="clear" w:color="auto" w:fill="FEFEFE" w:themeFill="background1"/>
          </w:tcPr>
          <w:p w:rsidR="00523615" w:rsidRPr="003A51AC" w:rsidRDefault="00523615" w:rsidP="00523615">
            <w:pPr>
              <w:pStyle w:val="ConsPlusNormal"/>
            </w:pPr>
            <w:r w:rsidRPr="003A51AC">
              <w:t>Закрепляет представления детей о свойствах глины, пластилина, пластической массы и способах лепки.</w:t>
            </w:r>
          </w:p>
        </w:tc>
        <w:tc>
          <w:tcPr>
            <w:tcW w:w="7751" w:type="dxa"/>
            <w:gridSpan w:val="4"/>
            <w:shd w:val="clear" w:color="auto" w:fill="FEFEFE" w:themeFill="background1"/>
          </w:tcPr>
          <w:p w:rsidR="00523615" w:rsidRPr="003A51AC" w:rsidRDefault="00523615" w:rsidP="00523615">
            <w:pPr>
              <w:spacing w:line="240" w:lineRule="auto"/>
              <w:rPr>
                <w:sz w:val="24"/>
                <w:szCs w:val="24"/>
              </w:rPr>
            </w:pPr>
            <w:r w:rsidRPr="003A51AC">
              <w:rPr>
                <w:sz w:val="24"/>
                <w:szCs w:val="24"/>
              </w:rPr>
              <w:t>Продолжает знакомить детей с особенностями лепки из глины, пластилина и пластической массы.</w:t>
            </w:r>
          </w:p>
        </w:tc>
      </w:tr>
      <w:tr w:rsidR="00523615" w:rsidRPr="003A51AC" w:rsidTr="00523615">
        <w:trPr>
          <w:trHeight w:val="370"/>
        </w:trPr>
        <w:tc>
          <w:tcPr>
            <w:tcW w:w="3765" w:type="dxa"/>
          </w:tcPr>
          <w:p w:rsidR="00523615" w:rsidRPr="003A51AC" w:rsidRDefault="00523615" w:rsidP="00523615">
            <w:pPr>
              <w:spacing w:line="240" w:lineRule="auto"/>
              <w:rPr>
                <w:sz w:val="24"/>
                <w:szCs w:val="24"/>
              </w:rPr>
            </w:pPr>
            <w:r w:rsidRPr="003A51AC">
              <w:rPr>
                <w:sz w:val="24"/>
                <w:szCs w:val="24"/>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rsidR="00523615" w:rsidRPr="003A51AC" w:rsidRDefault="00523615" w:rsidP="00523615">
            <w:pPr>
              <w:spacing w:line="240" w:lineRule="auto"/>
              <w:rPr>
                <w:sz w:val="24"/>
                <w:szCs w:val="24"/>
              </w:rPr>
            </w:pPr>
            <w:r w:rsidRPr="003A51AC">
              <w:rPr>
                <w:sz w:val="24"/>
                <w:szCs w:val="24"/>
              </w:rPr>
              <w:t>Совершенствует у детей умение лепить из глины (из пластилина, пластической массы).</w:t>
            </w:r>
          </w:p>
        </w:tc>
        <w:tc>
          <w:tcPr>
            <w:tcW w:w="3762" w:type="dxa"/>
            <w:gridSpan w:val="2"/>
          </w:tcPr>
          <w:p w:rsidR="00523615" w:rsidRPr="003A51AC" w:rsidRDefault="00523615" w:rsidP="00523615">
            <w:pPr>
              <w:spacing w:line="240" w:lineRule="auto"/>
              <w:rPr>
                <w:sz w:val="24"/>
                <w:szCs w:val="24"/>
              </w:rPr>
            </w:pPr>
            <w:r w:rsidRPr="003A51AC">
              <w:rPr>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gridSpan w:val="2"/>
            <w:vMerge w:val="restart"/>
          </w:tcPr>
          <w:p w:rsidR="00523615" w:rsidRPr="003A51AC" w:rsidRDefault="00523615" w:rsidP="00523615">
            <w:pPr>
              <w:spacing w:line="240" w:lineRule="auto"/>
              <w:rPr>
                <w:sz w:val="24"/>
                <w:szCs w:val="24"/>
              </w:rPr>
            </w:pPr>
            <w:r w:rsidRPr="003A51AC">
              <w:rPr>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523615" w:rsidRPr="003A51AC" w:rsidTr="00523615">
        <w:trPr>
          <w:trHeight w:val="1633"/>
        </w:trPr>
        <w:tc>
          <w:tcPr>
            <w:tcW w:w="3765" w:type="dxa"/>
          </w:tcPr>
          <w:p w:rsidR="00523615" w:rsidRPr="003A51AC" w:rsidRDefault="00523615" w:rsidP="00523615">
            <w:pPr>
              <w:spacing w:line="240" w:lineRule="auto"/>
              <w:rPr>
                <w:sz w:val="24"/>
                <w:szCs w:val="24"/>
              </w:rPr>
            </w:pPr>
            <w:r w:rsidRPr="003A51AC">
              <w:rPr>
                <w:sz w:val="24"/>
                <w:szCs w:val="24"/>
              </w:rPr>
              <w:t>Педагог учит детей лепить несложные предметы, состоящие из нескольких частей (неваляшка, цыпленок, пирамидка и другие).</w:t>
            </w:r>
          </w:p>
        </w:tc>
        <w:tc>
          <w:tcPr>
            <w:tcW w:w="3760" w:type="dxa"/>
            <w:vMerge/>
          </w:tcPr>
          <w:p w:rsidR="00523615" w:rsidRPr="003A51AC" w:rsidRDefault="00523615" w:rsidP="00523615">
            <w:pPr>
              <w:spacing w:line="240" w:lineRule="auto"/>
              <w:jc w:val="center"/>
              <w:rPr>
                <w:sz w:val="24"/>
                <w:szCs w:val="24"/>
              </w:rPr>
            </w:pPr>
          </w:p>
        </w:tc>
        <w:tc>
          <w:tcPr>
            <w:tcW w:w="3762" w:type="dxa"/>
            <w:gridSpan w:val="2"/>
          </w:tcPr>
          <w:p w:rsidR="00523615" w:rsidRPr="003A51AC" w:rsidRDefault="00523615" w:rsidP="00523615">
            <w:pPr>
              <w:spacing w:line="240" w:lineRule="auto"/>
              <w:rPr>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rsidR="00523615" w:rsidRPr="003A51AC" w:rsidRDefault="00523615" w:rsidP="00523615">
            <w:pPr>
              <w:spacing w:line="240" w:lineRule="auto"/>
              <w:jc w:val="center"/>
              <w:rPr>
                <w:sz w:val="24"/>
                <w:szCs w:val="24"/>
              </w:rPr>
            </w:pPr>
          </w:p>
        </w:tc>
      </w:tr>
      <w:tr w:rsidR="00523615" w:rsidRPr="003A51AC" w:rsidTr="00523615">
        <w:trPr>
          <w:trHeight w:val="1708"/>
        </w:trPr>
        <w:tc>
          <w:tcPr>
            <w:tcW w:w="3765" w:type="dxa"/>
          </w:tcPr>
          <w:p w:rsidR="00523615" w:rsidRPr="003A51AC" w:rsidRDefault="00523615" w:rsidP="00523615">
            <w:pPr>
              <w:spacing w:line="240" w:lineRule="auto"/>
              <w:rPr>
                <w:sz w:val="24"/>
                <w:szCs w:val="24"/>
              </w:rPr>
            </w:pPr>
            <w:r w:rsidRPr="003A51AC">
              <w:rPr>
                <w:sz w:val="24"/>
                <w:szCs w:val="24"/>
              </w:rPr>
              <w:t>Педагог учит сплющивать шар, сминая его ладонями обеих рук.</w:t>
            </w:r>
          </w:p>
        </w:tc>
        <w:tc>
          <w:tcPr>
            <w:tcW w:w="3760" w:type="dxa"/>
          </w:tcPr>
          <w:p w:rsidR="00523615" w:rsidRPr="003A51AC" w:rsidRDefault="00523615" w:rsidP="00523615">
            <w:pPr>
              <w:spacing w:line="240" w:lineRule="auto"/>
              <w:rPr>
                <w:sz w:val="24"/>
                <w:szCs w:val="24"/>
              </w:rPr>
            </w:pPr>
            <w:r w:rsidRPr="003A51AC">
              <w:rPr>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rsidR="00523615" w:rsidRPr="003A51AC" w:rsidRDefault="00523615" w:rsidP="00523615">
            <w:pPr>
              <w:spacing w:line="240" w:lineRule="auto"/>
              <w:rPr>
                <w:sz w:val="24"/>
                <w:szCs w:val="24"/>
              </w:rPr>
            </w:pPr>
            <w:r w:rsidRPr="003A51AC">
              <w:rPr>
                <w:sz w:val="24"/>
                <w:szCs w:val="24"/>
              </w:rPr>
              <w:t>Закрепляет у детей умение лепить предметы пластическим, конструктивным и комбинированным способами.</w:t>
            </w:r>
          </w:p>
        </w:tc>
        <w:tc>
          <w:tcPr>
            <w:tcW w:w="3989" w:type="dxa"/>
            <w:gridSpan w:val="2"/>
            <w:vMerge w:val="restart"/>
          </w:tcPr>
          <w:p w:rsidR="00523615" w:rsidRPr="003A51AC" w:rsidRDefault="00523615" w:rsidP="00523615">
            <w:pPr>
              <w:spacing w:line="240" w:lineRule="auto"/>
              <w:rPr>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523615" w:rsidRPr="003A51AC" w:rsidTr="00523615">
        <w:trPr>
          <w:trHeight w:val="1123"/>
        </w:trPr>
        <w:tc>
          <w:tcPr>
            <w:tcW w:w="3765" w:type="dxa"/>
          </w:tcPr>
          <w:p w:rsidR="00523615" w:rsidRPr="003A51AC" w:rsidRDefault="00523615" w:rsidP="00523615">
            <w:pPr>
              <w:spacing w:line="240" w:lineRule="auto"/>
              <w:rPr>
                <w:sz w:val="24"/>
                <w:szCs w:val="24"/>
              </w:rPr>
            </w:pPr>
            <w:r w:rsidRPr="003A51AC">
              <w:rPr>
                <w:sz w:val="24"/>
                <w:szCs w:val="24"/>
              </w:rPr>
              <w:t>Педагог учит детей создавать; предметы, состоящие из 2 - 3 частей, соединяя их путем прижимания друг к другу.</w:t>
            </w:r>
          </w:p>
        </w:tc>
        <w:tc>
          <w:tcPr>
            <w:tcW w:w="3760" w:type="dxa"/>
          </w:tcPr>
          <w:p w:rsidR="00523615" w:rsidRPr="003A51AC" w:rsidRDefault="00523615" w:rsidP="00523615">
            <w:pPr>
              <w:spacing w:line="240" w:lineRule="auto"/>
              <w:rPr>
                <w:sz w:val="24"/>
                <w:szCs w:val="24"/>
              </w:rPr>
            </w:pPr>
            <w:r w:rsidRPr="003A51AC">
              <w:rPr>
                <w:sz w:val="24"/>
                <w:szCs w:val="24"/>
              </w:rPr>
              <w:t>Учит детей приемам вдавливания середины шара, цилиндра для получения полой формы.</w:t>
            </w:r>
          </w:p>
        </w:tc>
        <w:tc>
          <w:tcPr>
            <w:tcW w:w="3762" w:type="dxa"/>
            <w:gridSpan w:val="2"/>
            <w:vMerge/>
          </w:tcPr>
          <w:p w:rsidR="00523615" w:rsidRPr="003A51AC" w:rsidRDefault="00523615" w:rsidP="00523615">
            <w:pPr>
              <w:spacing w:line="240" w:lineRule="auto"/>
              <w:rPr>
                <w:sz w:val="24"/>
                <w:szCs w:val="24"/>
              </w:rPr>
            </w:pPr>
          </w:p>
        </w:tc>
        <w:tc>
          <w:tcPr>
            <w:tcW w:w="3989" w:type="dxa"/>
            <w:gridSpan w:val="2"/>
            <w:vMerge/>
          </w:tcPr>
          <w:p w:rsidR="00523615" w:rsidRPr="003A51AC" w:rsidRDefault="00523615" w:rsidP="00523615">
            <w:pPr>
              <w:spacing w:line="240" w:lineRule="auto"/>
              <w:rPr>
                <w:sz w:val="24"/>
                <w:szCs w:val="24"/>
              </w:rPr>
            </w:pPr>
          </w:p>
        </w:tc>
      </w:tr>
      <w:tr w:rsidR="00523615" w:rsidRPr="003A51AC" w:rsidTr="00523615">
        <w:trPr>
          <w:trHeight w:val="70"/>
        </w:trPr>
        <w:tc>
          <w:tcPr>
            <w:tcW w:w="3765" w:type="dxa"/>
            <w:vMerge w:val="restart"/>
          </w:tcPr>
          <w:p w:rsidR="00523615" w:rsidRPr="003A51AC" w:rsidRDefault="00523615" w:rsidP="00523615">
            <w:pPr>
              <w:spacing w:line="240" w:lineRule="auto"/>
              <w:rPr>
                <w:sz w:val="24"/>
                <w:szCs w:val="24"/>
              </w:rPr>
            </w:pPr>
            <w:r w:rsidRPr="003A51AC">
              <w:rPr>
                <w:rFonts w:eastAsia="Calibri"/>
                <w:sz w:val="24"/>
                <w:szCs w:val="24"/>
              </w:rPr>
              <w:t>Педагог побуждает детей украшать вылепленные предметы, используя палочку с заточенным концом.</w:t>
            </w:r>
          </w:p>
        </w:tc>
        <w:tc>
          <w:tcPr>
            <w:tcW w:w="3760" w:type="dxa"/>
          </w:tcPr>
          <w:p w:rsidR="00523615" w:rsidRPr="003A51AC" w:rsidRDefault="00523615" w:rsidP="00523615">
            <w:pPr>
              <w:spacing w:line="240" w:lineRule="auto"/>
              <w:rPr>
                <w:sz w:val="24"/>
                <w:szCs w:val="24"/>
              </w:rPr>
            </w:pPr>
            <w:r w:rsidRPr="003A51AC">
              <w:rPr>
                <w:sz w:val="24"/>
                <w:szCs w:val="24"/>
              </w:rPr>
              <w:t>Учит детей сглаживать пальцами поверхность вылепленного предмета, фигурки.</w:t>
            </w:r>
          </w:p>
        </w:tc>
        <w:tc>
          <w:tcPr>
            <w:tcW w:w="3762" w:type="dxa"/>
            <w:gridSpan w:val="2"/>
          </w:tcPr>
          <w:p w:rsidR="00523615" w:rsidRPr="003A51AC" w:rsidRDefault="00523615" w:rsidP="00523615">
            <w:pPr>
              <w:spacing w:line="240" w:lineRule="auto"/>
              <w:rPr>
                <w:sz w:val="24"/>
                <w:szCs w:val="24"/>
              </w:rPr>
            </w:pPr>
            <w:r w:rsidRPr="003A51AC">
              <w:rPr>
                <w:sz w:val="24"/>
                <w:szCs w:val="24"/>
              </w:rPr>
              <w:t>Учит сглаживать поверхность формы, делать предметы устойчивыми.</w:t>
            </w:r>
          </w:p>
        </w:tc>
        <w:tc>
          <w:tcPr>
            <w:tcW w:w="3989" w:type="dxa"/>
            <w:gridSpan w:val="2"/>
          </w:tcPr>
          <w:p w:rsidR="00523615" w:rsidRPr="003A51AC" w:rsidRDefault="00523615" w:rsidP="00523615">
            <w:pPr>
              <w:spacing w:line="240" w:lineRule="auto"/>
              <w:rPr>
                <w:sz w:val="24"/>
                <w:szCs w:val="24"/>
              </w:rPr>
            </w:pPr>
            <w:r w:rsidRPr="003A51AC">
              <w:rPr>
                <w:sz w:val="24"/>
                <w:szCs w:val="24"/>
              </w:rPr>
              <w:t>Обрабатывать поверхность формы движениями пальцев.</w:t>
            </w:r>
          </w:p>
        </w:tc>
      </w:tr>
      <w:tr w:rsidR="00523615" w:rsidRPr="003A51AC" w:rsidTr="00523615">
        <w:tc>
          <w:tcPr>
            <w:tcW w:w="3765" w:type="dxa"/>
            <w:vMerge/>
          </w:tcPr>
          <w:p w:rsidR="00523615" w:rsidRPr="003A51AC" w:rsidRDefault="00523615" w:rsidP="00523615">
            <w:pPr>
              <w:spacing w:line="240" w:lineRule="auto"/>
              <w:rPr>
                <w:sz w:val="24"/>
                <w:szCs w:val="24"/>
              </w:rPr>
            </w:pPr>
          </w:p>
        </w:tc>
        <w:tc>
          <w:tcPr>
            <w:tcW w:w="3760" w:type="dxa"/>
          </w:tcPr>
          <w:p w:rsidR="00523615" w:rsidRPr="003A51AC" w:rsidRDefault="00523615" w:rsidP="00523615">
            <w:pPr>
              <w:spacing w:line="240" w:lineRule="auto"/>
              <w:rPr>
                <w:sz w:val="24"/>
                <w:szCs w:val="24"/>
              </w:rPr>
            </w:pPr>
            <w:r w:rsidRPr="003A51AC">
              <w:rPr>
                <w:sz w:val="24"/>
                <w:szCs w:val="24"/>
              </w:rPr>
              <w:t>Знакомит с приемами использования стеки.</w:t>
            </w:r>
          </w:p>
        </w:tc>
        <w:tc>
          <w:tcPr>
            <w:tcW w:w="3762" w:type="dxa"/>
            <w:gridSpan w:val="2"/>
            <w:vMerge w:val="restart"/>
          </w:tcPr>
          <w:p w:rsidR="00523615" w:rsidRPr="003A51AC" w:rsidRDefault="00523615" w:rsidP="00523615">
            <w:pPr>
              <w:spacing w:line="240" w:lineRule="auto"/>
              <w:rPr>
                <w:sz w:val="24"/>
                <w:szCs w:val="24"/>
              </w:rPr>
            </w:pPr>
            <w:r w:rsidRPr="003A51AC">
              <w:rPr>
                <w:sz w:val="24"/>
                <w:szCs w:val="24"/>
              </w:rPr>
              <w:t xml:space="preserve">Продолжает формировать у детей умение лепить мелкие детали; </w:t>
            </w:r>
            <w:r w:rsidRPr="003A51AC">
              <w:rPr>
                <w:sz w:val="24"/>
                <w:szCs w:val="24"/>
              </w:rPr>
              <w:lastRenderedPageBreak/>
              <w:t>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rsidR="00523615" w:rsidRDefault="00523615" w:rsidP="00523615">
            <w:pPr>
              <w:spacing w:line="240" w:lineRule="auto"/>
              <w:rPr>
                <w:sz w:val="24"/>
                <w:szCs w:val="24"/>
              </w:rPr>
            </w:pPr>
            <w:r w:rsidRPr="003A51AC">
              <w:rPr>
                <w:sz w:val="24"/>
                <w:szCs w:val="24"/>
              </w:rPr>
              <w:lastRenderedPageBreak/>
              <w:t>Обрабатывать поверхность формы движениями пальцев и   стекой.</w:t>
            </w:r>
          </w:p>
          <w:p w:rsidR="009F0CDF" w:rsidRDefault="009F0CDF" w:rsidP="00523615">
            <w:pPr>
              <w:spacing w:line="240" w:lineRule="auto"/>
              <w:rPr>
                <w:sz w:val="24"/>
                <w:szCs w:val="24"/>
              </w:rPr>
            </w:pPr>
          </w:p>
          <w:p w:rsidR="009F0CDF" w:rsidRPr="003A51AC" w:rsidRDefault="009F0CDF" w:rsidP="00523615">
            <w:pPr>
              <w:spacing w:line="240" w:lineRule="auto"/>
              <w:rPr>
                <w:sz w:val="24"/>
                <w:szCs w:val="24"/>
              </w:rPr>
            </w:pPr>
          </w:p>
        </w:tc>
      </w:tr>
      <w:tr w:rsidR="00523615" w:rsidRPr="003A51AC" w:rsidTr="00523615">
        <w:tc>
          <w:tcPr>
            <w:tcW w:w="3765" w:type="dxa"/>
            <w:vMerge/>
          </w:tcPr>
          <w:p w:rsidR="00523615" w:rsidRPr="003A51AC" w:rsidRDefault="00523615" w:rsidP="00523615">
            <w:pPr>
              <w:spacing w:line="240" w:lineRule="auto"/>
              <w:rPr>
                <w:sz w:val="24"/>
                <w:szCs w:val="24"/>
              </w:rPr>
            </w:pPr>
          </w:p>
        </w:tc>
        <w:tc>
          <w:tcPr>
            <w:tcW w:w="3760" w:type="dxa"/>
          </w:tcPr>
          <w:p w:rsidR="00523615" w:rsidRPr="003A51AC" w:rsidRDefault="00523615" w:rsidP="00523615">
            <w:pPr>
              <w:spacing w:line="240" w:lineRule="auto"/>
              <w:rPr>
                <w:sz w:val="24"/>
                <w:szCs w:val="24"/>
              </w:rPr>
            </w:pPr>
            <w:r w:rsidRPr="003A51AC">
              <w:rPr>
                <w:sz w:val="24"/>
                <w:szCs w:val="24"/>
              </w:rPr>
              <w:t>Поощряет стремление украшать вылепленные изделия узором при помощи стеки.</w:t>
            </w:r>
          </w:p>
        </w:tc>
        <w:tc>
          <w:tcPr>
            <w:tcW w:w="3762" w:type="dxa"/>
            <w:gridSpan w:val="2"/>
            <w:vMerge/>
          </w:tcPr>
          <w:p w:rsidR="00523615" w:rsidRPr="003A51AC" w:rsidRDefault="00523615" w:rsidP="00523615">
            <w:pPr>
              <w:spacing w:line="240" w:lineRule="auto"/>
              <w:rPr>
                <w:sz w:val="24"/>
                <w:szCs w:val="24"/>
              </w:rPr>
            </w:pPr>
          </w:p>
        </w:tc>
        <w:tc>
          <w:tcPr>
            <w:tcW w:w="3989" w:type="dxa"/>
            <w:gridSpan w:val="2"/>
            <w:vMerge/>
          </w:tcPr>
          <w:p w:rsidR="00523615" w:rsidRPr="003A51AC" w:rsidRDefault="00523615" w:rsidP="00523615">
            <w:pPr>
              <w:spacing w:line="240" w:lineRule="auto"/>
              <w:jc w:val="center"/>
              <w:rPr>
                <w:sz w:val="24"/>
                <w:szCs w:val="24"/>
              </w:rPr>
            </w:pPr>
          </w:p>
        </w:tc>
      </w:tr>
      <w:tr w:rsidR="00523615" w:rsidRPr="003A51AC" w:rsidTr="00523615">
        <w:trPr>
          <w:trHeight w:val="2484"/>
        </w:trPr>
        <w:tc>
          <w:tcPr>
            <w:tcW w:w="3765" w:type="dxa"/>
            <w:shd w:val="clear" w:color="auto" w:fill="F1F1F1" w:themeFill="background1" w:themeFillShade="F2"/>
          </w:tcPr>
          <w:p w:rsidR="00523615" w:rsidRPr="003A51AC" w:rsidRDefault="00523615" w:rsidP="00523615">
            <w:pPr>
              <w:spacing w:line="240" w:lineRule="auto"/>
              <w:jc w:val="center"/>
              <w:rPr>
                <w:sz w:val="24"/>
                <w:szCs w:val="24"/>
              </w:rPr>
            </w:pPr>
            <w:r w:rsidRPr="003A51AC">
              <w:rPr>
                <w:sz w:val="24"/>
                <w:szCs w:val="24"/>
              </w:rPr>
              <w:lastRenderedPageBreak/>
              <w:t xml:space="preserve"> </w:t>
            </w:r>
          </w:p>
        </w:tc>
        <w:tc>
          <w:tcPr>
            <w:tcW w:w="3760" w:type="dxa"/>
            <w:shd w:val="clear" w:color="auto" w:fill="F1F1F1" w:themeFill="background1" w:themeFillShade="F2"/>
          </w:tcPr>
          <w:p w:rsidR="00523615" w:rsidRPr="003A51AC" w:rsidRDefault="00523615" w:rsidP="00523615">
            <w:pPr>
              <w:spacing w:line="240" w:lineRule="auto"/>
              <w:jc w:val="center"/>
              <w:rPr>
                <w:sz w:val="24"/>
                <w:szCs w:val="24"/>
              </w:rPr>
            </w:pPr>
          </w:p>
        </w:tc>
        <w:tc>
          <w:tcPr>
            <w:tcW w:w="3762" w:type="dxa"/>
            <w:gridSpan w:val="2"/>
          </w:tcPr>
          <w:p w:rsidR="00523615" w:rsidRPr="003A51AC" w:rsidRDefault="00523615" w:rsidP="00523615">
            <w:pPr>
              <w:spacing w:line="240" w:lineRule="auto"/>
              <w:rPr>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3989" w:type="dxa"/>
            <w:gridSpan w:val="2"/>
          </w:tcPr>
          <w:p w:rsidR="00523615" w:rsidRPr="003A51AC" w:rsidRDefault="00523615" w:rsidP="00523615">
            <w:pPr>
              <w:spacing w:line="240" w:lineRule="auto"/>
              <w:rPr>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523615" w:rsidRPr="003A51AC" w:rsidTr="00523615">
        <w:trPr>
          <w:trHeight w:val="1183"/>
        </w:trPr>
        <w:tc>
          <w:tcPr>
            <w:tcW w:w="3765" w:type="dxa"/>
          </w:tcPr>
          <w:p w:rsidR="00523615" w:rsidRPr="003A51AC" w:rsidRDefault="00523615" w:rsidP="00523615">
            <w:pPr>
              <w:spacing w:line="240" w:lineRule="auto"/>
              <w:rPr>
                <w:sz w:val="24"/>
                <w:szCs w:val="24"/>
              </w:rPr>
            </w:pPr>
            <w:r w:rsidRPr="003A51AC">
              <w:rPr>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rsidR="00523615" w:rsidRPr="003A51AC" w:rsidRDefault="00523615" w:rsidP="00523615">
            <w:pPr>
              <w:spacing w:line="240" w:lineRule="auto"/>
              <w:rPr>
                <w:sz w:val="24"/>
                <w:szCs w:val="24"/>
              </w:rPr>
            </w:pPr>
            <w:r w:rsidRPr="003A51AC">
              <w:rPr>
                <w:sz w:val="24"/>
                <w:szCs w:val="24"/>
              </w:rPr>
              <w:t>Закрепляет у детей приемы аккуратной лепки.</w:t>
            </w:r>
          </w:p>
        </w:tc>
        <w:tc>
          <w:tcPr>
            <w:tcW w:w="7751" w:type="dxa"/>
            <w:gridSpan w:val="4"/>
            <w:shd w:val="clear" w:color="auto" w:fill="FEFEFE" w:themeFill="background1"/>
          </w:tcPr>
          <w:p w:rsidR="00523615" w:rsidRPr="003A51AC" w:rsidRDefault="00523615" w:rsidP="00523615">
            <w:pPr>
              <w:spacing w:line="240" w:lineRule="auto"/>
              <w:rPr>
                <w:sz w:val="24"/>
                <w:szCs w:val="24"/>
              </w:rPr>
            </w:pPr>
            <w:r w:rsidRPr="003A51AC">
              <w:rPr>
                <w:sz w:val="24"/>
                <w:szCs w:val="24"/>
              </w:rPr>
              <w:t xml:space="preserve">Продолжает  закреплять у детей навыки аккуратной лепки. </w:t>
            </w:r>
          </w:p>
          <w:p w:rsidR="00523615" w:rsidRPr="003A51AC" w:rsidRDefault="00523615" w:rsidP="00523615">
            <w:pPr>
              <w:spacing w:line="240" w:lineRule="auto"/>
              <w:rPr>
                <w:sz w:val="24"/>
                <w:szCs w:val="24"/>
              </w:rPr>
            </w:pPr>
            <w:r w:rsidRPr="003A51AC">
              <w:rPr>
                <w:sz w:val="24"/>
                <w:szCs w:val="24"/>
              </w:rPr>
              <w:t>Закрепляет у детей навык тщательно мыть руки по окончанию лепки.</w:t>
            </w:r>
          </w:p>
        </w:tc>
      </w:tr>
      <w:tr w:rsidR="00523615" w:rsidRPr="003A51AC" w:rsidTr="00523615">
        <w:tc>
          <w:tcPr>
            <w:tcW w:w="7525" w:type="dxa"/>
            <w:gridSpan w:val="2"/>
            <w:shd w:val="clear" w:color="auto" w:fill="FEFEFE" w:themeFill="background1"/>
          </w:tcPr>
          <w:p w:rsidR="00523615" w:rsidRPr="003A51AC" w:rsidRDefault="00523615" w:rsidP="00523615">
            <w:pPr>
              <w:spacing w:line="240" w:lineRule="auto"/>
              <w:rPr>
                <w:sz w:val="24"/>
                <w:szCs w:val="24"/>
              </w:rPr>
            </w:pPr>
            <w:r w:rsidRPr="003A51AC">
              <w:rPr>
                <w:sz w:val="24"/>
                <w:szCs w:val="24"/>
              </w:rPr>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rsidR="00523615" w:rsidRPr="003A51AC" w:rsidRDefault="00523615" w:rsidP="00523615">
            <w:pPr>
              <w:spacing w:line="240" w:lineRule="auto"/>
              <w:rPr>
                <w:sz w:val="24"/>
                <w:szCs w:val="24"/>
              </w:rPr>
            </w:pPr>
            <w:r w:rsidRPr="003A51AC">
              <w:rPr>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2"/>
          </w:tcPr>
          <w:p w:rsidR="00523615" w:rsidRPr="003A51AC" w:rsidRDefault="00523615" w:rsidP="00523615">
            <w:pPr>
              <w:spacing w:line="240" w:lineRule="auto"/>
              <w:rPr>
                <w:sz w:val="24"/>
                <w:szCs w:val="24"/>
              </w:rPr>
            </w:pPr>
            <w:r w:rsidRPr="003A51A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523615" w:rsidRPr="003A51AC" w:rsidTr="00523615">
        <w:tc>
          <w:tcPr>
            <w:tcW w:w="15276" w:type="dxa"/>
            <w:gridSpan w:val="6"/>
            <w:shd w:val="clear" w:color="auto" w:fill="FEFEFE" w:themeFill="background1"/>
          </w:tcPr>
          <w:p w:rsidR="00523615" w:rsidRPr="003A51AC" w:rsidRDefault="00523615" w:rsidP="00523615">
            <w:pPr>
              <w:spacing w:line="240" w:lineRule="auto"/>
              <w:rPr>
                <w:sz w:val="24"/>
                <w:szCs w:val="24"/>
              </w:rPr>
            </w:pPr>
            <w:r w:rsidRPr="003A51AC">
              <w:rPr>
                <w:sz w:val="24"/>
                <w:szCs w:val="24"/>
              </w:rPr>
              <w:t>Педагог развивает у детей творчество.</w:t>
            </w:r>
          </w:p>
        </w:tc>
      </w:tr>
      <w:tr w:rsidR="00523615" w:rsidRPr="003A51AC" w:rsidTr="00523615">
        <w:tc>
          <w:tcPr>
            <w:tcW w:w="15276" w:type="dxa"/>
            <w:gridSpan w:val="6"/>
            <w:shd w:val="clear" w:color="auto" w:fill="EEECE1" w:themeFill="background2"/>
          </w:tcPr>
          <w:p w:rsidR="00523615" w:rsidRPr="003A51AC" w:rsidRDefault="00523615" w:rsidP="00523615">
            <w:pPr>
              <w:spacing w:line="240" w:lineRule="auto"/>
              <w:rPr>
                <w:b/>
                <w:sz w:val="24"/>
                <w:szCs w:val="24"/>
              </w:rPr>
            </w:pPr>
            <w:bookmarkStart w:id="11" w:name="_Hlk129595323"/>
            <w:r w:rsidRPr="003A51AC">
              <w:rPr>
                <w:b/>
                <w:sz w:val="24"/>
                <w:szCs w:val="24"/>
              </w:rPr>
              <w:t xml:space="preserve"> Содержание раздела «Изобразительная деятельность» -  ДЕКОРАТИВНАЯ ЛЕПКА</w:t>
            </w:r>
          </w:p>
        </w:tc>
      </w:tr>
      <w:tr w:rsidR="00523615" w:rsidRPr="003A51AC" w:rsidTr="00523615">
        <w:trPr>
          <w:trHeight w:val="20"/>
        </w:trPr>
        <w:tc>
          <w:tcPr>
            <w:tcW w:w="7525" w:type="dxa"/>
            <w:gridSpan w:val="2"/>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5-6 лет</w:t>
            </w:r>
          </w:p>
        </w:tc>
        <w:tc>
          <w:tcPr>
            <w:tcW w:w="7751" w:type="dxa"/>
            <w:gridSpan w:val="4"/>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6-7 лет</w:t>
            </w:r>
          </w:p>
        </w:tc>
      </w:tr>
      <w:tr w:rsidR="00523615" w:rsidRPr="003A51AC" w:rsidTr="00523615">
        <w:trPr>
          <w:trHeight w:val="20"/>
        </w:trPr>
        <w:tc>
          <w:tcPr>
            <w:tcW w:w="7525" w:type="dxa"/>
            <w:gridSpan w:val="2"/>
            <w:shd w:val="clear" w:color="auto" w:fill="FEFEFE" w:themeFill="background1"/>
          </w:tcPr>
          <w:p w:rsidR="00523615" w:rsidRPr="003A51AC" w:rsidRDefault="00523615" w:rsidP="00523615">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rsidR="00523615" w:rsidRPr="003A51AC" w:rsidRDefault="00523615" w:rsidP="00523615">
            <w:pPr>
              <w:spacing w:line="240" w:lineRule="auto"/>
              <w:rPr>
                <w:rFonts w:eastAsia="Calibri"/>
                <w:sz w:val="24"/>
                <w:szCs w:val="24"/>
              </w:rPr>
            </w:pPr>
          </w:p>
        </w:tc>
        <w:tc>
          <w:tcPr>
            <w:tcW w:w="7751" w:type="dxa"/>
            <w:gridSpan w:val="4"/>
            <w:shd w:val="clear" w:color="auto" w:fill="FEFEFE" w:themeFill="background1"/>
          </w:tcPr>
          <w:p w:rsidR="00523615" w:rsidRPr="003A51AC" w:rsidRDefault="00523615" w:rsidP="00523615">
            <w:pPr>
              <w:spacing w:line="240" w:lineRule="auto"/>
              <w:rPr>
                <w:rFonts w:eastAsia="Calibri"/>
                <w:sz w:val="24"/>
                <w:szCs w:val="24"/>
              </w:rPr>
            </w:pPr>
            <w:r w:rsidRPr="003A51AC">
              <w:rPr>
                <w:rFonts w:eastAsia="Calibri"/>
                <w:sz w:val="24"/>
                <w:szCs w:val="24"/>
              </w:rPr>
              <w:t>Продолжает развивать у детей навыки декоративной лепки.</w:t>
            </w:r>
          </w:p>
        </w:tc>
      </w:tr>
      <w:tr w:rsidR="00523615" w:rsidRPr="003A51AC" w:rsidTr="00523615">
        <w:trPr>
          <w:trHeight w:val="373"/>
        </w:trPr>
        <w:tc>
          <w:tcPr>
            <w:tcW w:w="15276" w:type="dxa"/>
            <w:gridSpan w:val="6"/>
            <w:shd w:val="clear" w:color="auto" w:fill="FEFEFE" w:themeFill="background1"/>
          </w:tcPr>
          <w:p w:rsidR="00523615" w:rsidRPr="003A51AC" w:rsidRDefault="00523615" w:rsidP="00523615">
            <w:pPr>
              <w:spacing w:line="240" w:lineRule="auto"/>
              <w:rPr>
                <w:rFonts w:eastAsia="Calibri"/>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523615" w:rsidRPr="003A51AC" w:rsidTr="00523615">
        <w:trPr>
          <w:trHeight w:val="283"/>
        </w:trPr>
        <w:tc>
          <w:tcPr>
            <w:tcW w:w="7525" w:type="dxa"/>
            <w:gridSpan w:val="2"/>
          </w:tcPr>
          <w:p w:rsidR="00523615" w:rsidRPr="003A51AC" w:rsidRDefault="00523615" w:rsidP="00523615">
            <w:pPr>
              <w:spacing w:line="240" w:lineRule="auto"/>
              <w:rPr>
                <w:sz w:val="24"/>
                <w:szCs w:val="24"/>
              </w:rPr>
            </w:pPr>
            <w:r w:rsidRPr="003A51AC">
              <w:rPr>
                <w:sz w:val="24"/>
                <w:szCs w:val="24"/>
              </w:rPr>
              <w:t>Учит детей украшать изделия налепами и углубленным рельефом.</w:t>
            </w:r>
          </w:p>
        </w:tc>
        <w:tc>
          <w:tcPr>
            <w:tcW w:w="7751" w:type="dxa"/>
            <w:gridSpan w:val="4"/>
          </w:tcPr>
          <w:p w:rsidR="00523615" w:rsidRPr="003A51AC" w:rsidRDefault="00523615" w:rsidP="00523615">
            <w:pPr>
              <w:spacing w:line="240" w:lineRule="auto"/>
              <w:rPr>
                <w:sz w:val="24"/>
                <w:szCs w:val="24"/>
              </w:rPr>
            </w:pPr>
            <w:r w:rsidRPr="003A51AC">
              <w:rPr>
                <w:sz w:val="24"/>
                <w:szCs w:val="24"/>
              </w:rPr>
              <w:t>Учит использовать разные способы лепки (налеп, углубленный рельеф).</w:t>
            </w:r>
          </w:p>
        </w:tc>
      </w:tr>
      <w:tr w:rsidR="00523615" w:rsidRPr="003A51AC" w:rsidTr="00523615">
        <w:trPr>
          <w:trHeight w:val="20"/>
        </w:trPr>
        <w:tc>
          <w:tcPr>
            <w:tcW w:w="7525" w:type="dxa"/>
            <w:gridSpan w:val="2"/>
            <w:vMerge w:val="restart"/>
          </w:tcPr>
          <w:p w:rsidR="00523615" w:rsidRPr="003A51AC" w:rsidRDefault="00523615" w:rsidP="00523615">
            <w:pPr>
              <w:spacing w:line="240" w:lineRule="auto"/>
              <w:rPr>
                <w:sz w:val="24"/>
                <w:szCs w:val="24"/>
              </w:rPr>
            </w:pPr>
            <w:r w:rsidRPr="003A51AC">
              <w:rPr>
                <w:rFonts w:eastAsia="Calibri"/>
                <w:sz w:val="24"/>
                <w:szCs w:val="24"/>
              </w:rPr>
              <w:t>Учит использовать стеку.</w:t>
            </w:r>
          </w:p>
        </w:tc>
        <w:tc>
          <w:tcPr>
            <w:tcW w:w="7751" w:type="dxa"/>
            <w:gridSpan w:val="4"/>
          </w:tcPr>
          <w:p w:rsidR="00523615" w:rsidRPr="003A51AC" w:rsidRDefault="00523615" w:rsidP="00523615">
            <w:pPr>
              <w:spacing w:line="240" w:lineRule="auto"/>
              <w:rPr>
                <w:sz w:val="24"/>
                <w:szCs w:val="24"/>
              </w:rPr>
            </w:pPr>
            <w:r w:rsidRPr="003A51AC">
              <w:rPr>
                <w:sz w:val="24"/>
                <w:szCs w:val="24"/>
              </w:rPr>
              <w:t>Учит применять стеку.</w:t>
            </w:r>
          </w:p>
        </w:tc>
      </w:tr>
      <w:tr w:rsidR="00523615" w:rsidRPr="003A51AC" w:rsidTr="00523615">
        <w:trPr>
          <w:trHeight w:val="20"/>
        </w:trPr>
        <w:tc>
          <w:tcPr>
            <w:tcW w:w="7525" w:type="dxa"/>
            <w:gridSpan w:val="2"/>
            <w:vMerge/>
          </w:tcPr>
          <w:p w:rsidR="00523615" w:rsidRPr="003A51AC" w:rsidRDefault="00523615" w:rsidP="00523615">
            <w:pPr>
              <w:spacing w:line="240" w:lineRule="auto"/>
              <w:rPr>
                <w:sz w:val="24"/>
                <w:szCs w:val="24"/>
              </w:rPr>
            </w:pPr>
          </w:p>
        </w:tc>
        <w:tc>
          <w:tcPr>
            <w:tcW w:w="7751" w:type="dxa"/>
            <w:gridSpan w:val="4"/>
          </w:tcPr>
          <w:p w:rsidR="00523615" w:rsidRPr="003A51AC" w:rsidRDefault="00523615" w:rsidP="00523615">
            <w:pPr>
              <w:spacing w:line="240" w:lineRule="auto"/>
              <w:rPr>
                <w:sz w:val="24"/>
                <w:szCs w:val="24"/>
              </w:rPr>
            </w:pPr>
            <w:r w:rsidRPr="003A51AC">
              <w:rPr>
                <w:sz w:val="24"/>
                <w:szCs w:val="24"/>
              </w:rPr>
              <w:t>Учит создавать узор стекой.</w:t>
            </w:r>
          </w:p>
        </w:tc>
      </w:tr>
      <w:tr w:rsidR="00523615" w:rsidRPr="003A51AC" w:rsidTr="00523615">
        <w:trPr>
          <w:trHeight w:val="227"/>
        </w:trPr>
        <w:tc>
          <w:tcPr>
            <w:tcW w:w="15276" w:type="dxa"/>
            <w:gridSpan w:val="6"/>
            <w:shd w:val="clear" w:color="auto" w:fill="FEFEFE" w:themeFill="background1"/>
          </w:tcPr>
          <w:p w:rsidR="00523615" w:rsidRPr="003A51AC" w:rsidRDefault="00523615" w:rsidP="00523615">
            <w:pPr>
              <w:spacing w:line="240" w:lineRule="auto"/>
              <w:rPr>
                <w:sz w:val="24"/>
                <w:szCs w:val="24"/>
              </w:rPr>
            </w:pPr>
            <w:r w:rsidRPr="003A51AC">
              <w:rPr>
                <w:sz w:val="24"/>
                <w:szCs w:val="24"/>
              </w:rPr>
              <w:lastRenderedPageBreak/>
              <w:t>Формирует у детей умение украшать узорами предметы декоративного искусства.</w:t>
            </w:r>
          </w:p>
        </w:tc>
      </w:tr>
      <w:tr w:rsidR="00523615" w:rsidRPr="003A51AC" w:rsidTr="00523615">
        <w:trPr>
          <w:trHeight w:val="20"/>
        </w:trPr>
        <w:tc>
          <w:tcPr>
            <w:tcW w:w="15276" w:type="dxa"/>
            <w:gridSpan w:val="6"/>
            <w:shd w:val="clear" w:color="auto" w:fill="FEFEFE" w:themeFill="background1"/>
          </w:tcPr>
          <w:p w:rsidR="00523615" w:rsidRPr="003A51AC" w:rsidRDefault="00523615" w:rsidP="00523615">
            <w:pPr>
              <w:spacing w:line="240" w:lineRule="auto"/>
              <w:rPr>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523615" w:rsidRPr="003A51AC" w:rsidTr="00523615">
        <w:trPr>
          <w:trHeight w:val="551"/>
        </w:trPr>
        <w:tc>
          <w:tcPr>
            <w:tcW w:w="7525" w:type="dxa"/>
            <w:gridSpan w:val="2"/>
          </w:tcPr>
          <w:p w:rsidR="00523615" w:rsidRPr="003A51AC" w:rsidRDefault="00523615" w:rsidP="00523615">
            <w:pPr>
              <w:spacing w:line="240" w:lineRule="auto"/>
              <w:rPr>
                <w:sz w:val="24"/>
                <w:szCs w:val="24"/>
              </w:rPr>
            </w:pPr>
            <w:r w:rsidRPr="003A51AC">
              <w:rPr>
                <w:sz w:val="24"/>
                <w:szCs w:val="24"/>
              </w:rPr>
              <w:t>Учит детей лепить птиц, животных, людей по типу народных игрушек (дымковской, филимоновской, каргопольской и другие).</w:t>
            </w:r>
          </w:p>
        </w:tc>
        <w:tc>
          <w:tcPr>
            <w:tcW w:w="7751" w:type="dxa"/>
            <w:gridSpan w:val="4"/>
          </w:tcPr>
          <w:p w:rsidR="00523615" w:rsidRPr="003A51AC" w:rsidRDefault="00523615" w:rsidP="00523615">
            <w:pPr>
              <w:spacing w:line="240" w:lineRule="auto"/>
              <w:rPr>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523615" w:rsidRPr="003A51AC" w:rsidTr="00523615">
        <w:trPr>
          <w:trHeight w:val="20"/>
        </w:trPr>
        <w:tc>
          <w:tcPr>
            <w:tcW w:w="7525" w:type="dxa"/>
            <w:gridSpan w:val="2"/>
          </w:tcPr>
          <w:p w:rsidR="00523615" w:rsidRPr="003A51AC" w:rsidRDefault="00523615" w:rsidP="00523615">
            <w:pPr>
              <w:spacing w:line="240" w:lineRule="auto"/>
              <w:rPr>
                <w:sz w:val="24"/>
                <w:szCs w:val="24"/>
              </w:rPr>
            </w:pPr>
            <w:r w:rsidRPr="003A51AC">
              <w:rPr>
                <w:sz w:val="24"/>
                <w:szCs w:val="24"/>
              </w:rPr>
              <w:t>Учит детей расписывать изделия гуашью.</w:t>
            </w:r>
          </w:p>
        </w:tc>
        <w:tc>
          <w:tcPr>
            <w:tcW w:w="7751" w:type="dxa"/>
            <w:gridSpan w:val="4"/>
          </w:tcPr>
          <w:p w:rsidR="00523615" w:rsidRPr="003A51AC" w:rsidRDefault="00523615" w:rsidP="00523615">
            <w:pPr>
              <w:spacing w:line="240" w:lineRule="auto"/>
              <w:rPr>
                <w:sz w:val="24"/>
                <w:szCs w:val="24"/>
              </w:rPr>
            </w:pPr>
            <w:r w:rsidRPr="003A51AC">
              <w:rPr>
                <w:sz w:val="24"/>
                <w:szCs w:val="24"/>
              </w:rPr>
              <w:t>Учит при лепке из глины расписывать пластину.</w:t>
            </w:r>
          </w:p>
        </w:tc>
      </w:tr>
      <w:tr w:rsidR="00523615" w:rsidRPr="003A51AC" w:rsidTr="00523615">
        <w:tc>
          <w:tcPr>
            <w:tcW w:w="15276" w:type="dxa"/>
            <w:gridSpan w:val="6"/>
            <w:shd w:val="clear" w:color="auto" w:fill="EEECE1" w:themeFill="background2"/>
          </w:tcPr>
          <w:p w:rsidR="00523615" w:rsidRPr="003A51AC" w:rsidRDefault="00523615" w:rsidP="00523615">
            <w:pPr>
              <w:spacing w:line="240" w:lineRule="auto"/>
              <w:rPr>
                <w:sz w:val="24"/>
                <w:szCs w:val="24"/>
              </w:rPr>
            </w:pPr>
            <w:r w:rsidRPr="003A51AC">
              <w:rPr>
                <w:b/>
                <w:sz w:val="24"/>
                <w:szCs w:val="24"/>
              </w:rPr>
              <w:t>Содержание раздела «Изобразительная деятельность» АППЛИКАЦИЯ:</w:t>
            </w:r>
          </w:p>
        </w:tc>
      </w:tr>
      <w:tr w:rsidR="00523615" w:rsidRPr="003A51AC" w:rsidTr="00523615">
        <w:tc>
          <w:tcPr>
            <w:tcW w:w="3765" w:type="dxa"/>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3-4</w:t>
            </w:r>
          </w:p>
        </w:tc>
        <w:tc>
          <w:tcPr>
            <w:tcW w:w="3760" w:type="dxa"/>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4-5</w:t>
            </w:r>
          </w:p>
        </w:tc>
        <w:tc>
          <w:tcPr>
            <w:tcW w:w="3762" w:type="dxa"/>
            <w:gridSpan w:val="2"/>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5-6</w:t>
            </w:r>
          </w:p>
        </w:tc>
        <w:tc>
          <w:tcPr>
            <w:tcW w:w="3989" w:type="dxa"/>
            <w:gridSpan w:val="2"/>
            <w:shd w:val="clear" w:color="auto" w:fill="FEFEFE" w:themeFill="background1"/>
          </w:tcPr>
          <w:p w:rsidR="00523615" w:rsidRPr="003A51AC" w:rsidRDefault="00523615" w:rsidP="00523615">
            <w:pPr>
              <w:spacing w:line="240" w:lineRule="auto"/>
              <w:jc w:val="center"/>
              <w:rPr>
                <w:sz w:val="24"/>
                <w:szCs w:val="24"/>
              </w:rPr>
            </w:pPr>
            <w:r w:rsidRPr="003A51AC">
              <w:rPr>
                <w:sz w:val="24"/>
                <w:szCs w:val="24"/>
              </w:rPr>
              <w:t>6-7</w:t>
            </w:r>
          </w:p>
        </w:tc>
      </w:tr>
      <w:tr w:rsidR="00523615" w:rsidRPr="003A51AC" w:rsidTr="00523615">
        <w:tc>
          <w:tcPr>
            <w:tcW w:w="3765" w:type="dxa"/>
          </w:tcPr>
          <w:p w:rsidR="00523615" w:rsidRPr="003A51AC" w:rsidRDefault="00523615" w:rsidP="00523615">
            <w:pPr>
              <w:spacing w:line="240" w:lineRule="auto"/>
              <w:rPr>
                <w:sz w:val="24"/>
                <w:szCs w:val="24"/>
              </w:rPr>
            </w:pPr>
            <w:r w:rsidRPr="003A51AC">
              <w:rPr>
                <w:sz w:val="24"/>
                <w:szCs w:val="24"/>
              </w:rPr>
              <w:t>Педагог приобщает детей к искусству аппликации, формирует интерес к этому виду деятельности.</w:t>
            </w:r>
          </w:p>
        </w:tc>
        <w:tc>
          <w:tcPr>
            <w:tcW w:w="3760" w:type="dxa"/>
          </w:tcPr>
          <w:p w:rsidR="00523615" w:rsidRPr="003A51AC" w:rsidRDefault="00523615" w:rsidP="00523615">
            <w:pPr>
              <w:spacing w:line="240" w:lineRule="auto"/>
              <w:rPr>
                <w:sz w:val="24"/>
                <w:szCs w:val="24"/>
              </w:rPr>
            </w:pPr>
            <w:r w:rsidRPr="003A51AC">
              <w:rPr>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4"/>
            <w:shd w:val="clear" w:color="auto" w:fill="FEFEFE" w:themeFill="background1"/>
          </w:tcPr>
          <w:p w:rsidR="00523615" w:rsidRPr="003A51AC" w:rsidRDefault="00523615" w:rsidP="00523615">
            <w:pPr>
              <w:spacing w:line="240" w:lineRule="auto"/>
              <w:rPr>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523615" w:rsidRPr="003A51AC" w:rsidTr="00523615">
        <w:tc>
          <w:tcPr>
            <w:tcW w:w="3765" w:type="dxa"/>
          </w:tcPr>
          <w:p w:rsidR="00523615" w:rsidRPr="003A51AC" w:rsidRDefault="00523615" w:rsidP="00523615">
            <w:pPr>
              <w:spacing w:line="240" w:lineRule="auto"/>
              <w:rPr>
                <w:sz w:val="24"/>
                <w:szCs w:val="24"/>
              </w:rPr>
            </w:pPr>
          </w:p>
        </w:tc>
        <w:tc>
          <w:tcPr>
            <w:tcW w:w="3760" w:type="dxa"/>
          </w:tcPr>
          <w:p w:rsidR="00523615" w:rsidRPr="003A51AC" w:rsidRDefault="00523615" w:rsidP="00523615">
            <w:pPr>
              <w:spacing w:line="240" w:lineRule="auto"/>
              <w:rPr>
                <w:sz w:val="24"/>
                <w:szCs w:val="24"/>
              </w:rPr>
            </w:pPr>
            <w:r w:rsidRPr="003A51AC">
              <w:rPr>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2" w:type="dxa"/>
            <w:gridSpan w:val="2"/>
          </w:tcPr>
          <w:p w:rsidR="00523615" w:rsidRPr="003A51AC" w:rsidRDefault="00523615" w:rsidP="00523615">
            <w:pPr>
              <w:spacing w:line="240" w:lineRule="auto"/>
              <w:rPr>
                <w:sz w:val="24"/>
                <w:szCs w:val="24"/>
              </w:rPr>
            </w:pPr>
            <w:r w:rsidRPr="003A51AC">
              <w:rPr>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gridSpan w:val="2"/>
          </w:tcPr>
          <w:p w:rsidR="00523615" w:rsidRPr="003A51AC" w:rsidRDefault="00523615" w:rsidP="00523615">
            <w:pPr>
              <w:spacing w:line="240" w:lineRule="auto"/>
              <w:rPr>
                <w:sz w:val="24"/>
                <w:szCs w:val="24"/>
              </w:rPr>
            </w:pPr>
            <w:r w:rsidRPr="003A51AC">
              <w:rPr>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523615" w:rsidRPr="003A51AC" w:rsidTr="00523615">
        <w:trPr>
          <w:trHeight w:val="1361"/>
        </w:trPr>
        <w:tc>
          <w:tcPr>
            <w:tcW w:w="3765" w:type="dxa"/>
          </w:tcPr>
          <w:p w:rsidR="00523615" w:rsidRPr="003A51AC" w:rsidRDefault="00523615" w:rsidP="00523615">
            <w:pPr>
              <w:spacing w:line="240" w:lineRule="auto"/>
              <w:rPr>
                <w:sz w:val="24"/>
                <w:szCs w:val="24"/>
                <w:highlight w:val="yellow"/>
              </w:rPr>
            </w:pPr>
            <w:r w:rsidRPr="003A51AC">
              <w:rPr>
                <w:sz w:val="24"/>
                <w:szCs w:val="24"/>
              </w:rPr>
              <w:t xml:space="preserve">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и   </w:t>
            </w:r>
            <w:r w:rsidRPr="003A51AC">
              <w:rPr>
                <w:sz w:val="24"/>
                <w:szCs w:val="24"/>
              </w:rPr>
              <w:lastRenderedPageBreak/>
              <w:t>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rsidR="00523615" w:rsidRPr="003A51AC" w:rsidRDefault="00523615" w:rsidP="00523615">
            <w:pPr>
              <w:spacing w:line="240" w:lineRule="auto"/>
              <w:rPr>
                <w:sz w:val="24"/>
                <w:szCs w:val="24"/>
              </w:rPr>
            </w:pPr>
            <w:r w:rsidRPr="003A51AC">
              <w:rPr>
                <w:sz w:val="24"/>
                <w:szCs w:val="24"/>
              </w:rPr>
              <w:lastRenderedPageBreak/>
              <w:t xml:space="preserve">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w:t>
            </w:r>
            <w:r w:rsidRPr="003A51AC">
              <w:rPr>
                <w:sz w:val="24"/>
                <w:szCs w:val="24"/>
              </w:rPr>
              <w:lastRenderedPageBreak/>
              <w:t>четверти; квадрат - на треугольники и так далее); педагог поощряет проявление активности и творчества.</w:t>
            </w:r>
          </w:p>
        </w:tc>
        <w:tc>
          <w:tcPr>
            <w:tcW w:w="3762" w:type="dxa"/>
            <w:gridSpan w:val="2"/>
          </w:tcPr>
          <w:p w:rsidR="00523615" w:rsidRPr="003A51AC" w:rsidRDefault="00523615" w:rsidP="00523615">
            <w:pPr>
              <w:spacing w:line="240" w:lineRule="auto"/>
              <w:rPr>
                <w:sz w:val="24"/>
                <w:szCs w:val="24"/>
              </w:rPr>
            </w:pPr>
            <w:r w:rsidRPr="003A51AC">
              <w:rPr>
                <w:sz w:val="24"/>
                <w:szCs w:val="24"/>
              </w:rPr>
              <w:lastRenderedPageBreak/>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w:t>
            </w:r>
            <w:r w:rsidRPr="003A51AC">
              <w:rPr>
                <w:sz w:val="24"/>
                <w:szCs w:val="24"/>
              </w:rPr>
              <w:lastRenderedPageBreak/>
              <w:t>предметов или декоративные композиции.</w:t>
            </w:r>
          </w:p>
        </w:tc>
        <w:tc>
          <w:tcPr>
            <w:tcW w:w="3989" w:type="dxa"/>
            <w:gridSpan w:val="2"/>
          </w:tcPr>
          <w:p w:rsidR="00523615" w:rsidRPr="003A51AC" w:rsidRDefault="00523615" w:rsidP="00523615">
            <w:pPr>
              <w:spacing w:line="240" w:lineRule="auto"/>
              <w:rPr>
                <w:sz w:val="24"/>
                <w:szCs w:val="24"/>
              </w:rPr>
            </w:pPr>
            <w:r w:rsidRPr="003A51AC">
              <w:rPr>
                <w:sz w:val="24"/>
                <w:szCs w:val="24"/>
              </w:rPr>
              <w:lastRenderedPageBreak/>
              <w:t xml:space="preserve">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w:t>
            </w:r>
            <w:r w:rsidRPr="003A51AC">
              <w:rPr>
                <w:sz w:val="24"/>
                <w:szCs w:val="24"/>
              </w:rPr>
              <w:lastRenderedPageBreak/>
              <w:t>колорита, композиции; поощряет проявления детского творчества.</w:t>
            </w:r>
          </w:p>
        </w:tc>
      </w:tr>
      <w:tr w:rsidR="00523615" w:rsidRPr="003A51AC" w:rsidTr="00523615">
        <w:trPr>
          <w:trHeight w:val="3348"/>
        </w:trPr>
        <w:tc>
          <w:tcPr>
            <w:tcW w:w="3765" w:type="dxa"/>
          </w:tcPr>
          <w:p w:rsidR="00523615" w:rsidRPr="003A51AC" w:rsidRDefault="00523615" w:rsidP="00523615">
            <w:pPr>
              <w:spacing w:line="240" w:lineRule="auto"/>
              <w:rPr>
                <w:sz w:val="24"/>
                <w:szCs w:val="24"/>
                <w:highlight w:val="yellow"/>
              </w:rPr>
            </w:pPr>
            <w:r w:rsidRPr="003A51AC">
              <w:rPr>
                <w:sz w:val="24"/>
                <w:szCs w:val="24"/>
              </w:rPr>
              <w:lastRenderedPageBreak/>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rsidR="00523615" w:rsidRPr="003A51AC" w:rsidRDefault="00523615" w:rsidP="00523615">
            <w:pPr>
              <w:spacing w:line="240" w:lineRule="auto"/>
              <w:rPr>
                <w:sz w:val="24"/>
                <w:szCs w:val="24"/>
              </w:rPr>
            </w:pPr>
            <w:r w:rsidRPr="003A51AC">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rsidR="00523615" w:rsidRPr="003A51AC" w:rsidRDefault="00523615" w:rsidP="00523615">
            <w:pPr>
              <w:spacing w:line="240" w:lineRule="auto"/>
              <w:rPr>
                <w:sz w:val="24"/>
                <w:szCs w:val="24"/>
              </w:rPr>
            </w:pPr>
            <w:r w:rsidRPr="003A51AC">
              <w:rPr>
                <w:sz w:val="24"/>
                <w:szCs w:val="24"/>
              </w:rPr>
              <w:t>с целью создания выразительного образа, педагог учит детей приему обрывания.</w:t>
            </w:r>
          </w:p>
        </w:tc>
        <w:tc>
          <w:tcPr>
            <w:tcW w:w="3989" w:type="dxa"/>
            <w:gridSpan w:val="2"/>
          </w:tcPr>
          <w:p w:rsidR="00523615" w:rsidRPr="003A51AC" w:rsidRDefault="00523615" w:rsidP="00523615">
            <w:pPr>
              <w:spacing w:line="240" w:lineRule="auto"/>
              <w:rPr>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bookmarkEnd w:id="11"/>
    </w:tbl>
    <w:p w:rsidR="009C0509" w:rsidRPr="003A51AC" w:rsidRDefault="009C0509" w:rsidP="00E22A07">
      <w:pPr>
        <w:shd w:val="clear" w:color="auto" w:fill="FFFFFF"/>
        <w:spacing w:line="240" w:lineRule="auto"/>
        <w:jc w:val="center"/>
        <w:rPr>
          <w:b/>
          <w:sz w:val="24"/>
          <w:szCs w:val="24"/>
        </w:rPr>
      </w:pPr>
    </w:p>
    <w:tbl>
      <w:tblPr>
        <w:tblW w:w="15304" w:type="dxa"/>
        <w:tblLook w:val="04A0" w:firstRow="1" w:lastRow="0" w:firstColumn="1" w:lastColumn="0" w:noHBand="0" w:noVBand="1"/>
      </w:tblPr>
      <w:tblGrid>
        <w:gridCol w:w="3723"/>
        <w:gridCol w:w="3717"/>
        <w:gridCol w:w="3713"/>
        <w:gridCol w:w="4151"/>
      </w:tblGrid>
      <w:tr w:rsidR="004C3AF1" w:rsidRPr="003A51AC" w:rsidTr="009F0CDF">
        <w:tc>
          <w:tcPr>
            <w:tcW w:w="15304" w:type="dxa"/>
            <w:gridSpan w:val="4"/>
            <w:tcBorders>
              <w:top w:val="single" w:sz="4" w:space="0" w:color="000000"/>
              <w:left w:val="single" w:sz="4" w:space="0" w:color="000000"/>
              <w:bottom w:val="single" w:sz="4" w:space="0" w:color="000000"/>
              <w:right w:val="single" w:sz="4" w:space="0" w:color="000000"/>
            </w:tcBorders>
            <w:shd w:val="clear" w:color="auto" w:fill="D8D8D8" w:themeFill="background1" w:themeFillShade="D9"/>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НАРОДНОЕ ДЕКОРАТИВНО-ПРИКЛАДНОЕ  ИСКУССТВО</w:t>
            </w:r>
          </w:p>
        </w:tc>
      </w:tr>
      <w:tr w:rsidR="004C3AF1" w:rsidRPr="003A51AC" w:rsidTr="009F0CDF">
        <w:tc>
          <w:tcPr>
            <w:tcW w:w="3723"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E22A07">
            <w:pPr>
              <w:spacing w:line="240" w:lineRule="auto"/>
              <w:jc w:val="center"/>
              <w:rPr>
                <w:sz w:val="24"/>
                <w:szCs w:val="24"/>
              </w:rPr>
            </w:pPr>
            <w:r w:rsidRPr="003A51AC">
              <w:rPr>
                <w:sz w:val="24"/>
                <w:szCs w:val="24"/>
              </w:rPr>
              <w:t>3-4</w:t>
            </w:r>
          </w:p>
        </w:tc>
        <w:tc>
          <w:tcPr>
            <w:tcW w:w="3717" w:type="dxa"/>
            <w:tcBorders>
              <w:left w:val="single" w:sz="4" w:space="0" w:color="000000"/>
              <w:bottom w:val="single" w:sz="4" w:space="0" w:color="000000"/>
              <w:right w:val="single" w:sz="4" w:space="0" w:color="000000"/>
            </w:tcBorders>
            <w:shd w:val="clear" w:color="auto" w:fill="FEFEFE" w:themeFill="background1"/>
          </w:tcPr>
          <w:p w:rsidR="004C3AF1" w:rsidRPr="003A51AC" w:rsidRDefault="004C3AF1" w:rsidP="00E22A07">
            <w:pPr>
              <w:spacing w:line="240" w:lineRule="auto"/>
              <w:jc w:val="center"/>
              <w:rPr>
                <w:sz w:val="24"/>
                <w:szCs w:val="24"/>
              </w:rPr>
            </w:pPr>
            <w:r w:rsidRPr="003A51AC">
              <w:rPr>
                <w:sz w:val="24"/>
                <w:szCs w:val="24"/>
              </w:rPr>
              <w:t>4-5</w:t>
            </w:r>
          </w:p>
        </w:tc>
        <w:tc>
          <w:tcPr>
            <w:tcW w:w="3713" w:type="dxa"/>
            <w:tcBorders>
              <w:left w:val="single" w:sz="4" w:space="0" w:color="000000"/>
              <w:bottom w:val="single" w:sz="4" w:space="0" w:color="000000"/>
              <w:right w:val="single" w:sz="4" w:space="0" w:color="000000"/>
            </w:tcBorders>
            <w:shd w:val="clear" w:color="auto" w:fill="FEFEFE" w:themeFill="background1"/>
          </w:tcPr>
          <w:p w:rsidR="004C3AF1" w:rsidRPr="003A51AC" w:rsidRDefault="004C3AF1" w:rsidP="00E22A07">
            <w:pPr>
              <w:spacing w:line="240" w:lineRule="auto"/>
              <w:jc w:val="center"/>
              <w:rPr>
                <w:sz w:val="24"/>
                <w:szCs w:val="24"/>
              </w:rPr>
            </w:pPr>
            <w:r w:rsidRPr="003A51AC">
              <w:rPr>
                <w:sz w:val="24"/>
                <w:szCs w:val="24"/>
              </w:rPr>
              <w:t xml:space="preserve">5-6 </w:t>
            </w:r>
          </w:p>
        </w:tc>
        <w:tc>
          <w:tcPr>
            <w:tcW w:w="4151" w:type="dxa"/>
            <w:tcBorders>
              <w:left w:val="single" w:sz="4" w:space="0" w:color="000000"/>
              <w:right w:val="single" w:sz="4" w:space="0" w:color="000000"/>
            </w:tcBorders>
            <w:shd w:val="clear" w:color="auto" w:fill="FEFEFE" w:themeFill="background1"/>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9F0CDF">
        <w:trPr>
          <w:trHeight w:val="550"/>
        </w:trPr>
        <w:tc>
          <w:tcPr>
            <w:tcW w:w="3723" w:type="dxa"/>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E22A07">
            <w:pPr>
              <w:spacing w:line="240" w:lineRule="auto"/>
              <w:rPr>
                <w:sz w:val="24"/>
                <w:szCs w:val="24"/>
                <w:highlight w:val="yellow"/>
              </w:rPr>
            </w:pPr>
            <w:r w:rsidRPr="003A51AC">
              <w:rPr>
                <w:sz w:val="24"/>
                <w:szCs w:val="24"/>
              </w:rPr>
              <w:t>Педагог приобщает детей к декоративной деятельности.</w:t>
            </w:r>
          </w:p>
        </w:tc>
        <w:tc>
          <w:tcPr>
            <w:tcW w:w="11581" w:type="dxa"/>
            <w:gridSpan w:val="3"/>
            <w:tcBorders>
              <w:top w:val="single" w:sz="4" w:space="0" w:color="000000"/>
              <w:left w:val="single" w:sz="4" w:space="0" w:color="000000"/>
              <w:right w:val="single" w:sz="4" w:space="0" w:color="000000"/>
            </w:tcBorders>
            <w:shd w:val="clear" w:color="auto" w:fill="auto"/>
          </w:tcPr>
          <w:p w:rsidR="004C3AF1" w:rsidRPr="003A51AC" w:rsidRDefault="004C3AF1" w:rsidP="00E22A07">
            <w:pPr>
              <w:spacing w:line="240" w:lineRule="auto"/>
              <w:rPr>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4C3AF1" w:rsidRPr="003A51AC" w:rsidTr="009F0CDF">
        <w:trPr>
          <w:trHeight w:val="690"/>
        </w:trPr>
        <w:tc>
          <w:tcPr>
            <w:tcW w:w="3723" w:type="dxa"/>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E22A07">
            <w:pPr>
              <w:spacing w:line="240" w:lineRule="auto"/>
              <w:rPr>
                <w:sz w:val="24"/>
                <w:szCs w:val="24"/>
              </w:rPr>
            </w:pPr>
            <w:r w:rsidRPr="003A51AC">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17" w:type="dxa"/>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E22A07">
            <w:pPr>
              <w:spacing w:line="240" w:lineRule="auto"/>
              <w:rPr>
                <w:sz w:val="24"/>
                <w:szCs w:val="24"/>
              </w:rPr>
            </w:pPr>
            <w:r w:rsidRPr="003A51AC">
              <w:rPr>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13" w:type="dxa"/>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E22A07">
            <w:pPr>
              <w:spacing w:line="240" w:lineRule="auto"/>
              <w:rPr>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4151" w:type="dxa"/>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E22A07">
            <w:pPr>
              <w:spacing w:line="240" w:lineRule="auto"/>
              <w:rPr>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4C3AF1" w:rsidRPr="003A51AC" w:rsidTr="009F0CDF">
        <w:trPr>
          <w:trHeight w:val="690"/>
        </w:trPr>
        <w:tc>
          <w:tcPr>
            <w:tcW w:w="3723" w:type="dxa"/>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rPr>
            </w:pPr>
          </w:p>
        </w:tc>
        <w:tc>
          <w:tcPr>
            <w:tcW w:w="3717" w:type="dxa"/>
            <w:tcBorders>
              <w:top w:val="single" w:sz="4" w:space="0" w:color="000000"/>
              <w:left w:val="single" w:sz="4" w:space="0" w:color="000000"/>
              <w:right w:val="single" w:sz="4" w:space="0" w:color="000000"/>
            </w:tcBorders>
            <w:shd w:val="clear" w:color="auto" w:fill="auto"/>
          </w:tcPr>
          <w:p w:rsidR="004C3AF1" w:rsidRPr="003A51AC" w:rsidRDefault="004C3AF1" w:rsidP="00E22A07">
            <w:pPr>
              <w:spacing w:line="240" w:lineRule="auto"/>
              <w:rPr>
                <w:sz w:val="24"/>
                <w:szCs w:val="24"/>
              </w:rPr>
            </w:pPr>
            <w:r w:rsidRPr="003A51AC">
              <w:rPr>
                <w:sz w:val="24"/>
                <w:szCs w:val="24"/>
              </w:rPr>
              <w:t>Педагог продолжает у детей формировать умение создавать декоративные композиции по мотивам дымковских, филимоновских узоров.</w:t>
            </w:r>
          </w:p>
        </w:tc>
        <w:tc>
          <w:tcPr>
            <w:tcW w:w="3713" w:type="dxa"/>
            <w:tcBorders>
              <w:top w:val="single" w:sz="4" w:space="0" w:color="000000"/>
              <w:left w:val="single" w:sz="4" w:space="0" w:color="000000"/>
              <w:right w:val="single" w:sz="4" w:space="0" w:color="000000"/>
            </w:tcBorders>
            <w:shd w:val="clear" w:color="auto" w:fill="auto"/>
          </w:tcPr>
          <w:p w:rsidR="004C3AF1" w:rsidRPr="003A51AC" w:rsidRDefault="004C3AF1" w:rsidP="00E22A07">
            <w:pPr>
              <w:spacing w:line="240" w:lineRule="auto"/>
              <w:rPr>
                <w:sz w:val="24"/>
                <w:szCs w:val="24"/>
              </w:rPr>
            </w:pPr>
            <w:r w:rsidRPr="003A51AC">
              <w:rPr>
                <w:sz w:val="24"/>
                <w:szCs w:val="24"/>
              </w:rPr>
              <w:t xml:space="preserve">Учить составлять узоры по мотивам городецкой, полхов-майданской, гжельской росписи: знакомить с характерными элементами (бутоны, цветы, </w:t>
            </w:r>
            <w:r w:rsidRPr="003A51AC">
              <w:rPr>
                <w:sz w:val="24"/>
                <w:szCs w:val="24"/>
              </w:rPr>
              <w:lastRenderedPageBreak/>
              <w:t>листья, травка, усики, завитки, оживки).</w:t>
            </w:r>
          </w:p>
        </w:tc>
        <w:tc>
          <w:tcPr>
            <w:tcW w:w="4151" w:type="dxa"/>
            <w:tcBorders>
              <w:top w:val="single" w:sz="4" w:space="0" w:color="000000"/>
              <w:left w:val="single" w:sz="4" w:space="0" w:color="000000"/>
              <w:right w:val="single" w:sz="4" w:space="0" w:color="000000"/>
            </w:tcBorders>
            <w:shd w:val="clear" w:color="auto" w:fill="auto"/>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умение создавать узоры по мотивам народных росписей, уже знакомых детям и новых (городецкая, гжельская, хохломская, </w:t>
            </w:r>
            <w:r w:rsidRPr="003A51AC">
              <w:rPr>
                <w:sz w:val="24"/>
                <w:szCs w:val="24"/>
              </w:rPr>
              <w:lastRenderedPageBreak/>
              <w:t>жостовская, мезенская роспись и другие).</w:t>
            </w:r>
          </w:p>
        </w:tc>
      </w:tr>
      <w:tr w:rsidR="004C3AF1" w:rsidRPr="003A51AC" w:rsidTr="009F0CDF">
        <w:trPr>
          <w:trHeight w:val="690"/>
        </w:trPr>
        <w:tc>
          <w:tcPr>
            <w:tcW w:w="3723" w:type="dxa"/>
            <w:tcBorders>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rPr>
            </w:pPr>
          </w:p>
        </w:tc>
        <w:tc>
          <w:tcPr>
            <w:tcW w:w="3717" w:type="dxa"/>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E22A07">
            <w:pPr>
              <w:spacing w:line="240" w:lineRule="auto"/>
              <w:rPr>
                <w:sz w:val="24"/>
                <w:szCs w:val="24"/>
              </w:rPr>
            </w:pPr>
            <w:r w:rsidRPr="003A51AC">
              <w:rPr>
                <w:sz w:val="24"/>
                <w:szCs w:val="24"/>
              </w:rPr>
              <w:t xml:space="preserve">Педагог знакомит детей с городецкими изделиями. </w:t>
            </w:r>
          </w:p>
          <w:p w:rsidR="004C3AF1" w:rsidRPr="003A51AC" w:rsidRDefault="004C3AF1" w:rsidP="00E22A07">
            <w:pPr>
              <w:spacing w:line="240" w:lineRule="auto"/>
              <w:rPr>
                <w:sz w:val="24"/>
                <w:szCs w:val="24"/>
              </w:rPr>
            </w:pPr>
            <w:r w:rsidRPr="003A51AC">
              <w:rPr>
                <w:sz w:val="24"/>
                <w:szCs w:val="24"/>
              </w:rPr>
              <w:t>Учит детей выделять элементы городецкой росписи (бутоны, купавки, розаны, листья).</w:t>
            </w:r>
          </w:p>
        </w:tc>
        <w:tc>
          <w:tcPr>
            <w:tcW w:w="3713" w:type="dxa"/>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E22A07">
            <w:pPr>
              <w:spacing w:line="240" w:lineRule="auto"/>
              <w:rPr>
                <w:sz w:val="24"/>
                <w:szCs w:val="24"/>
              </w:rPr>
            </w:pPr>
            <w:r w:rsidRPr="003A51AC">
              <w:rPr>
                <w:sz w:val="24"/>
                <w:szCs w:val="24"/>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4151" w:type="dxa"/>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E22A07">
            <w:pPr>
              <w:spacing w:line="240" w:lineRule="auto"/>
              <w:rPr>
                <w:sz w:val="24"/>
                <w:szCs w:val="24"/>
                <w:highlight w:val="yellow"/>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4C3AF1" w:rsidRPr="003A51AC" w:rsidTr="009F0CDF">
        <w:trPr>
          <w:trHeight w:val="1077"/>
        </w:trPr>
        <w:tc>
          <w:tcPr>
            <w:tcW w:w="3723" w:type="dxa"/>
            <w:tcBorders>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c>
          <w:tcPr>
            <w:tcW w:w="3717" w:type="dxa"/>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E22A07">
            <w:pPr>
              <w:spacing w:line="240" w:lineRule="auto"/>
              <w:rPr>
                <w:sz w:val="24"/>
                <w:szCs w:val="24"/>
              </w:rPr>
            </w:pPr>
            <w:r w:rsidRPr="003A51AC">
              <w:rPr>
                <w:sz w:val="24"/>
                <w:szCs w:val="24"/>
              </w:rPr>
              <w:t>Педагог учит видеть и называть цвета, используемые в росписи.</w:t>
            </w:r>
          </w:p>
        </w:tc>
        <w:tc>
          <w:tcPr>
            <w:tcW w:w="3713" w:type="dxa"/>
            <w:tcBorders>
              <w:top w:val="single" w:sz="4" w:space="0" w:color="000000"/>
              <w:left w:val="single" w:sz="4" w:space="0" w:color="000000"/>
              <w:bottom w:val="single" w:sz="4" w:space="0" w:color="000000"/>
            </w:tcBorders>
            <w:shd w:val="clear" w:color="auto" w:fill="auto"/>
          </w:tcPr>
          <w:p w:rsidR="004C3AF1" w:rsidRPr="003A51AC" w:rsidRDefault="004C3AF1" w:rsidP="00E22A07">
            <w:pPr>
              <w:spacing w:line="240" w:lineRule="auto"/>
              <w:rPr>
                <w:sz w:val="24"/>
                <w:szCs w:val="24"/>
                <w:highlight w:val="yellow"/>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4151" w:type="dxa"/>
            <w:tcBorders>
              <w:top w:val="single" w:sz="4" w:space="0" w:color="000000"/>
              <w:bottom w:val="single" w:sz="4" w:space="0" w:color="000000"/>
              <w:right w:val="single" w:sz="4" w:space="0" w:color="000000"/>
            </w:tcBorders>
            <w:shd w:val="clear" w:color="auto" w:fill="auto"/>
          </w:tcPr>
          <w:p w:rsidR="004C3AF1" w:rsidRPr="003A51AC" w:rsidRDefault="004C3AF1" w:rsidP="00E22A07">
            <w:pPr>
              <w:spacing w:line="240" w:lineRule="auto"/>
              <w:rPr>
                <w:sz w:val="24"/>
                <w:szCs w:val="24"/>
                <w:highlight w:val="yellow"/>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4C3AF1" w:rsidRPr="003A51AC" w:rsidTr="009F0CDF">
        <w:trPr>
          <w:trHeight w:val="2928"/>
        </w:trPr>
        <w:tc>
          <w:tcPr>
            <w:tcW w:w="3723" w:type="dxa"/>
            <w:tcBorders>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highlight w:val="yellow"/>
              </w:rPr>
            </w:pPr>
          </w:p>
        </w:tc>
        <w:tc>
          <w:tcPr>
            <w:tcW w:w="3717" w:type="dxa"/>
            <w:tcBorders>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highlight w:val="yellow"/>
              </w:rPr>
            </w:pPr>
            <w:r w:rsidRPr="003A51AC">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864" w:type="dxa"/>
            <w:gridSpan w:val="2"/>
            <w:tcBorders>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4C3AF1" w:rsidRPr="003A51AC" w:rsidTr="009F0CDF">
        <w:trPr>
          <w:trHeight w:val="688"/>
        </w:trPr>
        <w:tc>
          <w:tcPr>
            <w:tcW w:w="3723" w:type="dxa"/>
            <w:tcBorders>
              <w:lef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highlight w:val="yellow"/>
              </w:rPr>
            </w:pPr>
          </w:p>
        </w:tc>
        <w:tc>
          <w:tcPr>
            <w:tcW w:w="3717" w:type="dxa"/>
            <w:tcBorders>
              <w:top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highlight w:val="yellow"/>
              </w:rPr>
            </w:pPr>
          </w:p>
        </w:tc>
        <w:tc>
          <w:tcPr>
            <w:tcW w:w="3713"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highlight w:val="yellow"/>
              </w:rPr>
            </w:pPr>
            <w:r w:rsidRPr="003A51AC">
              <w:rPr>
                <w:sz w:val="24"/>
                <w:szCs w:val="24"/>
              </w:rPr>
              <w:t>Педагог развивает декоративное творчество детей (в том числе коллективное).</w:t>
            </w:r>
          </w:p>
        </w:tc>
        <w:tc>
          <w:tcPr>
            <w:tcW w:w="4151"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highlight w:val="yellow"/>
              </w:rPr>
            </w:pPr>
            <w:r w:rsidRPr="003A51AC">
              <w:rPr>
                <w:sz w:val="24"/>
                <w:szCs w:val="24"/>
              </w:rPr>
              <w:t>Педагог продолжает развивать у детей декоративное творчество.</w:t>
            </w:r>
          </w:p>
        </w:tc>
      </w:tr>
      <w:tr w:rsidR="004C3AF1" w:rsidRPr="003A51AC" w:rsidTr="009F0CDF">
        <w:trPr>
          <w:trHeight w:val="688"/>
        </w:trPr>
        <w:tc>
          <w:tcPr>
            <w:tcW w:w="3723" w:type="dxa"/>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highlight w:val="yellow"/>
              </w:rPr>
            </w:pPr>
          </w:p>
        </w:tc>
        <w:tc>
          <w:tcPr>
            <w:tcW w:w="3717" w:type="dxa"/>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highlight w:val="yellow"/>
              </w:rPr>
            </w:pPr>
          </w:p>
        </w:tc>
        <w:tc>
          <w:tcPr>
            <w:tcW w:w="3713"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rsidR="004C3AF1" w:rsidRPr="003A51AC" w:rsidRDefault="004C3AF1" w:rsidP="00E22A07">
            <w:pPr>
              <w:spacing w:line="240" w:lineRule="auto"/>
              <w:rPr>
                <w:sz w:val="24"/>
                <w:szCs w:val="24"/>
                <w:highlight w:val="yellow"/>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4151"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C3AF1" w:rsidRPr="003A51AC" w:rsidTr="009F0CDF">
        <w:tc>
          <w:tcPr>
            <w:tcW w:w="3723" w:type="dxa"/>
            <w:tcBorders>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c>
          <w:tcPr>
            <w:tcW w:w="3717" w:type="dxa"/>
            <w:tcBorders>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rPr>
            </w:pPr>
          </w:p>
        </w:tc>
        <w:tc>
          <w:tcPr>
            <w:tcW w:w="3713" w:type="dxa"/>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rPr>
            </w:pPr>
          </w:p>
        </w:tc>
        <w:tc>
          <w:tcPr>
            <w:tcW w:w="4151" w:type="dxa"/>
            <w:tcBorders>
              <w:top w:val="single" w:sz="4" w:space="0" w:color="000000"/>
              <w:left w:val="single" w:sz="4" w:space="0" w:color="000000"/>
              <w:right w:val="single" w:sz="4" w:space="0" w:color="000000"/>
            </w:tcBorders>
            <w:shd w:val="clear" w:color="auto" w:fill="FEFEFE" w:themeFill="background1"/>
          </w:tcPr>
          <w:p w:rsidR="004C3AF1" w:rsidRPr="003A51AC" w:rsidRDefault="004C3AF1" w:rsidP="00E22A07">
            <w:pPr>
              <w:spacing w:line="240" w:lineRule="auto"/>
              <w:rPr>
                <w:sz w:val="24"/>
                <w:szCs w:val="24"/>
              </w:rPr>
            </w:pPr>
            <w:r w:rsidRPr="003A51AC">
              <w:rPr>
                <w:sz w:val="24"/>
                <w:szCs w:val="24"/>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3A51AC">
              <w:rPr>
                <w:b/>
                <w:sz w:val="24"/>
                <w:szCs w:val="24"/>
              </w:rPr>
              <w:t>перенесено в данный раздел из декоративного рисования!</w:t>
            </w:r>
          </w:p>
        </w:tc>
      </w:tr>
      <w:tr w:rsidR="004C3AF1" w:rsidRPr="003A51AC" w:rsidTr="009F0CDF">
        <w:trPr>
          <w:trHeight w:val="70"/>
        </w:trPr>
        <w:tc>
          <w:tcPr>
            <w:tcW w:w="15304" w:type="dxa"/>
            <w:gridSpan w:val="4"/>
            <w:tcBorders>
              <w:top w:val="single" w:sz="4" w:space="0" w:color="000000"/>
              <w:left w:val="single" w:sz="4" w:space="0" w:color="000000"/>
              <w:right w:val="single" w:sz="4" w:space="0" w:color="000000"/>
            </w:tcBorders>
            <w:shd w:val="clear" w:color="auto" w:fill="EEECE1" w:themeFill="background2"/>
          </w:tcPr>
          <w:p w:rsidR="004C3AF1" w:rsidRPr="003A51AC" w:rsidRDefault="004C3AF1" w:rsidP="00E22A07">
            <w:pPr>
              <w:spacing w:line="240" w:lineRule="auto"/>
              <w:rPr>
                <w:b/>
                <w:sz w:val="24"/>
                <w:szCs w:val="24"/>
              </w:rPr>
            </w:pPr>
            <w:r w:rsidRPr="003A51AC">
              <w:rPr>
                <w:b/>
                <w:sz w:val="24"/>
                <w:szCs w:val="24"/>
              </w:rPr>
              <w:t>Содержание раздела «Изобразительная деятельность» ПРИКЛАДНОЕ ТВОРЧЕСТВО</w:t>
            </w:r>
          </w:p>
        </w:tc>
      </w:tr>
      <w:tr w:rsidR="004C3AF1" w:rsidRPr="003A51AC" w:rsidTr="009F0CDF">
        <w:tc>
          <w:tcPr>
            <w:tcW w:w="7440"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E22A07">
            <w:pPr>
              <w:spacing w:line="240" w:lineRule="auto"/>
              <w:jc w:val="center"/>
              <w:rPr>
                <w:sz w:val="24"/>
                <w:szCs w:val="24"/>
              </w:rPr>
            </w:pPr>
            <w:r w:rsidRPr="003A51AC">
              <w:rPr>
                <w:sz w:val="24"/>
                <w:szCs w:val="24"/>
              </w:rPr>
              <w:t>5-6</w:t>
            </w:r>
          </w:p>
        </w:tc>
        <w:tc>
          <w:tcPr>
            <w:tcW w:w="7864" w:type="dxa"/>
            <w:gridSpan w:val="2"/>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9F0CDF">
        <w:tc>
          <w:tcPr>
            <w:tcW w:w="7440" w:type="dxa"/>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864" w:type="dxa"/>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4C3AF1" w:rsidRPr="003A51AC" w:rsidTr="009F0CDF">
        <w:tc>
          <w:tcPr>
            <w:tcW w:w="7440" w:type="dxa"/>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864" w:type="dxa"/>
            <w:gridSpan w:val="2"/>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4C3AF1" w:rsidRPr="003A51AC" w:rsidTr="009F0CDF">
        <w:tc>
          <w:tcPr>
            <w:tcW w:w="15304" w:type="dxa"/>
            <w:gridSpan w:val="4"/>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E22A07">
            <w:pPr>
              <w:spacing w:line="240" w:lineRule="auto"/>
              <w:jc w:val="center"/>
              <w:rPr>
                <w:sz w:val="24"/>
                <w:szCs w:val="24"/>
              </w:rPr>
            </w:pPr>
            <w:r w:rsidRPr="003A51AC">
              <w:rPr>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4C3AF1" w:rsidRPr="003A51AC" w:rsidTr="009F0CDF">
        <w:tc>
          <w:tcPr>
            <w:tcW w:w="7440" w:type="dxa"/>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p>
        </w:tc>
        <w:tc>
          <w:tcPr>
            <w:tcW w:w="7864" w:type="dxa"/>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Формирует умение использовать образец.</w:t>
            </w:r>
          </w:p>
        </w:tc>
      </w:tr>
      <w:tr w:rsidR="004C3AF1" w:rsidRPr="003A51AC" w:rsidTr="009F0CDF">
        <w:tc>
          <w:tcPr>
            <w:tcW w:w="7440" w:type="dxa"/>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864" w:type="dxa"/>
            <w:gridSpan w:val="2"/>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Совершенствует умение детей создавать объемные игрушки в технике оригами.</w:t>
            </w:r>
          </w:p>
        </w:tc>
      </w:tr>
      <w:tr w:rsidR="004C3AF1" w:rsidRPr="003A51AC" w:rsidTr="009F0CDF">
        <w:trPr>
          <w:trHeight w:val="510"/>
        </w:trPr>
        <w:tc>
          <w:tcPr>
            <w:tcW w:w="15304" w:type="dxa"/>
            <w:gridSpan w:val="4"/>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4C3AF1" w:rsidRPr="003A51AC" w:rsidTr="009F0CDF">
        <w:tc>
          <w:tcPr>
            <w:tcW w:w="15304" w:type="dxa"/>
            <w:gridSpan w:val="4"/>
            <w:tcBorders>
              <w:top w:val="single" w:sz="4" w:space="0" w:color="000000"/>
              <w:left w:val="single" w:sz="4" w:space="0" w:color="000000"/>
              <w:right w:val="single" w:sz="4" w:space="0" w:color="000000"/>
            </w:tcBorders>
            <w:shd w:val="clear" w:color="auto" w:fill="FEFEFE" w:themeFill="background1"/>
          </w:tcPr>
          <w:p w:rsidR="004C3AF1" w:rsidRPr="003A51AC" w:rsidRDefault="004C3AF1" w:rsidP="00E22A07">
            <w:pPr>
              <w:spacing w:line="240" w:lineRule="auto"/>
              <w:rPr>
                <w:sz w:val="24"/>
                <w:szCs w:val="24"/>
              </w:rPr>
            </w:pPr>
            <w:r w:rsidRPr="003A51AC">
              <w:rPr>
                <w:sz w:val="24"/>
                <w:szCs w:val="24"/>
              </w:rPr>
              <w:t>Закрепляет умение детей экономно и рационально расходовать материалы;</w:t>
            </w:r>
          </w:p>
        </w:tc>
      </w:tr>
      <w:tr w:rsidR="004C3AF1" w:rsidRPr="003A51AC" w:rsidTr="009F0CDF">
        <w:tc>
          <w:tcPr>
            <w:tcW w:w="7440" w:type="dxa"/>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rPr>
            </w:pPr>
          </w:p>
          <w:p w:rsidR="004C3AF1" w:rsidRPr="003A51AC" w:rsidRDefault="004C3AF1" w:rsidP="00E22A07">
            <w:pPr>
              <w:spacing w:line="240" w:lineRule="auto"/>
              <w:rPr>
                <w:sz w:val="24"/>
                <w:szCs w:val="24"/>
              </w:rPr>
            </w:pPr>
          </w:p>
        </w:tc>
        <w:tc>
          <w:tcPr>
            <w:tcW w:w="7864" w:type="dxa"/>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4C3AF1" w:rsidRPr="003A51AC" w:rsidTr="009F0CDF">
        <w:tc>
          <w:tcPr>
            <w:tcW w:w="7440" w:type="dxa"/>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rPr>
            </w:pPr>
          </w:p>
        </w:tc>
        <w:tc>
          <w:tcPr>
            <w:tcW w:w="7864" w:type="dxa"/>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4C3AF1" w:rsidRPr="003A51AC" w:rsidTr="009F0CDF">
        <w:tc>
          <w:tcPr>
            <w:tcW w:w="7440" w:type="dxa"/>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rPr>
            </w:pPr>
          </w:p>
        </w:tc>
        <w:tc>
          <w:tcPr>
            <w:tcW w:w="7864" w:type="dxa"/>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9F0CDF">
        <w:tc>
          <w:tcPr>
            <w:tcW w:w="7440" w:type="dxa"/>
            <w:gridSpan w:val="2"/>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rPr>
            </w:pPr>
          </w:p>
        </w:tc>
        <w:tc>
          <w:tcPr>
            <w:tcW w:w="7864" w:type="dxa"/>
            <w:gridSpan w:val="2"/>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Развивает у детей фантазию, воображение.</w:t>
            </w:r>
          </w:p>
        </w:tc>
      </w:tr>
      <w:tr w:rsidR="004C3AF1" w:rsidRPr="003A51AC" w:rsidTr="009F0CDF">
        <w:trPr>
          <w:trHeight w:val="405"/>
        </w:trPr>
        <w:tc>
          <w:tcPr>
            <w:tcW w:w="15304" w:type="dxa"/>
            <w:gridSpan w:val="4"/>
            <w:tcBorders>
              <w:top w:val="single" w:sz="4" w:space="0" w:color="000000"/>
              <w:left w:val="single" w:sz="4" w:space="0" w:color="000000"/>
              <w:right w:val="single" w:sz="4" w:space="0" w:color="000000"/>
            </w:tcBorders>
            <w:shd w:val="clear" w:color="auto" w:fill="EEECE1" w:themeFill="background2"/>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КОНСТРУКТИВНАЯ ДЕЯТЕЛЬНОСТЬ</w:t>
            </w:r>
          </w:p>
        </w:tc>
      </w:tr>
      <w:tr w:rsidR="004C3AF1" w:rsidRPr="003A51AC" w:rsidTr="009F0CDF">
        <w:tc>
          <w:tcPr>
            <w:tcW w:w="3723"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E22A07">
            <w:pPr>
              <w:spacing w:line="240" w:lineRule="auto"/>
              <w:jc w:val="center"/>
              <w:rPr>
                <w:sz w:val="24"/>
                <w:szCs w:val="24"/>
              </w:rPr>
            </w:pPr>
            <w:r w:rsidRPr="003A51AC">
              <w:rPr>
                <w:sz w:val="24"/>
                <w:szCs w:val="24"/>
              </w:rPr>
              <w:t>3-4</w:t>
            </w:r>
          </w:p>
        </w:tc>
        <w:tc>
          <w:tcPr>
            <w:tcW w:w="3717"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E22A07">
            <w:pPr>
              <w:spacing w:line="240" w:lineRule="auto"/>
              <w:jc w:val="center"/>
              <w:rPr>
                <w:sz w:val="24"/>
                <w:szCs w:val="24"/>
              </w:rPr>
            </w:pPr>
            <w:r w:rsidRPr="003A51AC">
              <w:rPr>
                <w:sz w:val="24"/>
                <w:szCs w:val="24"/>
              </w:rPr>
              <w:t>4-5</w:t>
            </w:r>
          </w:p>
        </w:tc>
        <w:tc>
          <w:tcPr>
            <w:tcW w:w="3713"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E22A07">
            <w:pPr>
              <w:spacing w:line="240" w:lineRule="auto"/>
              <w:jc w:val="center"/>
              <w:rPr>
                <w:sz w:val="24"/>
                <w:szCs w:val="24"/>
              </w:rPr>
            </w:pPr>
            <w:r w:rsidRPr="003A51AC">
              <w:rPr>
                <w:sz w:val="24"/>
                <w:szCs w:val="24"/>
              </w:rPr>
              <w:t>5-6</w:t>
            </w:r>
          </w:p>
        </w:tc>
        <w:tc>
          <w:tcPr>
            <w:tcW w:w="4151" w:type="dxa"/>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9F0CDF">
        <w:tc>
          <w:tcPr>
            <w:tcW w:w="3723"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Педагог учит детей простейшему анализу созданных построек; вызывает чувство радости при удавшейся постройке.</w:t>
            </w:r>
          </w:p>
        </w:tc>
        <w:tc>
          <w:tcPr>
            <w:tcW w:w="3717"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c>
          <w:tcPr>
            <w:tcW w:w="3713"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4151"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4C3AF1" w:rsidRPr="003A51AC" w:rsidTr="009F0CDF">
        <w:tc>
          <w:tcPr>
            <w:tcW w:w="3723"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17"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13"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4151"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4C3AF1" w:rsidRPr="003A51AC" w:rsidTr="009F0CDF">
        <w:tc>
          <w:tcPr>
            <w:tcW w:w="3723"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17"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13"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учит детей выделять основные части и характерные детали конструкций.</w:t>
            </w:r>
          </w:p>
        </w:tc>
        <w:tc>
          <w:tcPr>
            <w:tcW w:w="4151"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b/>
                <w:bCs/>
                <w:sz w:val="24"/>
                <w:szCs w:val="24"/>
              </w:rPr>
              <w:t>Конструирование из строительного материала:</w:t>
            </w:r>
            <w:r w:rsidRPr="003A51AC">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4C3AF1" w:rsidRPr="003A51AC" w:rsidTr="009F0CDF">
        <w:trPr>
          <w:trHeight w:val="510"/>
        </w:trPr>
        <w:tc>
          <w:tcPr>
            <w:tcW w:w="7440" w:type="dxa"/>
            <w:gridSpan w:val="2"/>
            <w:vMerge w:val="restart"/>
            <w:tcBorders>
              <w:top w:val="single" w:sz="4" w:space="0" w:color="000000"/>
              <w:left w:val="single" w:sz="4" w:space="0" w:color="000000"/>
              <w:right w:val="single" w:sz="4" w:space="0" w:color="000000"/>
            </w:tcBorders>
            <w:shd w:val="clear" w:color="auto" w:fill="FEFEFE" w:themeFill="background1"/>
          </w:tcPr>
          <w:p w:rsidR="004C3AF1" w:rsidRPr="003A51AC" w:rsidRDefault="004C3AF1" w:rsidP="00E22A07">
            <w:pPr>
              <w:spacing w:line="240" w:lineRule="auto"/>
              <w:rPr>
                <w:sz w:val="24"/>
                <w:szCs w:val="24"/>
              </w:rPr>
            </w:pPr>
            <w:r w:rsidRPr="003A51AC">
              <w:rPr>
                <w:sz w:val="24"/>
                <w:szCs w:val="24"/>
              </w:rPr>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tc>
        <w:tc>
          <w:tcPr>
            <w:tcW w:w="3713" w:type="dxa"/>
            <w:vMerge w:val="restart"/>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продолжает знакомить с разнообразными конструкторами, имеющими различные крепления; </w:t>
            </w:r>
            <w:r w:rsidRPr="003A51AC">
              <w:rPr>
                <w:sz w:val="24"/>
                <w:szCs w:val="24"/>
              </w:rPr>
              <w:lastRenderedPageBreak/>
              <w:t>формирует навыки монтажа и демонтажа.</w:t>
            </w:r>
          </w:p>
        </w:tc>
        <w:tc>
          <w:tcPr>
            <w:tcW w:w="4151"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b/>
                <w:sz w:val="24"/>
                <w:szCs w:val="24"/>
              </w:rPr>
              <w:lastRenderedPageBreak/>
              <w:t>Конструирование из деталей конструкторов</w:t>
            </w:r>
            <w:r w:rsidRPr="003A51AC">
              <w:rPr>
                <w:sz w:val="24"/>
                <w:szCs w:val="24"/>
              </w:rPr>
              <w:t xml:space="preserve">: </w:t>
            </w:r>
          </w:p>
          <w:p w:rsidR="004C3AF1" w:rsidRPr="003A51AC" w:rsidRDefault="004C3AF1" w:rsidP="00E22A07">
            <w:pPr>
              <w:spacing w:line="240" w:lineRule="auto"/>
              <w:rPr>
                <w:sz w:val="24"/>
                <w:szCs w:val="24"/>
              </w:rPr>
            </w:pPr>
            <w:r w:rsidRPr="003A51AC">
              <w:rPr>
                <w:sz w:val="24"/>
                <w:szCs w:val="24"/>
              </w:rPr>
              <w:t xml:space="preserve">педагог знакомит детей с разнообразными пластмассовыми </w:t>
            </w:r>
            <w:r w:rsidRPr="003A51AC">
              <w:rPr>
                <w:sz w:val="24"/>
                <w:szCs w:val="24"/>
              </w:rPr>
              <w:lastRenderedPageBreak/>
              <w:t>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4C3AF1" w:rsidRPr="003A51AC" w:rsidTr="009F0CDF">
        <w:trPr>
          <w:trHeight w:val="1740"/>
        </w:trPr>
        <w:tc>
          <w:tcPr>
            <w:tcW w:w="7440" w:type="dxa"/>
            <w:gridSpan w:val="2"/>
            <w:vMerge/>
            <w:tcBorders>
              <w:left w:val="single" w:sz="4" w:space="0" w:color="000000"/>
              <w:right w:val="single" w:sz="4" w:space="0" w:color="000000"/>
            </w:tcBorders>
            <w:shd w:val="clear" w:color="auto" w:fill="FEFEFE" w:themeFill="background1"/>
          </w:tcPr>
          <w:p w:rsidR="004C3AF1" w:rsidRPr="003A51AC" w:rsidRDefault="004C3AF1" w:rsidP="00E22A07">
            <w:pPr>
              <w:shd w:val="clear" w:color="auto" w:fill="E5DFEC" w:themeFill="accent4" w:themeFillTint="33"/>
              <w:spacing w:line="240" w:lineRule="auto"/>
              <w:rPr>
                <w:sz w:val="24"/>
                <w:szCs w:val="24"/>
              </w:rPr>
            </w:pPr>
          </w:p>
        </w:tc>
        <w:tc>
          <w:tcPr>
            <w:tcW w:w="3713" w:type="dxa"/>
            <w:vMerge/>
            <w:tcBorders>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p>
        </w:tc>
        <w:tc>
          <w:tcPr>
            <w:tcW w:w="4151"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4C3AF1" w:rsidRPr="003A51AC" w:rsidTr="009F0CDF">
        <w:tc>
          <w:tcPr>
            <w:tcW w:w="3723"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17"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13"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различные по величине и конструкции постройки одного и того же объекта.</w:t>
            </w:r>
          </w:p>
        </w:tc>
        <w:tc>
          <w:tcPr>
            <w:tcW w:w="4151"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учит детей создавать конструкции, объединенные общей темой (детская площадка, стоянка машин и другое).</w:t>
            </w:r>
          </w:p>
        </w:tc>
      </w:tr>
      <w:tr w:rsidR="004C3AF1" w:rsidRPr="003A51AC" w:rsidTr="009F0CDF">
        <w:tc>
          <w:tcPr>
            <w:tcW w:w="3723"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rFonts w:eastAsia="Calibri"/>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581" w:type="dxa"/>
            <w:gridSpan w:val="3"/>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E22A07">
            <w:pPr>
              <w:spacing w:line="240" w:lineRule="auto"/>
              <w:rPr>
                <w:sz w:val="24"/>
                <w:szCs w:val="24"/>
              </w:rPr>
            </w:pPr>
            <w:r w:rsidRPr="003A51AC">
              <w:rPr>
                <w:sz w:val="24"/>
                <w:szCs w:val="24"/>
              </w:rPr>
              <w:t>Развивает у детей умение использовать в сюжетно-ролевой игре постройки из строительного материала.</w:t>
            </w:r>
          </w:p>
        </w:tc>
      </w:tr>
      <w:tr w:rsidR="004C3AF1" w:rsidRPr="003A51AC" w:rsidTr="009F0CDF">
        <w:tc>
          <w:tcPr>
            <w:tcW w:w="3723"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формирует умение работать коллективно, объединяя свои поделки в соответствии с общим замыслом.</w:t>
            </w:r>
          </w:p>
        </w:tc>
        <w:tc>
          <w:tcPr>
            <w:tcW w:w="3717"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13"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4151"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4C3AF1" w:rsidRPr="003A51AC" w:rsidTr="009F0CDF">
        <w:tc>
          <w:tcPr>
            <w:tcW w:w="15304" w:type="dxa"/>
            <w:gridSpan w:val="4"/>
            <w:tcBorders>
              <w:top w:val="single" w:sz="4" w:space="0" w:color="000000"/>
              <w:left w:val="single" w:sz="4" w:space="0" w:color="000000"/>
              <w:right w:val="single" w:sz="4" w:space="0" w:color="000000"/>
            </w:tcBorders>
            <w:shd w:val="clear" w:color="auto" w:fill="FEFEFE" w:themeFill="background1"/>
          </w:tcPr>
          <w:p w:rsidR="004C3AF1" w:rsidRPr="003A51AC" w:rsidRDefault="004C3AF1" w:rsidP="00E22A07">
            <w:pPr>
              <w:spacing w:line="240" w:lineRule="auto"/>
              <w:rPr>
                <w:rFonts w:eastAsia="Calibri"/>
                <w:sz w:val="24"/>
                <w:szCs w:val="24"/>
              </w:rPr>
            </w:pPr>
            <w:r w:rsidRPr="003A51AC">
              <w:rPr>
                <w:sz w:val="24"/>
                <w:szCs w:val="24"/>
              </w:rPr>
              <w:t>Педагог знакомит детей со свойствами песка, снега, сооружая</w:t>
            </w:r>
            <w:r w:rsidRPr="003A51AC">
              <w:rPr>
                <w:rFonts w:eastAsia="Calibri"/>
                <w:sz w:val="24"/>
                <w:szCs w:val="24"/>
              </w:rPr>
              <w:t xml:space="preserve"> из них постройки.</w:t>
            </w:r>
          </w:p>
        </w:tc>
      </w:tr>
      <w:tr w:rsidR="004C3AF1" w:rsidRPr="003A51AC" w:rsidTr="009F0CDF">
        <w:tc>
          <w:tcPr>
            <w:tcW w:w="3723"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знакомит детей со свойствами бумаги; учить </w:t>
            </w:r>
            <w:r w:rsidRPr="003A51AC">
              <w:rPr>
                <w:sz w:val="24"/>
                <w:szCs w:val="24"/>
              </w:rPr>
              <w:lastRenderedPageBreak/>
              <w:t>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17"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 xml:space="preserve">Педагог обучает детей конструированию из бумаги: </w:t>
            </w:r>
            <w:r w:rsidRPr="003A51AC">
              <w:rPr>
                <w:sz w:val="24"/>
                <w:szCs w:val="24"/>
              </w:rPr>
              <w:lastRenderedPageBreak/>
              <w:t>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13"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 xml:space="preserve">Педагог совершенствует умение детей работать с бумагой: сгибать </w:t>
            </w:r>
            <w:r w:rsidRPr="003A51AC">
              <w:rPr>
                <w:sz w:val="24"/>
                <w:szCs w:val="24"/>
              </w:rPr>
              <w:lastRenderedPageBreak/>
              <w:t>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4151"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умение работать с бумагой и картоном: складывать </w:t>
            </w:r>
            <w:r w:rsidRPr="003A51AC">
              <w:rPr>
                <w:sz w:val="24"/>
                <w:szCs w:val="24"/>
              </w:rPr>
              <w:lastRenderedPageBreak/>
              <w:t>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4C3AF1" w:rsidRPr="003A51AC" w:rsidTr="009F0CDF">
        <w:tc>
          <w:tcPr>
            <w:tcW w:w="3723"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17"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13"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4151"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9F0CDF">
        <w:trPr>
          <w:trHeight w:val="2478"/>
        </w:trPr>
        <w:tc>
          <w:tcPr>
            <w:tcW w:w="3723"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17"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13"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4151"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rsidR="004C3AF1" w:rsidRPr="003A51AC" w:rsidRDefault="004C3AF1" w:rsidP="00E22A07">
      <w:pPr>
        <w:shd w:val="clear" w:color="auto" w:fill="FFFFFF"/>
        <w:spacing w:line="240" w:lineRule="auto"/>
        <w:jc w:val="center"/>
        <w:rPr>
          <w:b/>
          <w:sz w:val="24"/>
          <w:szCs w:val="24"/>
        </w:rPr>
      </w:pPr>
    </w:p>
    <w:tbl>
      <w:tblPr>
        <w:tblW w:w="0" w:type="auto"/>
        <w:tblLook w:val="04A0" w:firstRow="1" w:lastRow="0" w:firstColumn="1" w:lastColumn="0" w:noHBand="0" w:noVBand="1"/>
      </w:tblPr>
      <w:tblGrid>
        <w:gridCol w:w="3717"/>
        <w:gridCol w:w="3726"/>
        <w:gridCol w:w="3712"/>
        <w:gridCol w:w="3719"/>
      </w:tblGrid>
      <w:tr w:rsidR="004C3AF1" w:rsidRPr="003A51AC" w:rsidTr="000B3136">
        <w:tc>
          <w:tcPr>
            <w:tcW w:w="15069" w:type="dxa"/>
            <w:gridSpan w:val="4"/>
            <w:tcBorders>
              <w:top w:val="single" w:sz="4" w:space="0" w:color="000000"/>
              <w:left w:val="single" w:sz="4" w:space="0" w:color="000000"/>
              <w:bottom w:val="single" w:sz="4" w:space="0" w:color="000000"/>
              <w:right w:val="single" w:sz="4" w:space="0" w:color="000000"/>
            </w:tcBorders>
            <w:shd w:val="clear" w:color="auto" w:fill="EEECE1" w:themeFill="background2"/>
          </w:tcPr>
          <w:p w:rsidR="004C3AF1" w:rsidRPr="003A51AC" w:rsidRDefault="004C3AF1" w:rsidP="00E22A07">
            <w:pPr>
              <w:spacing w:line="240" w:lineRule="auto"/>
              <w:rPr>
                <w:b/>
                <w:sz w:val="24"/>
                <w:szCs w:val="24"/>
              </w:rPr>
            </w:pPr>
            <w:r w:rsidRPr="003A51AC">
              <w:rPr>
                <w:b/>
                <w:sz w:val="24"/>
                <w:szCs w:val="24"/>
              </w:rPr>
              <w:t xml:space="preserve"> ОСНОВНЫЕ ЗАДАЧИ</w:t>
            </w:r>
          </w:p>
        </w:tc>
      </w:tr>
      <w:tr w:rsidR="004C3AF1" w:rsidRPr="003A51AC" w:rsidTr="000B3136">
        <w:tc>
          <w:tcPr>
            <w:tcW w:w="15069" w:type="dxa"/>
            <w:gridSpan w:val="4"/>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Pr="003A51AC" w:rsidRDefault="004C3AF1" w:rsidP="00E22A07">
            <w:pPr>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4C3AF1" w:rsidRPr="003A51AC" w:rsidRDefault="004C3AF1" w:rsidP="00E22A07">
            <w:pPr>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C3AF1" w:rsidRPr="003A51AC" w:rsidTr="000B3136">
        <w:tc>
          <w:tcPr>
            <w:tcW w:w="15069" w:type="dxa"/>
            <w:gridSpan w:val="4"/>
            <w:tcBorders>
              <w:top w:val="single" w:sz="4" w:space="0" w:color="000000"/>
              <w:left w:val="single" w:sz="4" w:space="0" w:color="000000"/>
              <w:right w:val="single" w:sz="4" w:space="0" w:color="000000"/>
            </w:tcBorders>
            <w:shd w:val="clear" w:color="auto" w:fill="EEECE1" w:themeFill="background2"/>
          </w:tcPr>
          <w:p w:rsidR="004C3AF1" w:rsidRPr="003A51AC" w:rsidRDefault="004C3AF1" w:rsidP="00E22A07">
            <w:pPr>
              <w:spacing w:line="240" w:lineRule="auto"/>
              <w:rPr>
                <w:b/>
                <w:sz w:val="24"/>
                <w:szCs w:val="24"/>
              </w:rPr>
            </w:pPr>
            <w:r w:rsidRPr="003A51AC">
              <w:rPr>
                <w:b/>
                <w:sz w:val="24"/>
                <w:szCs w:val="24"/>
              </w:rPr>
              <w:t xml:space="preserve"> Задачи раздела «Приобщение к искусству»</w:t>
            </w:r>
          </w:p>
        </w:tc>
      </w:tr>
      <w:tr w:rsidR="004C3AF1" w:rsidRPr="003A51AC" w:rsidTr="000B3136">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3-4</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4-5</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5-6</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0B3136">
        <w:tc>
          <w:tcPr>
            <w:tcW w:w="3766"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Воспитывать интерес к искусству;</w:t>
            </w:r>
          </w:p>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xml:space="preserve">развивать у детей эстетические чувства при восприятии музыки, </w:t>
            </w:r>
          </w:p>
        </w:tc>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Продолжать развивать эстетическое восприятие, эстетические чувства, эмоции, эстетический вкус, интерес к искусству; </w:t>
            </w:r>
          </w:p>
          <w:p w:rsidR="004C3AF1" w:rsidRPr="003A51AC" w:rsidRDefault="004C3AF1" w:rsidP="00E22A07">
            <w:pPr>
              <w:spacing w:line="240" w:lineRule="auto"/>
              <w:rPr>
                <w:sz w:val="24"/>
                <w:szCs w:val="24"/>
              </w:rPr>
            </w:pPr>
            <w:r w:rsidRPr="003A51AC">
              <w:rPr>
                <w:sz w:val="24"/>
                <w:szCs w:val="24"/>
              </w:rPr>
              <w:t xml:space="preserve">- умение наблюдать и оценивать прекрасное в окружающей действительности, природе; </w:t>
            </w:r>
          </w:p>
          <w:p w:rsidR="004C3AF1" w:rsidRPr="003A51AC" w:rsidRDefault="004C3AF1" w:rsidP="00E22A07">
            <w:pPr>
              <w:spacing w:line="240" w:lineRule="auto"/>
              <w:rPr>
                <w:sz w:val="24"/>
                <w:szCs w:val="24"/>
              </w:rPr>
            </w:pPr>
            <w:r w:rsidRPr="003A51AC">
              <w:rPr>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8"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интерес к искусству, эстетический вкус; </w:t>
            </w:r>
          </w:p>
          <w:p w:rsidR="004C3AF1" w:rsidRPr="003A51AC" w:rsidRDefault="004C3AF1" w:rsidP="00E22A07">
            <w:pPr>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4C3AF1" w:rsidRPr="003A51AC" w:rsidTr="000B3136">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Формировать у детей умение сравнивать произведения различных видов искусства;</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Закреплять знания детей о видах искусства (музыка, театр, танец, кино, цирк);</w:t>
            </w:r>
          </w:p>
        </w:tc>
      </w:tr>
      <w:tr w:rsidR="004C3AF1" w:rsidRPr="003A51AC" w:rsidTr="000B3136">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p w:rsidR="004C3AF1" w:rsidRPr="003A51AC" w:rsidRDefault="004C3AF1" w:rsidP="00E22A07">
            <w:pPr>
              <w:spacing w:line="240" w:lineRule="auto"/>
              <w:rPr>
                <w:sz w:val="24"/>
                <w:szCs w:val="24"/>
              </w:rPr>
            </w:pPr>
            <w:r w:rsidRPr="003A51AC">
              <w:rPr>
                <w:sz w:val="24"/>
                <w:szCs w:val="24"/>
              </w:rPr>
              <w:t>- развивать у детей интерес к искусству как виду творческой деятельности человека;</w:t>
            </w:r>
          </w:p>
          <w:p w:rsidR="004C3AF1" w:rsidRPr="003A51AC" w:rsidRDefault="004C3AF1" w:rsidP="00E22A07">
            <w:pPr>
              <w:spacing w:line="240" w:lineRule="auto"/>
              <w:rPr>
                <w:sz w:val="24"/>
                <w:szCs w:val="24"/>
              </w:rPr>
            </w:pPr>
            <w:r w:rsidRPr="003A51AC">
              <w:rPr>
                <w:sz w:val="24"/>
                <w:szCs w:val="24"/>
              </w:rPr>
              <w:t>- познакомить детей с видами и жанрами искусства, историей его возникновения, средствами выразительности разных видов искусства;</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4C3AF1" w:rsidRPr="003A51AC" w:rsidRDefault="004C3AF1" w:rsidP="00E22A07">
            <w:pPr>
              <w:spacing w:line="240" w:lineRule="auto"/>
              <w:rPr>
                <w:sz w:val="24"/>
                <w:szCs w:val="24"/>
              </w:rPr>
            </w:pPr>
            <w:r w:rsidRPr="003A51AC">
              <w:rPr>
                <w:sz w:val="24"/>
                <w:szCs w:val="24"/>
              </w:rPr>
              <w:t>- формировать бережное отношение к произведениям искусства;</w:t>
            </w:r>
          </w:p>
          <w:p w:rsidR="004C3AF1" w:rsidRPr="003A51AC" w:rsidRDefault="004C3AF1" w:rsidP="00E22A07">
            <w:pPr>
              <w:spacing w:line="240" w:lineRule="auto"/>
              <w:rPr>
                <w:sz w:val="24"/>
                <w:szCs w:val="24"/>
              </w:rPr>
            </w:pPr>
            <w:r w:rsidRPr="003A51AC">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4C3AF1" w:rsidRPr="003A51AC" w:rsidRDefault="004C3AF1" w:rsidP="00E22A07">
            <w:pPr>
              <w:spacing w:line="240" w:lineRule="auto"/>
              <w:rPr>
                <w:sz w:val="24"/>
                <w:szCs w:val="24"/>
              </w:rPr>
            </w:pPr>
            <w:r w:rsidRPr="003A51AC">
              <w:rPr>
                <w:sz w:val="24"/>
                <w:szCs w:val="24"/>
              </w:rPr>
              <w:t>- формировать духовно-нравственное отношение и чувство сопричастности к культурному наследию своего народа;</w:t>
            </w:r>
          </w:p>
          <w:p w:rsidR="004C3AF1" w:rsidRPr="003A51AC" w:rsidRDefault="004C3AF1" w:rsidP="00E22A07">
            <w:pPr>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rsidR="004C3AF1" w:rsidRPr="003A51AC" w:rsidRDefault="004C3AF1" w:rsidP="00E22A07">
            <w:pPr>
              <w:spacing w:line="240" w:lineRule="auto"/>
              <w:rPr>
                <w:sz w:val="24"/>
                <w:szCs w:val="24"/>
              </w:rPr>
            </w:pPr>
            <w:r w:rsidRPr="003A51AC">
              <w:rPr>
                <w:sz w:val="24"/>
                <w:szCs w:val="24"/>
              </w:rPr>
              <w:t>- помогать детям различать народное и профессиональное искусство;</w:t>
            </w:r>
          </w:p>
        </w:tc>
      </w:tr>
      <w:tr w:rsidR="004C3AF1" w:rsidRPr="003A51AC" w:rsidTr="000B3136">
        <w:tc>
          <w:tcPr>
            <w:tcW w:w="3766" w:type="dxa"/>
            <w:tcBorders>
              <w:top w:val="single" w:sz="4" w:space="0" w:color="000000"/>
              <w:left w:val="single" w:sz="4" w:space="0" w:color="000000"/>
              <w:right w:val="single" w:sz="4" w:space="0" w:color="000000"/>
            </w:tcBorders>
          </w:tcPr>
          <w:p w:rsidR="004C3AF1" w:rsidRPr="003A51AC" w:rsidRDefault="000B3136" w:rsidP="00E22A07">
            <w:pPr>
              <w:spacing w:line="240" w:lineRule="auto"/>
              <w:rPr>
                <w:sz w:val="24"/>
                <w:szCs w:val="24"/>
              </w:rPr>
            </w:pPr>
            <w:r w:rsidRPr="000B3136">
              <w:rPr>
                <w:sz w:val="24"/>
                <w:szCs w:val="24"/>
              </w:rPr>
              <w:t xml:space="preserve"> </w:t>
            </w:r>
            <w:r w:rsidR="004C3AF1" w:rsidRPr="003A51AC">
              <w:rPr>
                <w:sz w:val="24"/>
                <w:szCs w:val="24"/>
              </w:rPr>
              <w:t>Знакомить детей с элементарными средствами выразительности в разных видах искусства (музыке, театрализованной деятельности);</w:t>
            </w:r>
          </w:p>
        </w:tc>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формировать у детей интерес к детским выставкам, спектаклям;</w:t>
            </w:r>
          </w:p>
          <w:p w:rsidR="004C3AF1" w:rsidRPr="003A51AC" w:rsidRDefault="004C3AF1" w:rsidP="00E22A07">
            <w:pPr>
              <w:spacing w:line="240" w:lineRule="auto"/>
              <w:rPr>
                <w:sz w:val="24"/>
                <w:szCs w:val="24"/>
              </w:rPr>
            </w:pPr>
            <w:r w:rsidRPr="003A51AC">
              <w:rPr>
                <w:sz w:val="24"/>
                <w:szCs w:val="24"/>
              </w:rPr>
              <w:t>- желание посещать театр, музей и тому подобное;</w:t>
            </w:r>
          </w:p>
        </w:tc>
        <w:tc>
          <w:tcPr>
            <w:tcW w:w="3766"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p w:rsidR="004C3AF1" w:rsidRPr="003A51AC" w:rsidRDefault="004C3AF1" w:rsidP="00E22A07">
            <w:pPr>
              <w:spacing w:line="240" w:lineRule="auto"/>
              <w:jc w:val="center"/>
              <w:rPr>
                <w:sz w:val="24"/>
                <w:szCs w:val="24"/>
              </w:rPr>
            </w:pPr>
          </w:p>
        </w:tc>
        <w:tc>
          <w:tcPr>
            <w:tcW w:w="3768"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C3AF1" w:rsidRPr="003A51AC" w:rsidRDefault="004C3AF1" w:rsidP="00E22A07">
            <w:pPr>
              <w:spacing w:line="240" w:lineRule="auto"/>
              <w:rPr>
                <w:sz w:val="24"/>
                <w:szCs w:val="24"/>
              </w:rPr>
            </w:pPr>
            <w:r w:rsidRPr="003A51AC">
              <w:rPr>
                <w:sz w:val="24"/>
                <w:szCs w:val="24"/>
              </w:rPr>
              <w:t>- формировать гуманное отношение к людям и окружающей природе;</w:t>
            </w:r>
          </w:p>
        </w:tc>
      </w:tr>
      <w:tr w:rsidR="004C3AF1" w:rsidRPr="003A51AC" w:rsidTr="000B3136">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Готовить детей к посещению кукольного театра,</w:t>
            </w:r>
          </w:p>
          <w:p w:rsidR="004C3AF1" w:rsidRPr="003A51AC" w:rsidRDefault="004C3AF1" w:rsidP="00E22A07">
            <w:pPr>
              <w:spacing w:line="240" w:lineRule="auto"/>
              <w:rPr>
                <w:sz w:val="24"/>
                <w:szCs w:val="24"/>
              </w:rPr>
            </w:pPr>
            <w:r w:rsidRPr="003A51AC">
              <w:rPr>
                <w:sz w:val="24"/>
                <w:szCs w:val="24"/>
              </w:rPr>
              <w:t>- приобщать детей к участию в концертах, праздниках в семье и ДОО: исполнение танца, песни, чтение стихов;</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Продолжать формировать умение выделять, группировать произведения по видам искусства (литература, музыка, изобразительное искусство, </w:t>
            </w:r>
            <w:r w:rsidRPr="003A51AC">
              <w:rPr>
                <w:sz w:val="24"/>
                <w:szCs w:val="24"/>
              </w:rPr>
              <w:lastRenderedPageBreak/>
              <w:t>архитектура, балет, театр, цирк, фотография);</w:t>
            </w:r>
          </w:p>
          <w:p w:rsidR="004C3AF1" w:rsidRPr="003A51AC" w:rsidRDefault="004C3AF1" w:rsidP="00E22A07">
            <w:pPr>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продолжать знакомить детей с архитектурой</w:t>
            </w:r>
          </w:p>
        </w:tc>
        <w:tc>
          <w:tcPr>
            <w:tcW w:w="3768" w:type="dxa"/>
            <w:tcBorders>
              <w:top w:val="single" w:sz="4" w:space="0" w:color="000000"/>
              <w:left w:val="single" w:sz="4" w:space="0" w:color="000000"/>
              <w:bottom w:val="single" w:sz="4" w:space="0" w:color="000000"/>
              <w:right w:val="single" w:sz="4" w:space="0" w:color="auto"/>
            </w:tcBorders>
          </w:tcPr>
          <w:p w:rsidR="004C3AF1" w:rsidRPr="003A51AC" w:rsidRDefault="004C3AF1" w:rsidP="00E22A07">
            <w:pPr>
              <w:spacing w:line="240" w:lineRule="auto"/>
              <w:rPr>
                <w:sz w:val="24"/>
                <w:szCs w:val="24"/>
              </w:rPr>
            </w:pPr>
            <w:r w:rsidRPr="003A51AC">
              <w:rPr>
                <w:sz w:val="24"/>
                <w:szCs w:val="24"/>
              </w:rPr>
              <w:lastRenderedPageBreak/>
              <w:t>Расширять знания детей о музыке, театре;</w:t>
            </w:r>
          </w:p>
          <w:p w:rsidR="004C3AF1" w:rsidRPr="003A51AC" w:rsidRDefault="004C3AF1" w:rsidP="00E22A07">
            <w:pPr>
              <w:spacing w:line="240" w:lineRule="auto"/>
              <w:rPr>
                <w:rFonts w:eastAsiaTheme="minorEastAsia"/>
                <w:sz w:val="24"/>
                <w:szCs w:val="24"/>
              </w:rPr>
            </w:pPr>
            <w:r w:rsidRPr="003A51AC">
              <w:rPr>
                <w:sz w:val="24"/>
                <w:szCs w:val="24"/>
              </w:rPr>
              <w:t>- расширять знания детей о творчестве известных композиторов;</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lastRenderedPageBreak/>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t>формировать у детей основы художественной культуры;</w:t>
            </w:r>
          </w:p>
        </w:tc>
      </w:tr>
      <w:tr w:rsidR="004C3AF1" w:rsidRPr="003A51AC" w:rsidTr="000B3136">
        <w:tc>
          <w:tcPr>
            <w:tcW w:w="3766"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Расширять представления детей о народном искусстве, музыкальном фольклоре, художественных промыслах;</w:t>
            </w:r>
          </w:p>
          <w:p w:rsidR="004C3AF1" w:rsidRPr="003A51AC" w:rsidRDefault="004C3AF1" w:rsidP="00E22A07">
            <w:pPr>
              <w:spacing w:line="240" w:lineRule="auto"/>
              <w:rPr>
                <w:sz w:val="24"/>
                <w:szCs w:val="24"/>
              </w:rPr>
            </w:pPr>
            <w:r w:rsidRPr="003A51AC">
              <w:rPr>
                <w:sz w:val="24"/>
                <w:szCs w:val="24"/>
              </w:rPr>
              <w:t>- развивать интерес к участию в фольклорных праздниках;</w:t>
            </w:r>
          </w:p>
        </w:tc>
        <w:tc>
          <w:tcPr>
            <w:tcW w:w="3768" w:type="dxa"/>
            <w:tcBorders>
              <w:top w:val="single" w:sz="4" w:space="0" w:color="000000"/>
              <w:left w:val="single" w:sz="4" w:space="0" w:color="000000"/>
              <w:bottom w:val="single" w:sz="4" w:space="0" w:color="000000"/>
              <w:right w:val="single" w:sz="4" w:space="0" w:color="auto"/>
            </w:tcBorders>
          </w:tcPr>
          <w:p w:rsidR="004C3AF1" w:rsidRPr="003A51AC" w:rsidRDefault="004C3AF1"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4C3AF1" w:rsidRPr="003A51AC" w:rsidTr="000B3136">
        <w:tc>
          <w:tcPr>
            <w:tcW w:w="3766"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c>
          <w:tcPr>
            <w:tcW w:w="3769"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rPr>
            </w:pPr>
          </w:p>
        </w:tc>
        <w:tc>
          <w:tcPr>
            <w:tcW w:w="7534" w:type="dxa"/>
            <w:gridSpan w:val="2"/>
            <w:tcBorders>
              <w:top w:val="single" w:sz="4" w:space="0" w:color="000000"/>
              <w:left w:val="single" w:sz="4" w:space="0" w:color="000000"/>
              <w:bottom w:val="single" w:sz="4" w:space="0" w:color="000000"/>
              <w:right w:val="single" w:sz="4" w:space="0" w:color="auto"/>
            </w:tcBorders>
          </w:tcPr>
          <w:p w:rsidR="004C3AF1" w:rsidRPr="003A51AC" w:rsidRDefault="004C3AF1" w:rsidP="00E22A07">
            <w:pPr>
              <w:spacing w:line="240" w:lineRule="auto"/>
              <w:jc w:val="center"/>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4C3AF1" w:rsidRPr="003A51AC" w:rsidTr="000B3136">
        <w:tc>
          <w:tcPr>
            <w:tcW w:w="3766"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c>
          <w:tcPr>
            <w:tcW w:w="3769"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rPr>
            </w:pPr>
          </w:p>
        </w:tc>
        <w:tc>
          <w:tcPr>
            <w:tcW w:w="7534" w:type="dxa"/>
            <w:gridSpan w:val="2"/>
            <w:tcBorders>
              <w:top w:val="single" w:sz="4" w:space="0" w:color="000000"/>
              <w:left w:val="single" w:sz="4" w:space="0" w:color="000000"/>
              <w:bottom w:val="single" w:sz="4" w:space="0" w:color="000000"/>
              <w:right w:val="single" w:sz="4" w:space="0" w:color="auto"/>
            </w:tcBorders>
          </w:tcPr>
          <w:p w:rsidR="004C3AF1" w:rsidRPr="003A51AC" w:rsidRDefault="004C3AF1"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rsidR="004C3AF1" w:rsidRPr="003A51AC" w:rsidRDefault="004C3AF1" w:rsidP="00E22A07">
            <w:pPr>
              <w:spacing w:line="240" w:lineRule="auto"/>
              <w:jc w:val="center"/>
              <w:rPr>
                <w:sz w:val="24"/>
                <w:szCs w:val="24"/>
              </w:rPr>
            </w:pPr>
            <w:r w:rsidRPr="003A51AC">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4C3AF1" w:rsidRPr="003A51AC" w:rsidTr="000B3136">
        <w:tc>
          <w:tcPr>
            <w:tcW w:w="3766"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c>
          <w:tcPr>
            <w:tcW w:w="3769" w:type="dxa"/>
            <w:tcBorders>
              <w:top w:val="single" w:sz="4" w:space="0" w:color="000000"/>
              <w:left w:val="single" w:sz="4" w:space="0" w:color="000000"/>
              <w:bottom w:val="single" w:sz="4" w:space="0" w:color="000000"/>
            </w:tcBorders>
            <w:shd w:val="clear" w:color="auto" w:fill="F1F1F1" w:themeFill="background1" w:themeFillShade="F2"/>
          </w:tcPr>
          <w:p w:rsidR="004C3AF1" w:rsidRPr="003A51AC" w:rsidRDefault="004C3AF1" w:rsidP="00E22A07">
            <w:pPr>
              <w:spacing w:line="240" w:lineRule="auto"/>
              <w:rPr>
                <w:sz w:val="24"/>
                <w:szCs w:val="24"/>
              </w:rPr>
            </w:pPr>
          </w:p>
        </w:tc>
        <w:tc>
          <w:tcPr>
            <w:tcW w:w="7534" w:type="dxa"/>
            <w:gridSpan w:val="2"/>
            <w:tcBorders>
              <w:top w:val="single" w:sz="4" w:space="0" w:color="000000"/>
              <w:right w:val="single" w:sz="4" w:space="0" w:color="auto"/>
            </w:tcBorders>
          </w:tcPr>
          <w:p w:rsidR="004C3AF1" w:rsidRPr="003A51AC" w:rsidRDefault="004C3AF1" w:rsidP="00E22A07">
            <w:pPr>
              <w:spacing w:line="240" w:lineRule="auto"/>
              <w:jc w:val="center"/>
              <w:rPr>
                <w:sz w:val="24"/>
                <w:szCs w:val="24"/>
              </w:rPr>
            </w:pPr>
            <w:r w:rsidRPr="003A51AC">
              <w:rPr>
                <w:sz w:val="24"/>
                <w:szCs w:val="24"/>
              </w:rPr>
              <w:t>Организовать посещение выставки, театра, музея, цирка;</w:t>
            </w:r>
          </w:p>
        </w:tc>
      </w:tr>
      <w:tr w:rsidR="004C3AF1" w:rsidRPr="003A51AC" w:rsidTr="000B3136">
        <w:tc>
          <w:tcPr>
            <w:tcW w:w="15069" w:type="dxa"/>
            <w:gridSpan w:val="4"/>
            <w:tcBorders>
              <w:top w:val="single" w:sz="4" w:space="0" w:color="000000"/>
              <w:left w:val="single" w:sz="4" w:space="0" w:color="000000"/>
              <w:bottom w:val="single" w:sz="4" w:space="0" w:color="auto"/>
              <w:right w:val="single" w:sz="4" w:space="0" w:color="auto"/>
            </w:tcBorders>
            <w:shd w:val="clear" w:color="auto" w:fill="EEECE1" w:themeFill="background2"/>
          </w:tcPr>
          <w:p w:rsidR="004C3AF1" w:rsidRPr="003A51AC" w:rsidRDefault="004C3AF1" w:rsidP="00E22A07">
            <w:pPr>
              <w:pStyle w:val="a4"/>
              <w:spacing w:line="240" w:lineRule="auto"/>
              <w:ind w:left="142"/>
              <w:rPr>
                <w:b/>
                <w:sz w:val="24"/>
                <w:szCs w:val="24"/>
              </w:rPr>
            </w:pPr>
            <w:r w:rsidRPr="003A51AC">
              <w:rPr>
                <w:b/>
                <w:sz w:val="24"/>
                <w:szCs w:val="24"/>
              </w:rPr>
              <w:t xml:space="preserve"> Задачи музыкальной деятельности </w:t>
            </w:r>
          </w:p>
        </w:tc>
      </w:tr>
      <w:tr w:rsidR="004C3AF1" w:rsidRPr="003A51AC" w:rsidTr="000B3136">
        <w:tc>
          <w:tcPr>
            <w:tcW w:w="3766" w:type="dxa"/>
            <w:tcBorders>
              <w:top w:val="single" w:sz="4" w:space="0" w:color="auto"/>
              <w:left w:val="single" w:sz="4" w:space="0" w:color="000000"/>
              <w:right w:val="single" w:sz="4" w:space="0" w:color="auto"/>
            </w:tcBorders>
          </w:tcPr>
          <w:p w:rsidR="004C3AF1" w:rsidRPr="003A51AC" w:rsidRDefault="004C3AF1" w:rsidP="00E22A07">
            <w:pPr>
              <w:spacing w:line="240" w:lineRule="auto"/>
              <w:jc w:val="center"/>
              <w:rPr>
                <w:sz w:val="24"/>
                <w:szCs w:val="24"/>
              </w:rPr>
            </w:pPr>
            <w:r w:rsidRPr="003A51AC">
              <w:rPr>
                <w:sz w:val="24"/>
                <w:szCs w:val="24"/>
              </w:rPr>
              <w:t>3-4</w:t>
            </w:r>
          </w:p>
        </w:tc>
        <w:tc>
          <w:tcPr>
            <w:tcW w:w="3769" w:type="dxa"/>
            <w:tcBorders>
              <w:top w:val="single" w:sz="4" w:space="0" w:color="auto"/>
              <w:left w:val="single" w:sz="4" w:space="0" w:color="auto"/>
              <w:right w:val="single" w:sz="4" w:space="0" w:color="auto"/>
            </w:tcBorders>
          </w:tcPr>
          <w:p w:rsidR="004C3AF1" w:rsidRPr="003A51AC" w:rsidRDefault="004C3AF1" w:rsidP="00E22A07">
            <w:pPr>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right w:val="single" w:sz="4" w:space="0" w:color="auto"/>
            </w:tcBorders>
          </w:tcPr>
          <w:p w:rsidR="004C3AF1" w:rsidRPr="003A51AC" w:rsidRDefault="004C3AF1" w:rsidP="00E22A07">
            <w:pPr>
              <w:spacing w:line="240" w:lineRule="auto"/>
              <w:jc w:val="center"/>
              <w:rPr>
                <w:sz w:val="24"/>
                <w:szCs w:val="24"/>
              </w:rPr>
            </w:pPr>
            <w:r w:rsidRPr="003A51AC">
              <w:rPr>
                <w:sz w:val="24"/>
                <w:szCs w:val="24"/>
              </w:rPr>
              <w:t>5-6</w:t>
            </w:r>
          </w:p>
        </w:tc>
        <w:tc>
          <w:tcPr>
            <w:tcW w:w="3768" w:type="dxa"/>
            <w:tcBorders>
              <w:top w:val="single" w:sz="4" w:space="0" w:color="auto"/>
              <w:left w:val="single" w:sz="4" w:space="0" w:color="auto"/>
              <w:right w:val="single" w:sz="4" w:space="0" w:color="auto"/>
            </w:tcBorders>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0B3136">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9F0CDF">
            <w:pPr>
              <w:spacing w:line="240" w:lineRule="auto"/>
              <w:rPr>
                <w:sz w:val="24"/>
                <w:szCs w:val="24"/>
              </w:rPr>
            </w:pPr>
            <w:r w:rsidRPr="003A51AC">
              <w:rPr>
                <w:sz w:val="24"/>
                <w:szCs w:val="24"/>
              </w:rPr>
              <w:t>Развивать у детей эмоциональную отзывчивость на музыку;</w:t>
            </w:r>
          </w:p>
          <w:p w:rsidR="004C3AF1" w:rsidRPr="003A51AC" w:rsidRDefault="004C3AF1" w:rsidP="009F0CDF">
            <w:pPr>
              <w:spacing w:line="240" w:lineRule="auto"/>
              <w:rPr>
                <w:sz w:val="24"/>
                <w:szCs w:val="24"/>
              </w:rPr>
            </w:pPr>
            <w:r w:rsidRPr="003A51AC">
              <w:rPr>
                <w:sz w:val="24"/>
                <w:szCs w:val="24"/>
              </w:rPr>
              <w:t>- знакомить детей с тремя жанрами музыкальных произведений: песней, танцем, маршем; (Задачи не соответствуют возрасту, эти задачи реализует возраст 5-6)</w:t>
            </w:r>
          </w:p>
          <w:p w:rsidR="004C3AF1" w:rsidRPr="003A51AC" w:rsidRDefault="004C3AF1" w:rsidP="009F0CDF">
            <w:pPr>
              <w:spacing w:line="240" w:lineRule="auto"/>
              <w:rPr>
                <w:sz w:val="24"/>
                <w:szCs w:val="24"/>
              </w:rPr>
            </w:pPr>
            <w:r w:rsidRPr="003A51AC">
              <w:rPr>
                <w:sz w:val="24"/>
                <w:szCs w:val="24"/>
              </w:rPr>
              <w:t>- формировать у детей умение узнавать знакомые песни, пьесы;</w:t>
            </w:r>
          </w:p>
          <w:p w:rsidR="004C3AF1" w:rsidRPr="003A51AC" w:rsidRDefault="004C3AF1" w:rsidP="009F0CDF">
            <w:pPr>
              <w:spacing w:line="240" w:lineRule="auto"/>
              <w:rPr>
                <w:sz w:val="24"/>
                <w:szCs w:val="24"/>
              </w:rPr>
            </w:pPr>
            <w:r w:rsidRPr="003A51AC">
              <w:rPr>
                <w:sz w:val="24"/>
                <w:szCs w:val="24"/>
              </w:rPr>
              <w:lastRenderedPageBreak/>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9F0CDF">
            <w:pPr>
              <w:spacing w:line="240" w:lineRule="auto"/>
              <w:rPr>
                <w:sz w:val="24"/>
                <w:szCs w:val="24"/>
              </w:rPr>
            </w:pPr>
            <w:r w:rsidRPr="003A51AC">
              <w:rPr>
                <w:sz w:val="24"/>
                <w:szCs w:val="24"/>
              </w:rPr>
              <w:lastRenderedPageBreak/>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C3AF1" w:rsidRPr="003A51AC" w:rsidRDefault="004C3AF1" w:rsidP="009F0CDF">
            <w:pPr>
              <w:spacing w:line="240" w:lineRule="auto"/>
              <w:rPr>
                <w:sz w:val="24"/>
                <w:szCs w:val="24"/>
              </w:rPr>
            </w:pPr>
            <w:r w:rsidRPr="003A51AC">
              <w:rPr>
                <w:sz w:val="24"/>
                <w:szCs w:val="24"/>
              </w:rPr>
              <w:t xml:space="preserve">- обогащать музыкальные впечатления детей, способствовать дальнейшему </w:t>
            </w:r>
            <w:r w:rsidRPr="003A51AC">
              <w:rPr>
                <w:sz w:val="24"/>
                <w:szCs w:val="24"/>
              </w:rPr>
              <w:lastRenderedPageBreak/>
              <w:t>развитию основ музыкальной культуры;</w:t>
            </w:r>
          </w:p>
          <w:p w:rsidR="004C3AF1" w:rsidRPr="003A51AC" w:rsidRDefault="004C3AF1" w:rsidP="009F0CDF">
            <w:pPr>
              <w:spacing w:line="240" w:lineRule="auto"/>
              <w:rPr>
                <w:sz w:val="24"/>
                <w:szCs w:val="24"/>
              </w:rPr>
            </w:pPr>
            <w:r w:rsidRPr="003A51AC">
              <w:rPr>
                <w:sz w:val="24"/>
                <w:szCs w:val="24"/>
              </w:rPr>
              <w:t xml:space="preserve">- воспитывать слушательскую культуру детей; </w:t>
            </w:r>
          </w:p>
          <w:p w:rsidR="004C3AF1" w:rsidRPr="003A51AC" w:rsidRDefault="004C3AF1" w:rsidP="009F0CDF">
            <w:pPr>
              <w:spacing w:line="240" w:lineRule="auto"/>
              <w:rPr>
                <w:sz w:val="24"/>
                <w:szCs w:val="24"/>
              </w:rPr>
            </w:pPr>
            <w:r w:rsidRPr="003A51AC">
              <w:rPr>
                <w:sz w:val="24"/>
                <w:szCs w:val="24"/>
              </w:rPr>
              <w:t>- развивать музыкальность детей; - воспитывать интерес и любовь к высокохудожественной музыке;</w:t>
            </w:r>
          </w:p>
          <w:p w:rsidR="004C3AF1" w:rsidRPr="003A51AC" w:rsidRDefault="004C3AF1" w:rsidP="009F0CDF">
            <w:pPr>
              <w:spacing w:line="240" w:lineRule="auto"/>
              <w:rPr>
                <w:sz w:val="24"/>
                <w:szCs w:val="24"/>
              </w:rPr>
            </w:pPr>
            <w:r w:rsidRPr="003A51AC">
              <w:rPr>
                <w:sz w:val="24"/>
                <w:szCs w:val="24"/>
              </w:rPr>
              <w:t>- продолжать формировать умение у детей различать средства выразительности в музыке, различать звуки по высоте;</w:t>
            </w:r>
          </w:p>
          <w:p w:rsidR="004C3AF1" w:rsidRPr="003A51AC" w:rsidRDefault="004C3AF1" w:rsidP="009F0CDF">
            <w:pPr>
              <w:spacing w:line="240" w:lineRule="auto"/>
              <w:rPr>
                <w:sz w:val="24"/>
                <w:szCs w:val="24"/>
              </w:rPr>
            </w:pP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9F0CDF">
            <w:pPr>
              <w:spacing w:line="240" w:lineRule="auto"/>
              <w:rPr>
                <w:sz w:val="24"/>
                <w:szCs w:val="24"/>
              </w:rPr>
            </w:pPr>
            <w:r w:rsidRPr="003A51AC">
              <w:rPr>
                <w:sz w:val="24"/>
                <w:szCs w:val="24"/>
              </w:rPr>
              <w:lastRenderedPageBreak/>
              <w:t xml:space="preserve">Продолжать формировать у детей эстетическое восприятие музыки, умение различать жанры музыкальных произведений (песня, танец, марш); </w:t>
            </w:r>
          </w:p>
          <w:p w:rsidR="004C3AF1" w:rsidRPr="003A51AC" w:rsidRDefault="004C3AF1" w:rsidP="009F0CDF">
            <w:pPr>
              <w:spacing w:line="240" w:lineRule="auto"/>
              <w:rPr>
                <w:sz w:val="24"/>
                <w:szCs w:val="24"/>
              </w:rPr>
            </w:pPr>
            <w:r w:rsidRPr="003A51AC">
              <w:rPr>
                <w:sz w:val="24"/>
                <w:szCs w:val="24"/>
              </w:rPr>
              <w:t xml:space="preserve">- развивать у детей музыкальную память, умение различать на слух звуки по высоте, музыкальные инструменты; </w:t>
            </w:r>
          </w:p>
          <w:p w:rsidR="004C3AF1" w:rsidRPr="003A51AC" w:rsidRDefault="004C3AF1" w:rsidP="009F0CDF">
            <w:pPr>
              <w:spacing w:line="240" w:lineRule="auto"/>
              <w:rPr>
                <w:sz w:val="24"/>
                <w:szCs w:val="24"/>
              </w:rPr>
            </w:pPr>
            <w:r w:rsidRPr="003A51AC">
              <w:rPr>
                <w:sz w:val="24"/>
                <w:szCs w:val="24"/>
              </w:rPr>
              <w:lastRenderedPageBreak/>
              <w:t>- формировать у детей музыкальную культуру на основе знакомства с классической, народной и современной музыкой;</w:t>
            </w:r>
          </w:p>
          <w:p w:rsidR="004C3AF1" w:rsidRPr="003A51AC" w:rsidRDefault="004C3AF1" w:rsidP="009F0CDF">
            <w:pPr>
              <w:spacing w:line="240" w:lineRule="auto"/>
              <w:rPr>
                <w:sz w:val="24"/>
                <w:szCs w:val="24"/>
              </w:rPr>
            </w:pPr>
            <w:r w:rsidRPr="003A51AC">
              <w:rPr>
                <w:sz w:val="24"/>
                <w:szCs w:val="24"/>
              </w:rPr>
              <w:t xml:space="preserve">- накапливать представления о жизни и творчестве композиторов; </w:t>
            </w:r>
          </w:p>
          <w:p w:rsidR="004C3AF1" w:rsidRPr="003A51AC" w:rsidRDefault="004C3AF1" w:rsidP="009F0CDF">
            <w:pPr>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rsidR="004C3AF1" w:rsidRPr="003A51AC" w:rsidRDefault="004C3AF1" w:rsidP="009F0CDF">
            <w:pPr>
              <w:spacing w:line="240" w:lineRule="auto"/>
              <w:rPr>
                <w:sz w:val="24"/>
                <w:szCs w:val="24"/>
              </w:rPr>
            </w:pPr>
            <w:r w:rsidRPr="003A51AC">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9F0CDF">
            <w:pPr>
              <w:spacing w:line="240" w:lineRule="auto"/>
              <w:rPr>
                <w:sz w:val="24"/>
                <w:szCs w:val="24"/>
              </w:rPr>
            </w:pPr>
            <w:r w:rsidRPr="003A51AC">
              <w:rPr>
                <w:sz w:val="24"/>
                <w:szCs w:val="24"/>
              </w:rPr>
              <w:lastRenderedPageBreak/>
              <w:t xml:space="preserve">Воспитывать гражданско-патриотические чувства через изучение Государственного гимна Российской Федерации; </w:t>
            </w:r>
          </w:p>
          <w:p w:rsidR="004C3AF1" w:rsidRPr="003A51AC" w:rsidRDefault="004C3AF1" w:rsidP="009F0CDF">
            <w:pPr>
              <w:spacing w:line="240" w:lineRule="auto"/>
              <w:rPr>
                <w:sz w:val="24"/>
                <w:szCs w:val="24"/>
              </w:rPr>
            </w:pPr>
            <w:r w:rsidRPr="003A51AC">
              <w:rPr>
                <w:sz w:val="24"/>
                <w:szCs w:val="24"/>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w:t>
            </w:r>
            <w:r w:rsidRPr="003A51AC">
              <w:rPr>
                <w:sz w:val="24"/>
                <w:szCs w:val="24"/>
              </w:rPr>
              <w:lastRenderedPageBreak/>
              <w:t xml:space="preserve">чувство ритма, музыкальную память; </w:t>
            </w:r>
          </w:p>
          <w:p w:rsidR="004C3AF1" w:rsidRPr="003A51AC" w:rsidRDefault="004C3AF1" w:rsidP="009F0CDF">
            <w:pPr>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4C3AF1" w:rsidRPr="003A51AC" w:rsidRDefault="004C3AF1" w:rsidP="009F0CDF">
            <w:pPr>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4C3AF1" w:rsidRPr="003A51AC" w:rsidTr="000B3136">
        <w:tc>
          <w:tcPr>
            <w:tcW w:w="3766" w:type="dxa"/>
            <w:tcBorders>
              <w:top w:val="single" w:sz="4" w:space="0" w:color="auto"/>
              <w:left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lastRenderedPageBreak/>
              <w:t>Учить детей петь простые народные песни, попевки, прибаутки, передавая их настроение и характер;</w:t>
            </w:r>
          </w:p>
        </w:tc>
        <w:tc>
          <w:tcPr>
            <w:tcW w:w="3769" w:type="dxa"/>
            <w:tcBorders>
              <w:top w:val="single" w:sz="4" w:space="0" w:color="auto"/>
              <w:left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Поддерживать у детей интерес к пению;</w:t>
            </w:r>
          </w:p>
          <w:p w:rsidR="004C3AF1" w:rsidRPr="003A51AC" w:rsidRDefault="004C3AF1" w:rsidP="00E22A07">
            <w:pPr>
              <w:spacing w:line="240" w:lineRule="auto"/>
              <w:rPr>
                <w:sz w:val="24"/>
                <w:szCs w:val="24"/>
              </w:rPr>
            </w:pPr>
          </w:p>
        </w:tc>
        <w:tc>
          <w:tcPr>
            <w:tcW w:w="3766" w:type="dxa"/>
            <w:tcBorders>
              <w:top w:val="single" w:sz="4" w:space="0" w:color="auto"/>
              <w:left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Borders>
              <w:top w:val="single" w:sz="4" w:space="0" w:color="auto"/>
              <w:left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4C3AF1" w:rsidRPr="003A51AC" w:rsidTr="000B3136">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 xml:space="preserve">Поддерживать детское игровое, танцевальное творчество; </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Поощрять желание детей самостоятельно заниматься музыкальной деятельностью;</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Развивать у детей навык движения под музыку;</w:t>
            </w:r>
          </w:p>
        </w:tc>
      </w:tr>
      <w:tr w:rsidR="004C3AF1" w:rsidRPr="003A51AC" w:rsidTr="000B3136">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Развивать у детей умение творческой интерпретации музыки разными средствами художественной выразительности;</w:t>
            </w:r>
          </w:p>
          <w:p w:rsidR="004C3AF1" w:rsidRPr="003A51AC" w:rsidRDefault="004C3AF1" w:rsidP="00E22A07">
            <w:pPr>
              <w:spacing w:line="240" w:lineRule="auto"/>
              <w:rPr>
                <w:sz w:val="24"/>
                <w:szCs w:val="24"/>
              </w:rPr>
            </w:pP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полученные знания и навыки в быту и на досуге;</w:t>
            </w:r>
          </w:p>
        </w:tc>
      </w:tr>
      <w:tr w:rsidR="004C3AF1" w:rsidRPr="003A51AC" w:rsidTr="000B3136">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 способствовать освоению детьми приемов игры на детских музыкальных инструментах;</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p>
        </w:tc>
        <w:tc>
          <w:tcPr>
            <w:tcW w:w="3768" w:type="dxa"/>
            <w:tcBorders>
              <w:top w:val="single" w:sz="4" w:space="0" w:color="auto"/>
              <w:left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 обучать детей игре на детских музыкальных инструментах;</w:t>
            </w:r>
          </w:p>
        </w:tc>
      </w:tr>
      <w:tr w:rsidR="004C3AF1" w:rsidRPr="003A51AC" w:rsidTr="000B3136">
        <w:tc>
          <w:tcPr>
            <w:tcW w:w="15069"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4C3AF1" w:rsidRPr="003A51AC" w:rsidRDefault="004C3AF1" w:rsidP="00E22A07">
            <w:pPr>
              <w:spacing w:line="240" w:lineRule="auto"/>
              <w:rPr>
                <w:b/>
                <w:sz w:val="24"/>
                <w:szCs w:val="24"/>
              </w:rPr>
            </w:pPr>
            <w:r w:rsidRPr="003A51AC">
              <w:rPr>
                <w:b/>
                <w:sz w:val="24"/>
                <w:szCs w:val="24"/>
              </w:rPr>
              <w:t>Задачи театрализованной деятельности</w:t>
            </w:r>
          </w:p>
        </w:tc>
      </w:tr>
      <w:tr w:rsidR="004C3AF1" w:rsidRPr="003A51AC" w:rsidTr="000B3136">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jc w:val="center"/>
              <w:rPr>
                <w:sz w:val="24"/>
                <w:szCs w:val="24"/>
              </w:rPr>
            </w:pPr>
            <w:r w:rsidRPr="003A51AC">
              <w:rPr>
                <w:sz w:val="24"/>
                <w:szCs w:val="24"/>
              </w:rPr>
              <w:t>3-4</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jc w:val="center"/>
              <w:rPr>
                <w:sz w:val="24"/>
                <w:szCs w:val="24"/>
              </w:rPr>
            </w:pPr>
            <w:r w:rsidRPr="003A51AC">
              <w:rPr>
                <w:sz w:val="24"/>
                <w:szCs w:val="24"/>
              </w:rPr>
              <w:t>5-6</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0B3136">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Воспитывать у детей устойчивый интерес детей к театрализованной игре, создавать условия для ее проведения;</w:t>
            </w:r>
          </w:p>
          <w:p w:rsidR="004C3AF1" w:rsidRPr="003A51AC" w:rsidRDefault="004C3AF1" w:rsidP="00E22A07">
            <w:pPr>
              <w:spacing w:line="240" w:lineRule="auto"/>
              <w:rPr>
                <w:sz w:val="24"/>
                <w:szCs w:val="24"/>
              </w:rPr>
            </w:pPr>
            <w:r w:rsidRPr="003A51AC">
              <w:rPr>
                <w:sz w:val="24"/>
                <w:szCs w:val="24"/>
              </w:rPr>
              <w:t>- формировать положительные, доброжелательные, коллективные взаимоотношения;</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Продолжать развивать интерес детей к театрализованной деятельности;</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Знакомить детей с различными видами театрального искусства (кукольный театр, балет, опера</w:t>
            </w:r>
          </w:p>
          <w:p w:rsidR="004C3AF1" w:rsidRPr="003A51AC" w:rsidRDefault="004C3AF1" w:rsidP="00E22A07">
            <w:pPr>
              <w:spacing w:line="240" w:lineRule="auto"/>
              <w:rPr>
                <w:sz w:val="24"/>
                <w:szCs w:val="24"/>
              </w:rPr>
            </w:pPr>
            <w:r w:rsidRPr="003A51AC">
              <w:rPr>
                <w:sz w:val="24"/>
                <w:szCs w:val="24"/>
              </w:rPr>
              <w:t>и прочее);</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C3AF1" w:rsidRPr="003A51AC" w:rsidRDefault="004C3AF1" w:rsidP="00E22A07">
            <w:pPr>
              <w:spacing w:line="240" w:lineRule="auto"/>
              <w:rPr>
                <w:sz w:val="24"/>
                <w:szCs w:val="24"/>
              </w:rPr>
            </w:pPr>
          </w:p>
        </w:tc>
      </w:tr>
      <w:tr w:rsidR="004C3AF1" w:rsidRPr="003A51AC" w:rsidTr="000B3136">
        <w:tc>
          <w:tcPr>
            <w:tcW w:w="3766" w:type="dxa"/>
            <w:tcBorders>
              <w:top w:val="single" w:sz="4" w:space="0" w:color="auto"/>
              <w:left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Borders>
              <w:top w:val="single" w:sz="4" w:space="0" w:color="auto"/>
              <w:left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Формировать опыт социальных навыков поведения, создавать условия для развития творческой активности детей;</w:t>
            </w:r>
          </w:p>
        </w:tc>
        <w:tc>
          <w:tcPr>
            <w:tcW w:w="3766" w:type="dxa"/>
            <w:tcBorders>
              <w:top w:val="single" w:sz="4" w:space="0" w:color="auto"/>
              <w:left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Знакомить детей с театральной терминологией (акт, актер, антракт, кулисы и так далее);</w:t>
            </w:r>
          </w:p>
        </w:tc>
        <w:tc>
          <w:tcPr>
            <w:tcW w:w="3768" w:type="dxa"/>
            <w:tcBorders>
              <w:top w:val="single" w:sz="4" w:space="0" w:color="auto"/>
              <w:left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Продолжать знакомить детей с разными видами театрализованной деятельности;</w:t>
            </w:r>
          </w:p>
          <w:p w:rsidR="004C3AF1" w:rsidRPr="003A51AC" w:rsidRDefault="004C3AF1" w:rsidP="00E22A07">
            <w:pPr>
              <w:spacing w:line="240" w:lineRule="auto"/>
              <w:rPr>
                <w:sz w:val="24"/>
                <w:szCs w:val="24"/>
              </w:rPr>
            </w:pPr>
            <w:r w:rsidRPr="003A51AC">
              <w:rPr>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4C3AF1" w:rsidRPr="003A51AC" w:rsidRDefault="004C3AF1" w:rsidP="00E22A07">
            <w:pPr>
              <w:spacing w:line="240" w:lineRule="auto"/>
              <w:rPr>
                <w:sz w:val="24"/>
                <w:szCs w:val="24"/>
              </w:rPr>
            </w:pPr>
            <w:r w:rsidRPr="003A51AC">
              <w:rPr>
                <w:sz w:val="24"/>
                <w:szCs w:val="24"/>
              </w:rPr>
              <w:t>- продолжать развивать навыки кукловождения в различных театральных системах (перчаточными, тростевыми, марионеткам и так далее);</w:t>
            </w:r>
          </w:p>
        </w:tc>
      </w:tr>
      <w:tr w:rsidR="004C3AF1" w:rsidRPr="003A51AC" w:rsidTr="000B3136">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Формировать умение у детей имитировать характерные действия персонажей (птички летают, козленок скачет);</w:t>
            </w:r>
          </w:p>
          <w:p w:rsidR="004C3AF1" w:rsidRPr="003A51AC" w:rsidRDefault="004C3AF1" w:rsidP="00E22A07">
            <w:pPr>
              <w:spacing w:line="240" w:lineRule="auto"/>
              <w:rPr>
                <w:sz w:val="24"/>
                <w:szCs w:val="24"/>
              </w:rPr>
            </w:pPr>
            <w:r w:rsidRPr="003A51AC">
              <w:rPr>
                <w:sz w:val="24"/>
                <w:szCs w:val="24"/>
              </w:rPr>
              <w:t>- передавать эмоциональное состояние человека (мимикой, позой, жестом, движением);</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 xml:space="preserve">Учить элементам художественно-образных выразительных средств (интонация, мимика, пантомимика); </w:t>
            </w:r>
          </w:p>
          <w:p w:rsidR="004C3AF1" w:rsidRPr="003A51AC" w:rsidRDefault="004C3AF1" w:rsidP="00E22A07">
            <w:pPr>
              <w:spacing w:line="240" w:lineRule="auto"/>
              <w:rPr>
                <w:sz w:val="24"/>
                <w:szCs w:val="24"/>
              </w:rPr>
            </w:pPr>
            <w:r w:rsidRPr="003A51AC">
              <w:rPr>
                <w:sz w:val="24"/>
                <w:szCs w:val="24"/>
              </w:rPr>
              <w:t>- активизировать словарь детей, совершенствовать звуковую культуру речи, интонационный строй, диалогическую речь;</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Развивать интерес к сценическому искусству;</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C3AF1" w:rsidRPr="003A51AC" w:rsidRDefault="004C3AF1" w:rsidP="00E22A07">
            <w:pPr>
              <w:spacing w:line="240" w:lineRule="auto"/>
              <w:rPr>
                <w:sz w:val="24"/>
                <w:szCs w:val="24"/>
              </w:rPr>
            </w:pPr>
          </w:p>
        </w:tc>
      </w:tr>
      <w:tr w:rsidR="004C3AF1" w:rsidRPr="003A51AC" w:rsidTr="000B3136">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lastRenderedPageBreak/>
              <w:t>Познакомить детей с различными видами театра (кукольным, настольным, пальчиковым, театром теней, театром на фланелеграфе);</w:t>
            </w:r>
          </w:p>
          <w:p w:rsidR="004C3AF1" w:rsidRPr="003A51AC" w:rsidRDefault="004C3AF1" w:rsidP="00E22A07">
            <w:pPr>
              <w:spacing w:line="240" w:lineRule="auto"/>
              <w:rPr>
                <w:sz w:val="24"/>
                <w:szCs w:val="24"/>
              </w:rPr>
            </w:pPr>
            <w:r w:rsidRPr="003A51AC">
              <w:rPr>
                <w:sz w:val="24"/>
                <w:szCs w:val="24"/>
              </w:rPr>
              <w:t>- знакомить детей с приемами вождения настольных кукол;</w:t>
            </w:r>
          </w:p>
          <w:p w:rsidR="004C3AF1" w:rsidRPr="003A51AC" w:rsidRDefault="004C3AF1" w:rsidP="00E22A07">
            <w:pPr>
              <w:spacing w:line="240" w:lineRule="auto"/>
              <w:rPr>
                <w:sz w:val="24"/>
                <w:szCs w:val="24"/>
              </w:rPr>
            </w:pPr>
            <w:r w:rsidRPr="003A51AC">
              <w:rPr>
                <w:sz w:val="24"/>
                <w:szCs w:val="24"/>
              </w:rPr>
              <w:t>- формировать у детей умение сопровождать движения простой песенкой;</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(кукольный, музыкальный, детский, театр зверей и другое);</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Создавать атмосферу творческого выбора и инициативы для каждого ребенка;</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4C3AF1" w:rsidRPr="003A51AC" w:rsidRDefault="004C3AF1" w:rsidP="00E22A07">
            <w:pPr>
              <w:spacing w:line="240" w:lineRule="auto"/>
              <w:rPr>
                <w:sz w:val="24"/>
                <w:szCs w:val="24"/>
              </w:rPr>
            </w:pPr>
            <w:r w:rsidRPr="003A51A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4C3AF1" w:rsidRPr="003A51AC" w:rsidTr="000B3136">
        <w:tc>
          <w:tcPr>
            <w:tcW w:w="3766" w:type="dxa"/>
            <w:tcBorders>
              <w:top w:val="single" w:sz="4" w:space="0" w:color="auto"/>
              <w:left w:val="single" w:sz="4" w:space="0" w:color="auto"/>
              <w:right w:val="single" w:sz="4" w:space="0" w:color="auto"/>
            </w:tcBorders>
          </w:tcPr>
          <w:p w:rsidR="004C3AF1" w:rsidRPr="003A51AC" w:rsidRDefault="004C3AF1" w:rsidP="009F0CDF">
            <w:pPr>
              <w:spacing w:line="240" w:lineRule="auto"/>
              <w:rPr>
                <w:sz w:val="24"/>
                <w:szCs w:val="24"/>
              </w:rPr>
            </w:pPr>
            <w:r w:rsidRPr="003A51AC">
              <w:rP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4C3AF1" w:rsidRPr="003A51AC" w:rsidRDefault="004C3AF1" w:rsidP="009F0CDF">
            <w:pPr>
              <w:spacing w:line="240" w:lineRule="auto"/>
              <w:rPr>
                <w:sz w:val="24"/>
                <w:szCs w:val="24"/>
              </w:rPr>
            </w:pPr>
            <w:r w:rsidRPr="003A51AC">
              <w:rPr>
                <w:sz w:val="24"/>
                <w:szCs w:val="24"/>
              </w:rPr>
              <w:t>- формировать у детей интонационную выразительность речи в процессе театрально-игровой деятельности;</w:t>
            </w:r>
          </w:p>
        </w:tc>
        <w:tc>
          <w:tcPr>
            <w:tcW w:w="3769" w:type="dxa"/>
            <w:tcBorders>
              <w:top w:val="single" w:sz="4" w:space="0" w:color="auto"/>
              <w:left w:val="single" w:sz="4" w:space="0" w:color="auto"/>
              <w:right w:val="single" w:sz="4" w:space="0" w:color="auto"/>
            </w:tcBorders>
          </w:tcPr>
          <w:p w:rsidR="004C3AF1" w:rsidRPr="003A51AC" w:rsidRDefault="004C3AF1" w:rsidP="009F0CDF">
            <w:pPr>
              <w:spacing w:line="240" w:lineRule="auto"/>
              <w:rPr>
                <w:sz w:val="24"/>
                <w:szCs w:val="24"/>
              </w:rPr>
            </w:pPr>
            <w:r w:rsidRPr="003A51AC">
              <w:rPr>
                <w:sz w:val="24"/>
                <w:szCs w:val="24"/>
              </w:rPr>
              <w:t>Формировать у детей простейшие образно-выразительные умения, имитировать характерные движения сказочных животных;</w:t>
            </w:r>
          </w:p>
          <w:p w:rsidR="004C3AF1" w:rsidRPr="003A51AC" w:rsidRDefault="004C3AF1" w:rsidP="009F0CDF">
            <w:pPr>
              <w:spacing w:line="240" w:lineRule="auto"/>
              <w:rPr>
                <w:sz w:val="24"/>
                <w:szCs w:val="24"/>
              </w:rPr>
            </w:pPr>
          </w:p>
        </w:tc>
        <w:tc>
          <w:tcPr>
            <w:tcW w:w="3766" w:type="dxa"/>
            <w:tcBorders>
              <w:top w:val="single" w:sz="4" w:space="0" w:color="auto"/>
              <w:left w:val="single" w:sz="4" w:space="0" w:color="auto"/>
              <w:right w:val="single" w:sz="4" w:space="0" w:color="auto"/>
            </w:tcBorders>
          </w:tcPr>
          <w:p w:rsidR="004C3AF1" w:rsidRPr="003A51AC" w:rsidRDefault="004C3AF1" w:rsidP="009F0CDF">
            <w:pPr>
              <w:spacing w:line="240" w:lineRule="auto"/>
              <w:rPr>
                <w:sz w:val="24"/>
                <w:szCs w:val="24"/>
              </w:rPr>
            </w:pPr>
            <w:r w:rsidRPr="003A51AC">
              <w:rPr>
                <w:sz w:val="24"/>
                <w:szCs w:val="24"/>
              </w:rPr>
              <w:t xml:space="preserve">Развивать личностные качеств (коммуникативные навыки, партнерские взаимоотношения); </w:t>
            </w:r>
          </w:p>
          <w:p w:rsidR="004C3AF1" w:rsidRPr="003A51AC" w:rsidRDefault="004C3AF1" w:rsidP="009F0CDF">
            <w:pPr>
              <w:spacing w:line="240" w:lineRule="auto"/>
              <w:rPr>
                <w:sz w:val="24"/>
                <w:szCs w:val="24"/>
              </w:rPr>
            </w:pPr>
            <w:r w:rsidRPr="003A51AC">
              <w:rPr>
                <w:sz w:val="24"/>
                <w:szCs w:val="24"/>
              </w:rPr>
              <w:t>- воспитывать доброжелательность и контактность в отношениях со сверстниками;</w:t>
            </w:r>
          </w:p>
        </w:tc>
        <w:tc>
          <w:tcPr>
            <w:tcW w:w="3768" w:type="dxa"/>
            <w:tcBorders>
              <w:top w:val="single" w:sz="4" w:space="0" w:color="auto"/>
              <w:left w:val="single" w:sz="4" w:space="0" w:color="auto"/>
              <w:right w:val="single" w:sz="4" w:space="0" w:color="auto"/>
            </w:tcBorders>
          </w:tcPr>
          <w:p w:rsidR="004C3AF1" w:rsidRPr="003A51AC" w:rsidRDefault="004C3AF1" w:rsidP="009F0CDF">
            <w:pPr>
              <w:spacing w:line="240" w:lineRule="auto"/>
              <w:rPr>
                <w:sz w:val="24"/>
                <w:szCs w:val="24"/>
              </w:rPr>
            </w:pPr>
            <w:r w:rsidRPr="003A51AC">
              <w:rPr>
                <w:sz w:val="24"/>
                <w:szCs w:val="24"/>
              </w:rPr>
              <w:t>Поощрять способность творчески передавать образ в играх драматизациях, спектаклях;</w:t>
            </w:r>
          </w:p>
          <w:p w:rsidR="004C3AF1" w:rsidRPr="003A51AC" w:rsidRDefault="004C3AF1" w:rsidP="009F0CDF">
            <w:pPr>
              <w:spacing w:line="240" w:lineRule="auto"/>
              <w:rPr>
                <w:sz w:val="24"/>
                <w:szCs w:val="24"/>
              </w:rPr>
            </w:pPr>
          </w:p>
        </w:tc>
      </w:tr>
      <w:tr w:rsidR="004C3AF1" w:rsidRPr="003A51AC" w:rsidTr="000B3136">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9F0CDF">
            <w:pPr>
              <w:spacing w:line="240" w:lineRule="auto"/>
              <w:rPr>
                <w:sz w:val="24"/>
                <w:szCs w:val="24"/>
              </w:rPr>
            </w:pPr>
            <w:r w:rsidRPr="003A51AC">
              <w:rPr>
                <w:sz w:val="24"/>
                <w:szCs w:val="24"/>
              </w:rPr>
              <w:t>Развивать у детей диалогическую речь в процессе театрально-игровой деятельности;</w:t>
            </w:r>
          </w:p>
          <w:p w:rsidR="004C3AF1" w:rsidRPr="003A51AC" w:rsidRDefault="004C3AF1" w:rsidP="009F0CDF">
            <w:pPr>
              <w:spacing w:line="240" w:lineRule="auto"/>
              <w:rPr>
                <w:sz w:val="24"/>
                <w:szCs w:val="24"/>
              </w:rPr>
            </w:pPr>
            <w:r w:rsidRPr="003A51AC">
              <w:rPr>
                <w:sz w:val="24"/>
                <w:szCs w:val="24"/>
              </w:rPr>
              <w:t xml:space="preserve">- формировать у детей умение следить за развитием действия в драматизациях и кукольных спектаклях; </w:t>
            </w:r>
          </w:p>
          <w:p w:rsidR="004C3AF1" w:rsidRPr="003A51AC" w:rsidRDefault="004C3AF1" w:rsidP="009F0CDF">
            <w:pPr>
              <w:spacing w:line="240" w:lineRule="auto"/>
              <w:rPr>
                <w:sz w:val="24"/>
                <w:szCs w:val="24"/>
              </w:rPr>
            </w:pPr>
            <w:r w:rsidRPr="003A51AC">
              <w:rPr>
                <w:sz w:val="24"/>
                <w:szCs w:val="24"/>
              </w:rPr>
              <w:t>- формировать у детей умение использовать импровизационные формы диалогов действующих лиц в хорошо знакомых сказках;</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9F0CDF">
            <w:pPr>
              <w:spacing w:line="240" w:lineRule="auto"/>
              <w:rPr>
                <w:sz w:val="24"/>
                <w:szCs w:val="24"/>
              </w:rPr>
            </w:pPr>
            <w:r w:rsidRPr="003A51AC">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4C3AF1" w:rsidRPr="003A51AC" w:rsidRDefault="004C3AF1" w:rsidP="009F0CDF">
            <w:pPr>
              <w:spacing w:line="240" w:lineRule="auto"/>
              <w:rPr>
                <w:sz w:val="24"/>
                <w:szCs w:val="24"/>
              </w:rPr>
            </w:pP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9F0CDF">
            <w:pPr>
              <w:spacing w:line="240" w:lineRule="auto"/>
              <w:rPr>
                <w:sz w:val="24"/>
                <w:szCs w:val="24"/>
              </w:rPr>
            </w:pPr>
            <w:r w:rsidRPr="003A51AC">
              <w:rPr>
                <w:sz w:val="24"/>
                <w:szCs w:val="24"/>
              </w:rPr>
              <w:t>Развивать навыки действий с воображаемыми предметами;</w:t>
            </w:r>
          </w:p>
          <w:p w:rsidR="004C3AF1" w:rsidRPr="003A51AC" w:rsidRDefault="004C3AF1" w:rsidP="009F0CDF">
            <w:pPr>
              <w:spacing w:line="240" w:lineRule="auto"/>
              <w:rPr>
                <w:sz w:val="24"/>
                <w:szCs w:val="24"/>
              </w:rPr>
            </w:pPr>
            <w:r w:rsidRPr="003A51AC">
              <w:rPr>
                <w:sz w:val="24"/>
                <w:szCs w:val="24"/>
              </w:rPr>
              <w:t>- способствовать развитию навыков передачи образа различными способами (речь, мимика, жест, пантомима и прочее);</w:t>
            </w:r>
          </w:p>
        </w:tc>
        <w:tc>
          <w:tcPr>
            <w:tcW w:w="3768" w:type="dxa"/>
            <w:tcBorders>
              <w:top w:val="single" w:sz="4" w:space="0" w:color="auto"/>
              <w:left w:val="single" w:sz="4" w:space="0" w:color="auto"/>
              <w:bottom w:val="single" w:sz="4" w:space="0" w:color="auto"/>
              <w:right w:val="single" w:sz="4" w:space="0" w:color="auto"/>
            </w:tcBorders>
            <w:shd w:val="clear" w:color="auto" w:fill="EEECE1" w:themeFill="background2"/>
          </w:tcPr>
          <w:p w:rsidR="004C3AF1" w:rsidRPr="003A51AC" w:rsidRDefault="004C3AF1" w:rsidP="009F0CDF">
            <w:pPr>
              <w:spacing w:line="240" w:lineRule="auto"/>
              <w:jc w:val="center"/>
              <w:rPr>
                <w:sz w:val="24"/>
                <w:szCs w:val="24"/>
              </w:rPr>
            </w:pPr>
          </w:p>
        </w:tc>
      </w:tr>
      <w:tr w:rsidR="004C3AF1" w:rsidRPr="003A51AC" w:rsidTr="000B3136">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 xml:space="preserve">Побуждать интерес к творческим проявлениям в игре и игровому общению со сверстниками; </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tcBorders>
              <w:top w:val="single" w:sz="4" w:space="0" w:color="auto"/>
              <w:left w:val="single" w:sz="4" w:space="0" w:color="auto"/>
              <w:right w:val="single" w:sz="4" w:space="0" w:color="auto"/>
            </w:tcBorders>
            <w:shd w:val="clear" w:color="auto" w:fill="EEECE1" w:themeFill="background2"/>
          </w:tcPr>
          <w:p w:rsidR="004C3AF1" w:rsidRPr="003A51AC" w:rsidRDefault="004C3AF1" w:rsidP="00E22A07">
            <w:pPr>
              <w:spacing w:line="240" w:lineRule="auto"/>
              <w:jc w:val="center"/>
              <w:rPr>
                <w:sz w:val="24"/>
                <w:szCs w:val="24"/>
              </w:rPr>
            </w:pPr>
          </w:p>
        </w:tc>
      </w:tr>
      <w:tr w:rsidR="004C3AF1" w:rsidRPr="003A51AC" w:rsidTr="000B3136">
        <w:tc>
          <w:tcPr>
            <w:tcW w:w="15069" w:type="dxa"/>
            <w:gridSpan w:val="4"/>
            <w:tcBorders>
              <w:top w:val="single" w:sz="4" w:space="0" w:color="auto"/>
              <w:left w:val="single" w:sz="4" w:space="0" w:color="auto"/>
              <w:right w:val="single" w:sz="4" w:space="0" w:color="auto"/>
            </w:tcBorders>
            <w:shd w:val="clear" w:color="auto" w:fill="EEECE1" w:themeFill="background2"/>
          </w:tcPr>
          <w:p w:rsidR="004C3AF1" w:rsidRPr="003A51AC" w:rsidRDefault="004C3AF1" w:rsidP="00E22A07">
            <w:pPr>
              <w:spacing w:line="240" w:lineRule="auto"/>
              <w:rPr>
                <w:sz w:val="24"/>
                <w:szCs w:val="24"/>
              </w:rPr>
            </w:pPr>
            <w:r w:rsidRPr="003A51AC">
              <w:rPr>
                <w:b/>
                <w:sz w:val="24"/>
                <w:szCs w:val="24"/>
              </w:rPr>
              <w:t xml:space="preserve"> Задачи культурно-досуговой деятельности</w:t>
            </w:r>
          </w:p>
        </w:tc>
      </w:tr>
      <w:tr w:rsidR="004C3AF1" w:rsidRPr="003A51AC" w:rsidTr="000B3136">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jc w:val="center"/>
              <w:rPr>
                <w:sz w:val="24"/>
                <w:szCs w:val="24"/>
              </w:rPr>
            </w:pPr>
            <w:r w:rsidRPr="003A51AC">
              <w:rPr>
                <w:sz w:val="24"/>
                <w:szCs w:val="24"/>
              </w:rPr>
              <w:t>3-4</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jc w:val="center"/>
              <w:rPr>
                <w:sz w:val="24"/>
                <w:szCs w:val="24"/>
              </w:rPr>
            </w:pPr>
            <w:r w:rsidRPr="003A51AC">
              <w:rPr>
                <w:sz w:val="24"/>
                <w:szCs w:val="24"/>
              </w:rPr>
              <w:t>4-5</w:t>
            </w: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jc w:val="center"/>
              <w:rPr>
                <w:sz w:val="24"/>
                <w:szCs w:val="24"/>
              </w:rPr>
            </w:pPr>
            <w:r w:rsidRPr="003A51AC">
              <w:rPr>
                <w:sz w:val="24"/>
                <w:szCs w:val="24"/>
              </w:rPr>
              <w:t>5-6</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0B3136">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 xml:space="preserve">Развивать умение организовывать свободное время с пользой; </w:t>
            </w:r>
          </w:p>
          <w:p w:rsidR="004C3AF1" w:rsidRPr="003A51AC" w:rsidRDefault="004C3AF1" w:rsidP="00E22A07">
            <w:pPr>
              <w:spacing w:line="240" w:lineRule="auto"/>
              <w:rPr>
                <w:sz w:val="24"/>
                <w:szCs w:val="24"/>
              </w:rPr>
            </w:pPr>
          </w:p>
        </w:tc>
        <w:tc>
          <w:tcPr>
            <w:tcW w:w="3766"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Развивать желание организовывать свободное время с интересом и пользой;</w:t>
            </w:r>
          </w:p>
        </w:tc>
        <w:tc>
          <w:tcPr>
            <w:tcW w:w="3768" w:type="dxa"/>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4C3AF1" w:rsidRPr="003A51AC" w:rsidTr="000B3136">
        <w:tc>
          <w:tcPr>
            <w:tcW w:w="3766" w:type="dxa"/>
            <w:tcBorders>
              <w:top w:val="single" w:sz="4" w:space="0" w:color="auto"/>
              <w:left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Помогать детям организовывать свободное время с интересом;</w:t>
            </w:r>
          </w:p>
        </w:tc>
        <w:tc>
          <w:tcPr>
            <w:tcW w:w="3769" w:type="dxa"/>
            <w:tcBorders>
              <w:top w:val="single" w:sz="4" w:space="0" w:color="auto"/>
              <w:left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Borders>
              <w:top w:val="single" w:sz="4" w:space="0" w:color="auto"/>
              <w:left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Формировать основы досуговой культуры во время игр, творчества, прогулки и прочее;</w:t>
            </w:r>
          </w:p>
          <w:p w:rsidR="004C3AF1" w:rsidRPr="003A51AC" w:rsidRDefault="004C3AF1" w:rsidP="00E22A07">
            <w:pPr>
              <w:spacing w:line="240" w:lineRule="auto"/>
              <w:rPr>
                <w:sz w:val="24"/>
                <w:szCs w:val="24"/>
              </w:rPr>
            </w:pPr>
            <w:r w:rsidRPr="003A51AC">
              <w:rPr>
                <w:sz w:val="24"/>
                <w:szCs w:val="24"/>
              </w:rPr>
              <w:t xml:space="preserve"> - воспитывать интерес к народной культуре, продолжать знакомить с традициями народов страны; </w:t>
            </w:r>
          </w:p>
          <w:p w:rsidR="004C3AF1" w:rsidRPr="003A51AC" w:rsidRDefault="004C3AF1" w:rsidP="00E22A07">
            <w:pPr>
              <w:spacing w:line="240" w:lineRule="auto"/>
              <w:rPr>
                <w:sz w:val="24"/>
                <w:szCs w:val="24"/>
              </w:rPr>
            </w:pPr>
            <w:r w:rsidRPr="003A51AC">
              <w:rPr>
                <w:sz w:val="24"/>
                <w:szCs w:val="24"/>
              </w:rPr>
              <w:t>- воспитывать интерес и желание участвовать в народных праздниках и развлечениях;</w:t>
            </w:r>
          </w:p>
        </w:tc>
        <w:tc>
          <w:tcPr>
            <w:tcW w:w="3768" w:type="dxa"/>
            <w:tcBorders>
              <w:top w:val="single" w:sz="4" w:space="0" w:color="auto"/>
              <w:left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rsidR="004C3AF1" w:rsidRPr="003A51AC" w:rsidRDefault="004C3AF1" w:rsidP="00E22A07">
            <w:pPr>
              <w:spacing w:line="240" w:lineRule="auto"/>
              <w:rPr>
                <w:sz w:val="24"/>
                <w:szCs w:val="24"/>
              </w:rPr>
            </w:pPr>
          </w:p>
        </w:tc>
      </w:tr>
      <w:tr w:rsidR="004C3AF1" w:rsidRPr="003A51AC" w:rsidTr="000B3136">
        <w:tc>
          <w:tcPr>
            <w:tcW w:w="3766" w:type="dxa"/>
            <w:tcBorders>
              <w:top w:val="single" w:sz="4" w:space="0" w:color="auto"/>
              <w:left w:val="single" w:sz="4" w:space="0" w:color="auto"/>
              <w:bottom w:val="single" w:sz="4" w:space="0" w:color="000000"/>
              <w:right w:val="single" w:sz="4" w:space="0" w:color="auto"/>
            </w:tcBorders>
          </w:tcPr>
          <w:p w:rsidR="004C3AF1" w:rsidRPr="003A51AC" w:rsidRDefault="004C3AF1" w:rsidP="00E22A07">
            <w:pPr>
              <w:spacing w:line="240" w:lineRule="auto"/>
              <w:rPr>
                <w:sz w:val="24"/>
                <w:szCs w:val="24"/>
              </w:rPr>
            </w:pPr>
            <w:r w:rsidRPr="003A51AC">
              <w:rPr>
                <w:sz w:val="24"/>
                <w:szCs w:val="24"/>
              </w:rPr>
              <w:t>Создавать условия для активного и пассивного отдыха;</w:t>
            </w:r>
          </w:p>
          <w:p w:rsidR="004C3AF1" w:rsidRPr="003A51AC" w:rsidRDefault="004C3AF1" w:rsidP="00E22A07">
            <w:pPr>
              <w:spacing w:line="240" w:lineRule="auto"/>
              <w:rPr>
                <w:sz w:val="24"/>
                <w:szCs w:val="24"/>
              </w:rPr>
            </w:pPr>
            <w:r w:rsidRPr="003A51AC">
              <w:rPr>
                <w:sz w:val="24"/>
                <w:szCs w:val="24"/>
              </w:rPr>
              <w:t>- создавать атмосферу эмоционального благополучия в культурно-досуговой деятельности;</w:t>
            </w:r>
          </w:p>
        </w:tc>
        <w:tc>
          <w:tcPr>
            <w:tcW w:w="3769" w:type="dxa"/>
            <w:tcBorders>
              <w:top w:val="single" w:sz="4" w:space="0" w:color="auto"/>
              <w:left w:val="single" w:sz="4" w:space="0" w:color="auto"/>
              <w:bottom w:val="single" w:sz="4" w:space="0" w:color="000000"/>
              <w:right w:val="single" w:sz="4" w:space="0" w:color="auto"/>
            </w:tcBorders>
          </w:tcPr>
          <w:p w:rsidR="004C3AF1" w:rsidRPr="003A51AC" w:rsidRDefault="004C3AF1" w:rsidP="00E22A07">
            <w:pPr>
              <w:spacing w:line="240" w:lineRule="auto"/>
              <w:rPr>
                <w:sz w:val="24"/>
                <w:szCs w:val="24"/>
              </w:rPr>
            </w:pPr>
            <w:r w:rsidRPr="003A51AC">
              <w:rPr>
                <w:sz w:val="24"/>
                <w:szCs w:val="24"/>
              </w:rPr>
              <w:t>Развивать интерес к развлечениям, знакомящим с культурой и традициями народов страны;</w:t>
            </w:r>
          </w:p>
        </w:tc>
        <w:tc>
          <w:tcPr>
            <w:tcW w:w="3766" w:type="dxa"/>
            <w:tcBorders>
              <w:top w:val="single" w:sz="4" w:space="0" w:color="auto"/>
              <w:left w:val="single" w:sz="4" w:space="0" w:color="auto"/>
              <w:bottom w:val="single" w:sz="4" w:space="0" w:color="000000"/>
              <w:right w:val="single" w:sz="4" w:space="0" w:color="auto"/>
            </w:tcBorders>
          </w:tcPr>
          <w:p w:rsidR="004C3AF1" w:rsidRPr="003A51AC" w:rsidRDefault="004C3AF1" w:rsidP="00E22A07">
            <w:pPr>
              <w:spacing w:line="240" w:lineRule="auto"/>
              <w:rPr>
                <w:sz w:val="24"/>
                <w:szCs w:val="24"/>
              </w:rPr>
            </w:pPr>
            <w:r w:rsidRPr="003A51AC">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C3AF1" w:rsidRPr="003A51AC" w:rsidRDefault="004C3AF1" w:rsidP="00E22A07">
            <w:pPr>
              <w:spacing w:line="240" w:lineRule="auto"/>
              <w:rPr>
                <w:sz w:val="24"/>
                <w:szCs w:val="24"/>
              </w:rPr>
            </w:pPr>
            <w:r w:rsidRPr="003A51AC">
              <w:rPr>
                <w:sz w:val="24"/>
                <w:szCs w:val="24"/>
              </w:rPr>
              <w:t>- формировать понятия праздничный и будний день, понимать их различия;</w:t>
            </w:r>
          </w:p>
          <w:p w:rsidR="004C3AF1" w:rsidRPr="003A51AC" w:rsidRDefault="004C3AF1" w:rsidP="00E22A07">
            <w:pPr>
              <w:spacing w:line="240" w:lineRule="auto"/>
              <w:rPr>
                <w:sz w:val="24"/>
                <w:szCs w:val="24"/>
              </w:rPr>
            </w:pPr>
            <w:r w:rsidRPr="003A51AC">
              <w:rPr>
                <w:sz w:val="24"/>
                <w:szCs w:val="24"/>
              </w:rPr>
              <w:t xml:space="preserve">- знакомить с историей возникновения праздников, воспитывать бережное отношение </w:t>
            </w:r>
            <w:r w:rsidRPr="003A51AC">
              <w:rPr>
                <w:sz w:val="24"/>
                <w:szCs w:val="24"/>
              </w:rPr>
              <w:lastRenderedPageBreak/>
              <w:t>к народным праздничным традициям и обычаям;</w:t>
            </w:r>
          </w:p>
        </w:tc>
        <w:tc>
          <w:tcPr>
            <w:tcW w:w="3768" w:type="dxa"/>
            <w:tcBorders>
              <w:left w:val="single" w:sz="4" w:space="0" w:color="auto"/>
              <w:bottom w:val="single" w:sz="4" w:space="0" w:color="000000"/>
              <w:right w:val="single" w:sz="4" w:space="0" w:color="auto"/>
            </w:tcBorders>
          </w:tcPr>
          <w:p w:rsidR="004C3AF1" w:rsidRPr="003A51AC" w:rsidRDefault="004C3AF1" w:rsidP="00E22A07">
            <w:pPr>
              <w:spacing w:line="240" w:lineRule="auto"/>
              <w:rPr>
                <w:sz w:val="24"/>
                <w:szCs w:val="24"/>
              </w:rPr>
            </w:pPr>
            <w:r w:rsidRPr="003A51AC">
              <w:rPr>
                <w:sz w:val="24"/>
                <w:szCs w:val="24"/>
              </w:rPr>
              <w:lastRenderedPageBreak/>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к своей стране в ходе предпраздничной подготовки;</w:t>
            </w:r>
          </w:p>
        </w:tc>
      </w:tr>
      <w:tr w:rsidR="004C3AF1" w:rsidRPr="003A51AC" w:rsidTr="000B3136">
        <w:tc>
          <w:tcPr>
            <w:tcW w:w="3766" w:type="dxa"/>
            <w:tcBorders>
              <w:top w:val="single" w:sz="4" w:space="0" w:color="000000"/>
              <w:left w:val="single" w:sz="4" w:space="0" w:color="auto"/>
              <w:bottom w:val="single" w:sz="4" w:space="0" w:color="000000"/>
              <w:right w:val="single" w:sz="4" w:space="0" w:color="auto"/>
            </w:tcBorders>
          </w:tcPr>
          <w:p w:rsidR="004C3AF1" w:rsidRPr="003A51AC" w:rsidRDefault="004C3AF1" w:rsidP="00E22A07">
            <w:pPr>
              <w:spacing w:line="240" w:lineRule="auto"/>
              <w:rPr>
                <w:sz w:val="24"/>
                <w:szCs w:val="24"/>
              </w:rPr>
            </w:pPr>
            <w:r w:rsidRPr="003A51AC">
              <w:rPr>
                <w:sz w:val="24"/>
                <w:szCs w:val="24"/>
              </w:rPr>
              <w:lastRenderedPageBreak/>
              <w:t>Развивать интерес к просмотру кукольных спектаклей, прослушиванию музыкальных и литературных произведений;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праздниках и развлечениях;</w:t>
            </w:r>
          </w:p>
          <w:p w:rsidR="004C3AF1" w:rsidRPr="003A51AC" w:rsidRDefault="004C3AF1" w:rsidP="00E22A07">
            <w:pPr>
              <w:spacing w:line="240" w:lineRule="auto"/>
              <w:rPr>
                <w:sz w:val="24"/>
                <w:szCs w:val="24"/>
              </w:rPr>
            </w:pPr>
            <w:r w:rsidRPr="003A51AC">
              <w:rPr>
                <w:sz w:val="24"/>
                <w:szCs w:val="24"/>
              </w:rPr>
              <w:t xml:space="preserve"> - формировать основы праздничной культуры и навыки общения в ходе праздника и развлечения;</w:t>
            </w:r>
          </w:p>
        </w:tc>
        <w:tc>
          <w:tcPr>
            <w:tcW w:w="3769" w:type="dxa"/>
            <w:tcBorders>
              <w:top w:val="single" w:sz="4" w:space="0" w:color="000000"/>
              <w:left w:val="single" w:sz="4" w:space="0" w:color="auto"/>
              <w:bottom w:val="single" w:sz="4" w:space="0" w:color="000000"/>
              <w:right w:val="single" w:sz="4" w:space="0" w:color="auto"/>
            </w:tcBorders>
          </w:tcPr>
          <w:p w:rsidR="004C3AF1" w:rsidRPr="003A51AC" w:rsidRDefault="004C3AF1" w:rsidP="00E22A07">
            <w:pPr>
              <w:spacing w:line="240" w:lineRule="auto"/>
              <w:rPr>
                <w:sz w:val="24"/>
                <w:szCs w:val="24"/>
              </w:rPr>
            </w:pPr>
            <w:r w:rsidRPr="003A51AC">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Borders>
              <w:top w:val="single" w:sz="4" w:space="0" w:color="000000"/>
              <w:left w:val="single" w:sz="4" w:space="0" w:color="auto"/>
              <w:bottom w:val="single" w:sz="4" w:space="0" w:color="000000"/>
              <w:right w:val="single" w:sz="4" w:space="0" w:color="auto"/>
            </w:tcBorders>
          </w:tcPr>
          <w:p w:rsidR="004C3AF1" w:rsidRPr="003A51AC" w:rsidRDefault="004C3AF1" w:rsidP="00E22A07">
            <w:pPr>
              <w:spacing w:line="240" w:lineRule="auto"/>
              <w:rPr>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Borders>
              <w:top w:val="single" w:sz="4" w:space="0" w:color="000000"/>
              <w:left w:val="single" w:sz="4" w:space="0" w:color="auto"/>
              <w:bottom w:val="single" w:sz="4" w:space="0" w:color="000000"/>
              <w:right w:val="single" w:sz="4" w:space="0" w:color="auto"/>
            </w:tcBorders>
          </w:tcPr>
          <w:p w:rsidR="004C3AF1" w:rsidRPr="003A51AC" w:rsidRDefault="004C3AF1" w:rsidP="00E22A07">
            <w:pPr>
              <w:spacing w:line="240" w:lineRule="auto"/>
              <w:rPr>
                <w:sz w:val="24"/>
                <w:szCs w:val="24"/>
              </w:rPr>
            </w:pPr>
            <w:r w:rsidRPr="003A51AC">
              <w:rPr>
                <w:sz w:val="24"/>
                <w:szCs w:val="24"/>
              </w:rPr>
              <w:t>Формировать чувство удовлетворения от участия в коллективной досуговой деятельности;</w:t>
            </w:r>
          </w:p>
        </w:tc>
      </w:tr>
      <w:tr w:rsidR="004C3AF1" w:rsidRPr="003A51AC" w:rsidTr="000B3136">
        <w:tc>
          <w:tcPr>
            <w:tcW w:w="3766" w:type="dxa"/>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формировать чувства причастности к событиям, происходящим в стране;</w:t>
            </w:r>
          </w:p>
        </w:tc>
        <w:tc>
          <w:tcPr>
            <w:tcW w:w="3766"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4C3AF1" w:rsidRPr="003A51AC" w:rsidRDefault="004C3AF1" w:rsidP="00E22A07">
            <w:pPr>
              <w:spacing w:line="240" w:lineRule="auto"/>
              <w:rPr>
                <w:sz w:val="24"/>
                <w:szCs w:val="24"/>
              </w:rPr>
            </w:pPr>
            <w:r w:rsidRPr="003A51AC">
              <w:rPr>
                <w:sz w:val="24"/>
                <w:szCs w:val="24"/>
              </w:rPr>
              <w:t>- поддерживать интерес к участию в творческих объединениях дополнительного образования в ДОО и вне ее;</w:t>
            </w:r>
          </w:p>
        </w:tc>
        <w:tc>
          <w:tcPr>
            <w:tcW w:w="3768"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4C3AF1" w:rsidRPr="003A51AC" w:rsidTr="000B3136">
        <w:tc>
          <w:tcPr>
            <w:tcW w:w="3766"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Развивать индивидуальные творческие способности и художественные наклонности ребенка;</w:t>
            </w:r>
          </w:p>
        </w:tc>
        <w:tc>
          <w:tcPr>
            <w:tcW w:w="3766"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c>
          <w:tcPr>
            <w:tcW w:w="3768"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r>
      <w:tr w:rsidR="004C3AF1" w:rsidRPr="003A51AC" w:rsidTr="000B3136">
        <w:tc>
          <w:tcPr>
            <w:tcW w:w="3766"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Вовлекать детей в процесс подготовки разных видов развлечений;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кукольном спектакле, музыкальных и литературных композициях, концертах;</w:t>
            </w:r>
          </w:p>
        </w:tc>
        <w:tc>
          <w:tcPr>
            <w:tcW w:w="3766"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c>
          <w:tcPr>
            <w:tcW w:w="3768"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r>
    </w:tbl>
    <w:p w:rsidR="004C3AF1" w:rsidRPr="003A51AC" w:rsidRDefault="004C3AF1" w:rsidP="00E22A07">
      <w:pPr>
        <w:shd w:val="clear" w:color="auto" w:fill="FFFFFF"/>
        <w:spacing w:line="240" w:lineRule="auto"/>
        <w:jc w:val="center"/>
        <w:rPr>
          <w:b/>
          <w:sz w:val="24"/>
          <w:szCs w:val="24"/>
        </w:rPr>
      </w:pPr>
    </w:p>
    <w:tbl>
      <w:tblPr>
        <w:tblW w:w="0" w:type="auto"/>
        <w:tblLook w:val="04A0" w:firstRow="1" w:lastRow="0" w:firstColumn="1" w:lastColumn="0" w:noHBand="0" w:noVBand="1"/>
      </w:tblPr>
      <w:tblGrid>
        <w:gridCol w:w="3724"/>
        <w:gridCol w:w="3714"/>
        <w:gridCol w:w="3712"/>
        <w:gridCol w:w="3724"/>
      </w:tblGrid>
      <w:tr w:rsidR="004C3AF1" w:rsidRPr="003A51AC" w:rsidTr="000B3136">
        <w:tc>
          <w:tcPr>
            <w:tcW w:w="15072" w:type="dxa"/>
            <w:gridSpan w:val="4"/>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b/>
                <w:sz w:val="24"/>
                <w:szCs w:val="24"/>
              </w:rPr>
            </w:pPr>
            <w:r w:rsidRPr="003A51AC">
              <w:rPr>
                <w:b/>
                <w:sz w:val="24"/>
                <w:szCs w:val="24"/>
              </w:rPr>
              <w:t xml:space="preserve"> СОДЕРЖАНИЕ МУЗЫКАЛЬНОЙ ДЕЯТЕЛЬНОСТИ</w:t>
            </w:r>
          </w:p>
        </w:tc>
      </w:tr>
      <w:tr w:rsidR="004C3AF1" w:rsidRPr="003A51AC" w:rsidTr="000B3136">
        <w:tc>
          <w:tcPr>
            <w:tcW w:w="15072" w:type="dxa"/>
            <w:gridSpan w:val="4"/>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b/>
                <w:sz w:val="24"/>
                <w:szCs w:val="24"/>
              </w:rPr>
            </w:pPr>
            <w:r w:rsidRPr="003A51AC">
              <w:rPr>
                <w:b/>
                <w:sz w:val="24"/>
                <w:szCs w:val="24"/>
              </w:rPr>
              <w:t>Содержание раздела СЛУШАНИЕ</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3-4</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4-5</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5-6</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Музыкально – ритмические движения). </w:t>
            </w:r>
          </w:p>
          <w:p w:rsidR="004C3AF1" w:rsidRPr="003A51AC" w:rsidRDefault="004C3AF1" w:rsidP="00E22A07">
            <w:pPr>
              <w:spacing w:line="240" w:lineRule="auto"/>
              <w:rPr>
                <w:sz w:val="24"/>
                <w:szCs w:val="24"/>
              </w:rPr>
            </w:pPr>
            <w:r w:rsidRPr="003A51AC">
              <w:rPr>
                <w:sz w:val="24"/>
                <w:szCs w:val="24"/>
              </w:rPr>
              <w:t>Выражать свои впечатления после прослушивания словом, мимикой, жестом.</w:t>
            </w:r>
          </w:p>
          <w:p w:rsidR="004C3AF1" w:rsidRPr="003A51AC" w:rsidRDefault="004C3AF1" w:rsidP="00E22A07">
            <w:pPr>
              <w:spacing w:line="240" w:lineRule="auto"/>
              <w:rPr>
                <w:sz w:val="24"/>
                <w:szCs w:val="24"/>
              </w:rPr>
            </w:pPr>
            <w:r w:rsidRPr="003A51AC">
              <w:rPr>
                <w:sz w:val="24"/>
                <w:szCs w:val="24"/>
              </w:rPr>
              <w:t xml:space="preserve">Развивает у детей способность различать звуки по высоте в пределах октавы – септимы. (Только в разделе Пение) </w:t>
            </w:r>
          </w:p>
          <w:p w:rsidR="004C3AF1" w:rsidRPr="003A51AC" w:rsidRDefault="004C3AF1" w:rsidP="00E22A07">
            <w:pPr>
              <w:spacing w:line="240" w:lineRule="auto"/>
              <w:rPr>
                <w:sz w:val="24"/>
                <w:szCs w:val="24"/>
              </w:rPr>
            </w:pPr>
            <w:r w:rsidRPr="003A51AC">
              <w:rPr>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формирует навыки культуры слушания музыки (не отвлекаться, дослушивать произведение до конца).</w:t>
            </w:r>
          </w:p>
          <w:p w:rsidR="004C3AF1" w:rsidRPr="003A51AC" w:rsidRDefault="004C3AF1" w:rsidP="00E22A07">
            <w:pPr>
              <w:spacing w:line="240" w:lineRule="auto"/>
              <w:rPr>
                <w:sz w:val="24"/>
                <w:szCs w:val="24"/>
              </w:rPr>
            </w:pPr>
            <w:r w:rsidRPr="003A51AC">
              <w:rPr>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4C3AF1" w:rsidRPr="003A51AC" w:rsidRDefault="004C3AF1" w:rsidP="00E22A07">
            <w:pPr>
              <w:spacing w:line="240" w:lineRule="auto"/>
              <w:rPr>
                <w:sz w:val="24"/>
                <w:szCs w:val="24"/>
              </w:rPr>
            </w:pPr>
            <w:r w:rsidRPr="003A51AC">
              <w:rPr>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rsidR="004C3AF1" w:rsidRPr="003A51AC" w:rsidRDefault="004C3AF1" w:rsidP="00E22A07">
            <w:pPr>
              <w:spacing w:line="240" w:lineRule="auto"/>
              <w:rPr>
                <w:sz w:val="24"/>
                <w:szCs w:val="24"/>
              </w:rPr>
            </w:pPr>
            <w:r w:rsidRPr="003A51AC">
              <w:rPr>
                <w:sz w:val="24"/>
                <w:szCs w:val="24"/>
              </w:rPr>
              <w:t>Развивает у детей способность различать звуки по высоте (высокий, низкий в пределах сексты, септимы).</w:t>
            </w:r>
          </w:p>
          <w:p w:rsidR="004C3AF1" w:rsidRPr="003A51AC" w:rsidRDefault="004C3AF1" w:rsidP="00E22A07">
            <w:pPr>
              <w:spacing w:line="240" w:lineRule="auto"/>
              <w:rPr>
                <w:sz w:val="24"/>
                <w:szCs w:val="24"/>
              </w:rPr>
            </w:pPr>
            <w:r w:rsidRPr="003A51AC">
              <w:rPr>
                <w:sz w:val="24"/>
                <w:szCs w:val="24"/>
              </w:rPr>
              <w:t>Педагог учит детей выражать полученные впечатления с помощью слова, движения, пантомимы.</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учит детей различать жанры музыкальных произведений (песня, танец, марш). </w:t>
            </w:r>
          </w:p>
          <w:p w:rsidR="004C3AF1" w:rsidRPr="003A51AC" w:rsidRDefault="004C3AF1" w:rsidP="00E22A07">
            <w:pPr>
              <w:spacing w:line="240" w:lineRule="auto"/>
              <w:rPr>
                <w:sz w:val="24"/>
                <w:szCs w:val="24"/>
              </w:rPr>
            </w:pPr>
            <w:r w:rsidRPr="003A51AC">
              <w:rPr>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rsidR="004C3AF1" w:rsidRPr="003A51AC" w:rsidRDefault="004C3AF1" w:rsidP="00E22A07">
            <w:pPr>
              <w:spacing w:line="240" w:lineRule="auto"/>
              <w:rPr>
                <w:sz w:val="24"/>
                <w:szCs w:val="24"/>
              </w:rPr>
            </w:pPr>
            <w:r w:rsidRPr="003A51AC">
              <w:rPr>
                <w:sz w:val="24"/>
                <w:szCs w:val="24"/>
              </w:rPr>
              <w:t>Знакомит с творчеством некоторых композиторов</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развивает у детей навык восприятия звуков по высоте в пределах квинты – терции. (Септимы); </w:t>
            </w:r>
          </w:p>
          <w:p w:rsidR="004C3AF1" w:rsidRPr="003A51AC" w:rsidRDefault="004C3AF1" w:rsidP="00E22A07">
            <w:pPr>
              <w:spacing w:line="240" w:lineRule="auto"/>
              <w:rPr>
                <w:sz w:val="24"/>
                <w:szCs w:val="24"/>
              </w:rPr>
            </w:pPr>
            <w:r w:rsidRPr="003A51AC">
              <w:rPr>
                <w:sz w:val="24"/>
                <w:szCs w:val="24"/>
              </w:rPr>
              <w:t xml:space="preserve">Обогащает впечатления детей и формирует музыкальный вкус, развивает музыкальную память. </w:t>
            </w:r>
          </w:p>
          <w:p w:rsidR="004C3AF1" w:rsidRPr="003A51AC" w:rsidRDefault="004C3AF1" w:rsidP="00E22A07">
            <w:pPr>
              <w:spacing w:line="240" w:lineRule="auto"/>
              <w:rPr>
                <w:sz w:val="24"/>
                <w:szCs w:val="24"/>
              </w:rPr>
            </w:pPr>
            <w:r w:rsidRPr="003A51AC">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rsidR="004C3AF1" w:rsidRPr="003A51AC" w:rsidRDefault="004C3AF1" w:rsidP="00E22A07">
            <w:pPr>
              <w:spacing w:line="240" w:lineRule="auto"/>
              <w:rPr>
                <w:sz w:val="24"/>
                <w:szCs w:val="24"/>
              </w:rPr>
            </w:pPr>
            <w:r w:rsidRPr="003A51AC">
              <w:rPr>
                <w:sz w:val="24"/>
                <w:szCs w:val="24"/>
              </w:rPr>
              <w:t>Педагог знакомит детей с мелодией Государственного гимна Российской Федерации.</w:t>
            </w:r>
          </w:p>
        </w:tc>
      </w:tr>
      <w:tr w:rsidR="004C3AF1" w:rsidRPr="003A51AC" w:rsidTr="00FD3A1B">
        <w:tc>
          <w:tcPr>
            <w:tcW w:w="15072" w:type="dxa"/>
            <w:gridSpan w:val="4"/>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b/>
                <w:sz w:val="24"/>
                <w:szCs w:val="24"/>
              </w:rPr>
            </w:pPr>
            <w:r w:rsidRPr="003A51AC">
              <w:rPr>
                <w:b/>
                <w:sz w:val="24"/>
                <w:szCs w:val="24"/>
              </w:rPr>
              <w:t xml:space="preserve"> Содержание раздела ПЕНИЕ</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3-4</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4-5</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5-6</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FD3A1B">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способствует развитию у детей певческих навыков: петь без </w:t>
            </w:r>
            <w:r w:rsidRPr="003A51AC">
              <w:rPr>
                <w:sz w:val="24"/>
                <w:szCs w:val="24"/>
              </w:rPr>
              <w:lastRenderedPageBreak/>
              <w:t>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68"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выразительному пению, </w:t>
            </w:r>
            <w:r w:rsidRPr="003A51AC">
              <w:rPr>
                <w:sz w:val="24"/>
                <w:szCs w:val="24"/>
              </w:rPr>
              <w:lastRenderedPageBreak/>
              <w:t>формирует умение петь протяжно, подвижно, согласованно (в пределах ре - си первой октавы) (Могут петь только в пределах ре (1) – ля (1), интервал - квинта)</w:t>
            </w:r>
          </w:p>
          <w:p w:rsidR="004C3AF1" w:rsidRPr="003A51AC" w:rsidRDefault="004C3AF1" w:rsidP="00E22A07">
            <w:pPr>
              <w:spacing w:line="240" w:lineRule="auto"/>
              <w:rPr>
                <w:sz w:val="24"/>
                <w:szCs w:val="24"/>
              </w:rPr>
            </w:pPr>
            <w:r w:rsidRPr="003A51AC">
              <w:rPr>
                <w:sz w:val="24"/>
                <w:szCs w:val="24"/>
              </w:rPr>
              <w:t xml:space="preserve">Развивает у детей умение брать дыхание между короткими музыкальными фразами. </w:t>
            </w:r>
          </w:p>
          <w:p w:rsidR="004C3AF1" w:rsidRPr="003A51AC" w:rsidRDefault="004C3AF1" w:rsidP="00E22A07">
            <w:pPr>
              <w:spacing w:line="240" w:lineRule="auto"/>
              <w:rPr>
                <w:sz w:val="24"/>
                <w:szCs w:val="24"/>
              </w:rPr>
            </w:pPr>
            <w:r w:rsidRPr="003A51AC">
              <w:rPr>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 xml:space="preserve">Развивает у детей навык различения звуков по высоте в </w:t>
            </w:r>
            <w:r w:rsidRPr="003A51AC">
              <w:rPr>
                <w:sz w:val="24"/>
                <w:szCs w:val="24"/>
              </w:rPr>
              <w:lastRenderedPageBreak/>
              <w:t xml:space="preserve">пределах квинты. (Соответствует младшему и среднему возрасту. Диапазон этого возраста до (1) – си (1), - интервал септима). </w:t>
            </w:r>
          </w:p>
          <w:p w:rsidR="004C3AF1" w:rsidRPr="003A51AC" w:rsidRDefault="004C3AF1" w:rsidP="00E22A07">
            <w:pPr>
              <w:spacing w:line="240" w:lineRule="auto"/>
              <w:rPr>
                <w:sz w:val="24"/>
                <w:szCs w:val="24"/>
              </w:rPr>
            </w:pPr>
            <w:r w:rsidRPr="003A51AC">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C3AF1" w:rsidRPr="003A51AC" w:rsidRDefault="004C3AF1" w:rsidP="00E22A07">
            <w:pPr>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без него. </w:t>
            </w:r>
          </w:p>
          <w:p w:rsidR="004C3AF1" w:rsidRPr="003A51AC" w:rsidRDefault="004C3AF1" w:rsidP="00E22A07">
            <w:pPr>
              <w:spacing w:line="240" w:lineRule="auto"/>
              <w:rPr>
                <w:sz w:val="24"/>
                <w:szCs w:val="24"/>
              </w:rPr>
            </w:pPr>
            <w:r w:rsidRPr="003A51AC">
              <w:rPr>
                <w:sz w:val="24"/>
                <w:szCs w:val="24"/>
              </w:rPr>
              <w:t>Развивает у детей песенный музыкальный вкус.</w:t>
            </w:r>
          </w:p>
        </w:tc>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 xml:space="preserve">Педагог совершенствует у детей певческий голос и вокально - </w:t>
            </w:r>
            <w:r w:rsidRPr="003A51AC">
              <w:rPr>
                <w:sz w:val="24"/>
                <w:szCs w:val="24"/>
              </w:rPr>
              <w:lastRenderedPageBreak/>
              <w:t>слуховую координацию; закрепляет у детей практические навыки выразительного исполнения песен в пределах от до первой октавы до ре второй октавы.</w:t>
            </w:r>
          </w:p>
          <w:p w:rsidR="004C3AF1" w:rsidRPr="003A51AC" w:rsidRDefault="004C3AF1" w:rsidP="00E22A07">
            <w:pPr>
              <w:spacing w:line="240" w:lineRule="auto"/>
              <w:rPr>
                <w:sz w:val="24"/>
                <w:szCs w:val="24"/>
              </w:rPr>
            </w:pPr>
            <w:r w:rsidRPr="003A51AC">
              <w:rPr>
                <w:sz w:val="24"/>
                <w:szCs w:val="24"/>
              </w:rPr>
              <w:t xml:space="preserve">Учит брать дыхание и удерживать его до конца фразы; обращает внимание на артикуляцию (дикцию). </w:t>
            </w:r>
          </w:p>
          <w:p w:rsidR="004C3AF1" w:rsidRPr="003A51AC" w:rsidRDefault="004C3AF1" w:rsidP="00E22A07">
            <w:pPr>
              <w:spacing w:line="240" w:lineRule="auto"/>
              <w:rPr>
                <w:sz w:val="24"/>
                <w:szCs w:val="24"/>
              </w:rPr>
            </w:pPr>
            <w:r w:rsidRPr="003A51AC">
              <w:rPr>
                <w:sz w:val="24"/>
                <w:szCs w:val="24"/>
              </w:rPr>
              <w:t>Закрепляет умение петь самостоятельно, индивидуально и коллективно, с музыкальным сопровождением и без него.</w:t>
            </w:r>
          </w:p>
        </w:tc>
      </w:tr>
      <w:tr w:rsidR="004C3AF1" w:rsidRPr="003A51AC" w:rsidTr="00FD3A1B">
        <w:tc>
          <w:tcPr>
            <w:tcW w:w="15072" w:type="dxa"/>
            <w:gridSpan w:val="4"/>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ПЕСЕННОЕ ТВОРЧЕСТВО</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3-4</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4-5</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5-6</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учит детей допевать мелодии колыбельных песен на слог "баю-баю" и веселых мелодий на слог "ля-ля". </w:t>
            </w:r>
          </w:p>
          <w:p w:rsidR="004C3AF1" w:rsidRPr="003A51AC" w:rsidRDefault="004C3AF1" w:rsidP="00E22A07">
            <w:pPr>
              <w:spacing w:line="240" w:lineRule="auto"/>
              <w:rPr>
                <w:sz w:val="24"/>
                <w:szCs w:val="24"/>
              </w:rPr>
            </w:pPr>
            <w:r w:rsidRPr="003A51AC">
              <w:rPr>
                <w:sz w:val="24"/>
                <w:szCs w:val="24"/>
              </w:rPr>
              <w:t>Способствует у детей формированию навыка сочинительства веселых и грустных мелодий по образцу.</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4C3AF1" w:rsidRPr="003A51AC" w:rsidRDefault="004C3AF1" w:rsidP="00E22A07">
            <w:pPr>
              <w:spacing w:line="240" w:lineRule="auto"/>
              <w:rPr>
                <w:sz w:val="24"/>
                <w:szCs w:val="24"/>
              </w:rPr>
            </w:pPr>
            <w:r w:rsidRPr="003A51AC">
              <w:rPr>
                <w:sz w:val="24"/>
                <w:szCs w:val="24"/>
              </w:rPr>
              <w:t>Формирует у детей умение импровизировать мелодии на заданный текст.</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содействует проявлению у детей самостоятельности и творческому исполнению песен разного характера. </w:t>
            </w:r>
          </w:p>
          <w:p w:rsidR="004C3AF1" w:rsidRPr="003A51AC" w:rsidRDefault="004C3AF1" w:rsidP="00E22A07">
            <w:pPr>
              <w:spacing w:line="240" w:lineRule="auto"/>
              <w:rPr>
                <w:sz w:val="24"/>
                <w:szCs w:val="24"/>
              </w:rPr>
            </w:pPr>
            <w:r w:rsidRPr="003A51AC">
              <w:rPr>
                <w:sz w:val="24"/>
                <w:szCs w:val="24"/>
              </w:rPr>
              <w:t xml:space="preserve">Педагог учит детей импровизировать мелодию на заданный текст. </w:t>
            </w:r>
          </w:p>
          <w:p w:rsidR="004C3AF1" w:rsidRPr="003A51AC" w:rsidRDefault="004C3AF1" w:rsidP="00E22A07">
            <w:pPr>
              <w:spacing w:line="240" w:lineRule="auto"/>
              <w:rPr>
                <w:sz w:val="24"/>
                <w:szCs w:val="24"/>
              </w:rPr>
            </w:pPr>
            <w:r w:rsidRPr="003A51AC">
              <w:rPr>
                <w:sz w:val="24"/>
                <w:szCs w:val="24"/>
              </w:rPr>
              <w:t xml:space="preserve">Учит детей сочинять мелодии различного характера: ласковую колыбельную, задорный или </w:t>
            </w:r>
            <w:r w:rsidRPr="003A51AC">
              <w:rPr>
                <w:sz w:val="24"/>
                <w:szCs w:val="24"/>
              </w:rPr>
              <w:lastRenderedPageBreak/>
              <w:t>бодрый марш, плавный вальс, веселую плясовую.</w:t>
            </w:r>
          </w:p>
        </w:tc>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 xml:space="preserve">Способствует развитию у детей мышления, фантазии, памяти, слуха. </w:t>
            </w:r>
          </w:p>
          <w:p w:rsidR="004C3AF1" w:rsidRPr="003A51AC" w:rsidRDefault="004C3AF1" w:rsidP="00E22A07">
            <w:pPr>
              <w:spacing w:line="240" w:lineRule="auto"/>
              <w:rPr>
                <w:sz w:val="24"/>
                <w:szCs w:val="24"/>
              </w:rPr>
            </w:pPr>
            <w:r w:rsidRPr="003A51AC">
              <w:rPr>
                <w:sz w:val="24"/>
                <w:szCs w:val="24"/>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w:t>
            </w:r>
            <w:r w:rsidRPr="003A51AC">
              <w:rPr>
                <w:sz w:val="24"/>
                <w:szCs w:val="24"/>
              </w:rPr>
              <w:lastRenderedPageBreak/>
              <w:t>образцу и без него, используя для этого знакомые песни, музыкальные пьесы и танцы.</w:t>
            </w:r>
          </w:p>
        </w:tc>
      </w:tr>
      <w:tr w:rsidR="004C3AF1" w:rsidRPr="003A51AC" w:rsidTr="00FD3A1B">
        <w:tc>
          <w:tcPr>
            <w:tcW w:w="15072" w:type="dxa"/>
            <w:gridSpan w:val="4"/>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МУЗЫКАЛЬНО-РИТМИЧЕСКИЕ ДВИЖЕНИЯ</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3-4</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4-5</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5-6</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FD3A1B">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4C3AF1" w:rsidRPr="003A51AC" w:rsidRDefault="004C3AF1" w:rsidP="00E22A07">
            <w:pPr>
              <w:spacing w:line="240" w:lineRule="auto"/>
              <w:rPr>
                <w:sz w:val="24"/>
                <w:szCs w:val="24"/>
              </w:rPr>
            </w:pPr>
            <w:r w:rsidRPr="003A51AC">
              <w:rPr>
                <w:sz w:val="24"/>
                <w:szCs w:val="24"/>
              </w:rPr>
              <w:t xml:space="preserve">Совершенствует у детей навыки основных движений (ходьба и бег). </w:t>
            </w:r>
          </w:p>
          <w:p w:rsidR="004C3AF1" w:rsidRPr="003A51AC" w:rsidRDefault="004C3AF1" w:rsidP="00E22A07">
            <w:pPr>
              <w:spacing w:line="240" w:lineRule="auto"/>
              <w:rPr>
                <w:sz w:val="24"/>
                <w:szCs w:val="24"/>
              </w:rPr>
            </w:pPr>
            <w:r w:rsidRPr="003A51AC">
              <w:rPr>
                <w:sz w:val="24"/>
                <w:szCs w:val="24"/>
              </w:rPr>
              <w:t xml:space="preserve">Учит детей маршировать вместе со всеми и индивидуально, бегать легко, в умеренном и быстром темпе под музыку. </w:t>
            </w:r>
          </w:p>
          <w:p w:rsidR="004C3AF1" w:rsidRPr="003A51AC" w:rsidRDefault="004C3AF1" w:rsidP="00E22A07">
            <w:pPr>
              <w:spacing w:line="240" w:lineRule="auto"/>
              <w:rPr>
                <w:sz w:val="24"/>
                <w:szCs w:val="24"/>
              </w:rPr>
            </w:pPr>
            <w:r w:rsidRPr="003A51AC">
              <w:rPr>
                <w:sz w:val="24"/>
                <w:szCs w:val="24"/>
              </w:rPr>
              <w:t xml:space="preserve">Педагог улучшает качество исполнения танцевальных движений: притопывания попеременно двумя ногами и одной ногой. </w:t>
            </w:r>
          </w:p>
          <w:p w:rsidR="004C3AF1" w:rsidRPr="003A51AC" w:rsidRDefault="004C3AF1" w:rsidP="00E22A07">
            <w:pPr>
              <w:spacing w:line="240" w:lineRule="auto"/>
              <w:rPr>
                <w:sz w:val="24"/>
                <w:szCs w:val="24"/>
              </w:rPr>
            </w:pPr>
            <w:r w:rsidRPr="003A51AC">
              <w:rPr>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4C3AF1" w:rsidRPr="003A51AC" w:rsidRDefault="004C3AF1" w:rsidP="00E22A07">
            <w:pPr>
              <w:spacing w:line="240" w:lineRule="auto"/>
              <w:rPr>
                <w:sz w:val="24"/>
                <w:szCs w:val="24"/>
              </w:rPr>
            </w:pPr>
            <w:r w:rsidRPr="003A51AC">
              <w:rPr>
                <w:sz w:val="24"/>
                <w:szCs w:val="24"/>
              </w:rPr>
              <w:t xml:space="preserve">Педагог способствует у детей развитию навыков выразительной и эмоциональной передачи игровых и сказочных образов: идет медведь, крадется кошка, </w:t>
            </w:r>
            <w:r w:rsidRPr="003A51AC">
              <w:rPr>
                <w:sz w:val="24"/>
                <w:szCs w:val="24"/>
              </w:rPr>
              <w:lastRenderedPageBreak/>
              <w:t>бегают мышата, скачет зайка, ходит петушок, клюют зернышки цыплята, летают птички и так далее.</w:t>
            </w:r>
          </w:p>
        </w:tc>
        <w:tc>
          <w:tcPr>
            <w:tcW w:w="3768"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формировать у детей навык ритмичного движения в соответствии с характером музыки.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менять движения в соответствии с двух- и трехчастной формой музыки. </w:t>
            </w:r>
          </w:p>
          <w:p w:rsidR="004C3AF1" w:rsidRPr="003A51AC" w:rsidRDefault="004C3AF1" w:rsidP="00E22A07">
            <w:pPr>
              <w:spacing w:line="240" w:lineRule="auto"/>
              <w:rPr>
                <w:sz w:val="24"/>
                <w:szCs w:val="24"/>
              </w:rPr>
            </w:pPr>
            <w:r w:rsidRPr="003A51AC">
              <w:rPr>
                <w:sz w:val="24"/>
                <w:szCs w:val="24"/>
              </w:rPr>
              <w:t>Совершенствует танцевальные движения детей: прямой галоп, пружинка, кружение по одному и в парах.</w:t>
            </w:r>
          </w:p>
          <w:p w:rsidR="004C3AF1" w:rsidRPr="003A51AC" w:rsidRDefault="004C3AF1" w:rsidP="00E22A07">
            <w:pPr>
              <w:spacing w:line="240" w:lineRule="auto"/>
              <w:rPr>
                <w:sz w:val="24"/>
                <w:szCs w:val="24"/>
              </w:rPr>
            </w:pPr>
            <w:r w:rsidRPr="003A51AC">
              <w:rPr>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4C3AF1" w:rsidRPr="003A51AC" w:rsidRDefault="004C3AF1" w:rsidP="00E22A07">
            <w:pPr>
              <w:spacing w:line="240" w:lineRule="auto"/>
              <w:rPr>
                <w:sz w:val="24"/>
                <w:szCs w:val="24"/>
              </w:rPr>
            </w:pPr>
            <w:r w:rsidRPr="003A51AC">
              <w:rPr>
                <w:sz w:val="24"/>
                <w:szCs w:val="24"/>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развивает у детей чувство ритма, умение передавать через движения характер музыки, ее эмоционально - образное содержание. </w:t>
            </w:r>
          </w:p>
          <w:p w:rsidR="004C3AF1" w:rsidRPr="003A51AC" w:rsidRDefault="004C3AF1" w:rsidP="00E22A07">
            <w:pPr>
              <w:spacing w:line="240" w:lineRule="auto"/>
              <w:rPr>
                <w:sz w:val="24"/>
                <w:szCs w:val="24"/>
              </w:rPr>
            </w:pPr>
            <w:r w:rsidRPr="003A51AC">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C3AF1" w:rsidRPr="003A51AC" w:rsidRDefault="004C3AF1" w:rsidP="00E22A07">
            <w:pPr>
              <w:spacing w:line="240" w:lineRule="auto"/>
              <w:rPr>
                <w:sz w:val="24"/>
                <w:szCs w:val="24"/>
              </w:rPr>
            </w:pPr>
            <w:r w:rsidRPr="003A51AC">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4C3AF1" w:rsidRPr="003A51AC" w:rsidRDefault="004C3AF1" w:rsidP="00E22A07">
            <w:pPr>
              <w:spacing w:line="240" w:lineRule="auto"/>
              <w:rPr>
                <w:sz w:val="24"/>
                <w:szCs w:val="24"/>
              </w:rPr>
            </w:pPr>
            <w:r w:rsidRPr="003A51AC">
              <w:rPr>
                <w:sz w:val="24"/>
                <w:szCs w:val="24"/>
              </w:rPr>
              <w:t xml:space="preserve">Знакомит детей с русским хороводом, пляской, а также с танцами других народов. </w:t>
            </w:r>
          </w:p>
          <w:p w:rsidR="004C3AF1" w:rsidRPr="003A51AC" w:rsidRDefault="004C3AF1" w:rsidP="00E22A07">
            <w:pPr>
              <w:spacing w:line="240" w:lineRule="auto"/>
              <w:rPr>
                <w:sz w:val="24"/>
                <w:szCs w:val="24"/>
              </w:rPr>
            </w:pPr>
            <w:r w:rsidRPr="003A51AC">
              <w:rPr>
                <w:sz w:val="24"/>
                <w:szCs w:val="24"/>
              </w:rPr>
              <w:t xml:space="preserve">Продолжает развивать у детей навыки инсценирования песен; учит изображать сказочных животных и птиц (лошадка, коза, лиса, медведь, заяц, журавль, </w:t>
            </w:r>
            <w:r w:rsidRPr="003A51AC">
              <w:rPr>
                <w:sz w:val="24"/>
                <w:szCs w:val="24"/>
              </w:rPr>
              <w:lastRenderedPageBreak/>
              <w:t>ворон и другие) в разных игровых ситуациях.</w:t>
            </w:r>
          </w:p>
        </w:tc>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4C3AF1" w:rsidRPr="003A51AC" w:rsidRDefault="004C3AF1" w:rsidP="00E22A07">
            <w:pPr>
              <w:spacing w:line="240" w:lineRule="auto"/>
              <w:rPr>
                <w:sz w:val="24"/>
                <w:szCs w:val="24"/>
              </w:rPr>
            </w:pPr>
            <w:r w:rsidRPr="003A51AC">
              <w:rPr>
                <w:sz w:val="24"/>
                <w:szCs w:val="24"/>
              </w:rPr>
              <w:t>Знакомит детей с национальными плясками (русские, белорусские, украинские и так далее).</w:t>
            </w:r>
          </w:p>
        </w:tc>
      </w:tr>
      <w:tr w:rsidR="004C3AF1" w:rsidRPr="003A51AC" w:rsidTr="00FD3A1B">
        <w:tc>
          <w:tcPr>
            <w:tcW w:w="15072" w:type="dxa"/>
            <w:gridSpan w:val="4"/>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b/>
                <w:sz w:val="24"/>
                <w:szCs w:val="24"/>
              </w:rPr>
            </w:pPr>
            <w:r w:rsidRPr="003A51AC">
              <w:rPr>
                <w:b/>
                <w:sz w:val="24"/>
                <w:szCs w:val="24"/>
              </w:rPr>
              <w:lastRenderedPageBreak/>
              <w:t>Содержание раздела МУЗЫКАЛЬНО-ИГРОВОЕ и ТАНЦЕВАЛЬНОЕ ТВОРЧЕСТВО</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3-4</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4-5</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5-6</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lang w:val="en-US"/>
              </w:rPr>
            </w:pPr>
            <w:r w:rsidRPr="003A51AC">
              <w:rPr>
                <w:sz w:val="24"/>
                <w:szCs w:val="24"/>
                <w:lang w:val="en-US"/>
              </w:rPr>
              <w:t>6-7</w:t>
            </w:r>
          </w:p>
        </w:tc>
      </w:tr>
      <w:tr w:rsidR="004C3AF1" w:rsidRPr="003A51AC" w:rsidTr="00FD3A1B">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активизирует танцевально-игровое творчество детей. </w:t>
            </w:r>
          </w:p>
          <w:p w:rsidR="004C3AF1" w:rsidRPr="003A51AC" w:rsidRDefault="004C3AF1" w:rsidP="00E22A07">
            <w:pPr>
              <w:spacing w:line="240" w:lineRule="auto"/>
              <w:rPr>
                <w:sz w:val="24"/>
                <w:szCs w:val="24"/>
              </w:rPr>
            </w:pPr>
            <w:r w:rsidRPr="003A51AC">
              <w:rPr>
                <w:sz w:val="24"/>
                <w:szCs w:val="24"/>
              </w:rPr>
              <w:t xml:space="preserve">Поддерживает у детей самостоятельность в выполнение танцевальных движений под плясовые мелодии. </w:t>
            </w:r>
          </w:p>
          <w:p w:rsidR="004C3AF1" w:rsidRPr="003A51AC" w:rsidRDefault="004C3AF1" w:rsidP="00E22A07">
            <w:pPr>
              <w:spacing w:line="240" w:lineRule="auto"/>
              <w:rPr>
                <w:sz w:val="24"/>
                <w:szCs w:val="24"/>
              </w:rPr>
            </w:pPr>
            <w:r w:rsidRPr="003A51AC">
              <w:rPr>
                <w:sz w:val="24"/>
                <w:szCs w:val="24"/>
              </w:rPr>
              <w:t>Учит детей точности выполнения движений, передающих характер изображаемых животных.</w:t>
            </w:r>
          </w:p>
        </w:tc>
        <w:tc>
          <w:tcPr>
            <w:tcW w:w="3768"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4C3AF1" w:rsidRPr="003A51AC" w:rsidRDefault="004C3AF1" w:rsidP="00E22A07">
            <w:pPr>
              <w:spacing w:line="240" w:lineRule="auto"/>
              <w:rPr>
                <w:sz w:val="24"/>
                <w:szCs w:val="24"/>
              </w:rPr>
            </w:pPr>
            <w:r w:rsidRPr="003A51AC">
              <w:rPr>
                <w:sz w:val="24"/>
                <w:szCs w:val="24"/>
              </w:rPr>
              <w:t>Учит детей инсценированию песен и постановке небольших музыкальных спектаклей.</w:t>
            </w:r>
          </w:p>
        </w:tc>
        <w:tc>
          <w:tcPr>
            <w:tcW w:w="3766"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придумывать движения, отражающие содержание песни. </w:t>
            </w:r>
          </w:p>
          <w:p w:rsidR="004C3AF1" w:rsidRPr="003A51AC" w:rsidRDefault="004C3AF1" w:rsidP="00E22A07">
            <w:pPr>
              <w:spacing w:line="240" w:lineRule="auto"/>
              <w:rPr>
                <w:sz w:val="24"/>
                <w:szCs w:val="24"/>
              </w:rPr>
            </w:pPr>
            <w:r w:rsidRPr="003A51AC">
              <w:rPr>
                <w:sz w:val="24"/>
                <w:szCs w:val="24"/>
              </w:rPr>
              <w:t>Побуждает детей к инсценированию содержания песен, хороводов.</w:t>
            </w:r>
          </w:p>
        </w:tc>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танцевально-игровое творчество. </w:t>
            </w:r>
          </w:p>
          <w:p w:rsidR="004C3AF1" w:rsidRPr="003A51AC" w:rsidRDefault="004C3AF1" w:rsidP="00E22A07">
            <w:pPr>
              <w:spacing w:line="240" w:lineRule="auto"/>
              <w:rPr>
                <w:sz w:val="24"/>
                <w:szCs w:val="24"/>
              </w:rPr>
            </w:pPr>
            <w:r w:rsidRPr="003A51AC">
              <w:rPr>
                <w:sz w:val="24"/>
                <w:szCs w:val="24"/>
              </w:rPr>
              <w:t xml:space="preserve">Формирует навыки художественного исполнения различных образов при инсценировании песен, театральных постановок. </w:t>
            </w:r>
          </w:p>
          <w:p w:rsidR="004C3AF1" w:rsidRPr="003A51AC" w:rsidRDefault="004C3AF1" w:rsidP="00E22A07">
            <w:pPr>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4C3AF1" w:rsidRPr="003A51AC" w:rsidRDefault="004C3AF1" w:rsidP="00E22A07">
            <w:pPr>
              <w:spacing w:line="240" w:lineRule="auto"/>
              <w:rPr>
                <w:sz w:val="24"/>
                <w:szCs w:val="24"/>
              </w:rPr>
            </w:pPr>
            <w:r w:rsidRPr="003A51AC">
              <w:rPr>
                <w:sz w:val="24"/>
                <w:szCs w:val="24"/>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rsidR="004C3AF1" w:rsidRPr="003A51AC" w:rsidRDefault="004C3AF1" w:rsidP="00E22A07">
            <w:pPr>
              <w:spacing w:line="240" w:lineRule="auto"/>
              <w:rPr>
                <w:sz w:val="24"/>
                <w:szCs w:val="24"/>
              </w:rPr>
            </w:pPr>
            <w:r w:rsidRPr="003A51AC">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4C3AF1" w:rsidRPr="003A51AC" w:rsidRDefault="004C3AF1" w:rsidP="00E22A07">
            <w:pPr>
              <w:spacing w:line="240" w:lineRule="auto"/>
              <w:rPr>
                <w:sz w:val="24"/>
                <w:szCs w:val="24"/>
              </w:rPr>
            </w:pPr>
            <w:r w:rsidRPr="003A51AC">
              <w:rPr>
                <w:sz w:val="24"/>
                <w:szCs w:val="24"/>
              </w:rPr>
              <w:t xml:space="preserve">- Формирует у детей музыкальные способности. </w:t>
            </w:r>
          </w:p>
          <w:p w:rsidR="004C3AF1" w:rsidRPr="003A51AC" w:rsidRDefault="004C3AF1" w:rsidP="00E22A07">
            <w:pPr>
              <w:spacing w:line="240" w:lineRule="auto"/>
              <w:rPr>
                <w:sz w:val="24"/>
                <w:szCs w:val="24"/>
              </w:rPr>
            </w:pPr>
            <w:r w:rsidRPr="003A51AC">
              <w:rPr>
                <w:sz w:val="24"/>
                <w:szCs w:val="24"/>
              </w:rPr>
              <w:lastRenderedPageBreak/>
              <w:t>Содействует проявлению активности и самостоятельности.</w:t>
            </w:r>
          </w:p>
        </w:tc>
      </w:tr>
      <w:tr w:rsidR="004C3AF1" w:rsidRPr="003A51AC" w:rsidTr="00FD3A1B">
        <w:tc>
          <w:tcPr>
            <w:tcW w:w="15072" w:type="dxa"/>
            <w:gridSpan w:val="4"/>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ИГРА НА ДЕТСКИХ МУЗЫКАЛЬНЫХ ИНСТРУМЕНТАХ</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3-4</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4-5</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5-6</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FD3A1B">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4C3AF1" w:rsidRPr="003A51AC" w:rsidRDefault="004C3AF1" w:rsidP="00E22A07">
            <w:pPr>
              <w:spacing w:line="240" w:lineRule="auto"/>
              <w:rPr>
                <w:sz w:val="24"/>
                <w:szCs w:val="24"/>
              </w:rPr>
            </w:pPr>
            <w:r w:rsidRPr="003A51AC">
              <w:rPr>
                <w:sz w:val="24"/>
                <w:szCs w:val="24"/>
              </w:rPr>
              <w:t>Учит детей подыгрывать на детских ударных музыкальных инструментах.</w:t>
            </w:r>
          </w:p>
          <w:p w:rsidR="004C3AF1" w:rsidRPr="003A51AC" w:rsidRDefault="004C3AF1" w:rsidP="00E22A07">
            <w:pPr>
              <w:spacing w:line="240" w:lineRule="auto"/>
              <w:rPr>
                <w:sz w:val="24"/>
                <w:szCs w:val="24"/>
              </w:rPr>
            </w:pPr>
            <w:r w:rsidRPr="003A51AC">
              <w:rPr>
                <w:sz w:val="24"/>
                <w:szCs w:val="24"/>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C3AF1" w:rsidRPr="003A51AC" w:rsidRDefault="004C3AF1" w:rsidP="00E22A07">
            <w:pPr>
              <w:spacing w:line="240" w:lineRule="auto"/>
              <w:rPr>
                <w:sz w:val="24"/>
                <w:szCs w:val="24"/>
              </w:rPr>
            </w:pPr>
            <w:r w:rsidRPr="003A51AC">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C3AF1" w:rsidRPr="003A51AC" w:rsidRDefault="004C3AF1" w:rsidP="00E22A07">
            <w:pPr>
              <w:spacing w:line="240" w:lineRule="auto"/>
              <w:rPr>
                <w:sz w:val="24"/>
                <w:szCs w:val="24"/>
              </w:rPr>
            </w:pPr>
            <w:r w:rsidRPr="003A51AC">
              <w:rPr>
                <w:sz w:val="24"/>
                <w:szCs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(Из раздела Слушание)</w:t>
            </w:r>
          </w:p>
        </w:tc>
        <w:tc>
          <w:tcPr>
            <w:tcW w:w="3768"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формирует у детей умение подыгрывать простейшие мелодии на деревянных ложках, погремушках, барабане, металлофоне.</w:t>
            </w:r>
          </w:p>
          <w:p w:rsidR="004C3AF1" w:rsidRPr="003A51AC" w:rsidRDefault="004C3AF1" w:rsidP="00E22A07">
            <w:pPr>
              <w:spacing w:line="240" w:lineRule="auto"/>
              <w:jc w:val="center"/>
              <w:rPr>
                <w:sz w:val="24"/>
                <w:szCs w:val="24"/>
              </w:rPr>
            </w:pPr>
          </w:p>
        </w:tc>
        <w:tc>
          <w:tcPr>
            <w:tcW w:w="3766"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4C3AF1" w:rsidRPr="003A51AC" w:rsidRDefault="004C3AF1" w:rsidP="00E22A07">
            <w:pPr>
              <w:spacing w:line="240" w:lineRule="auto"/>
              <w:rPr>
                <w:sz w:val="24"/>
                <w:szCs w:val="24"/>
              </w:rPr>
            </w:pPr>
            <w:r w:rsidRPr="003A51AC">
              <w:rPr>
                <w:sz w:val="24"/>
                <w:szCs w:val="24"/>
              </w:rPr>
              <w:t>Развивает творчество детей, побуждает их к активным самостоятельным действиям.</w:t>
            </w:r>
          </w:p>
        </w:tc>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знакомит детей с музыкальными произведениями в исполнении на различных инструментах и в оркестровой обработке.</w:t>
            </w:r>
          </w:p>
          <w:p w:rsidR="004C3AF1" w:rsidRPr="003A51AC" w:rsidRDefault="004C3AF1" w:rsidP="00E22A07">
            <w:pPr>
              <w:spacing w:line="240" w:lineRule="auto"/>
              <w:rPr>
                <w:sz w:val="24"/>
                <w:szCs w:val="24"/>
              </w:rPr>
            </w:pPr>
            <w:r w:rsidRPr="003A51AC">
              <w:rPr>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4C3AF1" w:rsidRPr="003A51AC" w:rsidTr="00FD3A1B">
        <w:tc>
          <w:tcPr>
            <w:tcW w:w="15072" w:type="dxa"/>
            <w:gridSpan w:val="4"/>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ТЕАТРАЛИЗОВАННОЙ ДЕЯТЕЛЬНОСТИ</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3-4</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4-5</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5-6</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формирует у детей интерес к театрализованной деятельности.</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продолжает знакомить детей с различными видами театрального искусства (кукольный театр, балет, опера и прочее).</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Воспитывает любовь к театру. </w:t>
            </w:r>
          </w:p>
          <w:p w:rsidR="004C3AF1" w:rsidRPr="003A51AC" w:rsidRDefault="004C3AF1" w:rsidP="00E22A07">
            <w:pPr>
              <w:spacing w:line="240" w:lineRule="auto"/>
              <w:rPr>
                <w:sz w:val="24"/>
                <w:szCs w:val="24"/>
              </w:rPr>
            </w:pPr>
            <w:r w:rsidRPr="003A51AC">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4C3AF1" w:rsidRPr="003A51AC" w:rsidRDefault="004C3AF1" w:rsidP="00E22A07">
            <w:pPr>
              <w:spacing w:line="240" w:lineRule="auto"/>
              <w:rPr>
                <w:sz w:val="24"/>
                <w:szCs w:val="24"/>
              </w:rPr>
            </w:pPr>
            <w:r w:rsidRPr="003A51AC">
              <w:rPr>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4C3AF1" w:rsidRPr="003A51AC" w:rsidTr="00FD3A1B">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поощряет участие детей в играх-драматизациях.</w:t>
            </w:r>
          </w:p>
          <w:p w:rsidR="004C3AF1" w:rsidRPr="003A51AC" w:rsidRDefault="004C3AF1" w:rsidP="00E22A07">
            <w:pPr>
              <w:spacing w:line="240" w:lineRule="auto"/>
              <w:rPr>
                <w:sz w:val="24"/>
                <w:szCs w:val="24"/>
              </w:rPr>
            </w:pPr>
            <w:r w:rsidRPr="003A51AC">
              <w:rPr>
                <w:sz w:val="24"/>
                <w:szCs w:val="24"/>
              </w:rPr>
              <w:t>Формирует умение следить за сюжетом.</w:t>
            </w:r>
          </w:p>
        </w:tc>
        <w:tc>
          <w:tcPr>
            <w:tcW w:w="3768"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Организует с детьми игровые этюды для развития восприятия, воображения, внимания, мышления.</w:t>
            </w:r>
          </w:p>
        </w:tc>
        <w:tc>
          <w:tcPr>
            <w:tcW w:w="3766"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Расширяет представления детей в области театральной терминологии (акт, актер, антракт, кулисы и так далее).</w:t>
            </w:r>
          </w:p>
        </w:tc>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Способствует развитию интереса к сценическому искусству,</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эмоциональное состояние персонажей.</w:t>
            </w:r>
          </w:p>
          <w:p w:rsidR="004C3AF1" w:rsidRPr="003A51AC" w:rsidRDefault="004C3AF1" w:rsidP="00E22A07">
            <w:pPr>
              <w:spacing w:line="240" w:lineRule="auto"/>
              <w:rPr>
                <w:sz w:val="24"/>
                <w:szCs w:val="24"/>
              </w:rPr>
            </w:pPr>
            <w:r w:rsidRPr="003A51AC">
              <w:rPr>
                <w:sz w:val="24"/>
                <w:szCs w:val="24"/>
              </w:rPr>
              <w:t xml:space="preserve">Развивает творческую самостоятельность, эстетический вкус в передаче образа; отчетливость произношения. </w:t>
            </w:r>
          </w:p>
          <w:p w:rsidR="004C3AF1" w:rsidRPr="003A51AC" w:rsidRDefault="004C3AF1" w:rsidP="00E22A07">
            <w:pPr>
              <w:spacing w:line="240" w:lineRule="auto"/>
              <w:rPr>
                <w:sz w:val="24"/>
                <w:szCs w:val="24"/>
              </w:rPr>
            </w:pPr>
            <w:r w:rsidRPr="003A51AC">
              <w:rPr>
                <w:sz w:val="24"/>
                <w:szCs w:val="24"/>
              </w:rPr>
              <w:t>Использовать средства выразительности (поза, жесты, мимика, интонация, движения).</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Умение распределять между собой обязанности и роли; </w:t>
            </w:r>
          </w:p>
          <w:p w:rsidR="004C3AF1" w:rsidRPr="003A51AC" w:rsidRDefault="004C3AF1" w:rsidP="00E22A07">
            <w:pPr>
              <w:spacing w:line="240" w:lineRule="auto"/>
              <w:rPr>
                <w:sz w:val="24"/>
                <w:szCs w:val="24"/>
              </w:rPr>
            </w:pPr>
            <w:r w:rsidRPr="003A51AC">
              <w:rPr>
                <w:sz w:val="24"/>
                <w:szCs w:val="24"/>
              </w:rPr>
              <w:t xml:space="preserve">Педагог учит детей использовать разные формы взаимодействия детей и взрослых в театрализованной игре. </w:t>
            </w:r>
          </w:p>
          <w:p w:rsidR="004C3AF1" w:rsidRPr="003A51AC" w:rsidRDefault="004C3AF1" w:rsidP="00E22A07">
            <w:pPr>
              <w:spacing w:line="240" w:lineRule="auto"/>
              <w:rPr>
                <w:sz w:val="24"/>
                <w:szCs w:val="24"/>
              </w:rPr>
            </w:pPr>
            <w:r w:rsidRPr="003A51AC">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4C3AF1" w:rsidRPr="003A51AC" w:rsidTr="00FD3A1B">
        <w:trPr>
          <w:trHeight w:val="1361"/>
        </w:trPr>
        <w:tc>
          <w:tcPr>
            <w:tcW w:w="3769" w:type="dxa"/>
            <w:vMerge w:val="restart"/>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Формирует умение использовать в игре различные шапочки, воротники, атрибуты.</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Развивает личностные качеств (коммуникативные навыки, партнерские взаимоотношения).</w:t>
            </w:r>
          </w:p>
        </w:tc>
        <w:tc>
          <w:tcPr>
            <w:tcW w:w="3769" w:type="dxa"/>
            <w:vMerge w:val="restart"/>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rsidR="004C3AF1" w:rsidRPr="003A51AC" w:rsidRDefault="004C3AF1" w:rsidP="00E22A07">
            <w:pPr>
              <w:spacing w:line="240" w:lineRule="auto"/>
              <w:rPr>
                <w:sz w:val="24"/>
                <w:szCs w:val="24"/>
              </w:rPr>
            </w:pPr>
            <w:r w:rsidRPr="003A51AC">
              <w:rPr>
                <w:sz w:val="24"/>
                <w:szCs w:val="24"/>
              </w:rPr>
              <w:t xml:space="preserve">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4C3AF1" w:rsidRPr="003A51AC" w:rsidRDefault="004C3AF1" w:rsidP="00E22A07">
            <w:pPr>
              <w:spacing w:line="240" w:lineRule="auto"/>
              <w:rPr>
                <w:sz w:val="24"/>
                <w:szCs w:val="24"/>
              </w:rPr>
            </w:pPr>
            <w:r w:rsidRPr="003A51AC">
              <w:rPr>
                <w:sz w:val="24"/>
                <w:szCs w:val="24"/>
              </w:rPr>
              <w:t xml:space="preserve">Педагог формирует умение проводить анализ сыгранных </w:t>
            </w:r>
            <w:r w:rsidRPr="003A51AC">
              <w:rPr>
                <w:sz w:val="24"/>
                <w:szCs w:val="24"/>
              </w:rPr>
              <w:lastRenderedPageBreak/>
              <w:t>ролей, просмотренных спектаклей.</w:t>
            </w:r>
          </w:p>
        </w:tc>
      </w:tr>
      <w:tr w:rsidR="004C3AF1" w:rsidRPr="003A51AC" w:rsidTr="00FD3A1B">
        <w:trPr>
          <w:trHeight w:val="907"/>
        </w:trPr>
        <w:tc>
          <w:tcPr>
            <w:tcW w:w="3769" w:type="dxa"/>
            <w:vMerge/>
            <w:tcBorders>
              <w:left w:val="single" w:sz="4" w:space="0" w:color="000000"/>
              <w:right w:val="single" w:sz="4" w:space="0" w:color="000000"/>
            </w:tcBorders>
          </w:tcPr>
          <w:p w:rsidR="004C3AF1" w:rsidRPr="003A51AC" w:rsidRDefault="004C3AF1" w:rsidP="00E22A07">
            <w:pPr>
              <w:spacing w:line="240" w:lineRule="auto"/>
              <w:rPr>
                <w:sz w:val="24"/>
                <w:szCs w:val="24"/>
              </w:rPr>
            </w:pP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Развивает навык режиссерской игры, создавая для этого специальные условия (место, материалы, атрибуты).</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Способствует развитию навыков передачи образа различными способами (речь, мимика, жест, пантомима и прочее).</w:t>
            </w:r>
          </w:p>
        </w:tc>
        <w:tc>
          <w:tcPr>
            <w:tcW w:w="3769" w:type="dxa"/>
            <w:vMerge/>
            <w:tcBorders>
              <w:left w:val="single" w:sz="4" w:space="0" w:color="000000"/>
              <w:right w:val="single" w:sz="4" w:space="0" w:color="000000"/>
            </w:tcBorders>
          </w:tcPr>
          <w:p w:rsidR="004C3AF1" w:rsidRPr="003A51AC" w:rsidRDefault="004C3AF1" w:rsidP="00E22A07">
            <w:pPr>
              <w:spacing w:line="240" w:lineRule="auto"/>
              <w:rPr>
                <w:sz w:val="24"/>
                <w:szCs w:val="24"/>
              </w:rPr>
            </w:pPr>
          </w:p>
        </w:tc>
      </w:tr>
      <w:tr w:rsidR="004C3AF1" w:rsidRPr="003A51AC" w:rsidTr="00FD3A1B">
        <w:trPr>
          <w:trHeight w:val="1656"/>
        </w:trPr>
        <w:tc>
          <w:tcPr>
            <w:tcW w:w="3769" w:type="dxa"/>
            <w:vMerge/>
            <w:tcBorders>
              <w:left w:val="single" w:sz="4" w:space="0" w:color="000000"/>
              <w:right w:val="single" w:sz="4" w:space="0" w:color="000000"/>
            </w:tcBorders>
          </w:tcPr>
          <w:p w:rsidR="004C3AF1" w:rsidRPr="003A51AC" w:rsidRDefault="004C3AF1" w:rsidP="00E22A07">
            <w:pPr>
              <w:spacing w:line="240" w:lineRule="auto"/>
              <w:rPr>
                <w:sz w:val="24"/>
                <w:szCs w:val="24"/>
              </w:rPr>
            </w:pP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Borders>
              <w:left w:val="single" w:sz="4" w:space="0" w:color="000000"/>
              <w:right w:val="single" w:sz="4" w:space="0" w:color="000000"/>
            </w:tcBorders>
          </w:tcPr>
          <w:p w:rsidR="004C3AF1" w:rsidRPr="003A51AC" w:rsidRDefault="004C3AF1" w:rsidP="00E22A07">
            <w:pPr>
              <w:spacing w:line="240" w:lineRule="auto"/>
              <w:rPr>
                <w:sz w:val="24"/>
                <w:szCs w:val="24"/>
              </w:rPr>
            </w:pPr>
          </w:p>
        </w:tc>
      </w:tr>
      <w:tr w:rsidR="004C3AF1" w:rsidRPr="003A51AC" w:rsidTr="00FD3A1B">
        <w:trPr>
          <w:trHeight w:val="1656"/>
        </w:trPr>
        <w:tc>
          <w:tcPr>
            <w:tcW w:w="3769" w:type="dxa"/>
            <w:vMerge/>
            <w:tcBorders>
              <w:left w:val="single" w:sz="4" w:space="0" w:color="000000"/>
              <w:right w:val="single" w:sz="4" w:space="0" w:color="000000"/>
            </w:tcBorders>
          </w:tcPr>
          <w:p w:rsidR="004C3AF1" w:rsidRPr="003A51AC" w:rsidRDefault="004C3AF1" w:rsidP="00E22A07">
            <w:pPr>
              <w:spacing w:line="240" w:lineRule="auto"/>
              <w:rPr>
                <w:sz w:val="24"/>
                <w:szCs w:val="24"/>
              </w:rPr>
            </w:pP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p>
        </w:tc>
        <w:tc>
          <w:tcPr>
            <w:tcW w:w="3769" w:type="dxa"/>
            <w:vMerge/>
            <w:tcBorders>
              <w:left w:val="single" w:sz="4" w:space="0" w:color="000000"/>
              <w:right w:val="single" w:sz="4" w:space="0" w:color="000000"/>
            </w:tcBorders>
          </w:tcPr>
          <w:p w:rsidR="004C3AF1" w:rsidRPr="003A51AC" w:rsidRDefault="004C3AF1" w:rsidP="00E22A07">
            <w:pPr>
              <w:spacing w:line="240" w:lineRule="auto"/>
              <w:rPr>
                <w:sz w:val="24"/>
                <w:szCs w:val="24"/>
              </w:rPr>
            </w:pP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c>
          <w:tcPr>
            <w:tcW w:w="11303" w:type="dxa"/>
            <w:gridSpan w:val="3"/>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c>
          <w:tcPr>
            <w:tcW w:w="11303" w:type="dxa"/>
            <w:gridSpan w:val="3"/>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jc w:val="center"/>
              <w:rPr>
                <w:sz w:val="24"/>
                <w:szCs w:val="24"/>
              </w:rPr>
            </w:pPr>
          </w:p>
        </w:tc>
        <w:tc>
          <w:tcPr>
            <w:tcW w:w="11303" w:type="dxa"/>
            <w:gridSpan w:val="3"/>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4C3AF1" w:rsidRPr="003A51AC" w:rsidTr="00FD3A1B">
        <w:tc>
          <w:tcPr>
            <w:tcW w:w="15072" w:type="dxa"/>
            <w:gridSpan w:val="4"/>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E22A07">
            <w:pPr>
              <w:spacing w:line="240" w:lineRule="auto"/>
              <w:rPr>
                <w:b/>
                <w:sz w:val="24"/>
                <w:szCs w:val="24"/>
              </w:rPr>
            </w:pPr>
            <w:r w:rsidRPr="003A51AC">
              <w:rPr>
                <w:b/>
                <w:sz w:val="24"/>
                <w:szCs w:val="24"/>
              </w:rPr>
              <w:t xml:space="preserve"> Содержание раздела КУЛЬТУРНО-ДОСУГОВОЙ ДЕЯТЕЛЬНОСТИ</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3-4</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4-5</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5-6</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FD3A1B">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Педагог развивает умение детей организовывать свой досуг с пользой.</w:t>
            </w:r>
          </w:p>
        </w:tc>
        <w:tc>
          <w:tcPr>
            <w:tcW w:w="3766"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Педагог учит детей организовывать свободное время с пользой.</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 Вовлекает детей в процесс подготовки к развлечениям (концерт, кукольный спектакль, вечер загадок и прочее). </w:t>
            </w:r>
          </w:p>
          <w:p w:rsidR="004C3AF1" w:rsidRPr="003A51AC" w:rsidRDefault="004C3AF1" w:rsidP="00E22A07">
            <w:pPr>
              <w:spacing w:line="240" w:lineRule="auto"/>
              <w:rPr>
                <w:sz w:val="24"/>
                <w:szCs w:val="24"/>
              </w:rPr>
            </w:pPr>
            <w:r w:rsidRPr="003A51AC">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4C3AF1" w:rsidRPr="003A51AC" w:rsidRDefault="004C3AF1" w:rsidP="00E22A07">
            <w:pPr>
              <w:spacing w:line="240" w:lineRule="auto"/>
              <w:rPr>
                <w:sz w:val="24"/>
                <w:szCs w:val="24"/>
              </w:rPr>
            </w:pPr>
            <w:r w:rsidRPr="003A51AC">
              <w:rPr>
                <w:sz w:val="24"/>
                <w:szCs w:val="24"/>
              </w:rPr>
              <w:t xml:space="preserve">- В процессе организации и проведения развлечений педагог заботится о формировании </w:t>
            </w:r>
            <w:r w:rsidRPr="003A51AC">
              <w:rPr>
                <w:sz w:val="24"/>
                <w:szCs w:val="24"/>
              </w:rPr>
              <w:lastRenderedPageBreak/>
              <w:t>потребности заниматься интересным и содержательным делом.</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 xml:space="preserve">- Формирует у детей основы праздничной культуры. </w:t>
            </w:r>
          </w:p>
          <w:p w:rsidR="004C3AF1" w:rsidRPr="003A51AC" w:rsidRDefault="004C3AF1" w:rsidP="00E22A07">
            <w:pPr>
              <w:spacing w:line="240" w:lineRule="auto"/>
              <w:rPr>
                <w:sz w:val="24"/>
                <w:szCs w:val="24"/>
              </w:rPr>
            </w:pPr>
            <w:r w:rsidRPr="003A51AC">
              <w:rPr>
                <w:sz w:val="24"/>
                <w:szCs w:val="24"/>
              </w:rPr>
              <w:t>- Знакомит с историей возникновения праздников, учит бережно относиться к народным праздничным традициям и обычаям.</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 Развивает активность детей, участие в подготовке развлечений. </w:t>
            </w:r>
          </w:p>
          <w:p w:rsidR="004C3AF1" w:rsidRPr="003A51AC" w:rsidRDefault="004C3AF1" w:rsidP="00E22A07">
            <w:pPr>
              <w:spacing w:line="240" w:lineRule="auto"/>
              <w:rPr>
                <w:sz w:val="24"/>
                <w:szCs w:val="24"/>
              </w:rPr>
            </w:pPr>
            <w:r w:rsidRPr="003A51AC">
              <w:rPr>
                <w:sz w:val="24"/>
                <w:szCs w:val="24"/>
              </w:rPr>
              <w:t xml:space="preserve">- Формирует навыки культуры общения со сверстниками, педагогами и гостями. </w:t>
            </w:r>
          </w:p>
          <w:p w:rsidR="004C3AF1" w:rsidRPr="003A51AC" w:rsidRDefault="004C3AF1" w:rsidP="00E22A07">
            <w:pPr>
              <w:spacing w:line="240" w:lineRule="auto"/>
              <w:rPr>
                <w:sz w:val="24"/>
                <w:szCs w:val="24"/>
              </w:rPr>
            </w:pPr>
            <w:r w:rsidRPr="003A51AC">
              <w:rPr>
                <w:sz w:val="24"/>
                <w:szCs w:val="24"/>
              </w:rPr>
              <w:t xml:space="preserve">- Поддерживает интерес к подготовке и участию в праздничных мероприятиях, опираясь на полученные навыки и опыт. </w:t>
            </w:r>
          </w:p>
          <w:p w:rsidR="004C3AF1" w:rsidRPr="003A51AC" w:rsidRDefault="004C3AF1" w:rsidP="00E22A07">
            <w:pPr>
              <w:spacing w:line="240" w:lineRule="auto"/>
              <w:rPr>
                <w:sz w:val="24"/>
                <w:szCs w:val="24"/>
              </w:rPr>
            </w:pPr>
            <w:r w:rsidRPr="003A51AC">
              <w:rPr>
                <w:sz w:val="24"/>
                <w:szCs w:val="24"/>
              </w:rPr>
              <w:lastRenderedPageBreak/>
              <w:t>- Поощряет реализацию творческих проявлений в объединениях дополнительного образования.</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 Побуждает к участию в развлечениях (играх-забавах, музыкальных рассказах, просмотрах настольного театра и так далее).</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Знакомит с традициями и культурой народов страны, воспитывает чувство гордости за свою страну (населенный пункт).</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Педагог расширяет знания детей об обычаях и традициях народов России, воспитывает уважение к культуре других этносов.</w:t>
            </w:r>
          </w:p>
        </w:tc>
      </w:tr>
      <w:tr w:rsidR="004C3AF1" w:rsidRPr="003A51AC" w:rsidTr="00FD3A1B">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Поддерживает желание участвовать в оформлении помещений к празднику.</w:t>
            </w: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Формирует чувство удовлетворения от участия в совместной досуговой деятельности.</w:t>
            </w:r>
          </w:p>
        </w:tc>
      </w:tr>
      <w:tr w:rsidR="004C3AF1" w:rsidRPr="003A51AC" w:rsidTr="00FD3A1B">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 Формирует желание участвовать в праздниках. </w:t>
            </w:r>
          </w:p>
          <w:p w:rsidR="004C3AF1" w:rsidRPr="003A51AC" w:rsidRDefault="004C3AF1" w:rsidP="00E22A07">
            <w:pPr>
              <w:spacing w:line="240" w:lineRule="auto"/>
              <w:rPr>
                <w:sz w:val="24"/>
                <w:szCs w:val="24"/>
              </w:rPr>
            </w:pPr>
            <w:r w:rsidRPr="003A51AC">
              <w:rPr>
                <w:sz w:val="24"/>
                <w:szCs w:val="24"/>
              </w:rPr>
              <w:t>- Педагог знакомит с культурой поведения в ходе праздничных мероприятий.</w:t>
            </w:r>
          </w:p>
        </w:tc>
        <w:tc>
          <w:tcPr>
            <w:tcW w:w="3768"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Формирует внимание и отзывчивость ко всем участникам праздничного действия (сверстники, педагоги, гости).</w:t>
            </w:r>
          </w:p>
        </w:tc>
        <w:tc>
          <w:tcPr>
            <w:tcW w:w="3769" w:type="dxa"/>
            <w:tcBorders>
              <w:top w:val="single" w:sz="4" w:space="0" w:color="000000"/>
              <w:left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4C3AF1" w:rsidRPr="003A51AC" w:rsidRDefault="004C3AF1" w:rsidP="00E22A07">
            <w:pPr>
              <w:spacing w:line="240" w:lineRule="auto"/>
              <w:rPr>
                <w:sz w:val="24"/>
                <w:szCs w:val="24"/>
              </w:rPr>
            </w:pPr>
            <w:r w:rsidRPr="003A51AC">
              <w:rPr>
                <w:sz w:val="24"/>
                <w:szCs w:val="24"/>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w:t>
            </w:r>
            <w:r w:rsidRPr="003A51AC">
              <w:rPr>
                <w:sz w:val="24"/>
                <w:szCs w:val="24"/>
              </w:rPr>
              <w:lastRenderedPageBreak/>
              <w:t>творческих способностей ребенка.</w:t>
            </w:r>
          </w:p>
        </w:tc>
      </w:tr>
      <w:tr w:rsidR="004C3AF1" w:rsidRPr="003A51AC" w:rsidTr="001018CB">
        <w:trPr>
          <w:trHeight w:val="7078"/>
        </w:trPr>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lastRenderedPageBreak/>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768"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xml:space="preserve">- Педагог развивает индивидуальные творческие способности и художественные наклонности детей. </w:t>
            </w:r>
          </w:p>
          <w:p w:rsidR="004C3AF1" w:rsidRPr="003A51AC" w:rsidRDefault="004C3AF1" w:rsidP="00E22A07">
            <w:pPr>
              <w:spacing w:line="240" w:lineRule="auto"/>
              <w:rPr>
                <w:sz w:val="24"/>
                <w:szCs w:val="24"/>
              </w:rPr>
            </w:pPr>
            <w:r w:rsidRPr="003A51AC">
              <w:rPr>
                <w:sz w:val="24"/>
                <w:szCs w:val="24"/>
              </w:rPr>
              <w:t xml:space="preserve">- Развивает творческие способности. </w:t>
            </w:r>
          </w:p>
          <w:p w:rsidR="004C3AF1" w:rsidRPr="003A51AC" w:rsidRDefault="004C3AF1" w:rsidP="00E22A07">
            <w:pPr>
              <w:spacing w:line="240" w:lineRule="auto"/>
              <w:rPr>
                <w:sz w:val="24"/>
                <w:szCs w:val="24"/>
              </w:rPr>
            </w:pPr>
            <w:r w:rsidRPr="003A51AC">
              <w:rPr>
                <w:sz w:val="24"/>
                <w:szCs w:val="24"/>
              </w:rPr>
              <w:t>- Активизирует желание посещать творческие объединения дополнительного образования.</w:t>
            </w:r>
          </w:p>
        </w:tc>
        <w:tc>
          <w:tcPr>
            <w:tcW w:w="3766"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(Из Содержания Игра на детских музыкальных инструментах)</w:t>
            </w:r>
          </w:p>
          <w:p w:rsidR="004C3AF1" w:rsidRPr="003A51AC" w:rsidRDefault="004C3AF1" w:rsidP="00E22A07">
            <w:pPr>
              <w:spacing w:line="240" w:lineRule="auto"/>
              <w:rPr>
                <w:sz w:val="24"/>
                <w:szCs w:val="24"/>
              </w:rPr>
            </w:pPr>
          </w:p>
          <w:p w:rsidR="004C3AF1" w:rsidRPr="003A51AC" w:rsidRDefault="004C3AF1" w:rsidP="00E22A07">
            <w:pPr>
              <w:spacing w:line="240" w:lineRule="auto"/>
              <w:jc w:val="center"/>
              <w:rPr>
                <w:sz w:val="24"/>
                <w:szCs w:val="24"/>
              </w:rPr>
            </w:pPr>
          </w:p>
        </w:tc>
        <w:tc>
          <w:tcPr>
            <w:tcW w:w="3769" w:type="dxa"/>
            <w:tcBorders>
              <w:top w:val="single" w:sz="4" w:space="0" w:color="000000"/>
              <w:left w:val="single" w:sz="4" w:space="0" w:color="000000"/>
              <w:bottom w:val="single" w:sz="4" w:space="0" w:color="000000"/>
              <w:right w:val="single" w:sz="4" w:space="0" w:color="000000"/>
            </w:tcBorders>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приобщение к традициям и великому культурному наследию российского народа, шедеврам мировой художественной культуры;</w:t>
            </w:r>
          </w:p>
          <w:p w:rsidR="003A51AC" w:rsidRPr="003A51AC" w:rsidRDefault="004C3AF1" w:rsidP="00E22A07">
            <w:pPr>
              <w:spacing w:line="240" w:lineRule="auto"/>
              <w:rPr>
                <w:sz w:val="24"/>
                <w:szCs w:val="24"/>
              </w:rPr>
            </w:pPr>
            <w:r w:rsidRPr="003A51AC">
              <w:rPr>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tc>
      </w:tr>
    </w:tbl>
    <w:p w:rsidR="004C3AF1" w:rsidRPr="003A51AC" w:rsidRDefault="004C3AF1" w:rsidP="00E22A07">
      <w:pPr>
        <w:shd w:val="clear" w:color="auto" w:fill="FFFFFF"/>
        <w:spacing w:line="240" w:lineRule="auto"/>
        <w:jc w:val="center"/>
        <w:rPr>
          <w:b/>
          <w:sz w:val="24"/>
          <w:szCs w:val="24"/>
        </w:rPr>
      </w:pPr>
    </w:p>
    <w:tbl>
      <w:tblPr>
        <w:tblW w:w="0" w:type="auto"/>
        <w:tblLook w:val="04A0" w:firstRow="1" w:lastRow="0" w:firstColumn="1" w:lastColumn="0" w:noHBand="0" w:noVBand="1"/>
      </w:tblPr>
      <w:tblGrid>
        <w:gridCol w:w="3716"/>
        <w:gridCol w:w="3722"/>
        <w:gridCol w:w="3711"/>
        <w:gridCol w:w="3725"/>
      </w:tblGrid>
      <w:tr w:rsidR="001018CB" w:rsidRPr="003A51AC" w:rsidTr="00CC701A">
        <w:tc>
          <w:tcPr>
            <w:tcW w:w="15072" w:type="dxa"/>
            <w:gridSpan w:val="4"/>
            <w:tcBorders>
              <w:top w:val="single" w:sz="4" w:space="0" w:color="000000"/>
              <w:left w:val="single" w:sz="4" w:space="0" w:color="000000"/>
              <w:right w:val="single" w:sz="4" w:space="0" w:color="000000"/>
            </w:tcBorders>
            <w:shd w:val="clear" w:color="auto" w:fill="F1F1F1" w:themeFill="background1" w:themeFillShade="F2"/>
          </w:tcPr>
          <w:p w:rsidR="001018CB" w:rsidRPr="001018CB" w:rsidRDefault="001018CB" w:rsidP="00CC701A">
            <w:pPr>
              <w:spacing w:line="240" w:lineRule="auto"/>
              <w:rPr>
                <w:b/>
                <w:sz w:val="24"/>
                <w:szCs w:val="24"/>
              </w:rPr>
            </w:pPr>
            <w:r w:rsidRPr="003A51AC">
              <w:rPr>
                <w:b/>
                <w:sz w:val="24"/>
                <w:szCs w:val="24"/>
              </w:rPr>
              <w:t xml:space="preserve">Содержание раздела </w:t>
            </w:r>
            <w:r>
              <w:rPr>
                <w:b/>
                <w:sz w:val="28"/>
                <w:szCs w:val="28"/>
              </w:rPr>
              <w:t>ПРИОБЩЕНИЯ К ИСКУССТВУ</w:t>
            </w:r>
          </w:p>
        </w:tc>
      </w:tr>
      <w:tr w:rsidR="001018CB" w:rsidRPr="003A51AC" w:rsidTr="00CC701A">
        <w:tc>
          <w:tcPr>
            <w:tcW w:w="3769" w:type="dxa"/>
            <w:tcBorders>
              <w:top w:val="single" w:sz="4" w:space="0" w:color="000000"/>
              <w:left w:val="single" w:sz="4" w:space="0" w:color="000000"/>
              <w:bottom w:val="single" w:sz="4" w:space="0" w:color="000000"/>
              <w:right w:val="single" w:sz="4" w:space="0" w:color="000000"/>
            </w:tcBorders>
          </w:tcPr>
          <w:p w:rsidR="001018CB" w:rsidRPr="003A51AC" w:rsidRDefault="001018CB" w:rsidP="00CC701A">
            <w:pPr>
              <w:spacing w:line="240" w:lineRule="auto"/>
              <w:jc w:val="center"/>
              <w:rPr>
                <w:sz w:val="24"/>
                <w:szCs w:val="24"/>
              </w:rPr>
            </w:pPr>
            <w:r w:rsidRPr="003A51AC">
              <w:rPr>
                <w:sz w:val="24"/>
                <w:szCs w:val="24"/>
              </w:rPr>
              <w:t>3-4</w:t>
            </w:r>
          </w:p>
        </w:tc>
        <w:tc>
          <w:tcPr>
            <w:tcW w:w="3768" w:type="dxa"/>
            <w:tcBorders>
              <w:top w:val="single" w:sz="4" w:space="0" w:color="000000"/>
              <w:left w:val="single" w:sz="4" w:space="0" w:color="000000"/>
              <w:bottom w:val="single" w:sz="4" w:space="0" w:color="000000"/>
              <w:right w:val="single" w:sz="4" w:space="0" w:color="000000"/>
            </w:tcBorders>
          </w:tcPr>
          <w:p w:rsidR="001018CB" w:rsidRPr="003A51AC" w:rsidRDefault="001018CB" w:rsidP="00CC701A">
            <w:pPr>
              <w:spacing w:line="240" w:lineRule="auto"/>
              <w:jc w:val="center"/>
              <w:rPr>
                <w:sz w:val="24"/>
                <w:szCs w:val="24"/>
              </w:rPr>
            </w:pPr>
            <w:r w:rsidRPr="003A51AC">
              <w:rPr>
                <w:sz w:val="24"/>
                <w:szCs w:val="24"/>
              </w:rPr>
              <w:t>4-5</w:t>
            </w:r>
          </w:p>
        </w:tc>
        <w:tc>
          <w:tcPr>
            <w:tcW w:w="3766" w:type="dxa"/>
            <w:tcBorders>
              <w:top w:val="single" w:sz="4" w:space="0" w:color="000000"/>
              <w:left w:val="single" w:sz="4" w:space="0" w:color="000000"/>
              <w:bottom w:val="single" w:sz="4" w:space="0" w:color="000000"/>
              <w:right w:val="single" w:sz="4" w:space="0" w:color="000000"/>
            </w:tcBorders>
          </w:tcPr>
          <w:p w:rsidR="001018CB" w:rsidRPr="003A51AC" w:rsidRDefault="001018CB" w:rsidP="00CC701A">
            <w:pPr>
              <w:spacing w:line="240" w:lineRule="auto"/>
              <w:jc w:val="center"/>
              <w:rPr>
                <w:sz w:val="24"/>
                <w:szCs w:val="24"/>
              </w:rPr>
            </w:pPr>
            <w:r w:rsidRPr="003A51AC">
              <w:rPr>
                <w:sz w:val="24"/>
                <w:szCs w:val="24"/>
              </w:rPr>
              <w:t>5-6</w:t>
            </w:r>
          </w:p>
        </w:tc>
        <w:tc>
          <w:tcPr>
            <w:tcW w:w="3769" w:type="dxa"/>
            <w:tcBorders>
              <w:top w:val="single" w:sz="4" w:space="0" w:color="000000"/>
              <w:left w:val="single" w:sz="4" w:space="0" w:color="000000"/>
              <w:bottom w:val="single" w:sz="4" w:space="0" w:color="000000"/>
              <w:right w:val="single" w:sz="4" w:space="0" w:color="000000"/>
            </w:tcBorders>
          </w:tcPr>
          <w:p w:rsidR="001018CB" w:rsidRPr="003A51AC" w:rsidRDefault="001018CB" w:rsidP="00CC701A">
            <w:pPr>
              <w:spacing w:line="240" w:lineRule="auto"/>
              <w:jc w:val="center"/>
              <w:rPr>
                <w:sz w:val="24"/>
                <w:szCs w:val="24"/>
              </w:rPr>
            </w:pPr>
            <w:r w:rsidRPr="003A51AC">
              <w:rPr>
                <w:sz w:val="24"/>
                <w:szCs w:val="24"/>
              </w:rPr>
              <w:t>6-7</w:t>
            </w:r>
          </w:p>
        </w:tc>
      </w:tr>
      <w:tr w:rsidR="001018CB" w:rsidRPr="003A51AC" w:rsidTr="00CC701A">
        <w:tc>
          <w:tcPr>
            <w:tcW w:w="3769" w:type="dxa"/>
            <w:tcBorders>
              <w:top w:val="single" w:sz="4" w:space="0" w:color="000000"/>
              <w:left w:val="single" w:sz="4" w:space="0" w:color="000000"/>
              <w:right w:val="single" w:sz="4" w:space="0" w:color="000000"/>
            </w:tcBorders>
          </w:tcPr>
          <w:p w:rsidR="001018CB" w:rsidRDefault="001018CB" w:rsidP="00CC701A">
            <w:pPr>
              <w:pStyle w:val="ConsPlusNormal"/>
              <w:jc w:val="both"/>
            </w:pPr>
            <w:r>
              <w:t xml:space="preserve">1) Педагог подводит детей к восприятию произведений искусства, содействует </w:t>
            </w:r>
            <w:r>
              <w:lastRenderedPageBreak/>
              <w:t>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1018CB" w:rsidRDefault="001018CB" w:rsidP="00CC701A">
            <w:pPr>
              <w:pStyle w:val="ConsPlusNormal"/>
              <w:jc w:val="both"/>
            </w:pPr>
            <w: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018CB" w:rsidRDefault="001018CB" w:rsidP="00CC701A">
            <w:pPr>
              <w:pStyle w:val="ConsPlusNormal"/>
              <w:jc w:val="both"/>
            </w:pPr>
            <w: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r>
              <w:lastRenderedPageBreak/>
              <w:t>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1018CB" w:rsidRDefault="001018CB" w:rsidP="00CC701A">
            <w:pPr>
              <w:pStyle w:val="ConsPlusNormal"/>
              <w:jc w:val="both"/>
            </w:pPr>
            <w: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018CB" w:rsidRDefault="001018CB" w:rsidP="00CC701A">
            <w:pPr>
              <w:pStyle w:val="ConsPlusNormal"/>
              <w:jc w:val="both"/>
            </w:pPr>
            <w:r>
              <w:t>5) Педагог начинает приобщать детей к посещению кукольного театра, различных детских художественных выставок.</w:t>
            </w:r>
          </w:p>
          <w:p w:rsidR="001018CB" w:rsidRPr="003A51AC" w:rsidRDefault="001018CB" w:rsidP="00CC701A">
            <w:pPr>
              <w:spacing w:line="240" w:lineRule="auto"/>
              <w:rPr>
                <w:sz w:val="24"/>
                <w:szCs w:val="24"/>
              </w:rPr>
            </w:pPr>
          </w:p>
        </w:tc>
        <w:tc>
          <w:tcPr>
            <w:tcW w:w="3768" w:type="dxa"/>
            <w:tcBorders>
              <w:top w:val="single" w:sz="4" w:space="0" w:color="000000"/>
              <w:left w:val="single" w:sz="4" w:space="0" w:color="000000"/>
              <w:right w:val="single" w:sz="4" w:space="0" w:color="000000"/>
            </w:tcBorders>
          </w:tcPr>
          <w:p w:rsidR="00CC701A" w:rsidRDefault="00CC701A" w:rsidP="00CC701A">
            <w:pPr>
              <w:pStyle w:val="ConsPlusNormal"/>
              <w:jc w:val="both"/>
            </w:pPr>
            <w:r>
              <w:lastRenderedPageBreak/>
              <w:t xml:space="preserve">1.Педагог продолжает приобщать детей к восприятию искусства, развивать интерес к нему; </w:t>
            </w:r>
            <w:r>
              <w:lastRenderedPageBreak/>
              <w:t>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CC701A" w:rsidRDefault="00CC701A" w:rsidP="00CC701A">
            <w:pPr>
              <w:pStyle w:val="ConsPlusNormal"/>
              <w:jc w:val="both"/>
            </w:pPr>
            <w:r>
              <w:t xml:space="preserve">-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w:t>
            </w:r>
            <w:r>
              <w:lastRenderedPageBreak/>
              <w:t>изобразительной, музыкальной, конструктивной деятельности.</w:t>
            </w:r>
          </w:p>
          <w:p w:rsidR="00CC701A" w:rsidRDefault="00CC701A" w:rsidP="00CC701A">
            <w:pPr>
              <w:pStyle w:val="ConsPlusNormal"/>
              <w:ind w:firstLine="540"/>
              <w:jc w:val="both"/>
            </w:pPr>
            <w: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CC701A" w:rsidRDefault="00CC701A" w:rsidP="00CC701A">
            <w:pPr>
              <w:pStyle w:val="ConsPlusNormal"/>
              <w:ind w:firstLine="540"/>
              <w:jc w:val="both"/>
            </w:pPr>
            <w: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CC701A" w:rsidRDefault="00CC701A" w:rsidP="00CC701A">
            <w:pPr>
              <w:pStyle w:val="ConsPlusNormal"/>
              <w:ind w:firstLine="540"/>
              <w:jc w:val="both"/>
            </w:pPr>
            <w: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w:t>
            </w:r>
            <w:r>
              <w:lastRenderedPageBreak/>
              <w:t>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CC701A" w:rsidRDefault="00CC701A" w:rsidP="00CC701A">
            <w:pPr>
              <w:pStyle w:val="ConsPlusNormal"/>
              <w:ind w:firstLine="540"/>
              <w:jc w:val="both"/>
            </w:pPr>
            <w: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CC701A" w:rsidRDefault="00CC701A" w:rsidP="00CC701A">
            <w:pPr>
              <w:pStyle w:val="ConsPlusNormal"/>
              <w:ind w:firstLine="540"/>
              <w:jc w:val="both"/>
            </w:pPr>
            <w: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CC701A" w:rsidRDefault="00CC701A" w:rsidP="00CC701A">
            <w:pPr>
              <w:pStyle w:val="ConsPlusNormal"/>
              <w:ind w:firstLine="540"/>
              <w:jc w:val="both"/>
            </w:pPr>
            <w:r>
              <w:t xml:space="preserve">8) Педагог знакомит детей с произведениями народного искусства (потешки, сказки, </w:t>
            </w:r>
            <w:r>
              <w:lastRenderedPageBreak/>
              <w:t>загадки, песни, хороводы, заклички, изделия народного декоративно прикладного искусства).</w:t>
            </w:r>
          </w:p>
          <w:p w:rsidR="00CC701A" w:rsidRDefault="00CC701A" w:rsidP="00CC701A">
            <w:pPr>
              <w:pStyle w:val="ConsPlusNormal"/>
              <w:ind w:firstLine="540"/>
              <w:jc w:val="both"/>
            </w:pPr>
            <w: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1018CB" w:rsidRPr="003A51AC" w:rsidRDefault="001018CB" w:rsidP="00CC701A">
            <w:pPr>
              <w:spacing w:line="240" w:lineRule="auto"/>
              <w:rPr>
                <w:sz w:val="24"/>
                <w:szCs w:val="24"/>
              </w:rPr>
            </w:pPr>
          </w:p>
        </w:tc>
        <w:tc>
          <w:tcPr>
            <w:tcW w:w="3766" w:type="dxa"/>
            <w:tcBorders>
              <w:top w:val="single" w:sz="4" w:space="0" w:color="000000"/>
              <w:left w:val="single" w:sz="4" w:space="0" w:color="000000"/>
              <w:right w:val="single" w:sz="4" w:space="0" w:color="000000"/>
            </w:tcBorders>
          </w:tcPr>
          <w:p w:rsidR="00A02C79" w:rsidRPr="00A02C79" w:rsidRDefault="00A02C79" w:rsidP="00A02C79">
            <w:pPr>
              <w:spacing w:line="240" w:lineRule="auto"/>
              <w:rPr>
                <w:sz w:val="24"/>
                <w:szCs w:val="24"/>
              </w:rPr>
            </w:pPr>
            <w:r w:rsidRPr="00A02C79">
              <w:rPr>
                <w:sz w:val="24"/>
                <w:szCs w:val="24"/>
              </w:rPr>
              <w:lastRenderedPageBreak/>
              <w:t xml:space="preserve">1) Педагог продолжает формировать у детей интерес к музыке, живописи, народному </w:t>
            </w:r>
            <w:r w:rsidRPr="00A02C79">
              <w:rPr>
                <w:sz w:val="24"/>
                <w:szCs w:val="24"/>
              </w:rPr>
              <w:lastRenderedPageBreak/>
              <w:t>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A02C79" w:rsidRPr="00A02C79" w:rsidRDefault="00A02C79" w:rsidP="00A02C79">
            <w:pPr>
              <w:spacing w:line="240" w:lineRule="auto"/>
              <w:rPr>
                <w:sz w:val="24"/>
                <w:szCs w:val="24"/>
              </w:rPr>
            </w:pPr>
            <w:r w:rsidRPr="00A02C79">
              <w:rPr>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A02C79" w:rsidRPr="00A02C79" w:rsidRDefault="00A02C79" w:rsidP="00A02C79">
            <w:pPr>
              <w:spacing w:line="240" w:lineRule="auto"/>
              <w:rPr>
                <w:sz w:val="24"/>
                <w:szCs w:val="24"/>
              </w:rPr>
            </w:pPr>
            <w:r w:rsidRPr="00A02C79">
              <w:rPr>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A02C79" w:rsidRPr="00A02C79" w:rsidRDefault="00A02C79" w:rsidP="00A02C79">
            <w:pPr>
              <w:spacing w:line="240" w:lineRule="auto"/>
              <w:rPr>
                <w:sz w:val="24"/>
                <w:szCs w:val="24"/>
              </w:rPr>
            </w:pPr>
            <w:r w:rsidRPr="00A02C79">
              <w:rPr>
                <w:sz w:val="24"/>
                <w:szCs w:val="24"/>
              </w:rPr>
              <w:lastRenderedPageBreak/>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02C79" w:rsidRPr="00A02C79" w:rsidRDefault="00A02C79" w:rsidP="00A02C79">
            <w:pPr>
              <w:spacing w:line="240" w:lineRule="auto"/>
              <w:rPr>
                <w:sz w:val="24"/>
                <w:szCs w:val="24"/>
              </w:rPr>
            </w:pPr>
            <w:r w:rsidRPr="00A02C79">
              <w:rPr>
                <w:sz w:val="24"/>
                <w:szCs w:val="24"/>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w:t>
            </w:r>
            <w:r w:rsidRPr="00A02C79">
              <w:rPr>
                <w:sz w:val="24"/>
                <w:szCs w:val="24"/>
              </w:rPr>
              <w:lastRenderedPageBreak/>
              <w:t>песенников (И.С. Бах, В.А. Моцарт, П.И. Чайковский, М.И. Глинка, С.С. Прокофьев, В.Я. Шаинский и другими).</w:t>
            </w:r>
          </w:p>
          <w:p w:rsidR="00A02C79" w:rsidRPr="00A02C79" w:rsidRDefault="00A02C79" w:rsidP="00A02C79">
            <w:pPr>
              <w:spacing w:line="240" w:lineRule="auto"/>
              <w:rPr>
                <w:sz w:val="24"/>
                <w:szCs w:val="24"/>
              </w:rPr>
            </w:pPr>
            <w:r w:rsidRPr="00A02C79">
              <w:rPr>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A02C79" w:rsidRPr="00A02C79" w:rsidRDefault="00A02C79" w:rsidP="00A02C79">
            <w:pPr>
              <w:spacing w:line="240" w:lineRule="auto"/>
              <w:rPr>
                <w:sz w:val="24"/>
                <w:szCs w:val="24"/>
              </w:rPr>
            </w:pPr>
            <w:r w:rsidRPr="00A02C79">
              <w:rPr>
                <w:sz w:val="24"/>
                <w:szCs w:val="24"/>
              </w:rPr>
              <w:t xml:space="preserve">7) Расширяет представления детей о народном искусстве, фольклоре, музыке и </w:t>
            </w:r>
            <w:r w:rsidRPr="00A02C79">
              <w:rPr>
                <w:sz w:val="24"/>
                <w:szCs w:val="24"/>
              </w:rPr>
              <w:lastRenderedPageBreak/>
              <w:t>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A02C79" w:rsidRPr="00A02C79" w:rsidRDefault="00A02C79" w:rsidP="00A02C79">
            <w:pPr>
              <w:spacing w:line="240" w:lineRule="auto"/>
              <w:rPr>
                <w:sz w:val="24"/>
                <w:szCs w:val="24"/>
              </w:rPr>
            </w:pPr>
            <w:r w:rsidRPr="00A02C79">
              <w:rPr>
                <w:sz w:val="24"/>
                <w:szCs w:val="24"/>
              </w:rPr>
              <w:t>8) Педагог поощряет активное участие детей в художественной деятельности как по собственному желанию, так и под руководством взрослых.</w:t>
            </w:r>
          </w:p>
          <w:p w:rsidR="001018CB" w:rsidRPr="003A51AC" w:rsidRDefault="00A02C79" w:rsidP="00A02C79">
            <w:pPr>
              <w:spacing w:line="240" w:lineRule="auto"/>
              <w:rPr>
                <w:sz w:val="24"/>
                <w:szCs w:val="24"/>
              </w:rPr>
            </w:pPr>
            <w:r w:rsidRPr="00A02C79">
              <w:rPr>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c>
          <w:tcPr>
            <w:tcW w:w="3769" w:type="dxa"/>
            <w:tcBorders>
              <w:top w:val="single" w:sz="4" w:space="0" w:color="000000"/>
              <w:left w:val="single" w:sz="4" w:space="0" w:color="000000"/>
              <w:right w:val="single" w:sz="4" w:space="0" w:color="000000"/>
            </w:tcBorders>
          </w:tcPr>
          <w:p w:rsidR="00344589" w:rsidRPr="00344589" w:rsidRDefault="00344589" w:rsidP="00344589">
            <w:pPr>
              <w:spacing w:line="240" w:lineRule="auto"/>
              <w:rPr>
                <w:sz w:val="24"/>
                <w:szCs w:val="24"/>
              </w:rPr>
            </w:pPr>
            <w:r w:rsidRPr="00344589">
              <w:rPr>
                <w:sz w:val="24"/>
                <w:szCs w:val="24"/>
              </w:rPr>
              <w:lastRenderedPageBreak/>
              <w:t xml:space="preserve">1) Педагог продолжает развивать у детей эстетическое восприятие, художественный вкус, </w:t>
            </w:r>
            <w:r w:rsidRPr="00344589">
              <w:rPr>
                <w:sz w:val="24"/>
                <w:szCs w:val="24"/>
              </w:rPr>
              <w:lastRenderedPageBreak/>
              <w:t>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344589" w:rsidRPr="00344589" w:rsidRDefault="00344589" w:rsidP="00344589">
            <w:pPr>
              <w:spacing w:line="240" w:lineRule="auto"/>
              <w:rPr>
                <w:sz w:val="24"/>
                <w:szCs w:val="24"/>
              </w:rPr>
            </w:pPr>
            <w:r w:rsidRPr="00344589">
              <w:rPr>
                <w:sz w:val="24"/>
                <w:szCs w:val="24"/>
              </w:rPr>
              <w:t>2) Педагог воспитывает гражданско-патриотические чувства средствами различных видов и жанров искусства.</w:t>
            </w:r>
          </w:p>
          <w:p w:rsidR="00344589" w:rsidRPr="00344589" w:rsidRDefault="00344589" w:rsidP="00344589">
            <w:pPr>
              <w:spacing w:line="240" w:lineRule="auto"/>
              <w:rPr>
                <w:sz w:val="24"/>
                <w:szCs w:val="24"/>
              </w:rPr>
            </w:pPr>
            <w:r w:rsidRPr="00344589">
              <w:rPr>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344589" w:rsidRPr="00344589" w:rsidRDefault="00344589" w:rsidP="00344589">
            <w:pPr>
              <w:spacing w:line="240" w:lineRule="auto"/>
              <w:rPr>
                <w:sz w:val="24"/>
                <w:szCs w:val="24"/>
              </w:rPr>
            </w:pPr>
            <w:r w:rsidRPr="00344589">
              <w:rPr>
                <w:sz w:val="24"/>
                <w:szCs w:val="24"/>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w:t>
            </w:r>
            <w:r w:rsidRPr="00344589">
              <w:rPr>
                <w:sz w:val="24"/>
                <w:szCs w:val="24"/>
              </w:rPr>
              <w:lastRenderedPageBreak/>
              <w:t>отношение к произведениям искусства.</w:t>
            </w:r>
          </w:p>
          <w:p w:rsidR="00344589" w:rsidRPr="00344589" w:rsidRDefault="00344589" w:rsidP="00344589">
            <w:pPr>
              <w:spacing w:line="240" w:lineRule="auto"/>
              <w:rPr>
                <w:sz w:val="24"/>
                <w:szCs w:val="24"/>
              </w:rPr>
            </w:pPr>
            <w:r w:rsidRPr="00344589">
              <w:rPr>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44589" w:rsidRPr="00344589" w:rsidRDefault="00344589" w:rsidP="00344589">
            <w:pPr>
              <w:spacing w:line="240" w:lineRule="auto"/>
              <w:rPr>
                <w:sz w:val="24"/>
                <w:szCs w:val="24"/>
              </w:rPr>
            </w:pPr>
            <w:r w:rsidRPr="00344589">
              <w:rPr>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44589" w:rsidRPr="00344589" w:rsidRDefault="00344589" w:rsidP="00344589">
            <w:pPr>
              <w:spacing w:line="240" w:lineRule="auto"/>
              <w:rPr>
                <w:sz w:val="24"/>
                <w:szCs w:val="24"/>
              </w:rPr>
            </w:pPr>
            <w:r w:rsidRPr="00344589">
              <w:rPr>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44589" w:rsidRPr="00344589" w:rsidRDefault="00344589" w:rsidP="00344589">
            <w:pPr>
              <w:spacing w:line="240" w:lineRule="auto"/>
              <w:rPr>
                <w:sz w:val="24"/>
                <w:szCs w:val="24"/>
              </w:rPr>
            </w:pPr>
            <w:r w:rsidRPr="00344589">
              <w:rPr>
                <w:sz w:val="24"/>
                <w:szCs w:val="24"/>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w:t>
            </w:r>
            <w:r w:rsidRPr="00344589">
              <w:rPr>
                <w:sz w:val="24"/>
                <w:szCs w:val="24"/>
              </w:rPr>
              <w:lastRenderedPageBreak/>
              <w:t>(портрет,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44589" w:rsidRPr="00344589" w:rsidRDefault="00344589" w:rsidP="00344589">
            <w:pPr>
              <w:spacing w:line="240" w:lineRule="auto"/>
              <w:rPr>
                <w:sz w:val="24"/>
                <w:szCs w:val="24"/>
              </w:rPr>
            </w:pPr>
            <w:r w:rsidRPr="00344589">
              <w:rPr>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344589" w:rsidRPr="00344589" w:rsidRDefault="00344589" w:rsidP="00344589">
            <w:pPr>
              <w:spacing w:line="240" w:lineRule="auto"/>
              <w:rPr>
                <w:sz w:val="24"/>
                <w:szCs w:val="24"/>
              </w:rPr>
            </w:pPr>
            <w:r w:rsidRPr="00344589">
              <w:rPr>
                <w:sz w:val="24"/>
                <w:szCs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w:t>
            </w:r>
            <w:r w:rsidRPr="00344589">
              <w:rPr>
                <w:sz w:val="24"/>
                <w:szCs w:val="24"/>
              </w:rPr>
              <w:lastRenderedPageBreak/>
              <w:t>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44589" w:rsidRPr="00344589" w:rsidRDefault="00344589" w:rsidP="00344589">
            <w:pPr>
              <w:spacing w:line="240" w:lineRule="auto"/>
              <w:rPr>
                <w:sz w:val="24"/>
                <w:szCs w:val="24"/>
              </w:rPr>
            </w:pPr>
            <w:r w:rsidRPr="00344589">
              <w:rPr>
                <w:sz w:val="24"/>
                <w:szCs w:val="24"/>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w:t>
            </w:r>
            <w:r w:rsidRPr="00344589">
              <w:rPr>
                <w:sz w:val="24"/>
                <w:szCs w:val="24"/>
              </w:rPr>
              <w:lastRenderedPageBreak/>
              <w:t>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018CB" w:rsidRPr="003A51AC" w:rsidRDefault="00344589" w:rsidP="00344589">
            <w:pPr>
              <w:spacing w:line="240" w:lineRule="auto"/>
              <w:rPr>
                <w:sz w:val="24"/>
                <w:szCs w:val="24"/>
              </w:rPr>
            </w:pPr>
            <w:r w:rsidRPr="00344589">
              <w:rPr>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bl>
    <w:p w:rsidR="004C3AF1" w:rsidRPr="003A51AC" w:rsidRDefault="004C3AF1" w:rsidP="00CC701A">
      <w:pPr>
        <w:shd w:val="clear" w:color="auto" w:fill="FFFFFF"/>
        <w:spacing w:line="240" w:lineRule="auto"/>
        <w:jc w:val="center"/>
        <w:rPr>
          <w:b/>
          <w:sz w:val="24"/>
          <w:szCs w:val="24"/>
        </w:rPr>
      </w:pPr>
    </w:p>
    <w:p w:rsidR="004C3AF1" w:rsidRPr="003A51AC" w:rsidRDefault="004C3AF1" w:rsidP="00CC701A">
      <w:pPr>
        <w:shd w:val="clear" w:color="auto" w:fill="FFFFFF"/>
        <w:spacing w:line="240" w:lineRule="auto"/>
        <w:jc w:val="center"/>
        <w:rPr>
          <w:b/>
          <w:sz w:val="24"/>
          <w:szCs w:val="24"/>
        </w:rPr>
      </w:pPr>
    </w:p>
    <w:p w:rsidR="004C3AF1" w:rsidRPr="003A51AC" w:rsidRDefault="004C3AF1" w:rsidP="00CC701A">
      <w:pPr>
        <w:shd w:val="clear" w:color="auto" w:fill="FFFFFF"/>
        <w:spacing w:line="240" w:lineRule="auto"/>
        <w:jc w:val="center"/>
        <w:rPr>
          <w:b/>
          <w:sz w:val="24"/>
          <w:szCs w:val="24"/>
        </w:rPr>
      </w:pPr>
    </w:p>
    <w:tbl>
      <w:tblPr>
        <w:tblpPr w:leftFromText="180" w:rightFromText="180" w:vertAnchor="page" w:horzAnchor="margin" w:tblpY="811"/>
        <w:tblW w:w="5041" w:type="pct"/>
        <w:tblLook w:val="04A0" w:firstRow="1" w:lastRow="0" w:firstColumn="1" w:lastColumn="0" w:noHBand="0" w:noVBand="1"/>
      </w:tblPr>
      <w:tblGrid>
        <w:gridCol w:w="3716"/>
        <w:gridCol w:w="117"/>
        <w:gridCol w:w="63"/>
        <w:gridCol w:w="15"/>
        <w:gridCol w:w="117"/>
        <w:gridCol w:w="3404"/>
        <w:gridCol w:w="285"/>
        <w:gridCol w:w="111"/>
        <w:gridCol w:w="3323"/>
        <w:gridCol w:w="594"/>
        <w:gridCol w:w="3134"/>
        <w:gridCol w:w="39"/>
        <w:gridCol w:w="78"/>
      </w:tblGrid>
      <w:tr w:rsidR="004C3AF1" w:rsidRPr="003A51AC" w:rsidTr="00FD3A1B">
        <w:trPr>
          <w:gridAfter w:val="2"/>
          <w:wAfter w:w="39" w:type="pct"/>
          <w:trHeight w:val="397"/>
        </w:trPr>
        <w:tc>
          <w:tcPr>
            <w:tcW w:w="4961" w:type="pct"/>
            <w:gridSpan w:val="11"/>
            <w:tcBorders>
              <w:top w:val="single" w:sz="4" w:space="0" w:color="000000"/>
              <w:left w:val="single" w:sz="4" w:space="0" w:color="000000"/>
              <w:right w:val="single" w:sz="4" w:space="0" w:color="000000"/>
            </w:tcBorders>
            <w:shd w:val="clear" w:color="auto" w:fill="F1F1F1" w:themeFill="background1" w:themeFillShade="F2"/>
            <w:vAlign w:val="center"/>
          </w:tcPr>
          <w:p w:rsidR="004C3AF1" w:rsidRPr="003A51AC" w:rsidRDefault="004C3AF1" w:rsidP="00CC701A">
            <w:pPr>
              <w:spacing w:line="240" w:lineRule="auto"/>
              <w:rPr>
                <w:b/>
                <w:sz w:val="24"/>
                <w:szCs w:val="24"/>
              </w:rPr>
            </w:pPr>
            <w:r w:rsidRPr="003A51AC">
              <w:rPr>
                <w:b/>
                <w:sz w:val="24"/>
                <w:szCs w:val="24"/>
              </w:rPr>
              <w:lastRenderedPageBreak/>
              <w:t xml:space="preserve"> Основные задачи образовательной деятельности в области физического развития</w:t>
            </w:r>
          </w:p>
        </w:tc>
      </w:tr>
      <w:tr w:rsidR="004C3AF1" w:rsidRPr="003A51AC" w:rsidTr="00FD3A1B">
        <w:trPr>
          <w:gridAfter w:val="2"/>
          <w:wAfter w:w="39" w:type="pct"/>
        </w:trPr>
        <w:tc>
          <w:tcPr>
            <w:tcW w:w="1239" w:type="pct"/>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b/>
                <w:sz w:val="24"/>
                <w:szCs w:val="24"/>
              </w:rPr>
            </w:pPr>
            <w:r w:rsidRPr="003A51AC">
              <w:rPr>
                <w:b/>
                <w:sz w:val="24"/>
                <w:szCs w:val="24"/>
              </w:rPr>
              <w:t>3 - 4</w:t>
            </w:r>
          </w:p>
        </w:tc>
        <w:tc>
          <w:tcPr>
            <w:tcW w:w="1239" w:type="pct"/>
            <w:gridSpan w:val="5"/>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b/>
                <w:sz w:val="24"/>
                <w:szCs w:val="24"/>
              </w:rPr>
            </w:pPr>
            <w:r w:rsidRPr="003A51AC">
              <w:rPr>
                <w:b/>
                <w:sz w:val="24"/>
                <w:szCs w:val="24"/>
              </w:rPr>
              <w:t>4 - 5</w:t>
            </w:r>
          </w:p>
        </w:tc>
        <w:tc>
          <w:tcPr>
            <w:tcW w:w="1240" w:type="pct"/>
            <w:gridSpan w:val="3"/>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b/>
                <w:sz w:val="24"/>
                <w:szCs w:val="24"/>
              </w:rPr>
            </w:pPr>
            <w:r w:rsidRPr="003A51AC">
              <w:rPr>
                <w:b/>
                <w:sz w:val="24"/>
                <w:szCs w:val="24"/>
              </w:rPr>
              <w:t>5 - 6</w:t>
            </w:r>
          </w:p>
        </w:tc>
        <w:tc>
          <w:tcPr>
            <w:tcW w:w="1242"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b/>
                <w:sz w:val="24"/>
                <w:szCs w:val="24"/>
              </w:rPr>
            </w:pPr>
            <w:r w:rsidRPr="003A51AC">
              <w:rPr>
                <w:b/>
                <w:sz w:val="24"/>
                <w:szCs w:val="24"/>
              </w:rPr>
              <w:t>6 – 7</w:t>
            </w:r>
          </w:p>
        </w:tc>
      </w:tr>
      <w:tr w:rsidR="004C3AF1" w:rsidRPr="003A51AC" w:rsidTr="00FD3A1B">
        <w:trPr>
          <w:gridAfter w:val="2"/>
          <w:wAfter w:w="39" w:type="pct"/>
          <w:trHeight w:val="3110"/>
        </w:trPr>
        <w:tc>
          <w:tcPr>
            <w:tcW w:w="1239" w:type="pct"/>
            <w:tcBorders>
              <w:top w:val="single" w:sz="4" w:space="0" w:color="000000"/>
              <w:left w:val="single" w:sz="4" w:space="0" w:color="000000"/>
              <w:bottom w:val="single" w:sz="4" w:space="0" w:color="auto"/>
              <w:right w:val="single" w:sz="4" w:space="0" w:color="000000"/>
            </w:tcBorders>
          </w:tcPr>
          <w:p w:rsidR="004C3AF1" w:rsidRPr="003A51AC" w:rsidRDefault="004C3AF1" w:rsidP="00CC701A">
            <w:pPr>
              <w:pStyle w:val="ConsPlusNormal"/>
            </w:pPr>
            <w:r w:rsidRPr="003A51AC">
              <w:rPr>
                <w:u w:val="single"/>
              </w:rPr>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rsidR="004C3AF1" w:rsidRPr="003A51AC" w:rsidRDefault="004C3AF1" w:rsidP="00CC701A">
            <w:pPr>
              <w:pStyle w:val="ConsPlusNormal"/>
            </w:pPr>
            <w:r w:rsidRPr="003A51AC">
              <w:t xml:space="preserve"> спортивные упражнения, </w:t>
            </w:r>
          </w:p>
          <w:p w:rsidR="004C3AF1" w:rsidRPr="003A51AC" w:rsidRDefault="004C3AF1" w:rsidP="00CC701A">
            <w:pPr>
              <w:pStyle w:val="ConsPlusNormal"/>
            </w:pPr>
            <w:r w:rsidRPr="003A51AC">
              <w:t xml:space="preserve">подвижные игры, </w:t>
            </w:r>
          </w:p>
          <w:p w:rsidR="004C3AF1" w:rsidRPr="003A51AC" w:rsidRDefault="004C3AF1" w:rsidP="00CC701A">
            <w:pPr>
              <w:pStyle w:val="ConsPlusNormal"/>
              <w:rPr>
                <w:b/>
              </w:rPr>
            </w:pPr>
            <w:r w:rsidRPr="003A51AC">
              <w:t>помогая согласовывать свои действия с действиями других детей, соблюдать правила в игре.</w:t>
            </w:r>
          </w:p>
        </w:tc>
        <w:tc>
          <w:tcPr>
            <w:tcW w:w="1239" w:type="pct"/>
            <w:gridSpan w:val="5"/>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rPr>
                <w:u w:val="single"/>
              </w:rPr>
              <w:t>Обогащать</w:t>
            </w:r>
            <w:r w:rsidRPr="003A51AC">
              <w:t xml:space="preserve"> двигательный опыт детей, </w:t>
            </w:r>
            <w:r w:rsidRPr="003A51AC">
              <w:rPr>
                <w:u w:val="single"/>
              </w:rPr>
              <w:t>способствуя техничному выполнению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rsidR="004C3AF1" w:rsidRPr="003A51AC" w:rsidRDefault="004C3AF1" w:rsidP="00CC701A">
            <w:pPr>
              <w:pStyle w:val="ConsPlusNormal"/>
            </w:pPr>
            <w:r w:rsidRPr="003A51AC">
              <w:t>создавать условия для освоения спортивных упражнений, подвижных игр.</w:t>
            </w:r>
          </w:p>
        </w:tc>
        <w:tc>
          <w:tcPr>
            <w:tcW w:w="1240" w:type="pct"/>
            <w:gridSpan w:val="3"/>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af3"/>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1242" w:type="pct"/>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C3AF1" w:rsidRPr="003A51AC" w:rsidRDefault="004C3AF1" w:rsidP="00CC701A">
            <w:pPr>
              <w:pStyle w:val="ConsPlusNormal"/>
              <w:ind w:firstLine="540"/>
            </w:pPr>
            <w:r w:rsidRPr="003A51AC">
              <w:rPr>
                <w:b/>
              </w:rPr>
              <w:t xml:space="preserve">Требуется добавить: </w:t>
            </w:r>
            <w:r w:rsidRPr="003A51AC">
              <w:t>освоение новых элементов спортивных игр и совершенствование сформированных умений и навыков в предыдущих возрастных периодах.</w:t>
            </w:r>
          </w:p>
        </w:tc>
      </w:tr>
      <w:tr w:rsidR="004C3AF1" w:rsidRPr="003A51AC" w:rsidTr="00FD3A1B">
        <w:trPr>
          <w:gridAfter w:val="2"/>
          <w:wAfter w:w="39" w:type="pct"/>
          <w:trHeight w:val="1781"/>
        </w:trPr>
        <w:tc>
          <w:tcPr>
            <w:tcW w:w="1239" w:type="pct"/>
            <w:tcBorders>
              <w:left w:val="single" w:sz="4" w:space="0" w:color="000000"/>
              <w:bottom w:val="single" w:sz="4" w:space="0" w:color="auto"/>
              <w:right w:val="single" w:sz="4" w:space="0" w:color="000000"/>
            </w:tcBorders>
          </w:tcPr>
          <w:p w:rsidR="004C3AF1" w:rsidRPr="003A51AC" w:rsidRDefault="004C3AF1" w:rsidP="00CC701A">
            <w:pPr>
              <w:pStyle w:val="ConsPlusNormal"/>
            </w:pPr>
            <w:r w:rsidRPr="003A51AC">
              <w:rPr>
                <w:u w:val="single"/>
              </w:rPr>
              <w:t>Развивать</w:t>
            </w:r>
            <w:r w:rsidRPr="003A51AC">
              <w:t xml:space="preserve"> психофизические качества, </w:t>
            </w:r>
          </w:p>
          <w:p w:rsidR="004C3AF1" w:rsidRPr="003A51AC" w:rsidRDefault="004C3AF1" w:rsidP="00C835A0">
            <w:pPr>
              <w:pStyle w:val="ConsPlusNormal"/>
              <w:numPr>
                <w:ilvl w:val="0"/>
                <w:numId w:val="149"/>
              </w:numPr>
              <w:tabs>
                <w:tab w:val="left" w:pos="426"/>
              </w:tabs>
              <w:ind w:left="0" w:firstLine="0"/>
            </w:pPr>
            <w:r w:rsidRPr="003A51AC">
              <w:t xml:space="preserve">ориентировку в пространстве, </w:t>
            </w:r>
          </w:p>
          <w:p w:rsidR="004C3AF1" w:rsidRPr="003A51AC" w:rsidRDefault="004C3AF1" w:rsidP="00C835A0">
            <w:pPr>
              <w:pStyle w:val="ConsPlusNormal"/>
              <w:numPr>
                <w:ilvl w:val="0"/>
                <w:numId w:val="149"/>
              </w:numPr>
              <w:tabs>
                <w:tab w:val="left" w:pos="426"/>
              </w:tabs>
              <w:ind w:left="0" w:firstLine="0"/>
            </w:pPr>
            <w:r w:rsidRPr="003A51AC">
              <w:t xml:space="preserve">координацию, </w:t>
            </w:r>
          </w:p>
          <w:p w:rsidR="004C3AF1" w:rsidRPr="003A51AC" w:rsidRDefault="004C3AF1" w:rsidP="00C835A0">
            <w:pPr>
              <w:pStyle w:val="ConsPlusNormal"/>
              <w:numPr>
                <w:ilvl w:val="0"/>
                <w:numId w:val="149"/>
              </w:numPr>
              <w:tabs>
                <w:tab w:val="left" w:pos="426"/>
              </w:tabs>
              <w:ind w:left="0" w:firstLine="0"/>
            </w:pPr>
            <w:r w:rsidRPr="003A51AC">
              <w:t xml:space="preserve">равновесие, </w:t>
            </w:r>
          </w:p>
          <w:p w:rsidR="004C3AF1" w:rsidRPr="003A51AC" w:rsidRDefault="004C3AF1" w:rsidP="00C835A0">
            <w:pPr>
              <w:pStyle w:val="ConsPlusNormal"/>
              <w:numPr>
                <w:ilvl w:val="0"/>
                <w:numId w:val="149"/>
              </w:numPr>
              <w:tabs>
                <w:tab w:val="left" w:pos="426"/>
              </w:tabs>
              <w:ind w:left="0" w:firstLine="0"/>
            </w:pPr>
            <w:r w:rsidRPr="003A51AC">
              <w:t>способность быстро реагировать на сигнал.</w:t>
            </w:r>
          </w:p>
        </w:tc>
        <w:tc>
          <w:tcPr>
            <w:tcW w:w="1239" w:type="pct"/>
            <w:gridSpan w:val="5"/>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rPr>
                <w:u w:val="single"/>
              </w:rPr>
              <w:t>Формировать</w:t>
            </w:r>
            <w:r w:rsidRPr="003A51AC">
              <w:t xml:space="preserve"> психофизические качества (сила, быстрота, выносливость, гибкость, ловкость),</w:t>
            </w:r>
          </w:p>
          <w:p w:rsidR="004C3AF1" w:rsidRPr="003A51AC" w:rsidRDefault="004C3AF1" w:rsidP="00C835A0">
            <w:pPr>
              <w:pStyle w:val="ConsPlusNormal"/>
              <w:numPr>
                <w:ilvl w:val="0"/>
                <w:numId w:val="150"/>
              </w:numPr>
              <w:tabs>
                <w:tab w:val="left" w:pos="367"/>
              </w:tabs>
              <w:ind w:left="0" w:firstLine="0"/>
            </w:pPr>
            <w:r w:rsidRPr="003A51AC">
              <w:t xml:space="preserve">ориентировку в пространстве </w:t>
            </w:r>
          </w:p>
          <w:p w:rsidR="004C3AF1" w:rsidRPr="003A51AC" w:rsidRDefault="004C3AF1" w:rsidP="00C835A0">
            <w:pPr>
              <w:pStyle w:val="ConsPlusNormal"/>
              <w:numPr>
                <w:ilvl w:val="0"/>
                <w:numId w:val="150"/>
              </w:numPr>
              <w:tabs>
                <w:tab w:val="left" w:pos="367"/>
              </w:tabs>
              <w:ind w:left="0" w:firstLine="0"/>
            </w:pPr>
            <w:r w:rsidRPr="003A51AC">
              <w:t xml:space="preserve">развивать координацию, </w:t>
            </w:r>
          </w:p>
          <w:p w:rsidR="004C3AF1" w:rsidRPr="003A51AC" w:rsidRDefault="004C3AF1" w:rsidP="00C835A0">
            <w:pPr>
              <w:pStyle w:val="ConsPlusNormal"/>
              <w:numPr>
                <w:ilvl w:val="0"/>
                <w:numId w:val="150"/>
              </w:numPr>
              <w:tabs>
                <w:tab w:val="left" w:pos="367"/>
              </w:tabs>
              <w:ind w:left="0" w:firstLine="0"/>
            </w:pPr>
            <w:r w:rsidRPr="003A51AC">
              <w:t xml:space="preserve">меткость, </w:t>
            </w:r>
          </w:p>
        </w:tc>
        <w:tc>
          <w:tcPr>
            <w:tcW w:w="1240" w:type="pct"/>
            <w:gridSpan w:val="3"/>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af3"/>
            </w:pPr>
            <w:r w:rsidRPr="003A51AC">
              <w:rPr>
                <w:u w:val="single"/>
              </w:rPr>
              <w:t xml:space="preserve">Развивать </w:t>
            </w:r>
            <w:r w:rsidRPr="003A51AC">
              <w:t xml:space="preserve">психофизические качества, </w:t>
            </w:r>
          </w:p>
          <w:p w:rsidR="004C3AF1" w:rsidRPr="003A51AC" w:rsidRDefault="004C3AF1" w:rsidP="00C835A0">
            <w:pPr>
              <w:pStyle w:val="af3"/>
              <w:widowControl/>
              <w:numPr>
                <w:ilvl w:val="0"/>
                <w:numId w:val="151"/>
              </w:numPr>
              <w:tabs>
                <w:tab w:val="left" w:pos="179"/>
              </w:tabs>
              <w:autoSpaceDE/>
              <w:autoSpaceDN/>
              <w:ind w:left="0" w:firstLine="0"/>
            </w:pPr>
            <w:r w:rsidRPr="003A51AC">
              <w:t xml:space="preserve">ориентировку в пространстве, </w:t>
            </w:r>
          </w:p>
          <w:p w:rsidR="004C3AF1" w:rsidRPr="003A51AC" w:rsidRDefault="004C3AF1" w:rsidP="00C835A0">
            <w:pPr>
              <w:pStyle w:val="af3"/>
              <w:widowControl/>
              <w:numPr>
                <w:ilvl w:val="0"/>
                <w:numId w:val="151"/>
              </w:numPr>
              <w:tabs>
                <w:tab w:val="left" w:pos="179"/>
              </w:tabs>
              <w:autoSpaceDE/>
              <w:autoSpaceDN/>
              <w:ind w:left="0" w:firstLine="0"/>
            </w:pPr>
            <w:r w:rsidRPr="003A51AC">
              <w:t xml:space="preserve">равновесие, </w:t>
            </w:r>
          </w:p>
          <w:p w:rsidR="004C3AF1" w:rsidRPr="003A51AC" w:rsidRDefault="004C3AF1" w:rsidP="00C835A0">
            <w:pPr>
              <w:pStyle w:val="af3"/>
              <w:widowControl/>
              <w:numPr>
                <w:ilvl w:val="0"/>
                <w:numId w:val="151"/>
              </w:numPr>
              <w:tabs>
                <w:tab w:val="left" w:pos="179"/>
              </w:tabs>
              <w:autoSpaceDE/>
              <w:autoSpaceDN/>
              <w:ind w:left="0" w:firstLine="0"/>
            </w:pPr>
            <w:r w:rsidRPr="003A51AC">
              <w:t xml:space="preserve">координацию, </w:t>
            </w:r>
          </w:p>
          <w:p w:rsidR="004C3AF1" w:rsidRPr="003A51AC" w:rsidRDefault="004C3AF1" w:rsidP="00C835A0">
            <w:pPr>
              <w:pStyle w:val="af3"/>
              <w:widowControl/>
              <w:numPr>
                <w:ilvl w:val="0"/>
                <w:numId w:val="151"/>
              </w:numPr>
              <w:tabs>
                <w:tab w:val="left" w:pos="179"/>
              </w:tabs>
              <w:autoSpaceDE/>
              <w:autoSpaceDN/>
              <w:ind w:left="0" w:firstLine="0"/>
            </w:pPr>
            <w:r w:rsidRPr="003A51AC">
              <w:t xml:space="preserve">мелкую моторику, </w:t>
            </w:r>
          </w:p>
          <w:p w:rsidR="004C3AF1" w:rsidRPr="003A51AC" w:rsidRDefault="004C3AF1" w:rsidP="00C835A0">
            <w:pPr>
              <w:pStyle w:val="af3"/>
              <w:widowControl/>
              <w:numPr>
                <w:ilvl w:val="0"/>
                <w:numId w:val="151"/>
              </w:numPr>
              <w:tabs>
                <w:tab w:val="left" w:pos="179"/>
              </w:tabs>
              <w:autoSpaceDE/>
              <w:autoSpaceDN/>
              <w:ind w:left="0" w:firstLine="0"/>
            </w:pPr>
            <w:r w:rsidRPr="003A51AC">
              <w:t xml:space="preserve">точность и меткость. </w:t>
            </w:r>
          </w:p>
        </w:tc>
        <w:tc>
          <w:tcPr>
            <w:tcW w:w="1242" w:type="pct"/>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rsidR="004C3AF1" w:rsidRPr="003A51AC" w:rsidRDefault="004C3AF1" w:rsidP="00C835A0">
            <w:pPr>
              <w:pStyle w:val="ConsPlusNormal"/>
              <w:numPr>
                <w:ilvl w:val="0"/>
                <w:numId w:val="151"/>
              </w:numPr>
              <w:tabs>
                <w:tab w:val="left" w:pos="286"/>
              </w:tabs>
              <w:ind w:left="0" w:firstLine="0"/>
            </w:pPr>
            <w:r w:rsidRPr="003A51AC">
              <w:t>ориентировку в пространстве,</w:t>
            </w:r>
          </w:p>
          <w:p w:rsidR="004C3AF1" w:rsidRPr="003A51AC" w:rsidRDefault="004C3AF1" w:rsidP="00C835A0">
            <w:pPr>
              <w:pStyle w:val="ConsPlusNormal"/>
              <w:numPr>
                <w:ilvl w:val="0"/>
                <w:numId w:val="151"/>
              </w:numPr>
              <w:tabs>
                <w:tab w:val="left" w:pos="286"/>
              </w:tabs>
              <w:ind w:left="0" w:firstLine="0"/>
            </w:pPr>
            <w:r w:rsidRPr="003A51AC">
              <w:t xml:space="preserve">самоконтроль, </w:t>
            </w:r>
          </w:p>
          <w:p w:rsidR="004C3AF1" w:rsidRPr="003A51AC" w:rsidRDefault="004C3AF1" w:rsidP="00C835A0">
            <w:pPr>
              <w:pStyle w:val="ConsPlusNormal"/>
              <w:numPr>
                <w:ilvl w:val="0"/>
                <w:numId w:val="151"/>
              </w:numPr>
              <w:tabs>
                <w:tab w:val="left" w:pos="286"/>
              </w:tabs>
              <w:ind w:left="0" w:firstLine="0"/>
            </w:pPr>
            <w:r w:rsidRPr="003A51AC">
              <w:t xml:space="preserve">самостоятельность, </w:t>
            </w:r>
          </w:p>
          <w:p w:rsidR="004C3AF1" w:rsidRPr="003A51AC" w:rsidRDefault="004C3AF1" w:rsidP="00C835A0">
            <w:pPr>
              <w:pStyle w:val="ConsPlusNormal"/>
              <w:numPr>
                <w:ilvl w:val="0"/>
                <w:numId w:val="151"/>
              </w:numPr>
              <w:tabs>
                <w:tab w:val="left" w:pos="286"/>
              </w:tabs>
              <w:ind w:left="0" w:firstLine="0"/>
            </w:pPr>
            <w:r w:rsidRPr="003A51AC">
              <w:t>творчество.</w:t>
            </w:r>
          </w:p>
        </w:tc>
      </w:tr>
      <w:tr w:rsidR="004C3AF1" w:rsidRPr="003A51AC" w:rsidTr="00FD3A1B">
        <w:trPr>
          <w:gridAfter w:val="2"/>
          <w:wAfter w:w="39" w:type="pct"/>
          <w:trHeight w:val="2551"/>
        </w:trPr>
        <w:tc>
          <w:tcPr>
            <w:tcW w:w="1239" w:type="pct"/>
            <w:tcBorders>
              <w:top w:val="single" w:sz="4" w:space="0" w:color="auto"/>
              <w:left w:val="single" w:sz="4" w:space="0" w:color="auto"/>
              <w:bottom w:val="single" w:sz="4" w:space="0" w:color="auto"/>
              <w:right w:val="single" w:sz="4" w:space="0" w:color="000000"/>
            </w:tcBorders>
            <w:shd w:val="clear" w:color="auto" w:fill="F1F1F1" w:themeFill="background1" w:themeFillShade="F2"/>
          </w:tcPr>
          <w:p w:rsidR="004C3AF1" w:rsidRPr="003A51AC" w:rsidRDefault="004C3AF1" w:rsidP="00CC701A">
            <w:pPr>
              <w:pStyle w:val="ConsPlusNormal"/>
            </w:pPr>
          </w:p>
        </w:tc>
        <w:tc>
          <w:tcPr>
            <w:tcW w:w="1239" w:type="pct"/>
            <w:gridSpan w:val="5"/>
            <w:tcBorders>
              <w:top w:val="single" w:sz="4" w:space="0" w:color="000000"/>
              <w:left w:val="single" w:sz="4" w:space="0" w:color="000000"/>
              <w:bottom w:val="single" w:sz="4" w:space="0" w:color="auto"/>
              <w:right w:val="single" w:sz="4" w:space="0" w:color="000000"/>
            </w:tcBorders>
            <w:shd w:val="clear" w:color="auto" w:fill="auto"/>
          </w:tcPr>
          <w:p w:rsidR="004C3AF1" w:rsidRPr="003A51AC" w:rsidRDefault="004C3AF1" w:rsidP="00CC701A">
            <w:pPr>
              <w:pStyle w:val="ConsPlusNormal"/>
              <w:rPr>
                <w:u w:val="single"/>
              </w:rPr>
            </w:pPr>
            <w:r w:rsidRPr="003A51AC">
              <w:rPr>
                <w:u w:val="single"/>
              </w:rPr>
              <w:t xml:space="preserve">Воспитывать </w:t>
            </w:r>
          </w:p>
          <w:p w:rsidR="004C3AF1" w:rsidRPr="003A51AC" w:rsidRDefault="004C3AF1" w:rsidP="00C835A0">
            <w:pPr>
              <w:pStyle w:val="ConsPlusNormal"/>
              <w:numPr>
                <w:ilvl w:val="0"/>
                <w:numId w:val="154"/>
              </w:numPr>
              <w:shd w:val="clear" w:color="auto" w:fill="FEFEFE" w:themeFill="background1"/>
              <w:tabs>
                <w:tab w:val="left" w:pos="367"/>
              </w:tabs>
              <w:ind w:left="0" w:firstLine="0"/>
            </w:pPr>
            <w:r w:rsidRPr="003A51AC">
              <w:t xml:space="preserve">волевые качества, самостоятельность, </w:t>
            </w:r>
          </w:p>
          <w:p w:rsidR="004C3AF1" w:rsidRPr="003A51AC" w:rsidRDefault="004C3AF1" w:rsidP="00C835A0">
            <w:pPr>
              <w:pStyle w:val="ConsPlusNormal"/>
              <w:numPr>
                <w:ilvl w:val="0"/>
                <w:numId w:val="154"/>
              </w:numPr>
              <w:shd w:val="clear" w:color="auto" w:fill="FEFEFE" w:themeFill="background1"/>
              <w:tabs>
                <w:tab w:val="left" w:pos="367"/>
              </w:tabs>
              <w:ind w:left="0" w:firstLine="0"/>
            </w:pPr>
            <w:r w:rsidRPr="003A51AC">
              <w:t xml:space="preserve">стремление соблюдать правила в подвижных играх, </w:t>
            </w:r>
          </w:p>
          <w:p w:rsidR="004C3AF1" w:rsidRPr="003A51AC" w:rsidRDefault="004C3AF1" w:rsidP="00C835A0">
            <w:pPr>
              <w:pStyle w:val="ConsPlusNormal"/>
              <w:numPr>
                <w:ilvl w:val="0"/>
                <w:numId w:val="154"/>
              </w:numPr>
              <w:shd w:val="clear" w:color="auto" w:fill="FEFEFE" w:themeFill="background1"/>
              <w:tabs>
                <w:tab w:val="left" w:pos="367"/>
              </w:tabs>
              <w:ind w:left="0" w:firstLine="0"/>
            </w:pPr>
            <w:r w:rsidRPr="003A51AC">
              <w:t>проявлять самостоятельность при выполнении физических упражнений.</w:t>
            </w:r>
          </w:p>
        </w:tc>
        <w:tc>
          <w:tcPr>
            <w:tcW w:w="1240" w:type="pct"/>
            <w:gridSpan w:val="3"/>
            <w:tcBorders>
              <w:top w:val="single" w:sz="4" w:space="0" w:color="000000"/>
              <w:left w:val="single" w:sz="4" w:space="0" w:color="000000"/>
              <w:right w:val="single" w:sz="4" w:space="0" w:color="000000"/>
            </w:tcBorders>
          </w:tcPr>
          <w:p w:rsidR="004C3AF1" w:rsidRPr="003A51AC" w:rsidRDefault="004C3AF1" w:rsidP="00CC701A">
            <w:pPr>
              <w:pStyle w:val="af3"/>
            </w:pPr>
            <w:r w:rsidRPr="003A51AC">
              <w:rPr>
                <w:u w:val="single"/>
              </w:rPr>
              <w:t>Воспитывать</w:t>
            </w:r>
            <w:r w:rsidRPr="003A51AC">
              <w:t xml:space="preserve"> </w:t>
            </w:r>
          </w:p>
          <w:p w:rsidR="004C3AF1" w:rsidRPr="003A51AC" w:rsidRDefault="004C3AF1" w:rsidP="00C835A0">
            <w:pPr>
              <w:pStyle w:val="af3"/>
              <w:widowControl/>
              <w:numPr>
                <w:ilvl w:val="0"/>
                <w:numId w:val="153"/>
              </w:numPr>
              <w:tabs>
                <w:tab w:val="left" w:pos="321"/>
              </w:tabs>
              <w:autoSpaceDE/>
              <w:autoSpaceDN/>
              <w:ind w:left="37" w:firstLine="0"/>
            </w:pPr>
            <w:r w:rsidRPr="003A51AC">
              <w:t xml:space="preserve">самоконтроль и самостоятельность, </w:t>
            </w:r>
          </w:p>
          <w:p w:rsidR="004C3AF1" w:rsidRPr="003A51AC" w:rsidRDefault="004C3AF1" w:rsidP="00C835A0">
            <w:pPr>
              <w:pStyle w:val="af3"/>
              <w:widowControl/>
              <w:numPr>
                <w:ilvl w:val="0"/>
                <w:numId w:val="153"/>
              </w:numPr>
              <w:tabs>
                <w:tab w:val="left" w:pos="321"/>
              </w:tabs>
              <w:autoSpaceDE/>
              <w:autoSpaceDN/>
              <w:ind w:left="37" w:firstLine="0"/>
            </w:pPr>
            <w:r w:rsidRPr="003A51AC">
              <w:t xml:space="preserve">проявлять творчество при выполнении движений и в подвижных играх, </w:t>
            </w:r>
          </w:p>
          <w:p w:rsidR="004C3AF1" w:rsidRPr="003A51AC" w:rsidRDefault="004C3AF1" w:rsidP="00C835A0">
            <w:pPr>
              <w:pStyle w:val="af3"/>
              <w:widowControl/>
              <w:numPr>
                <w:ilvl w:val="0"/>
                <w:numId w:val="153"/>
              </w:numPr>
              <w:tabs>
                <w:tab w:val="left" w:pos="321"/>
              </w:tabs>
              <w:autoSpaceDE/>
              <w:autoSpaceDN/>
              <w:ind w:left="37" w:firstLine="0"/>
            </w:pPr>
            <w:r w:rsidRPr="003A51AC">
              <w:t xml:space="preserve">соблюдать правила в подвижной игре, </w:t>
            </w:r>
          </w:p>
          <w:p w:rsidR="004C3AF1" w:rsidRPr="003A51AC" w:rsidRDefault="004C3AF1" w:rsidP="00C835A0">
            <w:pPr>
              <w:pStyle w:val="af3"/>
              <w:widowControl/>
              <w:numPr>
                <w:ilvl w:val="0"/>
                <w:numId w:val="153"/>
              </w:numPr>
              <w:tabs>
                <w:tab w:val="left" w:pos="321"/>
              </w:tabs>
              <w:autoSpaceDE/>
              <w:autoSpaceDN/>
              <w:ind w:left="37" w:firstLine="0"/>
            </w:pPr>
            <w:r w:rsidRPr="003A51AC">
              <w:t>взаимодействовать в команде.</w:t>
            </w:r>
          </w:p>
        </w:tc>
        <w:tc>
          <w:tcPr>
            <w:tcW w:w="1242" w:type="pct"/>
            <w:gridSpan w:val="2"/>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rPr>
                <w:u w:val="single"/>
              </w:rPr>
              <w:t>Поощрять</w:t>
            </w:r>
            <w:r w:rsidRPr="003A51AC">
              <w:t xml:space="preserve"> </w:t>
            </w:r>
          </w:p>
          <w:p w:rsidR="004C3AF1" w:rsidRPr="003A51AC" w:rsidRDefault="004C3AF1" w:rsidP="00C835A0">
            <w:pPr>
              <w:pStyle w:val="ConsPlusNormal"/>
              <w:numPr>
                <w:ilvl w:val="0"/>
                <w:numId w:val="152"/>
              </w:numPr>
              <w:tabs>
                <w:tab w:val="left" w:pos="427"/>
              </w:tabs>
              <w:ind w:left="0" w:firstLine="0"/>
            </w:pPr>
            <w:r w:rsidRPr="003A51AC">
              <w:t xml:space="preserve">соблюдение правил в подвижной игре, </w:t>
            </w:r>
          </w:p>
          <w:p w:rsidR="004C3AF1" w:rsidRPr="003A51AC" w:rsidRDefault="004C3AF1" w:rsidP="00C835A0">
            <w:pPr>
              <w:pStyle w:val="ConsPlusNormal"/>
              <w:numPr>
                <w:ilvl w:val="0"/>
                <w:numId w:val="152"/>
              </w:numPr>
              <w:tabs>
                <w:tab w:val="left" w:pos="427"/>
              </w:tabs>
              <w:ind w:left="0" w:firstLine="0"/>
            </w:pPr>
            <w:r w:rsidRPr="003A51AC">
              <w:t xml:space="preserve">проявление инициативы и самостоятельности при ее организации, </w:t>
            </w:r>
          </w:p>
          <w:p w:rsidR="004C3AF1" w:rsidRPr="003A51AC" w:rsidRDefault="004C3AF1" w:rsidP="00C835A0">
            <w:pPr>
              <w:pStyle w:val="ConsPlusNormal"/>
              <w:numPr>
                <w:ilvl w:val="0"/>
                <w:numId w:val="152"/>
              </w:numPr>
              <w:tabs>
                <w:tab w:val="left" w:pos="427"/>
              </w:tabs>
              <w:ind w:left="0" w:firstLine="0"/>
            </w:pPr>
            <w:r w:rsidRPr="003A51AC">
              <w:t>партнерское взаимодействие в команде.</w:t>
            </w:r>
          </w:p>
        </w:tc>
      </w:tr>
      <w:tr w:rsidR="004C3AF1" w:rsidRPr="003A51AC" w:rsidTr="00FD3A1B">
        <w:trPr>
          <w:gridAfter w:val="2"/>
          <w:wAfter w:w="39" w:type="pct"/>
          <w:trHeight w:val="1725"/>
        </w:trPr>
        <w:tc>
          <w:tcPr>
            <w:tcW w:w="1239" w:type="pct"/>
            <w:tcBorders>
              <w:top w:val="single" w:sz="4" w:space="0" w:color="auto"/>
              <w:left w:val="single" w:sz="4" w:space="0" w:color="auto"/>
              <w:bottom w:val="single" w:sz="4" w:space="0" w:color="000000"/>
              <w:right w:val="single" w:sz="4" w:space="0" w:color="auto"/>
            </w:tcBorders>
            <w:shd w:val="clear" w:color="auto" w:fill="F1F1F1" w:themeFill="background1" w:themeFillShade="F2"/>
          </w:tcPr>
          <w:p w:rsidR="004C3AF1" w:rsidRPr="003A51AC" w:rsidRDefault="004C3AF1" w:rsidP="00CC701A">
            <w:pPr>
              <w:pStyle w:val="ConsPlusNormal"/>
            </w:pPr>
          </w:p>
        </w:tc>
        <w:tc>
          <w:tcPr>
            <w:tcW w:w="1239" w:type="pct"/>
            <w:gridSpan w:val="5"/>
            <w:tcBorders>
              <w:top w:val="single" w:sz="4" w:space="0" w:color="000000"/>
              <w:left w:val="single" w:sz="4" w:space="0" w:color="auto"/>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pPr>
          </w:p>
        </w:tc>
        <w:tc>
          <w:tcPr>
            <w:tcW w:w="1240" w:type="pct"/>
            <w:gridSpan w:val="3"/>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af3"/>
            </w:pPr>
            <w:r w:rsidRPr="003A51AC">
              <w:rPr>
                <w:u w:val="single"/>
              </w:rPr>
              <w:t>Воспитывать</w:t>
            </w:r>
            <w:r w:rsidRPr="003A51AC">
              <w:t xml:space="preserve"> </w:t>
            </w:r>
          </w:p>
          <w:p w:rsidR="004C3AF1" w:rsidRPr="003A51AC" w:rsidRDefault="004C3AF1" w:rsidP="00C835A0">
            <w:pPr>
              <w:pStyle w:val="af3"/>
              <w:widowControl/>
              <w:numPr>
                <w:ilvl w:val="0"/>
                <w:numId w:val="152"/>
              </w:numPr>
              <w:tabs>
                <w:tab w:val="left" w:pos="321"/>
              </w:tabs>
              <w:autoSpaceDE/>
              <w:autoSpaceDN/>
              <w:ind w:left="0" w:firstLine="0"/>
            </w:pPr>
            <w:r w:rsidRPr="003A51AC">
              <w:t>патриотические чувства и</w:t>
            </w:r>
          </w:p>
          <w:p w:rsidR="004C3AF1" w:rsidRPr="003A51AC" w:rsidRDefault="004C3AF1" w:rsidP="00C835A0">
            <w:pPr>
              <w:pStyle w:val="af3"/>
              <w:widowControl/>
              <w:numPr>
                <w:ilvl w:val="0"/>
                <w:numId w:val="152"/>
              </w:numPr>
              <w:tabs>
                <w:tab w:val="left" w:pos="321"/>
              </w:tabs>
              <w:autoSpaceDE/>
              <w:autoSpaceDN/>
              <w:ind w:left="0" w:firstLine="0"/>
            </w:pPr>
            <w:r w:rsidRPr="003A51AC">
              <w:t xml:space="preserve">нравственно-волевые качества в подвижных и спортивных играх, </w:t>
            </w:r>
          </w:p>
          <w:p w:rsidR="004C3AF1" w:rsidRPr="003A51AC" w:rsidRDefault="004C3AF1" w:rsidP="00C835A0">
            <w:pPr>
              <w:pStyle w:val="af3"/>
              <w:widowControl/>
              <w:numPr>
                <w:ilvl w:val="0"/>
                <w:numId w:val="152"/>
              </w:numPr>
              <w:tabs>
                <w:tab w:val="left" w:pos="321"/>
              </w:tabs>
              <w:autoSpaceDE/>
              <w:autoSpaceDN/>
              <w:ind w:left="0" w:firstLine="0"/>
            </w:pPr>
            <w:r w:rsidRPr="003A51AC">
              <w:t>формах активного отдыха.</w:t>
            </w:r>
          </w:p>
        </w:tc>
        <w:tc>
          <w:tcPr>
            <w:tcW w:w="1242" w:type="pct"/>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rPr>
                <w:u w:val="single"/>
              </w:rPr>
              <w:t>Воспитывать</w:t>
            </w:r>
            <w:r w:rsidRPr="003A51AC">
              <w:t xml:space="preserve"> </w:t>
            </w:r>
          </w:p>
          <w:p w:rsidR="004C3AF1" w:rsidRPr="003A51AC" w:rsidRDefault="004C3AF1" w:rsidP="00C835A0">
            <w:pPr>
              <w:pStyle w:val="ConsPlusNormal"/>
              <w:numPr>
                <w:ilvl w:val="0"/>
                <w:numId w:val="155"/>
              </w:numPr>
              <w:ind w:left="286" w:hanging="283"/>
            </w:pPr>
            <w:r w:rsidRPr="003A51AC">
              <w:t xml:space="preserve">патриотизм, </w:t>
            </w:r>
          </w:p>
          <w:p w:rsidR="004C3AF1" w:rsidRPr="003A51AC" w:rsidRDefault="004C3AF1" w:rsidP="00C835A0">
            <w:pPr>
              <w:pStyle w:val="ConsPlusNormal"/>
              <w:numPr>
                <w:ilvl w:val="0"/>
                <w:numId w:val="155"/>
              </w:numPr>
              <w:ind w:left="286" w:hanging="283"/>
            </w:pPr>
            <w:r w:rsidRPr="003A51AC">
              <w:t xml:space="preserve">нравственно-волевые качества и </w:t>
            </w:r>
          </w:p>
          <w:p w:rsidR="004C3AF1" w:rsidRPr="003A51AC" w:rsidRDefault="004C3AF1" w:rsidP="00C835A0">
            <w:pPr>
              <w:pStyle w:val="ConsPlusNormal"/>
              <w:numPr>
                <w:ilvl w:val="0"/>
                <w:numId w:val="155"/>
              </w:numPr>
              <w:ind w:left="286" w:hanging="283"/>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4C3AF1" w:rsidRPr="003A51AC" w:rsidTr="00FD3A1B">
        <w:trPr>
          <w:gridAfter w:val="2"/>
          <w:wAfter w:w="39" w:type="pct"/>
          <w:trHeight w:val="1698"/>
        </w:trPr>
        <w:tc>
          <w:tcPr>
            <w:tcW w:w="1239" w:type="pct"/>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rPr>
                <w:u w:val="single"/>
              </w:rPr>
              <w:t xml:space="preserve">Формировать </w:t>
            </w:r>
            <w:r w:rsidRPr="003A51AC">
              <w:t xml:space="preserve">интерес и положительное отношение к </w:t>
            </w:r>
          </w:p>
          <w:p w:rsidR="004C3AF1" w:rsidRPr="003A51AC" w:rsidRDefault="004C3AF1" w:rsidP="00C835A0">
            <w:pPr>
              <w:pStyle w:val="ConsPlusNormal"/>
              <w:numPr>
                <w:ilvl w:val="0"/>
                <w:numId w:val="156"/>
              </w:numPr>
              <w:ind w:left="426"/>
            </w:pPr>
            <w:r w:rsidRPr="003A51AC">
              <w:t>занятиям физической культурой и</w:t>
            </w:r>
          </w:p>
          <w:p w:rsidR="004C3AF1" w:rsidRPr="003A51AC" w:rsidRDefault="004C3AF1" w:rsidP="00C835A0">
            <w:pPr>
              <w:pStyle w:val="ConsPlusNormal"/>
              <w:numPr>
                <w:ilvl w:val="0"/>
                <w:numId w:val="156"/>
              </w:numPr>
              <w:ind w:left="426"/>
            </w:pPr>
            <w:r w:rsidRPr="003A51AC">
              <w:t xml:space="preserve">активному отдыху, </w:t>
            </w:r>
          </w:p>
          <w:p w:rsidR="004C3AF1" w:rsidRPr="003A51AC" w:rsidRDefault="004C3AF1" w:rsidP="00C835A0">
            <w:pPr>
              <w:pStyle w:val="ConsPlusNormal"/>
              <w:numPr>
                <w:ilvl w:val="0"/>
                <w:numId w:val="156"/>
              </w:numPr>
              <w:ind w:left="426"/>
            </w:pPr>
            <w:r w:rsidRPr="003A51AC">
              <w:t>воспитывать самостоятельность.</w:t>
            </w:r>
          </w:p>
        </w:tc>
        <w:tc>
          <w:tcPr>
            <w:tcW w:w="1239" w:type="pct"/>
            <w:gridSpan w:val="5"/>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rPr>
                <w:u w:val="single"/>
              </w:rPr>
              <w:t>Продолжать формировать</w:t>
            </w:r>
            <w:r w:rsidRPr="003A51AC">
              <w:t xml:space="preserve"> интерес и положительное отношение к </w:t>
            </w:r>
          </w:p>
          <w:p w:rsidR="004C3AF1" w:rsidRPr="003A51AC" w:rsidRDefault="004C3AF1" w:rsidP="00C835A0">
            <w:pPr>
              <w:pStyle w:val="ConsPlusNormal"/>
              <w:numPr>
                <w:ilvl w:val="0"/>
                <w:numId w:val="157"/>
              </w:numPr>
              <w:tabs>
                <w:tab w:val="left" w:pos="367"/>
              </w:tabs>
              <w:ind w:left="0" w:firstLine="0"/>
            </w:pPr>
            <w:r w:rsidRPr="003A51AC">
              <w:t xml:space="preserve">физической культуре и </w:t>
            </w:r>
          </w:p>
          <w:p w:rsidR="004C3AF1" w:rsidRPr="003A51AC" w:rsidRDefault="004C3AF1" w:rsidP="00C835A0">
            <w:pPr>
              <w:pStyle w:val="ConsPlusNormal"/>
              <w:numPr>
                <w:ilvl w:val="0"/>
                <w:numId w:val="157"/>
              </w:numPr>
              <w:tabs>
                <w:tab w:val="left" w:pos="367"/>
              </w:tabs>
              <w:ind w:left="0" w:firstLine="0"/>
            </w:pPr>
            <w:r w:rsidRPr="003A51AC">
              <w:t xml:space="preserve">активному отдыху, </w:t>
            </w:r>
          </w:p>
          <w:p w:rsidR="004C3AF1" w:rsidRPr="003A51AC" w:rsidRDefault="004C3AF1" w:rsidP="00C835A0">
            <w:pPr>
              <w:pStyle w:val="ConsPlusNormal"/>
              <w:numPr>
                <w:ilvl w:val="0"/>
                <w:numId w:val="157"/>
              </w:numPr>
              <w:tabs>
                <w:tab w:val="left" w:pos="367"/>
              </w:tabs>
              <w:ind w:left="0" w:firstLine="0"/>
            </w:pPr>
            <w:r w:rsidRPr="003A51AC">
              <w:t>формировать первичные представления об отдельных видах спорта.</w:t>
            </w:r>
          </w:p>
        </w:tc>
        <w:tc>
          <w:tcPr>
            <w:tcW w:w="1240" w:type="pct"/>
            <w:gridSpan w:val="3"/>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af3"/>
            </w:pPr>
            <w:r w:rsidRPr="003A51AC">
              <w:rPr>
                <w:u w:val="single"/>
              </w:rPr>
              <w:t>Продолжать развивать</w:t>
            </w:r>
            <w:r w:rsidRPr="003A51AC">
              <w:t xml:space="preserve"> интерес к </w:t>
            </w:r>
          </w:p>
          <w:p w:rsidR="004C3AF1" w:rsidRPr="003A51AC" w:rsidRDefault="004C3AF1" w:rsidP="00C835A0">
            <w:pPr>
              <w:pStyle w:val="af3"/>
              <w:widowControl/>
              <w:numPr>
                <w:ilvl w:val="0"/>
                <w:numId w:val="158"/>
              </w:numPr>
              <w:tabs>
                <w:tab w:val="left" w:pos="321"/>
              </w:tabs>
              <w:autoSpaceDE/>
              <w:autoSpaceDN/>
              <w:ind w:left="0" w:firstLine="0"/>
            </w:pPr>
            <w:r w:rsidRPr="003A51AC">
              <w:t xml:space="preserve">физической культуре, </w:t>
            </w:r>
          </w:p>
          <w:p w:rsidR="004C3AF1" w:rsidRPr="003A51AC" w:rsidRDefault="004C3AF1" w:rsidP="00C835A0">
            <w:pPr>
              <w:pStyle w:val="af3"/>
              <w:widowControl/>
              <w:numPr>
                <w:ilvl w:val="0"/>
                <w:numId w:val="158"/>
              </w:numPr>
              <w:tabs>
                <w:tab w:val="left" w:pos="321"/>
              </w:tabs>
              <w:autoSpaceDE/>
              <w:autoSpaceDN/>
              <w:ind w:left="0" w:firstLine="0"/>
            </w:pPr>
            <w:r w:rsidRPr="003A51AC">
              <w:t>формировать представления о разных видах  спорта и достижениях российских спортсменов.</w:t>
            </w:r>
          </w:p>
        </w:tc>
        <w:tc>
          <w:tcPr>
            <w:tcW w:w="1242" w:type="pct"/>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rPr>
                <w:u w:val="single"/>
              </w:rPr>
              <w:t>Формировать осознанную потребность</w:t>
            </w:r>
            <w:r w:rsidRPr="003A51AC">
              <w:t xml:space="preserve"> в двигательной деятельности, </w:t>
            </w:r>
          </w:p>
          <w:p w:rsidR="004C3AF1" w:rsidRPr="003A51AC" w:rsidRDefault="004C3AF1" w:rsidP="00C835A0">
            <w:pPr>
              <w:pStyle w:val="ConsPlusNormal"/>
              <w:numPr>
                <w:ilvl w:val="0"/>
                <w:numId w:val="159"/>
              </w:numPr>
              <w:tabs>
                <w:tab w:val="left" w:pos="427"/>
              </w:tabs>
              <w:ind w:left="2" w:firstLine="142"/>
            </w:pPr>
            <w:r w:rsidRPr="003A51AC">
              <w:rPr>
                <w:u w:val="single"/>
              </w:rPr>
              <w:t>поддерживать  интерес</w:t>
            </w:r>
            <w:r w:rsidRPr="003A51AC">
              <w:t xml:space="preserve"> к физической культуре и спортивным достижениям России,</w:t>
            </w:r>
          </w:p>
          <w:p w:rsidR="004C3AF1" w:rsidRPr="003A51AC" w:rsidRDefault="004C3AF1" w:rsidP="00C835A0">
            <w:pPr>
              <w:pStyle w:val="ConsPlusNormal"/>
              <w:numPr>
                <w:ilvl w:val="0"/>
                <w:numId w:val="159"/>
              </w:numPr>
              <w:tabs>
                <w:tab w:val="left" w:pos="427"/>
              </w:tabs>
              <w:ind w:left="2" w:firstLine="142"/>
            </w:pPr>
            <w:r w:rsidRPr="003A51AC">
              <w:rPr>
                <w:u w:val="single"/>
              </w:rPr>
              <w:t>расширять представления</w:t>
            </w:r>
            <w:r w:rsidRPr="003A51AC">
              <w:t xml:space="preserve"> о разных видах спорта. </w:t>
            </w:r>
          </w:p>
        </w:tc>
      </w:tr>
      <w:tr w:rsidR="004C3AF1" w:rsidRPr="003A51AC" w:rsidTr="00FD3A1B">
        <w:trPr>
          <w:gridAfter w:val="2"/>
          <w:wAfter w:w="39" w:type="pct"/>
          <w:trHeight w:val="1191"/>
        </w:trPr>
        <w:tc>
          <w:tcPr>
            <w:tcW w:w="1239" w:type="pct"/>
            <w:tcBorders>
              <w:top w:val="single" w:sz="4" w:space="0" w:color="000000"/>
              <w:left w:val="single" w:sz="4" w:space="0" w:color="000000"/>
              <w:bottom w:val="single" w:sz="4" w:space="0" w:color="auto"/>
              <w:right w:val="single" w:sz="4" w:space="0" w:color="000000"/>
            </w:tcBorders>
          </w:tcPr>
          <w:p w:rsidR="004C3AF1" w:rsidRPr="003A51AC" w:rsidRDefault="004C3AF1" w:rsidP="00CC701A">
            <w:pPr>
              <w:pStyle w:val="ConsPlusNormal"/>
            </w:pPr>
            <w:r w:rsidRPr="003A51AC">
              <w:rPr>
                <w:u w:val="single"/>
              </w:rPr>
              <w:t>Укреплять здоровье</w:t>
            </w:r>
            <w:r w:rsidRPr="003A51AC">
              <w:t xml:space="preserve"> детей средствами физического воспитания,</w:t>
            </w:r>
          </w:p>
          <w:p w:rsidR="004C3AF1" w:rsidRPr="003A51AC" w:rsidRDefault="004C3AF1" w:rsidP="00C835A0">
            <w:pPr>
              <w:pStyle w:val="ConsPlusNormal"/>
              <w:numPr>
                <w:ilvl w:val="0"/>
                <w:numId w:val="160"/>
              </w:numPr>
              <w:tabs>
                <w:tab w:val="left" w:pos="284"/>
              </w:tabs>
              <w:ind w:left="0" w:firstLine="0"/>
            </w:pPr>
            <w:r w:rsidRPr="003A51AC">
              <w:rPr>
                <w:u w:val="single"/>
              </w:rPr>
              <w:t>создавать условия</w:t>
            </w:r>
            <w:r w:rsidRPr="003A51AC">
              <w:t xml:space="preserve"> для формирования правильной осанки, </w:t>
            </w:r>
          </w:p>
          <w:p w:rsidR="004C3AF1" w:rsidRPr="003A51AC" w:rsidRDefault="004C3AF1" w:rsidP="00C835A0">
            <w:pPr>
              <w:pStyle w:val="ConsPlusNormal"/>
              <w:numPr>
                <w:ilvl w:val="0"/>
                <w:numId w:val="160"/>
              </w:numPr>
              <w:tabs>
                <w:tab w:val="left" w:pos="284"/>
              </w:tabs>
              <w:ind w:left="0" w:firstLine="0"/>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tcBorders>
              <w:top w:val="single" w:sz="4" w:space="0" w:color="000000"/>
              <w:left w:val="single" w:sz="4" w:space="0" w:color="000000"/>
              <w:bottom w:val="single" w:sz="4" w:space="0" w:color="auto"/>
              <w:right w:val="single" w:sz="4" w:space="0" w:color="000000"/>
            </w:tcBorders>
          </w:tcPr>
          <w:p w:rsidR="004C3AF1" w:rsidRPr="003A51AC" w:rsidRDefault="004C3AF1" w:rsidP="00CC701A">
            <w:pPr>
              <w:pStyle w:val="ConsPlusNormal"/>
            </w:pPr>
            <w:r w:rsidRPr="003A51AC">
              <w:rPr>
                <w:u w:val="single"/>
              </w:rPr>
              <w:t>Укреплять здоровье</w:t>
            </w:r>
            <w:r w:rsidRPr="003A51AC">
              <w:t xml:space="preserve"> ребенка, опорно-двигательный аппарат, </w:t>
            </w:r>
          </w:p>
          <w:p w:rsidR="004C3AF1" w:rsidRPr="003A51AC" w:rsidRDefault="004C3AF1" w:rsidP="00C835A0">
            <w:pPr>
              <w:pStyle w:val="ConsPlusNormal"/>
              <w:numPr>
                <w:ilvl w:val="0"/>
                <w:numId w:val="161"/>
              </w:numPr>
              <w:ind w:left="0" w:firstLine="360"/>
            </w:pPr>
            <w:r w:rsidRPr="003A51AC">
              <w:rPr>
                <w:u w:val="single"/>
              </w:rPr>
              <w:t xml:space="preserve">формировать </w:t>
            </w:r>
            <w:r w:rsidRPr="003A51AC">
              <w:t xml:space="preserve">правильную осанку, </w:t>
            </w:r>
          </w:p>
          <w:p w:rsidR="004C3AF1" w:rsidRPr="003A51AC" w:rsidRDefault="004C3AF1" w:rsidP="00C835A0">
            <w:pPr>
              <w:pStyle w:val="ConsPlusNormal"/>
              <w:numPr>
                <w:ilvl w:val="0"/>
                <w:numId w:val="161"/>
              </w:numPr>
              <w:ind w:left="0" w:firstLine="360"/>
            </w:pPr>
            <w:r w:rsidRPr="003A51AC">
              <w:rPr>
                <w:u w:val="single"/>
              </w:rPr>
              <w:t>повышать</w:t>
            </w:r>
            <w:r w:rsidRPr="003A51AC">
              <w:t xml:space="preserve"> иммунитет средствами физического воспитания.</w:t>
            </w:r>
          </w:p>
        </w:tc>
        <w:tc>
          <w:tcPr>
            <w:tcW w:w="1240" w:type="pct"/>
            <w:gridSpan w:val="3"/>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af3"/>
            </w:pPr>
            <w:r w:rsidRPr="003A51AC">
              <w:rPr>
                <w:u w:val="single"/>
              </w:rPr>
              <w:t>Укреплять здоровье</w:t>
            </w:r>
            <w:r w:rsidRPr="003A51AC">
              <w:t xml:space="preserve"> ребенка,  опорно-двигательный аппарат,</w:t>
            </w:r>
          </w:p>
          <w:p w:rsidR="004C3AF1" w:rsidRPr="003A51AC" w:rsidRDefault="004C3AF1" w:rsidP="00C835A0">
            <w:pPr>
              <w:pStyle w:val="af3"/>
              <w:widowControl/>
              <w:numPr>
                <w:ilvl w:val="0"/>
                <w:numId w:val="162"/>
              </w:numPr>
              <w:autoSpaceDE/>
              <w:autoSpaceDN/>
              <w:ind w:left="37" w:firstLine="142"/>
            </w:pPr>
            <w:r w:rsidRPr="003A51AC">
              <w:rPr>
                <w:u w:val="single"/>
              </w:rPr>
              <w:t>формировать правильную осанку</w:t>
            </w:r>
            <w:r w:rsidRPr="003A51AC">
              <w:t xml:space="preserve">, </w:t>
            </w:r>
          </w:p>
          <w:p w:rsidR="004C3AF1" w:rsidRPr="003A51AC" w:rsidRDefault="004C3AF1" w:rsidP="00C835A0">
            <w:pPr>
              <w:pStyle w:val="af3"/>
              <w:widowControl/>
              <w:numPr>
                <w:ilvl w:val="0"/>
                <w:numId w:val="162"/>
              </w:numPr>
              <w:autoSpaceDE/>
              <w:autoSpaceDN/>
              <w:ind w:left="37" w:firstLine="142"/>
            </w:pPr>
            <w:r w:rsidRPr="003A51AC">
              <w:rPr>
                <w:u w:val="single"/>
              </w:rPr>
              <w:t>повышать иммунитет</w:t>
            </w:r>
            <w:r w:rsidRPr="003A51AC">
              <w:t xml:space="preserve"> средствами физического воспитания.</w:t>
            </w:r>
          </w:p>
        </w:tc>
        <w:tc>
          <w:tcPr>
            <w:tcW w:w="1242" w:type="pct"/>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ind w:left="144"/>
            </w:pPr>
            <w:r w:rsidRPr="003A51AC">
              <w:rPr>
                <w:u w:val="single"/>
              </w:rPr>
              <w:t>Сохранять и укреплять</w:t>
            </w:r>
            <w:r w:rsidRPr="003A51AC">
              <w:t xml:space="preserve"> здоровье детей средствами физического воспитания, </w:t>
            </w:r>
          </w:p>
          <w:p w:rsidR="004C3AF1" w:rsidRPr="003A51AC" w:rsidRDefault="004C3AF1" w:rsidP="00CC701A">
            <w:pPr>
              <w:pStyle w:val="ConsPlusNormal"/>
            </w:pPr>
          </w:p>
        </w:tc>
      </w:tr>
      <w:tr w:rsidR="004C3AF1" w:rsidRPr="003A51AC" w:rsidTr="00FD3A1B">
        <w:trPr>
          <w:gridAfter w:val="2"/>
          <w:wAfter w:w="39" w:type="pct"/>
          <w:trHeight w:val="1405"/>
        </w:trPr>
        <w:tc>
          <w:tcPr>
            <w:tcW w:w="1239" w:type="pct"/>
            <w:tcBorders>
              <w:left w:val="single" w:sz="4" w:space="0" w:color="000000"/>
              <w:bottom w:val="single" w:sz="4" w:space="0" w:color="auto"/>
              <w:right w:val="single" w:sz="4" w:space="0" w:color="000000"/>
            </w:tcBorders>
          </w:tcPr>
          <w:p w:rsidR="004C3AF1" w:rsidRPr="003A51AC" w:rsidRDefault="004C3AF1" w:rsidP="00CC701A">
            <w:pPr>
              <w:pStyle w:val="ConsPlusNormal"/>
              <w:rPr>
                <w:u w:val="single"/>
              </w:rPr>
            </w:pPr>
            <w:r w:rsidRPr="003A51AC">
              <w:rPr>
                <w:u w:val="single"/>
              </w:rPr>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tcBorders>
              <w:left w:val="single" w:sz="4" w:space="0" w:color="000000"/>
              <w:bottom w:val="single" w:sz="4" w:space="0" w:color="auto"/>
              <w:right w:val="single" w:sz="4" w:space="0" w:color="000000"/>
            </w:tcBorders>
          </w:tcPr>
          <w:p w:rsidR="004C3AF1" w:rsidRPr="003A51AC" w:rsidRDefault="004C3AF1" w:rsidP="00CC701A">
            <w:pPr>
              <w:pStyle w:val="ConsPlusNormal"/>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rsidR="004C3AF1" w:rsidRPr="003A51AC" w:rsidRDefault="004C3AF1" w:rsidP="00CC701A">
            <w:pPr>
              <w:pStyle w:val="ConsPlusNormal"/>
              <w:rPr>
                <w:u w:val="single"/>
              </w:rPr>
            </w:pPr>
            <w:r w:rsidRPr="003A51AC">
              <w:t>способствовать усвоению правил безопасного поведения в двигательной деятельности</w:t>
            </w:r>
          </w:p>
        </w:tc>
        <w:tc>
          <w:tcPr>
            <w:tcW w:w="1240" w:type="pct"/>
            <w:gridSpan w:val="3"/>
            <w:tcBorders>
              <w:top w:val="single" w:sz="4" w:space="0" w:color="000000"/>
              <w:left w:val="single" w:sz="4" w:space="0" w:color="000000"/>
              <w:right w:val="single" w:sz="4" w:space="0" w:color="000000"/>
            </w:tcBorders>
          </w:tcPr>
          <w:p w:rsidR="004C3AF1" w:rsidRPr="003A51AC" w:rsidRDefault="004C3AF1" w:rsidP="00CC701A">
            <w:pPr>
              <w:pStyle w:val="af3"/>
            </w:pPr>
            <w:r w:rsidRPr="003A51AC">
              <w:rPr>
                <w:u w:val="single"/>
              </w:rPr>
              <w:t xml:space="preserve">Расширять представления </w:t>
            </w:r>
            <w:r w:rsidRPr="003A51AC">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2" w:type="pct"/>
            <w:gridSpan w:val="2"/>
            <w:tcBorders>
              <w:top w:val="single" w:sz="4" w:space="0" w:color="000000"/>
              <w:left w:val="single" w:sz="4" w:space="0" w:color="000000"/>
              <w:right w:val="single" w:sz="4" w:space="0" w:color="000000"/>
            </w:tcBorders>
          </w:tcPr>
          <w:p w:rsidR="004C3AF1" w:rsidRPr="003A51AC" w:rsidRDefault="004C3AF1" w:rsidP="00CC701A">
            <w:pPr>
              <w:pStyle w:val="ConsPlusNormal"/>
              <w:rPr>
                <w:u w:val="single"/>
              </w:rPr>
            </w:pPr>
            <w:r w:rsidRPr="003A51AC">
              <w:rPr>
                <w:u w:val="single"/>
              </w:rPr>
              <w:t xml:space="preserve">Расширять и уточнять представления </w:t>
            </w:r>
            <w:r w:rsidRPr="003A51AC">
              <w:t xml:space="preserve">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w:t>
            </w:r>
            <w:r w:rsidRPr="003A51AC">
              <w:lastRenderedPageBreak/>
              <w:t>двигательной деятельности и при проведении туристских прогулок и экскурсий.</w:t>
            </w:r>
          </w:p>
        </w:tc>
      </w:tr>
      <w:tr w:rsidR="004C3AF1" w:rsidRPr="003A51AC" w:rsidTr="00FD3A1B">
        <w:trPr>
          <w:gridAfter w:val="2"/>
          <w:wAfter w:w="39" w:type="pct"/>
          <w:trHeight w:val="1405"/>
        </w:trPr>
        <w:tc>
          <w:tcPr>
            <w:tcW w:w="1239" w:type="pct"/>
            <w:tcBorders>
              <w:top w:val="single" w:sz="4" w:space="0" w:color="auto"/>
              <w:left w:val="single" w:sz="4" w:space="0" w:color="auto"/>
              <w:bottom w:val="single" w:sz="4" w:space="0" w:color="000000"/>
              <w:right w:val="single" w:sz="4" w:space="0" w:color="auto"/>
            </w:tcBorders>
            <w:shd w:val="clear" w:color="auto" w:fill="F1F1F1" w:themeFill="background1" w:themeFillShade="F2"/>
          </w:tcPr>
          <w:p w:rsidR="004C3AF1" w:rsidRPr="003A51AC" w:rsidRDefault="004C3AF1" w:rsidP="00CC701A">
            <w:pPr>
              <w:pStyle w:val="ConsPlusNormal"/>
              <w:rPr>
                <w:u w:val="single"/>
              </w:rPr>
            </w:pPr>
          </w:p>
        </w:tc>
        <w:tc>
          <w:tcPr>
            <w:tcW w:w="1239" w:type="pct"/>
            <w:gridSpan w:val="5"/>
            <w:tcBorders>
              <w:top w:val="single" w:sz="4" w:space="0" w:color="auto"/>
              <w:left w:val="single" w:sz="4" w:space="0" w:color="auto"/>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rPr>
                <w:u w:val="single"/>
              </w:rPr>
            </w:pPr>
          </w:p>
        </w:tc>
        <w:tc>
          <w:tcPr>
            <w:tcW w:w="1240" w:type="pct"/>
            <w:gridSpan w:val="3"/>
            <w:tcBorders>
              <w:top w:val="single" w:sz="4" w:space="0" w:color="000000"/>
              <w:left w:val="single" w:sz="4" w:space="0" w:color="000000"/>
              <w:bottom w:val="single" w:sz="4" w:space="0" w:color="000000"/>
            </w:tcBorders>
          </w:tcPr>
          <w:p w:rsidR="004C3AF1" w:rsidRPr="003A51AC" w:rsidRDefault="004C3AF1" w:rsidP="00CC701A">
            <w:pPr>
              <w:pStyle w:val="af3"/>
              <w:rPr>
                <w:u w:val="single"/>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2" w:type="pct"/>
            <w:gridSpan w:val="2"/>
            <w:tcBorders>
              <w:top w:val="single" w:sz="4" w:space="0" w:color="000000"/>
              <w:right w:val="single" w:sz="4" w:space="0" w:color="000000"/>
            </w:tcBorders>
          </w:tcPr>
          <w:p w:rsidR="004C3AF1" w:rsidRPr="003A51AC" w:rsidRDefault="004C3AF1" w:rsidP="00CC701A">
            <w:pPr>
              <w:pStyle w:val="ConsPlusNormal"/>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4C3AF1" w:rsidRPr="003A51AC" w:rsidTr="00FD3A1B">
        <w:trPr>
          <w:gridAfter w:val="2"/>
          <w:wAfter w:w="39" w:type="pct"/>
          <w:trHeight w:val="397"/>
        </w:trPr>
        <w:tc>
          <w:tcPr>
            <w:tcW w:w="4961" w:type="pct"/>
            <w:gridSpan w:val="11"/>
            <w:tcBorders>
              <w:top w:val="single" w:sz="4" w:space="0" w:color="000000"/>
              <w:left w:val="single" w:sz="4" w:space="0" w:color="000000"/>
              <w:right w:val="single" w:sz="4" w:space="0" w:color="000000"/>
            </w:tcBorders>
            <w:shd w:val="clear" w:color="auto" w:fill="F1F1F1" w:themeFill="background1" w:themeFillShade="F2"/>
            <w:vAlign w:val="center"/>
          </w:tcPr>
          <w:p w:rsidR="004C3AF1" w:rsidRPr="003A51AC" w:rsidRDefault="004C3AF1" w:rsidP="00CC701A">
            <w:pPr>
              <w:spacing w:line="240" w:lineRule="auto"/>
              <w:rPr>
                <w:b/>
                <w:sz w:val="24"/>
                <w:szCs w:val="24"/>
              </w:rPr>
            </w:pPr>
            <w:r w:rsidRPr="003A51AC">
              <w:rPr>
                <w:b/>
                <w:sz w:val="24"/>
                <w:szCs w:val="24"/>
              </w:rPr>
              <w:t xml:space="preserve"> Содержание образовательной деятельности.</w:t>
            </w:r>
          </w:p>
        </w:tc>
      </w:tr>
      <w:tr w:rsidR="004C3AF1" w:rsidRPr="003A51AC" w:rsidTr="00FD3A1B">
        <w:trPr>
          <w:gridAfter w:val="2"/>
          <w:wAfter w:w="39" w:type="pct"/>
          <w:trHeight w:val="20"/>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b/>
                <w:sz w:val="24"/>
                <w:szCs w:val="24"/>
              </w:rPr>
            </w:pPr>
            <w:r w:rsidRPr="003A51AC">
              <w:rPr>
                <w:b/>
                <w:sz w:val="24"/>
                <w:szCs w:val="24"/>
              </w:rPr>
              <w:t>3 - 4</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b/>
                <w:sz w:val="24"/>
                <w:szCs w:val="24"/>
              </w:rPr>
            </w:pPr>
            <w:r w:rsidRPr="003A51AC">
              <w:rPr>
                <w:b/>
                <w:sz w:val="24"/>
                <w:szCs w:val="24"/>
              </w:rPr>
              <w:t>4 - 5</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b/>
                <w:sz w:val="24"/>
                <w:szCs w:val="24"/>
              </w:rPr>
            </w:pPr>
            <w:r w:rsidRPr="003A51AC">
              <w:rPr>
                <w:b/>
                <w:sz w:val="24"/>
                <w:szCs w:val="24"/>
              </w:rPr>
              <w:t>5 - 6</w:t>
            </w:r>
          </w:p>
        </w:tc>
        <w:tc>
          <w:tcPr>
            <w:tcW w:w="1045" w:type="pct"/>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b/>
                <w:sz w:val="24"/>
                <w:szCs w:val="24"/>
              </w:rPr>
            </w:pPr>
            <w:r w:rsidRPr="003A51AC">
              <w:rPr>
                <w:b/>
                <w:sz w:val="24"/>
                <w:szCs w:val="24"/>
              </w:rPr>
              <w:t>6 – 7</w:t>
            </w:r>
          </w:p>
        </w:tc>
      </w:tr>
      <w:tr w:rsidR="004C3AF1" w:rsidRPr="003A51AC" w:rsidTr="00FD3A1B">
        <w:trPr>
          <w:gridAfter w:val="2"/>
          <w:wAfter w:w="39" w:type="pct"/>
          <w:trHeight w:val="2820"/>
        </w:trPr>
        <w:tc>
          <w:tcPr>
            <w:tcW w:w="1299" w:type="pct"/>
            <w:gridSpan w:val="3"/>
            <w:tcBorders>
              <w:top w:val="single" w:sz="4" w:space="0" w:color="000000"/>
              <w:left w:val="single" w:sz="4" w:space="0" w:color="000000"/>
              <w:right w:val="single" w:sz="4" w:space="0" w:color="000000"/>
            </w:tcBorders>
          </w:tcPr>
          <w:p w:rsidR="004C3AF1" w:rsidRPr="003A51AC" w:rsidRDefault="004C3AF1" w:rsidP="00CC701A">
            <w:pPr>
              <w:pStyle w:val="ConsPlusNormal"/>
              <w:rPr>
                <w:b/>
              </w:rPr>
            </w:pPr>
            <w:r w:rsidRPr="003A51AC">
              <w:t xml:space="preserve">Педагог </w:t>
            </w:r>
            <w:r w:rsidRPr="003A51AC">
              <w:rPr>
                <w:u w:val="single"/>
              </w:rPr>
              <w:t>формирует умение:</w:t>
            </w:r>
          </w:p>
          <w:p w:rsidR="004C3AF1" w:rsidRPr="003A51AC" w:rsidRDefault="004C3AF1" w:rsidP="00C835A0">
            <w:pPr>
              <w:pStyle w:val="ConsPlusNormal"/>
              <w:numPr>
                <w:ilvl w:val="0"/>
                <w:numId w:val="164"/>
              </w:numPr>
              <w:tabs>
                <w:tab w:val="left" w:pos="426"/>
              </w:tabs>
              <w:ind w:left="0" w:firstLine="0"/>
            </w:pPr>
            <w:r w:rsidRPr="003A51AC">
              <w:t xml:space="preserve">организованно выполнять строевые упражнения, </w:t>
            </w:r>
          </w:p>
          <w:p w:rsidR="004C3AF1" w:rsidRPr="003A51AC" w:rsidRDefault="004C3AF1" w:rsidP="00C835A0">
            <w:pPr>
              <w:pStyle w:val="ConsPlusNormal"/>
              <w:numPr>
                <w:ilvl w:val="0"/>
                <w:numId w:val="164"/>
              </w:numPr>
              <w:tabs>
                <w:tab w:val="left" w:pos="426"/>
              </w:tabs>
              <w:ind w:left="0" w:firstLine="0"/>
            </w:pPr>
            <w:r w:rsidRPr="003A51AC">
              <w:t xml:space="preserve">находить свое место при совместных построениях, передвижениях. </w:t>
            </w:r>
          </w:p>
        </w:tc>
        <w:tc>
          <w:tcPr>
            <w:tcW w:w="1311" w:type="pct"/>
            <w:gridSpan w:val="5"/>
            <w:tcBorders>
              <w:top w:val="single" w:sz="4" w:space="0" w:color="000000"/>
              <w:left w:val="single" w:sz="4" w:space="0" w:color="000000"/>
              <w:right w:val="single" w:sz="4" w:space="0" w:color="000000"/>
            </w:tcBorders>
          </w:tcPr>
          <w:p w:rsidR="004C3AF1" w:rsidRPr="003A51AC" w:rsidRDefault="004C3AF1" w:rsidP="00CC701A">
            <w:pPr>
              <w:pStyle w:val="ConsPlusNormal"/>
              <w:rPr>
                <w:b/>
              </w:rPr>
            </w:pPr>
            <w:r w:rsidRPr="003A51AC">
              <w:t xml:space="preserve">Педагог </w:t>
            </w:r>
            <w:r w:rsidRPr="003A51AC">
              <w:rPr>
                <w:u w:val="single"/>
              </w:rPr>
              <w:t>формирует и закрепляет</w:t>
            </w:r>
            <w:r w:rsidRPr="003A51AC">
              <w:rPr>
                <w:b/>
              </w:rPr>
              <w:t>:</w:t>
            </w:r>
          </w:p>
          <w:p w:rsidR="004C3AF1" w:rsidRPr="003A51AC" w:rsidRDefault="004C3AF1" w:rsidP="00C835A0">
            <w:pPr>
              <w:pStyle w:val="ConsPlusNormal"/>
              <w:numPr>
                <w:ilvl w:val="0"/>
                <w:numId w:val="170"/>
              </w:numPr>
              <w:ind w:left="0" w:firstLine="226"/>
            </w:pPr>
            <w:r w:rsidRPr="003A51AC">
              <w:t xml:space="preserve">двигательные умения и навыки, </w:t>
            </w:r>
          </w:p>
          <w:p w:rsidR="004C3AF1" w:rsidRPr="003A51AC" w:rsidRDefault="004C3AF1" w:rsidP="00C835A0">
            <w:pPr>
              <w:pStyle w:val="ConsPlusNormal"/>
              <w:numPr>
                <w:ilvl w:val="0"/>
                <w:numId w:val="170"/>
              </w:numPr>
              <w:ind w:left="0" w:firstLine="226"/>
            </w:pPr>
            <w:r w:rsidRPr="003A51AC">
              <w:t xml:space="preserve">развивает психофизические качества при: </w:t>
            </w:r>
          </w:p>
          <w:p w:rsidR="004C3AF1" w:rsidRPr="003A51AC" w:rsidRDefault="004C3AF1" w:rsidP="00C835A0">
            <w:pPr>
              <w:pStyle w:val="ConsPlusNormal"/>
              <w:numPr>
                <w:ilvl w:val="0"/>
                <w:numId w:val="165"/>
              </w:numPr>
              <w:ind w:left="357" w:firstLine="10"/>
            </w:pPr>
            <w:r w:rsidRPr="003A51AC">
              <w:t xml:space="preserve">выполнении упражнений основной гимнастики, </w:t>
            </w:r>
          </w:p>
          <w:p w:rsidR="004C3AF1" w:rsidRPr="003A51AC" w:rsidRDefault="004C3AF1" w:rsidP="00C835A0">
            <w:pPr>
              <w:pStyle w:val="ConsPlusNormal"/>
              <w:numPr>
                <w:ilvl w:val="0"/>
                <w:numId w:val="165"/>
              </w:numPr>
              <w:ind w:left="357" w:firstLine="10"/>
            </w:pPr>
            <w:r w:rsidRPr="003A51AC">
              <w:t xml:space="preserve">а также при проведении подвижных и спортивных игр. </w:t>
            </w:r>
          </w:p>
        </w:tc>
        <w:tc>
          <w:tcPr>
            <w:tcW w:w="1305" w:type="pct"/>
            <w:gridSpan w:val="2"/>
            <w:tcBorders>
              <w:top w:val="single" w:sz="4" w:space="0" w:color="000000"/>
              <w:left w:val="single" w:sz="4" w:space="0" w:color="000000"/>
              <w:right w:val="single" w:sz="4" w:space="0" w:color="000000"/>
            </w:tcBorders>
          </w:tcPr>
          <w:p w:rsidR="004C3AF1" w:rsidRPr="003A51AC" w:rsidRDefault="004C3AF1" w:rsidP="00CC701A">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rsidR="004C3AF1" w:rsidRPr="003A51AC" w:rsidRDefault="004C3AF1" w:rsidP="00C835A0">
            <w:pPr>
              <w:pStyle w:val="a4"/>
              <w:numPr>
                <w:ilvl w:val="0"/>
                <w:numId w:val="171"/>
              </w:numPr>
              <w:tabs>
                <w:tab w:val="left" w:pos="462"/>
              </w:tabs>
              <w:spacing w:line="240" w:lineRule="auto"/>
              <w:ind w:left="0" w:firstLine="37"/>
              <w:jc w:val="left"/>
              <w:rPr>
                <w:sz w:val="24"/>
                <w:szCs w:val="24"/>
              </w:rPr>
            </w:pPr>
            <w:r w:rsidRPr="003A51AC">
              <w:rPr>
                <w:sz w:val="24"/>
                <w:szCs w:val="24"/>
              </w:rPr>
              <w:t xml:space="preserve">двигательные умения и навыки, </w:t>
            </w:r>
          </w:p>
          <w:p w:rsidR="004C3AF1" w:rsidRPr="003A51AC" w:rsidRDefault="004C3AF1" w:rsidP="00C835A0">
            <w:pPr>
              <w:pStyle w:val="a4"/>
              <w:numPr>
                <w:ilvl w:val="0"/>
                <w:numId w:val="171"/>
              </w:numPr>
              <w:tabs>
                <w:tab w:val="left" w:pos="462"/>
              </w:tabs>
              <w:spacing w:line="240" w:lineRule="auto"/>
              <w:ind w:left="0" w:firstLine="37"/>
              <w:jc w:val="left"/>
              <w:rPr>
                <w:sz w:val="24"/>
                <w:szCs w:val="24"/>
              </w:rPr>
            </w:pPr>
            <w:r w:rsidRPr="003A51AC">
              <w:rPr>
                <w:sz w:val="24"/>
                <w:szCs w:val="24"/>
              </w:rPr>
              <w:t xml:space="preserve">развивает психофизические качества, </w:t>
            </w:r>
          </w:p>
          <w:p w:rsidR="004C3AF1" w:rsidRPr="003A51AC" w:rsidRDefault="004C3AF1" w:rsidP="00C835A0">
            <w:pPr>
              <w:pStyle w:val="a4"/>
              <w:numPr>
                <w:ilvl w:val="0"/>
                <w:numId w:val="171"/>
              </w:numPr>
              <w:tabs>
                <w:tab w:val="left" w:pos="462"/>
              </w:tabs>
              <w:spacing w:line="240" w:lineRule="auto"/>
              <w:ind w:left="0" w:firstLine="37"/>
              <w:jc w:val="left"/>
              <w:rPr>
                <w:sz w:val="24"/>
                <w:szCs w:val="24"/>
              </w:rPr>
            </w:pPr>
            <w:r w:rsidRPr="003A51AC">
              <w:rPr>
                <w:sz w:val="24"/>
                <w:szCs w:val="24"/>
              </w:rPr>
              <w:t xml:space="preserve">обогащает двигательный опыт детей разнообразными физическими упражнениями, </w:t>
            </w:r>
          </w:p>
          <w:p w:rsidR="004C3AF1" w:rsidRPr="003A51AC" w:rsidRDefault="004C3AF1" w:rsidP="00C835A0">
            <w:pPr>
              <w:pStyle w:val="a4"/>
              <w:numPr>
                <w:ilvl w:val="0"/>
                <w:numId w:val="171"/>
              </w:numPr>
              <w:tabs>
                <w:tab w:val="left" w:pos="462"/>
              </w:tabs>
              <w:spacing w:line="240" w:lineRule="auto"/>
              <w:ind w:left="0" w:firstLine="37"/>
              <w:jc w:val="left"/>
              <w:rPr>
                <w:sz w:val="24"/>
                <w:szCs w:val="24"/>
              </w:rPr>
            </w:pPr>
            <w:r w:rsidRPr="003A51AC">
              <w:rPr>
                <w:sz w:val="24"/>
                <w:szCs w:val="24"/>
              </w:rPr>
              <w:t xml:space="preserve">поддерживает детскую инициативу. </w:t>
            </w:r>
          </w:p>
        </w:tc>
        <w:tc>
          <w:tcPr>
            <w:tcW w:w="1045" w:type="pct"/>
            <w:tcBorders>
              <w:top w:val="single" w:sz="4" w:space="0" w:color="000000"/>
              <w:left w:val="single" w:sz="4" w:space="0" w:color="000000"/>
            </w:tcBorders>
          </w:tcPr>
          <w:p w:rsidR="004C3AF1" w:rsidRPr="003A51AC" w:rsidRDefault="004C3AF1" w:rsidP="00CC701A">
            <w:pPr>
              <w:pStyle w:val="ConsPlusNormal"/>
              <w:rPr>
                <w:b/>
              </w:rPr>
            </w:pPr>
            <w:r w:rsidRPr="003A51AC">
              <w:t xml:space="preserve">Педагог </w:t>
            </w:r>
            <w:r w:rsidRPr="003A51AC">
              <w:rPr>
                <w:u w:val="single"/>
              </w:rPr>
              <w:t>создает условия для дальнейшего совершенствования и закрепления</w:t>
            </w:r>
          </w:p>
          <w:p w:rsidR="004C3AF1" w:rsidRPr="003A51AC" w:rsidRDefault="004C3AF1" w:rsidP="00C835A0">
            <w:pPr>
              <w:pStyle w:val="ConsPlusNormal"/>
              <w:numPr>
                <w:ilvl w:val="0"/>
                <w:numId w:val="172"/>
              </w:numPr>
              <w:tabs>
                <w:tab w:val="left" w:pos="251"/>
              </w:tabs>
              <w:ind w:left="0" w:firstLine="0"/>
            </w:pPr>
            <w:r w:rsidRPr="003A51AC">
              <w:t>основных движений</w:t>
            </w:r>
            <w:r w:rsidRPr="003A51AC">
              <w:rPr>
                <w:b/>
              </w:rPr>
              <w:t>,</w:t>
            </w:r>
            <w:r w:rsidRPr="003A51AC">
              <w:t xml:space="preserve"> </w:t>
            </w:r>
          </w:p>
          <w:p w:rsidR="004C3AF1" w:rsidRPr="003A51AC" w:rsidRDefault="004C3AF1" w:rsidP="00C835A0">
            <w:pPr>
              <w:pStyle w:val="ConsPlusNormal"/>
              <w:numPr>
                <w:ilvl w:val="0"/>
                <w:numId w:val="172"/>
              </w:numPr>
              <w:tabs>
                <w:tab w:val="left" w:pos="251"/>
              </w:tabs>
              <w:ind w:left="0" w:firstLine="0"/>
            </w:pPr>
            <w:r w:rsidRPr="003A51AC">
              <w:t xml:space="preserve">развития психофизических качеств и способностей, </w:t>
            </w:r>
          </w:p>
          <w:p w:rsidR="004C3AF1" w:rsidRPr="003A51AC" w:rsidRDefault="004C3AF1" w:rsidP="00C835A0">
            <w:pPr>
              <w:pStyle w:val="ConsPlusNormal"/>
              <w:numPr>
                <w:ilvl w:val="0"/>
                <w:numId w:val="172"/>
              </w:numPr>
              <w:tabs>
                <w:tab w:val="left" w:pos="251"/>
              </w:tabs>
              <w:ind w:left="0" w:firstLine="0"/>
            </w:pPr>
            <w:r w:rsidRPr="003A51AC">
              <w:t xml:space="preserve">общеразвивающих, музыкально-ритмических упражнений и их комбинаций, </w:t>
            </w:r>
          </w:p>
          <w:p w:rsidR="004C3AF1" w:rsidRPr="003A51AC" w:rsidRDefault="004C3AF1" w:rsidP="00C835A0">
            <w:pPr>
              <w:pStyle w:val="ConsPlusNormal"/>
              <w:numPr>
                <w:ilvl w:val="0"/>
                <w:numId w:val="172"/>
              </w:numPr>
              <w:tabs>
                <w:tab w:val="left" w:pos="251"/>
              </w:tabs>
              <w:ind w:left="0" w:firstLine="0"/>
            </w:pPr>
            <w:r w:rsidRPr="003A51AC">
              <w:t xml:space="preserve">спортивных упражнений, </w:t>
            </w:r>
          </w:p>
          <w:p w:rsidR="004C3AF1" w:rsidRPr="003A51AC" w:rsidRDefault="004C3AF1" w:rsidP="00C835A0">
            <w:pPr>
              <w:pStyle w:val="ConsPlusNormal"/>
              <w:numPr>
                <w:ilvl w:val="0"/>
                <w:numId w:val="172"/>
              </w:numPr>
              <w:tabs>
                <w:tab w:val="left" w:pos="251"/>
              </w:tabs>
              <w:ind w:left="0" w:firstLine="0"/>
            </w:pPr>
            <w:r w:rsidRPr="003A51AC">
              <w:t>освоения элементов спортивных игр, игр-эстафет.</w:t>
            </w:r>
          </w:p>
        </w:tc>
      </w:tr>
      <w:tr w:rsidR="004C3AF1" w:rsidRPr="003A51AC" w:rsidTr="00FD3A1B">
        <w:trPr>
          <w:gridAfter w:val="1"/>
          <w:wAfter w:w="26" w:type="pct"/>
          <w:trHeight w:val="1911"/>
        </w:trPr>
        <w:tc>
          <w:tcPr>
            <w:tcW w:w="1278" w:type="pct"/>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rPr>
                <w:u w:val="single"/>
              </w:rPr>
            </w:pPr>
            <w:r w:rsidRPr="003A51AC">
              <w:rPr>
                <w:u w:val="single"/>
              </w:rPr>
              <w:lastRenderedPageBreak/>
              <w:t>Педагог формирует умение организованно выполнять  по показу</w:t>
            </w:r>
          </w:p>
          <w:p w:rsidR="004C3AF1" w:rsidRPr="003A51AC" w:rsidRDefault="004C3AF1" w:rsidP="00C835A0">
            <w:pPr>
              <w:pStyle w:val="ConsPlusNormal"/>
              <w:numPr>
                <w:ilvl w:val="0"/>
                <w:numId w:val="173"/>
              </w:numPr>
              <w:tabs>
                <w:tab w:val="left" w:pos="426"/>
              </w:tabs>
              <w:ind w:left="0" w:firstLine="0"/>
            </w:pPr>
            <w:r w:rsidRPr="003A51AC">
              <w:t xml:space="preserve">общеразвивающие, музыкально - ритмические упражнения; </w:t>
            </w:r>
          </w:p>
          <w:p w:rsidR="004C3AF1" w:rsidRPr="003A51AC" w:rsidRDefault="004C3AF1" w:rsidP="00C835A0">
            <w:pPr>
              <w:pStyle w:val="ConsPlusNormal"/>
              <w:numPr>
                <w:ilvl w:val="0"/>
                <w:numId w:val="173"/>
              </w:numPr>
              <w:tabs>
                <w:tab w:val="left" w:pos="426"/>
              </w:tabs>
              <w:ind w:left="0" w:firstLine="0"/>
            </w:pPr>
            <w:r w:rsidRPr="003A51AC">
              <w:t>создает условия для активной двигательной деятельности и</w:t>
            </w:r>
          </w:p>
          <w:p w:rsidR="004C3AF1" w:rsidRPr="003A51AC" w:rsidRDefault="004C3AF1" w:rsidP="00C835A0">
            <w:pPr>
              <w:pStyle w:val="ConsPlusNormal"/>
              <w:numPr>
                <w:ilvl w:val="0"/>
                <w:numId w:val="173"/>
              </w:numPr>
              <w:tabs>
                <w:tab w:val="left" w:pos="426"/>
              </w:tabs>
              <w:ind w:left="0" w:firstLine="0"/>
            </w:pPr>
            <w:r w:rsidRPr="003A51AC">
              <w:t>положительного эмоционального состояния детей.</w:t>
            </w:r>
          </w:p>
        </w:tc>
        <w:tc>
          <w:tcPr>
            <w:tcW w:w="1295" w:type="pct"/>
            <w:gridSpan w:val="5"/>
            <w:tcBorders>
              <w:top w:val="single" w:sz="4" w:space="0" w:color="000000"/>
              <w:left w:val="single" w:sz="4" w:space="0" w:color="000000"/>
              <w:right w:val="single" w:sz="4" w:space="0" w:color="000000"/>
            </w:tcBorders>
          </w:tcPr>
          <w:p w:rsidR="004C3AF1" w:rsidRPr="003A51AC" w:rsidRDefault="004C3AF1" w:rsidP="00CC701A">
            <w:pPr>
              <w:spacing w:line="240" w:lineRule="auto"/>
              <w:rPr>
                <w:sz w:val="24"/>
                <w:szCs w:val="24"/>
                <w:u w:val="single"/>
              </w:rPr>
            </w:pPr>
            <w:r w:rsidRPr="003A51AC">
              <w:rPr>
                <w:sz w:val="24"/>
                <w:szCs w:val="24"/>
                <w:u w:val="single"/>
              </w:rPr>
              <w:t>Помогает:</w:t>
            </w:r>
          </w:p>
          <w:p w:rsidR="004C3AF1" w:rsidRPr="003A51AC" w:rsidRDefault="004C3AF1" w:rsidP="00C835A0">
            <w:pPr>
              <w:pStyle w:val="a4"/>
              <w:numPr>
                <w:ilvl w:val="0"/>
                <w:numId w:val="174"/>
              </w:numPr>
              <w:tabs>
                <w:tab w:val="left" w:pos="567"/>
              </w:tabs>
              <w:spacing w:line="240" w:lineRule="auto"/>
              <w:ind w:left="0" w:firstLine="0"/>
              <w:jc w:val="left"/>
              <w:rPr>
                <w:sz w:val="24"/>
                <w:szCs w:val="24"/>
              </w:rPr>
            </w:pPr>
            <w:r w:rsidRPr="003A51AC">
              <w:rPr>
                <w:sz w:val="24"/>
                <w:szCs w:val="24"/>
              </w:rPr>
              <w:t xml:space="preserve">точно принимать исходное положение,  </w:t>
            </w:r>
          </w:p>
          <w:p w:rsidR="004C3AF1" w:rsidRPr="003A51AC" w:rsidRDefault="004C3AF1" w:rsidP="00C835A0">
            <w:pPr>
              <w:pStyle w:val="a4"/>
              <w:numPr>
                <w:ilvl w:val="0"/>
                <w:numId w:val="174"/>
              </w:numPr>
              <w:tabs>
                <w:tab w:val="left" w:pos="567"/>
              </w:tabs>
              <w:spacing w:line="240" w:lineRule="auto"/>
              <w:ind w:left="0" w:firstLine="0"/>
              <w:jc w:val="left"/>
              <w:rPr>
                <w:sz w:val="24"/>
                <w:szCs w:val="24"/>
              </w:rPr>
            </w:pPr>
            <w:r w:rsidRPr="003A51AC">
              <w:rPr>
                <w:sz w:val="24"/>
                <w:szCs w:val="24"/>
              </w:rPr>
              <w:t>показывает возможность использования разученного движения в самостоятельной двигательной деятельности,</w:t>
            </w:r>
          </w:p>
          <w:p w:rsidR="004C3AF1" w:rsidRPr="003A51AC" w:rsidRDefault="004C3AF1" w:rsidP="00C835A0">
            <w:pPr>
              <w:pStyle w:val="a4"/>
              <w:numPr>
                <w:ilvl w:val="0"/>
                <w:numId w:val="174"/>
              </w:numPr>
              <w:tabs>
                <w:tab w:val="left" w:pos="567"/>
              </w:tabs>
              <w:spacing w:line="240" w:lineRule="auto"/>
              <w:ind w:left="0" w:firstLine="0"/>
              <w:jc w:val="left"/>
              <w:rPr>
                <w:sz w:val="24"/>
                <w:szCs w:val="24"/>
              </w:rPr>
            </w:pPr>
            <w:r w:rsidRPr="003A51AC">
              <w:rPr>
                <w:sz w:val="24"/>
                <w:szCs w:val="24"/>
              </w:rPr>
              <w:t>укреплять дружеские взаимоотношения со сверстниками,</w:t>
            </w:r>
          </w:p>
        </w:tc>
        <w:tc>
          <w:tcPr>
            <w:tcW w:w="2401" w:type="pct"/>
            <w:gridSpan w:val="5"/>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rPr>
                <w:u w:val="single"/>
              </w:rPr>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ритмом, темпом, амплитудой.</w:t>
            </w:r>
          </w:p>
        </w:tc>
      </w:tr>
      <w:tr w:rsidR="004C3AF1" w:rsidRPr="003A51AC" w:rsidTr="00FD3A1B">
        <w:trPr>
          <w:gridAfter w:val="2"/>
          <w:wAfter w:w="39" w:type="pct"/>
          <w:trHeight w:val="2647"/>
        </w:trPr>
        <w:tc>
          <w:tcPr>
            <w:tcW w:w="1299" w:type="pct"/>
            <w:gridSpan w:val="3"/>
            <w:tcBorders>
              <w:left w:val="single" w:sz="4" w:space="0" w:color="000000"/>
              <w:bottom w:val="single" w:sz="4" w:space="0" w:color="auto"/>
              <w:right w:val="single" w:sz="4" w:space="0" w:color="000000"/>
            </w:tcBorders>
          </w:tcPr>
          <w:p w:rsidR="004C3AF1" w:rsidRPr="003A51AC" w:rsidRDefault="004C3AF1" w:rsidP="00CC701A">
            <w:pPr>
              <w:pStyle w:val="ConsPlusNormal"/>
            </w:pPr>
            <w:r w:rsidRPr="003A51AC">
              <w:t xml:space="preserve">1. Педагог </w:t>
            </w:r>
            <w:r w:rsidRPr="003A51AC">
              <w:rPr>
                <w:u w:val="single"/>
              </w:rPr>
              <w:t>воспитывает/ формирует</w:t>
            </w:r>
            <w:r w:rsidRPr="003A51AC">
              <w:t xml:space="preserve"> </w:t>
            </w:r>
          </w:p>
          <w:p w:rsidR="004C3AF1" w:rsidRPr="003A51AC" w:rsidRDefault="004C3AF1" w:rsidP="00C835A0">
            <w:pPr>
              <w:pStyle w:val="ConsPlusNormal"/>
              <w:numPr>
                <w:ilvl w:val="0"/>
                <w:numId w:val="166"/>
              </w:numPr>
              <w:tabs>
                <w:tab w:val="left" w:pos="426"/>
              </w:tabs>
              <w:ind w:left="0" w:firstLine="0"/>
            </w:pPr>
            <w:r w:rsidRPr="003A51AC">
              <w:t>умение слушать и следить за показом,</w:t>
            </w:r>
          </w:p>
          <w:p w:rsidR="004C3AF1" w:rsidRPr="003A51AC" w:rsidRDefault="004C3AF1" w:rsidP="00C835A0">
            <w:pPr>
              <w:pStyle w:val="ConsPlusNormal"/>
              <w:numPr>
                <w:ilvl w:val="0"/>
                <w:numId w:val="166"/>
              </w:numPr>
              <w:tabs>
                <w:tab w:val="left" w:pos="426"/>
              </w:tabs>
              <w:ind w:left="0" w:firstLine="0"/>
            </w:pPr>
            <w:r w:rsidRPr="003A51AC">
              <w:t xml:space="preserve">умение выполнять предложенные задания сообща, действуя, в общем, для всех темпе. </w:t>
            </w:r>
          </w:p>
        </w:tc>
        <w:tc>
          <w:tcPr>
            <w:tcW w:w="1311" w:type="pct"/>
            <w:gridSpan w:val="5"/>
            <w:tcBorders>
              <w:top w:val="single" w:sz="4" w:space="0" w:color="000000"/>
              <w:left w:val="single" w:sz="4" w:space="0" w:color="000000"/>
              <w:bottom w:val="single" w:sz="4" w:space="0" w:color="auto"/>
              <w:right w:val="single" w:sz="4" w:space="0" w:color="000000"/>
            </w:tcBorders>
          </w:tcPr>
          <w:p w:rsidR="004C3AF1" w:rsidRPr="003A51AC" w:rsidRDefault="004C3AF1" w:rsidP="00CC701A">
            <w:pPr>
              <w:spacing w:line="240" w:lineRule="auto"/>
              <w:rPr>
                <w:sz w:val="24"/>
                <w:szCs w:val="24"/>
                <w:u w:val="single"/>
              </w:rPr>
            </w:pPr>
            <w:r w:rsidRPr="003A51AC">
              <w:rPr>
                <w:sz w:val="24"/>
                <w:szCs w:val="24"/>
              </w:rPr>
              <w:t xml:space="preserve">Педагог </w:t>
            </w:r>
            <w:r w:rsidRPr="003A51AC">
              <w:rPr>
                <w:sz w:val="24"/>
                <w:szCs w:val="24"/>
                <w:u w:val="single"/>
              </w:rPr>
              <w:t>воспитывает/ формирует:</w:t>
            </w:r>
          </w:p>
          <w:p w:rsidR="004C3AF1" w:rsidRPr="003A51AC" w:rsidRDefault="004C3AF1" w:rsidP="00C835A0">
            <w:pPr>
              <w:pStyle w:val="a4"/>
              <w:numPr>
                <w:ilvl w:val="0"/>
                <w:numId w:val="167"/>
              </w:numPr>
              <w:tabs>
                <w:tab w:val="left" w:pos="415"/>
              </w:tabs>
              <w:spacing w:line="240" w:lineRule="auto"/>
              <w:ind w:left="0" w:firstLine="0"/>
              <w:jc w:val="left"/>
              <w:rPr>
                <w:sz w:val="24"/>
                <w:szCs w:val="24"/>
              </w:rPr>
            </w:pPr>
            <w:r w:rsidRPr="003A51AC">
              <w:rPr>
                <w:sz w:val="24"/>
                <w:szCs w:val="24"/>
              </w:rPr>
              <w:t xml:space="preserve">умение слышать и выполнять указания, </w:t>
            </w:r>
          </w:p>
          <w:p w:rsidR="004C3AF1" w:rsidRPr="003A51AC" w:rsidRDefault="004C3AF1" w:rsidP="00C835A0">
            <w:pPr>
              <w:pStyle w:val="a4"/>
              <w:numPr>
                <w:ilvl w:val="0"/>
                <w:numId w:val="167"/>
              </w:numPr>
              <w:tabs>
                <w:tab w:val="left" w:pos="415"/>
              </w:tabs>
              <w:spacing w:line="240" w:lineRule="auto"/>
              <w:ind w:left="0" w:firstLine="0"/>
              <w:jc w:val="left"/>
              <w:rPr>
                <w:sz w:val="24"/>
                <w:szCs w:val="24"/>
              </w:rPr>
            </w:pPr>
            <w:r w:rsidRPr="003A51AC">
              <w:rPr>
                <w:sz w:val="24"/>
                <w:szCs w:val="24"/>
              </w:rPr>
              <w:t>умение ориентироваться на словесную инструкцию;</w:t>
            </w:r>
          </w:p>
          <w:p w:rsidR="004C3AF1" w:rsidRPr="003A51AC" w:rsidRDefault="004C3AF1" w:rsidP="00CC701A">
            <w:pPr>
              <w:spacing w:line="240" w:lineRule="auto"/>
              <w:rPr>
                <w:sz w:val="24"/>
                <w:szCs w:val="24"/>
              </w:rPr>
            </w:pPr>
            <w:r w:rsidRPr="003A51AC">
              <w:rPr>
                <w:sz w:val="24"/>
                <w:szCs w:val="24"/>
              </w:rPr>
              <w:t>Поддерживает стремление соблюдать технику выполнения упражнений</w:t>
            </w:r>
          </w:p>
        </w:tc>
        <w:tc>
          <w:tcPr>
            <w:tcW w:w="1305" w:type="pct"/>
            <w:gridSpan w:val="2"/>
            <w:tcBorders>
              <w:top w:val="single" w:sz="4" w:space="0" w:color="000000"/>
              <w:left w:val="single" w:sz="4" w:space="0" w:color="000000"/>
              <w:bottom w:val="single" w:sz="4" w:space="0" w:color="auto"/>
              <w:right w:val="single" w:sz="4" w:space="0" w:color="000000"/>
            </w:tcBorders>
          </w:tcPr>
          <w:p w:rsidR="004C3AF1" w:rsidRPr="003A51AC" w:rsidRDefault="004C3AF1" w:rsidP="00CC701A">
            <w:pPr>
              <w:pStyle w:val="af3"/>
              <w:rPr>
                <w:u w:val="single"/>
              </w:rPr>
            </w:pPr>
            <w:r w:rsidRPr="003A51AC">
              <w:rPr>
                <w:u w:val="single"/>
              </w:rPr>
              <w:t>Закрепляет умение осуществлять</w:t>
            </w:r>
          </w:p>
          <w:p w:rsidR="004C3AF1" w:rsidRPr="003A51AC" w:rsidRDefault="004C3AF1" w:rsidP="00C835A0">
            <w:pPr>
              <w:pStyle w:val="af3"/>
              <w:widowControl/>
              <w:numPr>
                <w:ilvl w:val="0"/>
                <w:numId w:val="175"/>
              </w:numPr>
              <w:autoSpaceDE/>
              <w:autoSpaceDN/>
              <w:ind w:left="0" w:firstLine="0"/>
            </w:pPr>
            <w:r w:rsidRPr="003A51AC">
              <w:t>самоконтроль за соблюдением техники выполнения упражнений;</w:t>
            </w:r>
          </w:p>
          <w:p w:rsidR="004C3AF1" w:rsidRPr="003A51AC" w:rsidRDefault="004C3AF1" w:rsidP="00C835A0">
            <w:pPr>
              <w:pStyle w:val="af3"/>
              <w:widowControl/>
              <w:numPr>
                <w:ilvl w:val="0"/>
                <w:numId w:val="175"/>
              </w:numPr>
              <w:autoSpaceDE/>
              <w:autoSpaceDN/>
              <w:ind w:left="0" w:firstLine="0"/>
            </w:pPr>
            <w:r w:rsidRPr="003A51AC">
              <w:t>самоконтроль</w:t>
            </w:r>
          </w:p>
          <w:p w:rsidR="004C3AF1" w:rsidRPr="003A51AC" w:rsidRDefault="004C3AF1" w:rsidP="00C835A0">
            <w:pPr>
              <w:pStyle w:val="af3"/>
              <w:widowControl/>
              <w:numPr>
                <w:ilvl w:val="0"/>
                <w:numId w:val="175"/>
              </w:numPr>
              <w:autoSpaceDE/>
              <w:autoSpaceDN/>
              <w:ind w:left="0" w:firstLine="0"/>
            </w:pPr>
            <w:r w:rsidRPr="003A51AC">
              <w:t>оценку качества выполнения упражнений другими детьми;</w:t>
            </w:r>
          </w:p>
        </w:tc>
        <w:tc>
          <w:tcPr>
            <w:tcW w:w="1045" w:type="pct"/>
            <w:tcBorders>
              <w:top w:val="single" w:sz="4" w:space="0" w:color="000000"/>
              <w:left w:val="single" w:sz="4" w:space="0" w:color="000000"/>
              <w:bottom w:val="single" w:sz="4" w:space="0" w:color="auto"/>
              <w:right w:val="single" w:sz="4" w:space="0" w:color="000000"/>
            </w:tcBorders>
          </w:tcPr>
          <w:p w:rsidR="004C3AF1" w:rsidRPr="003A51AC" w:rsidRDefault="004C3AF1" w:rsidP="00CC701A">
            <w:pPr>
              <w:pStyle w:val="ConsPlusNormal"/>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rsidR="004C3AF1" w:rsidRPr="003A51AC" w:rsidRDefault="004C3AF1" w:rsidP="00C835A0">
            <w:pPr>
              <w:pStyle w:val="ConsPlusNormal"/>
              <w:numPr>
                <w:ilvl w:val="0"/>
                <w:numId w:val="167"/>
              </w:numPr>
              <w:tabs>
                <w:tab w:val="left" w:pos="393"/>
              </w:tabs>
              <w:ind w:left="2" w:hanging="35"/>
            </w:pPr>
            <w:r w:rsidRPr="003A51AC">
              <w:t xml:space="preserve">следовать инструкции, </w:t>
            </w:r>
          </w:p>
          <w:p w:rsidR="004C3AF1" w:rsidRPr="003A51AC" w:rsidRDefault="004C3AF1" w:rsidP="00C835A0">
            <w:pPr>
              <w:pStyle w:val="ConsPlusNormal"/>
              <w:numPr>
                <w:ilvl w:val="0"/>
                <w:numId w:val="167"/>
              </w:numPr>
              <w:tabs>
                <w:tab w:val="left" w:pos="393"/>
              </w:tabs>
              <w:ind w:left="2" w:hanging="35"/>
            </w:pPr>
            <w:r w:rsidRPr="003A51AC">
              <w:t xml:space="preserve">слышать и выполнять указания, </w:t>
            </w:r>
          </w:p>
          <w:p w:rsidR="004C3AF1" w:rsidRPr="003A51AC" w:rsidRDefault="004C3AF1" w:rsidP="00C835A0">
            <w:pPr>
              <w:pStyle w:val="ConsPlusNormal"/>
              <w:numPr>
                <w:ilvl w:val="0"/>
                <w:numId w:val="167"/>
              </w:numPr>
              <w:tabs>
                <w:tab w:val="left" w:pos="393"/>
              </w:tabs>
              <w:ind w:left="2" w:hanging="35"/>
            </w:pPr>
            <w:r w:rsidRPr="003A51AC">
              <w:t>соблюдать дисциплину,</w:t>
            </w:r>
          </w:p>
          <w:p w:rsidR="004C3AF1" w:rsidRPr="003A51AC" w:rsidRDefault="004C3AF1" w:rsidP="00C835A0">
            <w:pPr>
              <w:pStyle w:val="ConsPlusNormal"/>
              <w:numPr>
                <w:ilvl w:val="0"/>
                <w:numId w:val="167"/>
              </w:numPr>
              <w:tabs>
                <w:tab w:val="left" w:pos="393"/>
              </w:tabs>
              <w:ind w:left="2" w:hanging="35"/>
            </w:pPr>
            <w:r w:rsidRPr="003A51AC">
              <w:t xml:space="preserve">осуществлять самоконтроль </w:t>
            </w:r>
          </w:p>
          <w:p w:rsidR="004C3AF1" w:rsidRPr="003A51AC" w:rsidRDefault="004C3AF1" w:rsidP="00C835A0">
            <w:pPr>
              <w:pStyle w:val="ConsPlusNormal"/>
              <w:numPr>
                <w:ilvl w:val="0"/>
                <w:numId w:val="167"/>
              </w:numPr>
              <w:tabs>
                <w:tab w:val="left" w:pos="393"/>
              </w:tabs>
              <w:ind w:left="2" w:hanging="35"/>
            </w:pPr>
            <w:r w:rsidRPr="003A51AC">
              <w:t>давать оценку качества выполнения упражнений.</w:t>
            </w:r>
          </w:p>
        </w:tc>
      </w:tr>
      <w:tr w:rsidR="004C3AF1" w:rsidRPr="003A51AC" w:rsidTr="004C3AF1">
        <w:trPr>
          <w:gridAfter w:val="2"/>
          <w:wAfter w:w="39" w:type="pct"/>
          <w:trHeight w:val="3118"/>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u w:val="single"/>
              </w:rPr>
              <w:t>Организует</w:t>
            </w:r>
            <w:r w:rsidRPr="003A51AC">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CC701A">
            <w:pPr>
              <w:spacing w:line="240" w:lineRule="auto"/>
              <w:rPr>
                <w:sz w:val="24"/>
                <w:szCs w:val="24"/>
              </w:rPr>
            </w:pPr>
            <w:r w:rsidRPr="003A51AC">
              <w:rPr>
                <w:sz w:val="24"/>
                <w:szCs w:val="24"/>
                <w:u w:val="single"/>
              </w:rPr>
              <w:t>Поддерживает стремление</w:t>
            </w:r>
            <w:r w:rsidRPr="003A51AC">
              <w:rPr>
                <w:sz w:val="24"/>
                <w:szCs w:val="24"/>
              </w:rPr>
              <w:t xml:space="preserve"> соблюдать правила в подвижной игре; </w:t>
            </w:r>
          </w:p>
          <w:p w:rsidR="004C3AF1" w:rsidRPr="003A51AC" w:rsidRDefault="004C3AF1" w:rsidP="00CC701A">
            <w:pPr>
              <w:spacing w:line="240" w:lineRule="auto"/>
              <w:rPr>
                <w:sz w:val="24"/>
                <w:szCs w:val="24"/>
              </w:rPr>
            </w:pPr>
            <w:r w:rsidRPr="003A51AC">
              <w:rPr>
                <w:sz w:val="24"/>
                <w:szCs w:val="24"/>
                <w:u w:val="single"/>
              </w:rPr>
              <w:t>поощряет проявление</w:t>
            </w:r>
            <w:r w:rsidRPr="003A51AC">
              <w:rPr>
                <w:sz w:val="24"/>
                <w:szCs w:val="24"/>
              </w:rPr>
              <w:t xml:space="preserve"> целеустремленности и упорства в достижении цели, стремление к творчеству.</w:t>
            </w:r>
          </w:p>
        </w:tc>
        <w:tc>
          <w:tcPr>
            <w:tcW w:w="1305" w:type="pct"/>
            <w:gridSpan w:val="2"/>
            <w:tcBorders>
              <w:top w:val="single" w:sz="4" w:space="0" w:color="auto"/>
              <w:left w:val="single" w:sz="4" w:space="0" w:color="auto"/>
              <w:bottom w:val="single" w:sz="4" w:space="0" w:color="auto"/>
              <w:right w:val="single" w:sz="4" w:space="0" w:color="auto"/>
            </w:tcBorders>
          </w:tcPr>
          <w:p w:rsidR="004C3AF1" w:rsidRPr="003A51AC" w:rsidRDefault="004C3AF1" w:rsidP="00CC701A">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rsidR="004C3AF1" w:rsidRPr="003A51AC" w:rsidRDefault="004C3AF1" w:rsidP="00C835A0">
            <w:pPr>
              <w:pStyle w:val="a4"/>
              <w:numPr>
                <w:ilvl w:val="0"/>
                <w:numId w:val="168"/>
              </w:numPr>
              <w:spacing w:line="240" w:lineRule="auto"/>
              <w:ind w:left="0" w:firstLine="179"/>
              <w:jc w:val="left"/>
              <w:rPr>
                <w:sz w:val="24"/>
                <w:szCs w:val="24"/>
              </w:rPr>
            </w:pPr>
            <w:r w:rsidRPr="003A51AC">
              <w:rPr>
                <w:sz w:val="24"/>
                <w:szCs w:val="24"/>
              </w:rPr>
              <w:t xml:space="preserve">освоения элементов спортивных игр, </w:t>
            </w:r>
          </w:p>
          <w:p w:rsidR="004C3AF1" w:rsidRPr="003A51AC" w:rsidRDefault="004C3AF1" w:rsidP="00C835A0">
            <w:pPr>
              <w:pStyle w:val="a4"/>
              <w:numPr>
                <w:ilvl w:val="0"/>
                <w:numId w:val="168"/>
              </w:numPr>
              <w:spacing w:line="240" w:lineRule="auto"/>
              <w:ind w:left="0" w:firstLine="179"/>
              <w:jc w:val="left"/>
              <w:rPr>
                <w:sz w:val="24"/>
                <w:szCs w:val="24"/>
              </w:rPr>
            </w:pPr>
            <w:r w:rsidRPr="003A51AC">
              <w:rPr>
                <w:sz w:val="24"/>
                <w:szCs w:val="24"/>
              </w:rPr>
              <w:t xml:space="preserve">использует игры-эстафеты; </w:t>
            </w:r>
          </w:p>
          <w:p w:rsidR="004C3AF1" w:rsidRPr="003A51AC" w:rsidRDefault="004C3AF1" w:rsidP="00CC701A">
            <w:pPr>
              <w:spacing w:line="240" w:lineRule="auto"/>
              <w:rPr>
                <w:sz w:val="24"/>
                <w:szCs w:val="24"/>
              </w:rPr>
            </w:pPr>
            <w:r w:rsidRPr="003A51AC">
              <w:rPr>
                <w:sz w:val="24"/>
                <w:szCs w:val="24"/>
                <w:u w:val="single"/>
              </w:rPr>
              <w:t>Поощряет осознанное выполнение</w:t>
            </w:r>
            <w:r w:rsidRPr="003A51AC">
              <w:rPr>
                <w:sz w:val="24"/>
                <w:szCs w:val="24"/>
              </w:rPr>
              <w:t xml:space="preserve"> упражнений и </w:t>
            </w:r>
            <w:r w:rsidRPr="003A51AC">
              <w:rPr>
                <w:sz w:val="24"/>
                <w:szCs w:val="24"/>
                <w:u w:val="single"/>
              </w:rPr>
              <w:t xml:space="preserve">соблюдение правил </w:t>
            </w:r>
            <w:r w:rsidRPr="003A51AC">
              <w:rPr>
                <w:sz w:val="24"/>
                <w:szCs w:val="24"/>
              </w:rPr>
              <w:t>в подвижных играх:</w:t>
            </w:r>
          </w:p>
          <w:p w:rsidR="004C3AF1" w:rsidRPr="003A51AC" w:rsidRDefault="004C3AF1" w:rsidP="00C835A0">
            <w:pPr>
              <w:pStyle w:val="a4"/>
              <w:numPr>
                <w:ilvl w:val="0"/>
                <w:numId w:val="168"/>
              </w:numPr>
              <w:spacing w:line="240" w:lineRule="auto"/>
              <w:ind w:left="0" w:firstLine="179"/>
              <w:jc w:val="left"/>
              <w:rPr>
                <w:sz w:val="24"/>
                <w:szCs w:val="24"/>
              </w:rPr>
            </w:pPr>
            <w:r w:rsidRPr="003A51AC">
              <w:rPr>
                <w:sz w:val="24"/>
                <w:szCs w:val="24"/>
              </w:rPr>
              <w:t xml:space="preserve">поддерживает предложенные детьми варианты их усложнения; </w:t>
            </w:r>
          </w:p>
          <w:p w:rsidR="004C3AF1" w:rsidRPr="003A51AC" w:rsidRDefault="004C3AF1" w:rsidP="00C835A0">
            <w:pPr>
              <w:pStyle w:val="af3"/>
              <w:widowControl/>
              <w:numPr>
                <w:ilvl w:val="0"/>
                <w:numId w:val="168"/>
              </w:numPr>
              <w:autoSpaceDE/>
              <w:autoSpaceDN/>
              <w:ind w:left="0" w:firstLine="179"/>
            </w:pPr>
            <w:r w:rsidRPr="003A51AC">
              <w:t xml:space="preserve">поощряет проявление нравственно-волевых качеств, </w:t>
            </w:r>
            <w:r w:rsidRPr="003A51AC">
              <w:lastRenderedPageBreak/>
              <w:t>дружеских взаимоотношения со сверстниками.</w:t>
            </w:r>
          </w:p>
        </w:tc>
        <w:tc>
          <w:tcPr>
            <w:tcW w:w="1045" w:type="pct"/>
            <w:tcBorders>
              <w:top w:val="single" w:sz="4" w:space="0" w:color="auto"/>
              <w:left w:val="single" w:sz="4" w:space="0" w:color="auto"/>
              <w:bottom w:val="single" w:sz="4" w:space="0" w:color="auto"/>
              <w:right w:val="single" w:sz="4" w:space="0" w:color="auto"/>
            </w:tcBorders>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u w:val="single"/>
              </w:rPr>
              <w:lastRenderedPageBreak/>
              <w:t>Поддерживает стремление творчески использовать двигательный опыт</w:t>
            </w:r>
            <w:r w:rsidRPr="003A51AC">
              <w:rPr>
                <w:sz w:val="24"/>
                <w:szCs w:val="24"/>
              </w:rPr>
              <w:t xml:space="preserve"> в </w:t>
            </w:r>
          </w:p>
          <w:p w:rsidR="004C3AF1" w:rsidRPr="003A51AC" w:rsidRDefault="004C3AF1" w:rsidP="00C835A0">
            <w:pPr>
              <w:pStyle w:val="a4"/>
              <w:widowControl w:val="0"/>
              <w:numPr>
                <w:ilvl w:val="0"/>
                <w:numId w:val="168"/>
              </w:numPr>
              <w:autoSpaceDE w:val="0"/>
              <w:autoSpaceDN w:val="0"/>
              <w:adjustRightInd w:val="0"/>
              <w:spacing w:line="240" w:lineRule="auto"/>
              <w:ind w:left="2" w:firstLine="142"/>
              <w:jc w:val="left"/>
              <w:rPr>
                <w:sz w:val="24"/>
                <w:szCs w:val="24"/>
              </w:rPr>
            </w:pPr>
            <w:r w:rsidRPr="003A51AC">
              <w:rPr>
                <w:sz w:val="24"/>
                <w:szCs w:val="24"/>
              </w:rPr>
              <w:t>самостоятельной деятельности;</w:t>
            </w:r>
          </w:p>
          <w:p w:rsidR="004C3AF1" w:rsidRPr="003A51AC" w:rsidRDefault="004C3AF1" w:rsidP="00C835A0">
            <w:pPr>
              <w:pStyle w:val="a4"/>
              <w:widowControl w:val="0"/>
              <w:numPr>
                <w:ilvl w:val="0"/>
                <w:numId w:val="168"/>
              </w:numPr>
              <w:autoSpaceDE w:val="0"/>
              <w:autoSpaceDN w:val="0"/>
              <w:adjustRightInd w:val="0"/>
              <w:spacing w:line="240" w:lineRule="auto"/>
              <w:ind w:left="2" w:firstLine="142"/>
              <w:jc w:val="left"/>
              <w:rPr>
                <w:sz w:val="24"/>
                <w:szCs w:val="24"/>
              </w:rPr>
            </w:pPr>
            <w:r w:rsidRPr="003A51AC">
              <w:rPr>
                <w:sz w:val="24"/>
                <w:szCs w:val="24"/>
              </w:rPr>
              <w:t xml:space="preserve">на занятиях гимнастикой; </w:t>
            </w:r>
          </w:p>
          <w:p w:rsidR="004C3AF1" w:rsidRPr="003A51AC" w:rsidRDefault="004C3AF1" w:rsidP="00C835A0">
            <w:pPr>
              <w:pStyle w:val="a4"/>
              <w:widowControl w:val="0"/>
              <w:numPr>
                <w:ilvl w:val="0"/>
                <w:numId w:val="168"/>
              </w:numPr>
              <w:autoSpaceDE w:val="0"/>
              <w:autoSpaceDN w:val="0"/>
              <w:adjustRightInd w:val="0"/>
              <w:spacing w:line="240" w:lineRule="auto"/>
              <w:ind w:left="2" w:firstLine="142"/>
              <w:jc w:val="left"/>
              <w:rPr>
                <w:sz w:val="24"/>
                <w:szCs w:val="24"/>
              </w:rPr>
            </w:pPr>
            <w:r w:rsidRPr="003A51AC">
              <w:rPr>
                <w:sz w:val="24"/>
                <w:szCs w:val="24"/>
              </w:rPr>
              <w:t xml:space="preserve">самостоятельно организовывать и придумывать подвижные игры; </w:t>
            </w:r>
          </w:p>
          <w:p w:rsidR="004C3AF1" w:rsidRPr="003A51AC" w:rsidRDefault="004C3AF1" w:rsidP="00C835A0">
            <w:pPr>
              <w:pStyle w:val="a4"/>
              <w:widowControl w:val="0"/>
              <w:numPr>
                <w:ilvl w:val="0"/>
                <w:numId w:val="168"/>
              </w:numPr>
              <w:autoSpaceDE w:val="0"/>
              <w:autoSpaceDN w:val="0"/>
              <w:adjustRightInd w:val="0"/>
              <w:spacing w:line="240" w:lineRule="auto"/>
              <w:ind w:left="2" w:firstLine="142"/>
              <w:jc w:val="left"/>
              <w:rPr>
                <w:sz w:val="24"/>
                <w:szCs w:val="24"/>
              </w:rPr>
            </w:pPr>
            <w:r w:rsidRPr="003A51AC">
              <w:rPr>
                <w:sz w:val="24"/>
                <w:szCs w:val="24"/>
              </w:rPr>
              <w:t xml:space="preserve">общеразвивающие </w:t>
            </w:r>
            <w:r w:rsidRPr="003A51AC">
              <w:rPr>
                <w:sz w:val="24"/>
                <w:szCs w:val="24"/>
              </w:rPr>
              <w:lastRenderedPageBreak/>
              <w:t xml:space="preserve">упражнения; </w:t>
            </w:r>
          </w:p>
          <w:p w:rsidR="004C3AF1" w:rsidRPr="003A51AC" w:rsidRDefault="004C3AF1" w:rsidP="00C835A0">
            <w:pPr>
              <w:pStyle w:val="a4"/>
              <w:widowControl w:val="0"/>
              <w:numPr>
                <w:ilvl w:val="0"/>
                <w:numId w:val="168"/>
              </w:numPr>
              <w:autoSpaceDE w:val="0"/>
              <w:autoSpaceDN w:val="0"/>
              <w:adjustRightInd w:val="0"/>
              <w:spacing w:line="240" w:lineRule="auto"/>
              <w:ind w:left="2" w:firstLine="142"/>
              <w:jc w:val="left"/>
              <w:rPr>
                <w:sz w:val="24"/>
                <w:szCs w:val="24"/>
              </w:rPr>
            </w:pPr>
            <w:r w:rsidRPr="003A51AC">
              <w:rPr>
                <w:sz w:val="24"/>
                <w:szCs w:val="24"/>
              </w:rPr>
              <w:t>комбинировать их элементы, импровизировать.</w:t>
            </w:r>
          </w:p>
        </w:tc>
      </w:tr>
      <w:tr w:rsidR="004C3AF1" w:rsidRPr="003A51AC" w:rsidTr="004C3AF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rPr>
              <w:lastRenderedPageBreak/>
              <w:t xml:space="preserve">Педагог </w:t>
            </w:r>
            <w:r w:rsidRPr="003A51AC">
              <w:rPr>
                <w:sz w:val="24"/>
                <w:szCs w:val="24"/>
                <w:u w:val="single"/>
              </w:rPr>
              <w:t>продумывает и организует</w:t>
            </w:r>
            <w:r w:rsidRPr="003A51AC">
              <w:rPr>
                <w:sz w:val="24"/>
                <w:szCs w:val="24"/>
              </w:rPr>
              <w:t xml:space="preserve"> активный отдых</w:t>
            </w:r>
          </w:p>
        </w:tc>
        <w:tc>
          <w:tcPr>
            <w:tcW w:w="131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u w:val="single"/>
              </w:rPr>
              <w:t>Начинает формировать элементарные представления</w:t>
            </w:r>
            <w:r w:rsidRPr="003A51AC">
              <w:rPr>
                <w:sz w:val="24"/>
                <w:szCs w:val="24"/>
              </w:rPr>
              <w:t xml:space="preserve"> о разных формах активного отдыха, включая туризм,</w:t>
            </w:r>
          </w:p>
        </w:tc>
        <w:tc>
          <w:tcPr>
            <w:tcW w:w="1305" w:type="pct"/>
            <w:gridSpan w:val="2"/>
            <w:tcBorders>
              <w:top w:val="single" w:sz="4" w:space="0" w:color="auto"/>
              <w:left w:val="single" w:sz="4" w:space="0" w:color="auto"/>
              <w:bottom w:val="single" w:sz="4" w:space="0" w:color="auto"/>
              <w:right w:val="single" w:sz="4" w:space="0" w:color="auto"/>
            </w:tcBorders>
          </w:tcPr>
          <w:p w:rsidR="004C3AF1" w:rsidRPr="003A51AC" w:rsidRDefault="004C3AF1" w:rsidP="00CC701A">
            <w:pPr>
              <w:spacing w:line="240" w:lineRule="auto"/>
              <w:rPr>
                <w:sz w:val="24"/>
                <w:szCs w:val="24"/>
              </w:rPr>
            </w:pPr>
            <w:r w:rsidRPr="003A51AC">
              <w:rPr>
                <w:sz w:val="24"/>
                <w:szCs w:val="24"/>
                <w:u w:val="single"/>
              </w:rPr>
              <w:t>Организует</w:t>
            </w:r>
            <w:r w:rsidRPr="003A51AC">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1045" w:type="pct"/>
            <w:tcBorders>
              <w:top w:val="single" w:sz="4" w:space="0" w:color="auto"/>
              <w:left w:val="single" w:sz="4" w:space="0" w:color="auto"/>
              <w:bottom w:val="single" w:sz="4" w:space="0" w:color="auto"/>
              <w:right w:val="single" w:sz="4" w:space="0" w:color="auto"/>
            </w:tcBorders>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u w:val="single"/>
              </w:rPr>
              <w:t>Поддерживает интерес</w:t>
            </w:r>
            <w:r w:rsidRPr="003A51AC">
              <w:rPr>
                <w:sz w:val="24"/>
                <w:szCs w:val="24"/>
              </w:rPr>
              <w:t xml:space="preserve"> к физической культуре, спорту и туризму, активному отдыху,</w:t>
            </w:r>
          </w:p>
        </w:tc>
      </w:tr>
      <w:tr w:rsidR="004C3AF1" w:rsidRPr="003A51AC" w:rsidTr="004C3AF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овладению элементарными нормами и правилами поведения в двигательной деятельности, </w:t>
            </w:r>
          </w:p>
        </w:tc>
        <w:tc>
          <w:tcPr>
            <w:tcW w:w="131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u w:val="single"/>
              </w:rPr>
              <w:t>Формирует представление</w:t>
            </w:r>
            <w:r w:rsidRPr="003A51AC">
              <w:rPr>
                <w:sz w:val="24"/>
                <w:szCs w:val="24"/>
              </w:rPr>
              <w:t xml:space="preserve"> о правилах поведения в двигательной деятельности</w:t>
            </w:r>
          </w:p>
        </w:tc>
        <w:tc>
          <w:tcPr>
            <w:tcW w:w="2351"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CC701A">
            <w:pPr>
              <w:spacing w:line="240" w:lineRule="auto"/>
              <w:rPr>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4C3AF1" w:rsidRPr="003A51AC" w:rsidTr="004C3AF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здоровому образу жизни.</w:t>
            </w:r>
          </w:p>
        </w:tc>
        <w:tc>
          <w:tcPr>
            <w:tcW w:w="131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способствует овладению</w:t>
            </w:r>
            <w:r w:rsidRPr="003A51AC">
              <w:rPr>
                <w:sz w:val="24"/>
                <w:szCs w:val="24"/>
              </w:rPr>
              <w:t xml:space="preserve"> элементарными нормами и правилами здорового образа жизни.</w:t>
            </w:r>
          </w:p>
        </w:tc>
        <w:tc>
          <w:tcPr>
            <w:tcW w:w="1305" w:type="pct"/>
            <w:gridSpan w:val="2"/>
            <w:tcBorders>
              <w:top w:val="single" w:sz="4" w:space="0" w:color="auto"/>
              <w:left w:val="single" w:sz="4" w:space="0" w:color="auto"/>
              <w:bottom w:val="single" w:sz="4" w:space="0" w:color="auto"/>
              <w:right w:val="single" w:sz="4" w:space="0" w:color="auto"/>
            </w:tcBorders>
          </w:tcPr>
          <w:p w:rsidR="004C3AF1" w:rsidRPr="003A51AC" w:rsidRDefault="004C3AF1" w:rsidP="00CC701A">
            <w:pPr>
              <w:spacing w:line="240" w:lineRule="auto"/>
              <w:rPr>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1045" w:type="pct"/>
            <w:tcBorders>
              <w:top w:val="single" w:sz="4" w:space="0" w:color="auto"/>
              <w:left w:val="single" w:sz="4" w:space="0" w:color="auto"/>
              <w:bottom w:val="single" w:sz="4" w:space="0" w:color="auto"/>
              <w:right w:val="single" w:sz="4" w:space="0" w:color="auto"/>
            </w:tcBorders>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продолжает приобщать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4C3AF1" w:rsidRPr="003A51AC" w:rsidTr="004C3AF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rPr>
              <w:t>Формирует умения и навыки личной гигиены, воспитывает полезные для здоровья привычки.</w:t>
            </w:r>
          </w:p>
        </w:tc>
        <w:tc>
          <w:tcPr>
            <w:tcW w:w="3662" w:type="pct"/>
            <w:gridSpan w:val="8"/>
            <w:tcBorders>
              <w:top w:val="single" w:sz="4" w:space="0" w:color="auto"/>
              <w:left w:val="single" w:sz="4" w:space="0" w:color="auto"/>
              <w:bottom w:val="single" w:sz="4" w:space="0" w:color="auto"/>
              <w:right w:val="single" w:sz="4" w:space="0" w:color="auto"/>
            </w:tcBorders>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4C3AF1" w:rsidRPr="003A51AC" w:rsidTr="004C3AF1">
        <w:trPr>
          <w:gridAfter w:val="2"/>
          <w:wAfter w:w="39" w:type="pct"/>
          <w:trHeight w:val="227"/>
        </w:trPr>
        <w:tc>
          <w:tcPr>
            <w:tcW w:w="4961" w:type="pct"/>
            <w:gridSpan w:val="11"/>
            <w:tcBorders>
              <w:top w:val="single" w:sz="4" w:space="0" w:color="auto"/>
              <w:left w:val="single" w:sz="4" w:space="0" w:color="auto"/>
              <w:bottom w:val="single" w:sz="4" w:space="0" w:color="auto"/>
              <w:right w:val="single" w:sz="4" w:space="0" w:color="auto"/>
            </w:tcBorders>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rPr>
              <w:t>Воспитывает полезные привычки, осознанное, заботливое, бережное отношение к своему здоровью и здоровью окружающих.</w:t>
            </w:r>
          </w:p>
        </w:tc>
      </w:tr>
      <w:tr w:rsidR="004C3AF1" w:rsidRPr="003A51AC" w:rsidTr="00FD3A1B">
        <w:trPr>
          <w:gridAfter w:val="2"/>
          <w:wAfter w:w="39" w:type="pct"/>
          <w:trHeight w:val="340"/>
        </w:trPr>
        <w:tc>
          <w:tcPr>
            <w:tcW w:w="4961" w:type="pct"/>
            <w:gridSpan w:val="11"/>
            <w:tcBorders>
              <w:top w:val="single" w:sz="4" w:space="0" w:color="auto"/>
              <w:left w:val="single" w:sz="4" w:space="0" w:color="000000"/>
              <w:bottom w:val="single" w:sz="4" w:space="0" w:color="000000"/>
              <w:right w:val="single" w:sz="4" w:space="0" w:color="000000"/>
            </w:tcBorders>
            <w:shd w:val="clear" w:color="auto" w:fill="F1F1F1" w:themeFill="background1" w:themeFillShade="F2"/>
            <w:vAlign w:val="center"/>
          </w:tcPr>
          <w:p w:rsidR="004C3AF1" w:rsidRPr="003A51AC" w:rsidRDefault="004C3AF1" w:rsidP="00CC701A">
            <w:pPr>
              <w:pStyle w:val="ConsPlusNormal"/>
              <w:rPr>
                <w:b/>
              </w:rPr>
            </w:pPr>
            <w:r w:rsidRPr="003A51AC">
              <w:rPr>
                <w:b/>
              </w:rPr>
              <w:lastRenderedPageBreak/>
              <w:t xml:space="preserve"> Основная гимнастика (основные движения, общеразвивающие упражнения, ритмическая гимнастика и строевые упражнения)</w:t>
            </w:r>
          </w:p>
        </w:tc>
      </w:tr>
      <w:tr w:rsidR="004C3AF1" w:rsidRPr="003A51AC" w:rsidTr="00FD3A1B">
        <w:trPr>
          <w:gridAfter w:val="2"/>
          <w:wAfter w:w="39" w:type="pct"/>
        </w:trPr>
        <w:tc>
          <w:tcPr>
            <w:tcW w:w="4961" w:type="pct"/>
            <w:gridSpan w:val="11"/>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rPr>
                <w:b/>
                <w:sz w:val="24"/>
                <w:szCs w:val="24"/>
              </w:rPr>
            </w:pPr>
            <w:r w:rsidRPr="003A51AC">
              <w:rPr>
                <w:b/>
                <w:sz w:val="24"/>
                <w:szCs w:val="24"/>
              </w:rPr>
              <w:t xml:space="preserve"> Основные виды движения</w:t>
            </w:r>
          </w:p>
        </w:tc>
      </w:tr>
      <w:tr w:rsidR="004C3AF1" w:rsidRPr="003A51AC" w:rsidTr="00FD3A1B">
        <w:trPr>
          <w:gridAfter w:val="2"/>
          <w:wAfter w:w="39" w:type="pct"/>
        </w:trPr>
        <w:tc>
          <w:tcPr>
            <w:tcW w:w="4961" w:type="pct"/>
            <w:gridSpan w:val="11"/>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pPr>
            <w:r w:rsidRPr="003A51AC">
              <w:rPr>
                <w:b/>
              </w:rPr>
              <w:t>Бросание, катание, ловля, метание</w:t>
            </w:r>
          </w:p>
        </w:tc>
      </w:tr>
      <w:tr w:rsidR="004C3AF1" w:rsidRPr="003A51AC" w:rsidTr="00FD3A1B">
        <w:trPr>
          <w:gridAfter w:val="2"/>
          <w:wAfter w:w="39" w:type="pct"/>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3-4</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FD3A1B">
        <w:trPr>
          <w:gridAfter w:val="2"/>
          <w:wAfter w:w="39" w:type="pct"/>
          <w:trHeight w:val="2494"/>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835A0">
            <w:pPr>
              <w:pStyle w:val="ConsPlusNormal"/>
              <w:numPr>
                <w:ilvl w:val="0"/>
                <w:numId w:val="163"/>
              </w:numPr>
              <w:tabs>
                <w:tab w:val="left" w:pos="426"/>
              </w:tabs>
              <w:ind w:left="0" w:firstLine="0"/>
            </w:pPr>
            <w:r w:rsidRPr="003A51AC">
              <w:t>катание мяча друг другу, сидя парами ноги врозь, стоя на коленях</w:t>
            </w:r>
          </w:p>
          <w:p w:rsidR="004C3AF1" w:rsidRPr="003A51AC" w:rsidRDefault="004C3AF1" w:rsidP="00CC701A">
            <w:pPr>
              <w:pStyle w:val="ConsPlusNormal"/>
            </w:pPr>
            <w:r w:rsidRPr="003A51AC">
              <w:t>прокатывание мяча в воротца, под дугу, стоя парами;</w:t>
            </w:r>
          </w:p>
          <w:p w:rsidR="004C3AF1" w:rsidRPr="003A51AC" w:rsidRDefault="004C3AF1" w:rsidP="00CC701A">
            <w:pPr>
              <w:pStyle w:val="ConsPlusNormal"/>
              <w:rPr>
                <w:i/>
              </w:rPr>
            </w:pPr>
            <w:r w:rsidRPr="003A51AC">
              <w:rPr>
                <w:i/>
              </w:rPr>
              <w:t>-прокатывание мячей в прямом направлении, друг другу, в ворота, бросание мячей воспитателю*</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835A0">
            <w:pPr>
              <w:pStyle w:val="ConsPlusNormal"/>
              <w:numPr>
                <w:ilvl w:val="0"/>
                <w:numId w:val="163"/>
              </w:numPr>
              <w:tabs>
                <w:tab w:val="left" w:pos="365"/>
              </w:tabs>
              <w:ind w:left="0" w:firstLine="224"/>
            </w:pPr>
            <w:r w:rsidRPr="003A51AC">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rsidR="004C3AF1" w:rsidRPr="003A51AC" w:rsidRDefault="004C3AF1" w:rsidP="00CC701A">
            <w:pPr>
              <w:pStyle w:val="ConsPlusNormal"/>
            </w:pPr>
            <w:r w:rsidRPr="003A51AC">
              <w:t>скатывание мяча по наклонной доске, попадая в предмет;</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835A0">
            <w:pPr>
              <w:pStyle w:val="af3"/>
              <w:widowControl/>
              <w:numPr>
                <w:ilvl w:val="0"/>
                <w:numId w:val="163"/>
              </w:numPr>
              <w:tabs>
                <w:tab w:val="left" w:pos="255"/>
              </w:tabs>
              <w:autoSpaceDE/>
              <w:autoSpaceDN/>
              <w:ind w:left="0" w:firstLine="113"/>
            </w:pPr>
            <w:r w:rsidRPr="003A51AC">
              <w:t xml:space="preserve">прокатывание мяча по гимнастической скамейке, направляя его рукой (правой и левой); </w:t>
            </w:r>
          </w:p>
          <w:p w:rsidR="004C3AF1" w:rsidRPr="003A51AC" w:rsidRDefault="004C3AF1" w:rsidP="00C835A0">
            <w:pPr>
              <w:pStyle w:val="af3"/>
              <w:widowControl/>
              <w:numPr>
                <w:ilvl w:val="0"/>
                <w:numId w:val="163"/>
              </w:numPr>
              <w:tabs>
                <w:tab w:val="left" w:pos="255"/>
              </w:tabs>
              <w:autoSpaceDE/>
              <w:autoSpaceDN/>
              <w:ind w:left="0" w:firstLine="113"/>
            </w:pPr>
            <w:r w:rsidRPr="003A51AC">
              <w:t>прокатывание набивного мяча;</w:t>
            </w:r>
          </w:p>
        </w:tc>
        <w:tc>
          <w:tcPr>
            <w:tcW w:w="1045" w:type="pct"/>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C835A0">
            <w:pPr>
              <w:pStyle w:val="a4"/>
              <w:numPr>
                <w:ilvl w:val="0"/>
                <w:numId w:val="163"/>
              </w:numPr>
              <w:tabs>
                <w:tab w:val="left" w:pos="393"/>
              </w:tabs>
              <w:spacing w:line="240" w:lineRule="auto"/>
              <w:ind w:left="0" w:firstLine="0"/>
              <w:jc w:val="left"/>
              <w:rPr>
                <w:sz w:val="24"/>
                <w:szCs w:val="24"/>
              </w:rPr>
            </w:pPr>
            <w:r w:rsidRPr="003A51AC">
              <w:rPr>
                <w:sz w:val="24"/>
                <w:szCs w:val="24"/>
              </w:rPr>
              <w:t xml:space="preserve">катание мяча правой и левой ногой  по прямой, в цель, между предметами, друг другу; </w:t>
            </w:r>
          </w:p>
          <w:p w:rsidR="004C3AF1" w:rsidRPr="003A51AC" w:rsidRDefault="004C3AF1" w:rsidP="00CC701A">
            <w:pPr>
              <w:pStyle w:val="af3"/>
            </w:pPr>
            <w:r w:rsidRPr="003A51AC">
              <w:t>- прокатывание и перебрасывание друг другу набивных мячей</w:t>
            </w:r>
          </w:p>
          <w:p w:rsidR="004C3AF1" w:rsidRPr="003A51AC" w:rsidRDefault="004C3AF1" w:rsidP="00CC701A">
            <w:pPr>
              <w:pStyle w:val="af3"/>
              <w:rPr>
                <w:i/>
              </w:rPr>
            </w:pPr>
            <w:r w:rsidRPr="003A51AC">
              <w:rPr>
                <w:i/>
              </w:rPr>
              <w:t>- Прокатывание мяча между предметами;*</w:t>
            </w:r>
          </w:p>
          <w:p w:rsidR="004C3AF1" w:rsidRPr="003A51AC" w:rsidRDefault="004C3AF1" w:rsidP="00CC701A">
            <w:pPr>
              <w:pStyle w:val="af3"/>
            </w:pPr>
            <w:r w:rsidRPr="003A51AC">
              <w:rPr>
                <w:i/>
              </w:rPr>
              <w:t xml:space="preserve"> - прокатывание набивного мяча;**</w:t>
            </w:r>
          </w:p>
        </w:tc>
      </w:tr>
      <w:tr w:rsidR="004C3AF1" w:rsidRPr="003A51AC" w:rsidTr="009645CD">
        <w:trPr>
          <w:gridAfter w:val="2"/>
          <w:wAfter w:w="39" w:type="pct"/>
          <w:trHeight w:val="907"/>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rPr>
                <w:b/>
              </w:rPr>
            </w:pPr>
            <w:r w:rsidRPr="003A51AC">
              <w:t>подбрасывание мяча вверх и ловля его;</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835A0">
            <w:pPr>
              <w:pStyle w:val="ConsPlusNormal"/>
              <w:numPr>
                <w:ilvl w:val="0"/>
                <w:numId w:val="163"/>
              </w:numPr>
              <w:tabs>
                <w:tab w:val="left" w:pos="365"/>
              </w:tabs>
              <w:ind w:left="0" w:firstLine="224"/>
            </w:pPr>
            <w:r w:rsidRPr="003A51AC">
              <w:t>подбрасывание мяча вверх и ловля его после удара об пол;</w:t>
            </w:r>
          </w:p>
          <w:p w:rsidR="004C3AF1" w:rsidRPr="003A51AC" w:rsidRDefault="004C3AF1" w:rsidP="00CC701A">
            <w:pPr>
              <w:pStyle w:val="ConsPlusNormal"/>
            </w:pPr>
            <w:r w:rsidRPr="003A51AC">
              <w:t>подбрасывание и ловля мяча не менее 3 - 4 раз подряд;</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af3"/>
            </w:pPr>
            <w:r w:rsidRPr="003A51AC">
              <w:t>подбрасывание и ловля мяча одной рукой 4 - 5 раз подряд;</w:t>
            </w:r>
          </w:p>
        </w:tc>
        <w:tc>
          <w:tcPr>
            <w:tcW w:w="1045" w:type="pct"/>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CC701A">
            <w:pPr>
              <w:pStyle w:val="af3"/>
              <w:rPr>
                <w:i/>
              </w:rPr>
            </w:pPr>
            <w:r w:rsidRPr="003A51AC">
              <w:rPr>
                <w:i/>
              </w:rPr>
              <w:t>-подбрасывание мяча вверх и ловля его в прыжке**</w:t>
            </w:r>
          </w:p>
        </w:tc>
      </w:tr>
      <w:tr w:rsidR="004C3AF1" w:rsidRPr="003A51AC" w:rsidTr="009645CD">
        <w:trPr>
          <w:gridAfter w:val="2"/>
          <w:wAfter w:w="39" w:type="pct"/>
          <w:trHeight w:val="1417"/>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835A0">
            <w:pPr>
              <w:pStyle w:val="ConsPlusNormal"/>
              <w:numPr>
                <w:ilvl w:val="0"/>
                <w:numId w:val="163"/>
              </w:numPr>
              <w:tabs>
                <w:tab w:val="left" w:pos="426"/>
              </w:tabs>
              <w:ind w:left="0" w:firstLine="0"/>
            </w:pPr>
            <w:r w:rsidRPr="003A51AC">
              <w:t xml:space="preserve">бросание мяча о землю и ловля его; </w:t>
            </w:r>
          </w:p>
          <w:p w:rsidR="004C3AF1" w:rsidRPr="003A51AC" w:rsidRDefault="004C3AF1" w:rsidP="00CC701A">
            <w:pPr>
              <w:pStyle w:val="ConsPlusNormal"/>
              <w:rPr>
                <w:b/>
              </w:rPr>
            </w:pPr>
            <w:r w:rsidRPr="003A51AC">
              <w:t>бросание и ловля мяча в парах</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835A0">
            <w:pPr>
              <w:pStyle w:val="ConsPlusNormal"/>
              <w:numPr>
                <w:ilvl w:val="0"/>
                <w:numId w:val="163"/>
              </w:numPr>
              <w:tabs>
                <w:tab w:val="left" w:pos="365"/>
              </w:tabs>
              <w:ind w:left="0" w:firstLine="224"/>
            </w:pPr>
            <w:r w:rsidRPr="003A51AC">
              <w:t>бросание и ловля мяча в паре;</w:t>
            </w:r>
          </w:p>
          <w:p w:rsidR="004C3AF1" w:rsidRPr="003A51AC" w:rsidRDefault="004C3AF1" w:rsidP="00C835A0">
            <w:pPr>
              <w:pStyle w:val="ConsPlusNormal"/>
              <w:numPr>
                <w:ilvl w:val="0"/>
                <w:numId w:val="163"/>
              </w:numPr>
              <w:tabs>
                <w:tab w:val="left" w:pos="365"/>
              </w:tabs>
              <w:ind w:left="0" w:firstLine="224"/>
            </w:pPr>
            <w:r w:rsidRPr="003A51AC">
              <w:t xml:space="preserve">бросание мяча двумя руками из-за головы стоя; </w:t>
            </w:r>
          </w:p>
          <w:p w:rsidR="004C3AF1" w:rsidRPr="003A51AC" w:rsidRDefault="004C3AF1" w:rsidP="00C835A0">
            <w:pPr>
              <w:pStyle w:val="ConsPlusNormal"/>
              <w:numPr>
                <w:ilvl w:val="0"/>
                <w:numId w:val="163"/>
              </w:numPr>
              <w:tabs>
                <w:tab w:val="left" w:pos="365"/>
              </w:tabs>
              <w:ind w:left="0" w:firstLine="224"/>
            </w:pPr>
            <w:r w:rsidRPr="003A51AC">
              <w:t xml:space="preserve">бросание мяча двумя руками из-за головы сидя; </w:t>
            </w:r>
          </w:p>
          <w:p w:rsidR="004C3AF1" w:rsidRPr="003A51AC" w:rsidRDefault="004C3AF1" w:rsidP="00CC701A">
            <w:pPr>
              <w:pStyle w:val="ConsPlusNormal"/>
            </w:pPr>
            <w:r w:rsidRPr="003A51AC">
              <w:t>- бросание вдаль</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af3"/>
              <w:rPr>
                <w:i/>
              </w:rPr>
            </w:pPr>
            <w:r w:rsidRPr="003A51AC">
              <w:rPr>
                <w:i/>
              </w:rPr>
              <w:t>- бросание в цель одной и двумя руками снизу и из-за головы: бросать вдаль предметы разного веса;</w:t>
            </w:r>
          </w:p>
          <w:p w:rsidR="004C3AF1" w:rsidRPr="003A51AC" w:rsidRDefault="004C3AF1" w:rsidP="00CC701A">
            <w:pPr>
              <w:pStyle w:val="af3"/>
            </w:pPr>
            <w:r w:rsidRPr="003A51AC">
              <w:rPr>
                <w:i/>
              </w:rPr>
              <w:t>-сидя бросать двумя руками из-за головы набивной мяч;**</w:t>
            </w:r>
          </w:p>
        </w:tc>
        <w:tc>
          <w:tcPr>
            <w:tcW w:w="1045" w:type="pct"/>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CC701A">
            <w:pPr>
              <w:pStyle w:val="af3"/>
            </w:pPr>
            <w:r w:rsidRPr="003A51AC">
              <w:t>-бросание мяча вверх, о землю и ловля его двумя руками не менее 20 раз подряд, одной рукой не менее 10 раз;</w:t>
            </w:r>
          </w:p>
        </w:tc>
      </w:tr>
      <w:tr w:rsidR="004C3AF1" w:rsidRPr="003A51AC" w:rsidTr="009645CD">
        <w:trPr>
          <w:gridAfter w:val="2"/>
          <w:wAfter w:w="39" w:type="pct"/>
          <w:trHeight w:val="567"/>
        </w:trPr>
        <w:tc>
          <w:tcPr>
            <w:tcW w:w="1299" w:type="pct"/>
            <w:gridSpan w:val="3"/>
            <w:tcBorders>
              <w:top w:val="single" w:sz="4" w:space="0" w:color="000000"/>
              <w:left w:val="single" w:sz="4" w:space="0" w:color="000000"/>
              <w:bottom w:val="single" w:sz="4" w:space="0" w:color="auto"/>
              <w:right w:val="single" w:sz="4" w:space="0" w:color="000000"/>
            </w:tcBorders>
            <w:shd w:val="clear" w:color="auto" w:fill="auto"/>
          </w:tcPr>
          <w:p w:rsidR="004C3AF1" w:rsidRPr="003A51AC" w:rsidRDefault="004C3AF1" w:rsidP="00CC701A">
            <w:pPr>
              <w:pStyle w:val="ConsPlusNormal"/>
            </w:pPr>
            <w:r w:rsidRPr="003A51AC">
              <w:rPr>
                <w:i/>
              </w:rPr>
              <w:t>бросание мяча вверх и о землю и ловля его*</w:t>
            </w:r>
          </w:p>
        </w:tc>
        <w:tc>
          <w:tcPr>
            <w:tcW w:w="1311" w:type="pct"/>
            <w:gridSpan w:val="5"/>
            <w:tcBorders>
              <w:top w:val="single" w:sz="4" w:space="0" w:color="000000"/>
              <w:left w:val="single" w:sz="4" w:space="0" w:color="000000"/>
              <w:bottom w:val="single" w:sz="4" w:space="0" w:color="auto"/>
              <w:right w:val="single" w:sz="4" w:space="0" w:color="000000"/>
            </w:tcBorders>
            <w:shd w:val="clear" w:color="auto" w:fill="auto"/>
          </w:tcPr>
          <w:p w:rsidR="004C3AF1" w:rsidRPr="003A51AC" w:rsidRDefault="004C3AF1" w:rsidP="00CC701A">
            <w:pPr>
              <w:pStyle w:val="ConsPlusNormal"/>
            </w:pPr>
            <w:r w:rsidRPr="003A51AC">
              <w:t>отбивание мяча правой и левой рукой о землю не менее 5 раз подряд;</w:t>
            </w:r>
          </w:p>
        </w:tc>
        <w:tc>
          <w:tcPr>
            <w:tcW w:w="1305" w:type="pct"/>
            <w:gridSpan w:val="2"/>
            <w:tcBorders>
              <w:top w:val="single" w:sz="4" w:space="0" w:color="000000"/>
              <w:left w:val="single" w:sz="4" w:space="0" w:color="000000"/>
              <w:bottom w:val="single" w:sz="4" w:space="0" w:color="auto"/>
              <w:right w:val="single" w:sz="4" w:space="0" w:color="000000"/>
            </w:tcBorders>
            <w:shd w:val="clear" w:color="auto" w:fill="auto"/>
          </w:tcPr>
          <w:p w:rsidR="004C3AF1" w:rsidRPr="003A51AC" w:rsidRDefault="004C3AF1" w:rsidP="00CC701A">
            <w:pPr>
              <w:pStyle w:val="af3"/>
              <w:tabs>
                <w:tab w:val="left" w:pos="120"/>
                <w:tab w:val="left" w:pos="262"/>
              </w:tabs>
            </w:pPr>
            <w:r w:rsidRPr="003A51AC">
              <w:t xml:space="preserve">отбивание мяча об пол на месте 10раз </w:t>
            </w:r>
          </w:p>
        </w:tc>
        <w:tc>
          <w:tcPr>
            <w:tcW w:w="1045" w:type="pct"/>
            <w:tcBorders>
              <w:top w:val="single" w:sz="4" w:space="0" w:color="000000"/>
              <w:left w:val="single" w:sz="4" w:space="0" w:color="000000"/>
              <w:bottom w:val="single" w:sz="4" w:space="0" w:color="auto"/>
              <w:right w:val="single" w:sz="4" w:space="0" w:color="000000"/>
            </w:tcBorders>
            <w:shd w:val="clear" w:color="auto" w:fill="FEFEFE" w:themeFill="background1"/>
          </w:tcPr>
          <w:p w:rsidR="004C3AF1" w:rsidRPr="003A51AC" w:rsidRDefault="004C3AF1" w:rsidP="00CC701A">
            <w:pPr>
              <w:pStyle w:val="af3"/>
            </w:pPr>
            <w:r w:rsidRPr="003A51AC">
              <w:t>передача мяча с отскоком от пола из одной руки в другую;</w:t>
            </w:r>
          </w:p>
        </w:tc>
      </w:tr>
      <w:tr w:rsidR="004C3AF1" w:rsidRPr="003A51AC" w:rsidTr="009645CD">
        <w:trPr>
          <w:gridAfter w:val="2"/>
          <w:wAfter w:w="39" w:type="pct"/>
          <w:trHeight w:val="510"/>
        </w:trPr>
        <w:tc>
          <w:tcPr>
            <w:tcW w:w="1299" w:type="pct"/>
            <w:gridSpan w:val="3"/>
            <w:tcBorders>
              <w:left w:val="single" w:sz="4" w:space="0" w:color="000000"/>
              <w:bottom w:val="single" w:sz="4" w:space="0" w:color="auto"/>
              <w:right w:val="single" w:sz="4" w:space="0" w:color="000000"/>
            </w:tcBorders>
            <w:shd w:val="clear" w:color="auto" w:fill="auto"/>
          </w:tcPr>
          <w:p w:rsidR="004C3AF1" w:rsidRPr="003A51AC" w:rsidRDefault="004C3AF1" w:rsidP="00CC701A">
            <w:pPr>
              <w:pStyle w:val="ConsPlusNormal"/>
            </w:pPr>
            <w:r w:rsidRPr="003A51AC">
              <w:rPr>
                <w:i/>
              </w:rPr>
              <w:t>бросание мяча воспитателю и ловля его обратно*</w:t>
            </w:r>
          </w:p>
        </w:tc>
        <w:tc>
          <w:tcPr>
            <w:tcW w:w="1311" w:type="pct"/>
            <w:gridSpan w:val="5"/>
            <w:tcBorders>
              <w:left w:val="single" w:sz="4" w:space="0" w:color="000000"/>
              <w:bottom w:val="single" w:sz="4" w:space="0" w:color="auto"/>
              <w:right w:val="single" w:sz="4" w:space="0" w:color="000000"/>
            </w:tcBorders>
            <w:shd w:val="clear" w:color="auto" w:fill="auto"/>
          </w:tcPr>
          <w:p w:rsidR="004C3AF1" w:rsidRPr="003A51AC" w:rsidRDefault="004C3AF1" w:rsidP="00CC701A">
            <w:pPr>
              <w:pStyle w:val="af3"/>
              <w:tabs>
                <w:tab w:val="left" w:pos="120"/>
                <w:tab w:val="left" w:pos="262"/>
              </w:tabs>
            </w:pPr>
            <w:r w:rsidRPr="003A51AC">
              <w:t>передача мяча друг другу стоя и сидя, в разных построениях;</w:t>
            </w:r>
          </w:p>
        </w:tc>
        <w:tc>
          <w:tcPr>
            <w:tcW w:w="1305" w:type="pct"/>
            <w:gridSpan w:val="2"/>
            <w:tcBorders>
              <w:left w:val="single" w:sz="4" w:space="0" w:color="000000"/>
              <w:bottom w:val="single" w:sz="4" w:space="0" w:color="auto"/>
              <w:right w:val="single" w:sz="4" w:space="0" w:color="000000"/>
            </w:tcBorders>
            <w:shd w:val="clear" w:color="auto" w:fill="auto"/>
          </w:tcPr>
          <w:p w:rsidR="004C3AF1" w:rsidRPr="003A51AC" w:rsidRDefault="004C3AF1" w:rsidP="00CC701A">
            <w:pPr>
              <w:pStyle w:val="af3"/>
              <w:tabs>
                <w:tab w:val="left" w:pos="120"/>
                <w:tab w:val="left" w:pos="262"/>
              </w:tabs>
            </w:pPr>
            <w:r w:rsidRPr="003A51AC">
              <w:t>перебрасывание мяча из одной руки в другую;</w:t>
            </w:r>
          </w:p>
        </w:tc>
        <w:tc>
          <w:tcPr>
            <w:tcW w:w="1045" w:type="pct"/>
            <w:tcBorders>
              <w:left w:val="single" w:sz="4" w:space="0" w:color="000000"/>
              <w:bottom w:val="single" w:sz="4" w:space="0" w:color="auto"/>
              <w:right w:val="single" w:sz="4" w:space="0" w:color="000000"/>
            </w:tcBorders>
            <w:shd w:val="clear" w:color="auto" w:fill="FEFEFE" w:themeFill="background1"/>
          </w:tcPr>
          <w:p w:rsidR="004C3AF1" w:rsidRPr="003A51AC" w:rsidRDefault="004C3AF1" w:rsidP="00CC701A">
            <w:pPr>
              <w:pStyle w:val="af3"/>
              <w:rPr>
                <w:i/>
              </w:rPr>
            </w:pPr>
          </w:p>
        </w:tc>
      </w:tr>
      <w:tr w:rsidR="004C3AF1" w:rsidRPr="003A51AC" w:rsidTr="009645CD">
        <w:trPr>
          <w:gridAfter w:val="2"/>
          <w:wAfter w:w="39" w:type="pct"/>
          <w:trHeight w:val="850"/>
        </w:trPr>
        <w:tc>
          <w:tcPr>
            <w:tcW w:w="1299" w:type="pct"/>
            <w:gridSpan w:val="3"/>
            <w:tcBorders>
              <w:bottom w:val="single" w:sz="4" w:space="0" w:color="auto"/>
              <w:right w:val="single" w:sz="4" w:space="0" w:color="000000"/>
            </w:tcBorders>
            <w:shd w:val="clear" w:color="auto" w:fill="auto"/>
          </w:tcPr>
          <w:p w:rsidR="004C3AF1" w:rsidRPr="003A51AC" w:rsidRDefault="004C3AF1" w:rsidP="00CC701A">
            <w:pPr>
              <w:pStyle w:val="ConsPlusNormal"/>
            </w:pPr>
            <w:r w:rsidRPr="003A51AC">
              <w:t xml:space="preserve">- </w:t>
            </w:r>
            <w:r w:rsidRPr="003A51AC">
              <w:rPr>
                <w:i/>
              </w:rPr>
              <w:t xml:space="preserve"> перебрасывание мяча, стоя парами лицом друг другу;**</w:t>
            </w:r>
          </w:p>
        </w:tc>
        <w:tc>
          <w:tcPr>
            <w:tcW w:w="1311" w:type="pct"/>
            <w:gridSpan w:val="5"/>
            <w:tcBorders>
              <w:left w:val="single" w:sz="4" w:space="0" w:color="000000"/>
              <w:bottom w:val="single" w:sz="4" w:space="0" w:color="auto"/>
              <w:right w:val="single" w:sz="4" w:space="0" w:color="000000"/>
            </w:tcBorders>
            <w:shd w:val="clear" w:color="auto" w:fill="auto"/>
          </w:tcPr>
          <w:p w:rsidR="004C3AF1" w:rsidRPr="003A51AC" w:rsidRDefault="004C3AF1" w:rsidP="00CC701A">
            <w:pPr>
              <w:pStyle w:val="ConsPlusNormal"/>
            </w:pPr>
            <w:r w:rsidRPr="003A51AC">
              <w:t>перебрасывание мяча друг другу в кругу;</w:t>
            </w:r>
          </w:p>
        </w:tc>
        <w:tc>
          <w:tcPr>
            <w:tcW w:w="1305" w:type="pct"/>
            <w:gridSpan w:val="2"/>
            <w:tcBorders>
              <w:left w:val="single" w:sz="4" w:space="0" w:color="000000"/>
              <w:bottom w:val="single" w:sz="4" w:space="0" w:color="auto"/>
              <w:right w:val="single" w:sz="4" w:space="0" w:color="000000"/>
            </w:tcBorders>
            <w:shd w:val="clear" w:color="auto" w:fill="auto"/>
          </w:tcPr>
          <w:p w:rsidR="004C3AF1" w:rsidRPr="003A51AC" w:rsidRDefault="004C3AF1" w:rsidP="00C835A0">
            <w:pPr>
              <w:pStyle w:val="af3"/>
              <w:widowControl/>
              <w:numPr>
                <w:ilvl w:val="0"/>
                <w:numId w:val="176"/>
              </w:numPr>
              <w:tabs>
                <w:tab w:val="left" w:pos="120"/>
                <w:tab w:val="left" w:pos="262"/>
              </w:tabs>
              <w:autoSpaceDE/>
              <w:autoSpaceDN/>
              <w:ind w:left="-22" w:firstLine="22"/>
            </w:pPr>
            <w:r w:rsidRPr="003A51AC">
              <w:t xml:space="preserve">перебрасывание мяча друг другу и ловля его разными способами стоя и сидя, в разных построениях; </w:t>
            </w:r>
          </w:p>
        </w:tc>
        <w:tc>
          <w:tcPr>
            <w:tcW w:w="1045" w:type="pct"/>
            <w:tcBorders>
              <w:left w:val="single" w:sz="4" w:space="0" w:color="000000"/>
              <w:bottom w:val="single" w:sz="4" w:space="0" w:color="auto"/>
              <w:right w:val="single" w:sz="4" w:space="0" w:color="000000"/>
            </w:tcBorders>
            <w:shd w:val="clear" w:color="auto" w:fill="FEFEFE" w:themeFill="background1"/>
          </w:tcPr>
          <w:p w:rsidR="004C3AF1" w:rsidRPr="003A51AC" w:rsidRDefault="004C3AF1" w:rsidP="00C835A0">
            <w:pPr>
              <w:pStyle w:val="af3"/>
              <w:widowControl/>
              <w:numPr>
                <w:ilvl w:val="0"/>
                <w:numId w:val="163"/>
              </w:numPr>
              <w:tabs>
                <w:tab w:val="left" w:pos="287"/>
              </w:tabs>
              <w:autoSpaceDE/>
              <w:autoSpaceDN/>
              <w:ind w:left="0" w:firstLine="142"/>
            </w:pPr>
            <w:r w:rsidRPr="003A51AC">
              <w:t>перебрасывание мяча друг другу снизу, от груди, сверху двумя руками; одной рукой от плеча;</w:t>
            </w:r>
          </w:p>
        </w:tc>
      </w:tr>
      <w:tr w:rsidR="004C3AF1" w:rsidRPr="003A51AC" w:rsidTr="009645CD">
        <w:trPr>
          <w:gridAfter w:val="2"/>
          <w:wAfter w:w="39" w:type="pct"/>
          <w:trHeight w:val="57"/>
        </w:trPr>
        <w:tc>
          <w:tcPr>
            <w:tcW w:w="1299" w:type="pct"/>
            <w:gridSpan w:val="3"/>
            <w:tcBorders>
              <w:top w:val="single" w:sz="4" w:space="0" w:color="000000"/>
              <w:left w:val="single" w:sz="4" w:space="0" w:color="000000"/>
              <w:bottom w:val="single" w:sz="4" w:space="0" w:color="auto"/>
              <w:right w:val="single" w:sz="4" w:space="0" w:color="000000"/>
            </w:tcBorders>
            <w:shd w:val="clear" w:color="auto" w:fill="auto"/>
          </w:tcPr>
          <w:p w:rsidR="004C3AF1" w:rsidRPr="003A51AC" w:rsidRDefault="004C3AF1" w:rsidP="00CC701A">
            <w:pPr>
              <w:pStyle w:val="ConsPlusNormal"/>
            </w:pPr>
            <w:r w:rsidRPr="003A51AC">
              <w:lastRenderedPageBreak/>
              <w:t>перебрасывание мяча через сетку;</w:t>
            </w:r>
          </w:p>
        </w:tc>
        <w:tc>
          <w:tcPr>
            <w:tcW w:w="1311" w:type="pct"/>
            <w:gridSpan w:val="5"/>
            <w:tcBorders>
              <w:top w:val="single" w:sz="4" w:space="0" w:color="000000"/>
              <w:left w:val="single" w:sz="4" w:space="0" w:color="000000"/>
              <w:bottom w:val="single" w:sz="4" w:space="0" w:color="auto"/>
              <w:right w:val="single" w:sz="4" w:space="0" w:color="000000"/>
            </w:tcBorders>
            <w:shd w:val="clear" w:color="auto" w:fill="auto"/>
          </w:tcPr>
          <w:p w:rsidR="004C3AF1" w:rsidRPr="003A51AC" w:rsidRDefault="004C3AF1" w:rsidP="00CC701A">
            <w:pPr>
              <w:pStyle w:val="ConsPlusNormal"/>
            </w:pPr>
            <w:r w:rsidRPr="003A51AC">
              <w:t>перебрасывание мяча через сетку;</w:t>
            </w:r>
          </w:p>
        </w:tc>
        <w:tc>
          <w:tcPr>
            <w:tcW w:w="1305" w:type="pct"/>
            <w:gridSpan w:val="2"/>
            <w:tcBorders>
              <w:top w:val="single" w:sz="4" w:space="0" w:color="000000"/>
              <w:left w:val="single" w:sz="4" w:space="0" w:color="000000"/>
              <w:bottom w:val="single" w:sz="4" w:space="0" w:color="auto"/>
              <w:right w:val="single" w:sz="4" w:space="0" w:color="000000"/>
            </w:tcBorders>
            <w:shd w:val="clear" w:color="auto" w:fill="auto"/>
          </w:tcPr>
          <w:p w:rsidR="004C3AF1" w:rsidRPr="003A51AC" w:rsidRDefault="004C3AF1" w:rsidP="00C835A0">
            <w:pPr>
              <w:pStyle w:val="af3"/>
              <w:widowControl/>
              <w:numPr>
                <w:ilvl w:val="0"/>
                <w:numId w:val="176"/>
              </w:numPr>
              <w:tabs>
                <w:tab w:val="left" w:pos="120"/>
                <w:tab w:val="left" w:pos="262"/>
              </w:tabs>
              <w:autoSpaceDE/>
              <w:autoSpaceDN/>
              <w:ind w:left="-22" w:firstLine="22"/>
            </w:pPr>
            <w:r w:rsidRPr="003A51AC">
              <w:t>перебрасывание мяча через сетку</w:t>
            </w:r>
          </w:p>
        </w:tc>
        <w:tc>
          <w:tcPr>
            <w:tcW w:w="1045" w:type="pct"/>
            <w:tcBorders>
              <w:top w:val="single" w:sz="4" w:space="0" w:color="000000"/>
              <w:left w:val="single" w:sz="4" w:space="0" w:color="000000"/>
              <w:bottom w:val="single" w:sz="4" w:space="0" w:color="auto"/>
              <w:right w:val="single" w:sz="4" w:space="0" w:color="000000"/>
            </w:tcBorders>
            <w:shd w:val="clear" w:color="auto" w:fill="FEFEFE" w:themeFill="background1"/>
          </w:tcPr>
          <w:p w:rsidR="004C3AF1" w:rsidRPr="003A51AC" w:rsidRDefault="004C3AF1" w:rsidP="00C835A0">
            <w:pPr>
              <w:pStyle w:val="af3"/>
              <w:widowControl/>
              <w:numPr>
                <w:ilvl w:val="0"/>
                <w:numId w:val="163"/>
              </w:numPr>
              <w:tabs>
                <w:tab w:val="left" w:pos="287"/>
              </w:tabs>
              <w:autoSpaceDE/>
              <w:autoSpaceDN/>
              <w:ind w:left="0" w:firstLine="142"/>
            </w:pPr>
            <w:r w:rsidRPr="003A51AC">
              <w:t>- перебрасывание мяча через сетку</w:t>
            </w:r>
          </w:p>
        </w:tc>
      </w:tr>
      <w:tr w:rsidR="004C3AF1" w:rsidRPr="003A51AC" w:rsidTr="009645CD">
        <w:trPr>
          <w:gridAfter w:val="2"/>
          <w:wAfter w:w="39" w:type="pct"/>
          <w:trHeight w:val="843"/>
        </w:trPr>
        <w:tc>
          <w:tcPr>
            <w:tcW w:w="1299" w:type="pct"/>
            <w:gridSpan w:val="3"/>
            <w:tcBorders>
              <w:left w:val="single" w:sz="4" w:space="0" w:color="auto"/>
              <w:bottom w:val="single" w:sz="4" w:space="0" w:color="000000"/>
              <w:right w:val="single" w:sz="4" w:space="0" w:color="auto"/>
            </w:tcBorders>
            <w:shd w:val="clear" w:color="auto" w:fill="F1F1F1" w:themeFill="background1" w:themeFillShade="F2"/>
          </w:tcPr>
          <w:p w:rsidR="004C3AF1" w:rsidRPr="003A51AC" w:rsidRDefault="004C3AF1" w:rsidP="00CC701A">
            <w:pPr>
              <w:pStyle w:val="ConsPlusNormal"/>
              <w:rPr>
                <w:i/>
              </w:rPr>
            </w:pPr>
          </w:p>
        </w:tc>
        <w:tc>
          <w:tcPr>
            <w:tcW w:w="1311" w:type="pct"/>
            <w:gridSpan w:val="5"/>
            <w:tcBorders>
              <w:left w:val="single" w:sz="4" w:space="0" w:color="auto"/>
              <w:bottom w:val="single" w:sz="4" w:space="0" w:color="000000"/>
              <w:right w:val="single" w:sz="4" w:space="0" w:color="auto"/>
            </w:tcBorders>
            <w:shd w:val="clear" w:color="auto" w:fill="F1F1F1" w:themeFill="background1" w:themeFillShade="F2"/>
          </w:tcPr>
          <w:p w:rsidR="004C3AF1" w:rsidRPr="003A51AC" w:rsidRDefault="004C3AF1" w:rsidP="00CC701A">
            <w:pPr>
              <w:pStyle w:val="ConsPlusNormal"/>
            </w:pPr>
          </w:p>
        </w:tc>
        <w:tc>
          <w:tcPr>
            <w:tcW w:w="1305" w:type="pct"/>
            <w:gridSpan w:val="2"/>
            <w:tcBorders>
              <w:left w:val="single" w:sz="4" w:space="0" w:color="auto"/>
              <w:bottom w:val="single" w:sz="4" w:space="0" w:color="000000"/>
              <w:right w:val="single" w:sz="4" w:space="0" w:color="auto"/>
            </w:tcBorders>
            <w:shd w:val="clear" w:color="auto" w:fill="auto"/>
          </w:tcPr>
          <w:p w:rsidR="004C3AF1" w:rsidRPr="003A51AC" w:rsidRDefault="004C3AF1" w:rsidP="00CC701A">
            <w:pPr>
              <w:pStyle w:val="af3"/>
            </w:pPr>
            <w:r w:rsidRPr="003A51AC">
              <w:t>ведение мяча 5 - 6 м;</w:t>
            </w:r>
          </w:p>
        </w:tc>
        <w:tc>
          <w:tcPr>
            <w:tcW w:w="1045" w:type="pct"/>
            <w:tcBorders>
              <w:left w:val="single" w:sz="4" w:space="0" w:color="auto"/>
              <w:bottom w:val="single" w:sz="4" w:space="0" w:color="000000"/>
              <w:right w:val="single" w:sz="4" w:space="0" w:color="000000"/>
            </w:tcBorders>
            <w:shd w:val="clear" w:color="auto" w:fill="FEFEFE" w:themeFill="background1"/>
          </w:tcPr>
          <w:p w:rsidR="004C3AF1" w:rsidRPr="003A51AC" w:rsidRDefault="004C3AF1" w:rsidP="00CC701A">
            <w:pPr>
              <w:pStyle w:val="af3"/>
            </w:pPr>
            <w:r w:rsidRPr="003A51AC">
              <w:t xml:space="preserve">ведение мяча, продвигаясь между предметами, по кругу; </w:t>
            </w:r>
          </w:p>
          <w:p w:rsidR="004C3AF1" w:rsidRPr="003A51AC" w:rsidRDefault="004C3AF1" w:rsidP="00CC701A">
            <w:pPr>
              <w:pStyle w:val="af3"/>
            </w:pPr>
            <w:r w:rsidRPr="003A51AC">
              <w:t>-ведение мяча с выполнением заданий (поворотом, передачей другому);</w:t>
            </w:r>
          </w:p>
        </w:tc>
      </w:tr>
      <w:tr w:rsidR="004C3AF1" w:rsidRPr="003A51AC" w:rsidTr="009645CD">
        <w:trPr>
          <w:gridAfter w:val="2"/>
          <w:wAfter w:w="39" w:type="pct"/>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tabs>
                <w:tab w:val="left" w:pos="2504"/>
              </w:tabs>
            </w:pPr>
            <w:r w:rsidRPr="003A51AC">
              <w:t xml:space="preserve">произвольное прокатывание обруча, </w:t>
            </w:r>
          </w:p>
          <w:p w:rsidR="004C3AF1" w:rsidRPr="003A51AC" w:rsidRDefault="004C3AF1" w:rsidP="00CC701A">
            <w:pPr>
              <w:pStyle w:val="ConsPlusNormal"/>
              <w:tabs>
                <w:tab w:val="left" w:pos="2504"/>
                <w:tab w:val="left" w:pos="2863"/>
              </w:tabs>
              <w:rPr>
                <w:b/>
              </w:rPr>
            </w:pPr>
            <w:r w:rsidRPr="003A51AC">
              <w:t>ловля обруча, катящегося от педагога</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pPr>
            <w:r w:rsidRPr="003A51AC">
              <w:t xml:space="preserve">- прокатывание обруча педагогу, удержание обруча, катящегося от педагога; </w:t>
            </w:r>
          </w:p>
          <w:p w:rsidR="004C3AF1" w:rsidRPr="003A51AC" w:rsidRDefault="004C3AF1" w:rsidP="00CC701A">
            <w:pPr>
              <w:pStyle w:val="ConsPlusNormal"/>
            </w:pPr>
            <w:r w:rsidRPr="003A51AC">
              <w:t>- прокатывание обруча друг другу в парах;</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835A0">
            <w:pPr>
              <w:pStyle w:val="af3"/>
              <w:widowControl/>
              <w:numPr>
                <w:ilvl w:val="0"/>
                <w:numId w:val="163"/>
              </w:numPr>
              <w:autoSpaceDE/>
              <w:autoSpaceDN/>
              <w:ind w:left="0"/>
            </w:pPr>
            <w:r w:rsidRPr="003A51AC">
              <w:t xml:space="preserve">- прокатывание обруча, бег за ним и ловля; </w:t>
            </w:r>
          </w:p>
          <w:p w:rsidR="004C3AF1" w:rsidRPr="003A51AC" w:rsidRDefault="004C3AF1" w:rsidP="00CC701A">
            <w:pPr>
              <w:pStyle w:val="af3"/>
              <w:ind w:firstLine="708"/>
            </w:pPr>
          </w:p>
        </w:tc>
        <w:tc>
          <w:tcPr>
            <w:tcW w:w="1045" w:type="pct"/>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CC701A">
            <w:pPr>
              <w:pStyle w:val="af3"/>
              <w:rPr>
                <w:i/>
              </w:rPr>
            </w:pPr>
            <w:r w:rsidRPr="003A51AC">
              <w:rPr>
                <w:i/>
              </w:rPr>
              <w:t>- совершенствование навыков владения обручем*</w:t>
            </w:r>
          </w:p>
        </w:tc>
      </w:tr>
      <w:tr w:rsidR="004C3AF1" w:rsidRPr="003A51AC" w:rsidTr="009645CD">
        <w:trPr>
          <w:gridAfter w:val="2"/>
          <w:wAfter w:w="39" w:type="pct"/>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835A0">
            <w:pPr>
              <w:pStyle w:val="ConsPlusNormal"/>
              <w:numPr>
                <w:ilvl w:val="0"/>
                <w:numId w:val="163"/>
              </w:numPr>
              <w:tabs>
                <w:tab w:val="left" w:pos="284"/>
              </w:tabs>
              <w:ind w:left="0" w:firstLine="0"/>
            </w:pPr>
            <w:r w:rsidRPr="003A51AC">
              <w:t xml:space="preserve">бросание мешочка в горизонтальную цель (корзину) двумя и одной рукой; </w:t>
            </w:r>
          </w:p>
          <w:p w:rsidR="004C3AF1" w:rsidRPr="003A51AC" w:rsidRDefault="004C3AF1" w:rsidP="00C835A0">
            <w:pPr>
              <w:pStyle w:val="ConsPlusNormal"/>
              <w:numPr>
                <w:ilvl w:val="0"/>
                <w:numId w:val="163"/>
              </w:numPr>
              <w:tabs>
                <w:tab w:val="left" w:pos="284"/>
              </w:tabs>
              <w:ind w:left="0" w:firstLine="0"/>
            </w:pPr>
            <w:r w:rsidRPr="003A51AC">
              <w:t xml:space="preserve">бросание, одной рукой мяча в обруч, расположенный на уровне глаз ребенка, с расстояния 1,5 м; </w:t>
            </w:r>
          </w:p>
          <w:p w:rsidR="004C3AF1" w:rsidRPr="003A51AC" w:rsidRDefault="004C3AF1" w:rsidP="00CC701A">
            <w:pPr>
              <w:pStyle w:val="ConsPlusNormal"/>
              <w:rPr>
                <w:b/>
              </w:rPr>
            </w:pPr>
            <w:r w:rsidRPr="003A51AC">
              <w:t>метание вдаль;</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pPr>
            <w:r w:rsidRPr="003A51AC">
              <w:t>-попадание мячом в горизонтальную и вертикальную цели с расстояния 2 - 2,5 м.</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835A0">
            <w:pPr>
              <w:pStyle w:val="af3"/>
              <w:widowControl/>
              <w:numPr>
                <w:ilvl w:val="0"/>
                <w:numId w:val="163"/>
              </w:numPr>
              <w:autoSpaceDE/>
              <w:autoSpaceDN/>
              <w:ind w:left="0"/>
            </w:pPr>
            <w:r w:rsidRPr="003A51AC">
              <w:t xml:space="preserve">-метание в цель одной и двумя руками снизу и из-за головы; </w:t>
            </w:r>
          </w:p>
          <w:p w:rsidR="004C3AF1" w:rsidRPr="003A51AC" w:rsidRDefault="004C3AF1" w:rsidP="00C835A0">
            <w:pPr>
              <w:pStyle w:val="af3"/>
              <w:widowControl/>
              <w:numPr>
                <w:ilvl w:val="0"/>
                <w:numId w:val="163"/>
              </w:numPr>
              <w:autoSpaceDE/>
              <w:autoSpaceDN/>
              <w:ind w:left="0"/>
            </w:pPr>
            <w:r w:rsidRPr="003A51AC">
              <w:t>метание вдаль предметов разной массы (мешочки, шишки, мячи и другие);</w:t>
            </w:r>
          </w:p>
          <w:p w:rsidR="004C3AF1" w:rsidRPr="003A51AC" w:rsidRDefault="004C3AF1" w:rsidP="00CC701A">
            <w:pPr>
              <w:pStyle w:val="af3"/>
            </w:pPr>
            <w:r w:rsidRPr="003A51AC">
              <w:t>-забрасывание его в баскетбольную корзину.</w:t>
            </w:r>
          </w:p>
        </w:tc>
        <w:tc>
          <w:tcPr>
            <w:tcW w:w="1045" w:type="pct"/>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C835A0">
            <w:pPr>
              <w:pStyle w:val="af3"/>
              <w:widowControl/>
              <w:numPr>
                <w:ilvl w:val="0"/>
                <w:numId w:val="163"/>
              </w:numPr>
              <w:tabs>
                <w:tab w:val="left" w:pos="287"/>
              </w:tabs>
              <w:autoSpaceDE/>
              <w:autoSpaceDN/>
              <w:ind w:left="0" w:firstLine="142"/>
            </w:pPr>
            <w:r w:rsidRPr="003A51AC">
              <w:t xml:space="preserve">метание в цель из положения стоя на коленях и сидя; </w:t>
            </w:r>
          </w:p>
          <w:p w:rsidR="004C3AF1" w:rsidRPr="003A51AC" w:rsidRDefault="004C3AF1" w:rsidP="00C835A0">
            <w:pPr>
              <w:pStyle w:val="af3"/>
              <w:widowControl/>
              <w:numPr>
                <w:ilvl w:val="0"/>
                <w:numId w:val="163"/>
              </w:numPr>
              <w:tabs>
                <w:tab w:val="left" w:pos="287"/>
              </w:tabs>
              <w:autoSpaceDE/>
              <w:autoSpaceDN/>
              <w:ind w:left="0" w:firstLine="142"/>
            </w:pPr>
            <w:r w:rsidRPr="003A51AC">
              <w:t xml:space="preserve">метание вдаль, </w:t>
            </w:r>
          </w:p>
          <w:p w:rsidR="004C3AF1" w:rsidRPr="003A51AC" w:rsidRDefault="004C3AF1" w:rsidP="00C835A0">
            <w:pPr>
              <w:pStyle w:val="af3"/>
              <w:widowControl/>
              <w:numPr>
                <w:ilvl w:val="0"/>
                <w:numId w:val="163"/>
              </w:numPr>
              <w:tabs>
                <w:tab w:val="left" w:pos="287"/>
              </w:tabs>
              <w:autoSpaceDE/>
              <w:autoSpaceDN/>
              <w:ind w:left="0" w:firstLine="142"/>
            </w:pPr>
            <w:r w:rsidRPr="003A51AC">
              <w:t>метание в движущуюся цель;</w:t>
            </w:r>
          </w:p>
          <w:p w:rsidR="004C3AF1" w:rsidRPr="003A51AC" w:rsidRDefault="004C3AF1" w:rsidP="00CC701A">
            <w:pPr>
              <w:pStyle w:val="af3"/>
            </w:pPr>
            <w:r w:rsidRPr="003A51AC">
              <w:t xml:space="preserve"> забрасывание мяча в баскетбольную корзину;</w:t>
            </w:r>
          </w:p>
        </w:tc>
      </w:tr>
      <w:tr w:rsidR="004C3AF1" w:rsidRPr="003A51AC" w:rsidTr="009645CD">
        <w:trPr>
          <w:gridAfter w:val="2"/>
          <w:wAfter w:w="39" w:type="pct"/>
        </w:trPr>
        <w:tc>
          <w:tcPr>
            <w:tcW w:w="4961" w:type="pct"/>
            <w:gridSpan w:val="11"/>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CC701A">
            <w:pPr>
              <w:pStyle w:val="af3"/>
            </w:pPr>
            <w:r w:rsidRPr="003A51AC">
              <w:rPr>
                <w:b/>
              </w:rPr>
              <w:t xml:space="preserve"> Ползание, лазанье</w:t>
            </w:r>
          </w:p>
        </w:tc>
      </w:tr>
      <w:tr w:rsidR="004C3AF1" w:rsidRPr="003A51AC" w:rsidTr="005E50A1">
        <w:trPr>
          <w:gridAfter w:val="2"/>
          <w:wAfter w:w="39" w:type="pct"/>
        </w:trPr>
        <w:tc>
          <w:tcPr>
            <w:tcW w:w="1299" w:type="pct"/>
            <w:gridSpan w:val="3"/>
            <w:tcBorders>
              <w:top w:val="single" w:sz="4" w:space="0" w:color="auto"/>
              <w:left w:val="single" w:sz="4" w:space="0" w:color="000000"/>
              <w:bottom w:val="single" w:sz="4" w:space="0" w:color="auto"/>
              <w:right w:val="single" w:sz="4" w:space="0" w:color="auto"/>
            </w:tcBorders>
            <w:shd w:val="clear" w:color="auto" w:fill="F1F1F1" w:themeFill="background1" w:themeFillShade="F2"/>
          </w:tcPr>
          <w:p w:rsidR="004C3AF1" w:rsidRPr="003A51AC" w:rsidRDefault="004C3AF1" w:rsidP="00CC701A">
            <w:pPr>
              <w:pStyle w:val="ConsPlusNormal"/>
              <w:jc w:val="center"/>
              <w:rPr>
                <w:b/>
              </w:rPr>
            </w:pPr>
            <w:r w:rsidRPr="003A51AC">
              <w:rPr>
                <w:b/>
              </w:rPr>
              <w:t>3-4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auto"/>
              <w:left w:val="single" w:sz="4" w:space="0" w:color="auto"/>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5E50A1">
        <w:trPr>
          <w:gridAfter w:val="2"/>
          <w:wAfter w:w="39" w:type="pct"/>
        </w:trPr>
        <w:tc>
          <w:tcPr>
            <w:tcW w:w="1299" w:type="pct"/>
            <w:gridSpan w:val="3"/>
            <w:tcBorders>
              <w:top w:val="single" w:sz="4" w:space="0" w:color="auto"/>
              <w:left w:val="single" w:sz="4" w:space="0" w:color="000000"/>
              <w:bottom w:val="single" w:sz="4" w:space="0" w:color="auto"/>
              <w:right w:val="single" w:sz="4" w:space="0" w:color="auto"/>
            </w:tcBorders>
            <w:shd w:val="clear" w:color="auto" w:fill="auto"/>
          </w:tcPr>
          <w:p w:rsidR="004C3AF1" w:rsidRPr="003A51AC" w:rsidRDefault="004C3AF1" w:rsidP="00CC701A">
            <w:pPr>
              <w:pStyle w:val="ConsPlusNormal"/>
              <w:tabs>
                <w:tab w:val="left" w:pos="284"/>
              </w:tabs>
            </w:pPr>
            <w:r w:rsidRPr="003A51AC">
              <w:t>ползание на четвереньках на расстояние 4 - 5 - 6 м до кегли (взять ее, встать, выпрямиться, поднять двумя руками над головой);</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pPr>
            <w:r w:rsidRPr="003A51AC">
              <w:t xml:space="preserve">ползание на четвереньках "змейкой" между расставленными кеглями </w:t>
            </w:r>
          </w:p>
        </w:tc>
        <w:tc>
          <w:tcPr>
            <w:tcW w:w="2351" w:type="pct"/>
            <w:gridSpan w:val="3"/>
            <w:tcBorders>
              <w:top w:val="single" w:sz="4" w:space="0" w:color="auto"/>
              <w:left w:val="single" w:sz="4" w:space="0" w:color="auto"/>
              <w:bottom w:val="single" w:sz="4" w:space="0" w:color="auto"/>
              <w:right w:val="single" w:sz="4" w:space="0" w:color="000000"/>
            </w:tcBorders>
            <w:shd w:val="clear" w:color="auto" w:fill="auto"/>
          </w:tcPr>
          <w:p w:rsidR="004C3AF1" w:rsidRPr="003A51AC" w:rsidRDefault="004C3AF1" w:rsidP="00CC701A">
            <w:pPr>
              <w:pStyle w:val="af3"/>
            </w:pPr>
            <w:r w:rsidRPr="003A51AC">
              <w:t xml:space="preserve">-ползание на четвереньках, разными способами (с опорой на ладони и колени, на ступни и ладони, предплечья и колени); </w:t>
            </w:r>
          </w:p>
          <w:p w:rsidR="004C3AF1" w:rsidRPr="003A51AC" w:rsidRDefault="004C3AF1" w:rsidP="00CC701A">
            <w:pPr>
              <w:pStyle w:val="af3"/>
            </w:pPr>
            <w:r w:rsidRPr="003A51AC">
              <w:t>-ползание на четвереньках по прямой, толкая головой мяч (3 - 4 м), "змейкой" между кеглями</w:t>
            </w:r>
          </w:p>
        </w:tc>
      </w:tr>
      <w:tr w:rsidR="004C3AF1" w:rsidRPr="003A51AC" w:rsidTr="005E50A1">
        <w:trPr>
          <w:gridAfter w:val="2"/>
          <w:wAfter w:w="39" w:type="pct"/>
        </w:trPr>
        <w:tc>
          <w:tcPr>
            <w:tcW w:w="1299" w:type="pct"/>
            <w:gridSpan w:val="3"/>
            <w:tcBorders>
              <w:top w:val="single" w:sz="4" w:space="0" w:color="auto"/>
              <w:left w:val="single" w:sz="4" w:space="0" w:color="000000"/>
              <w:bottom w:val="single" w:sz="4" w:space="0" w:color="auto"/>
              <w:right w:val="single" w:sz="4" w:space="0" w:color="auto"/>
            </w:tcBorders>
            <w:shd w:val="clear" w:color="auto" w:fill="auto"/>
          </w:tcPr>
          <w:p w:rsidR="004C3AF1" w:rsidRPr="003A51AC" w:rsidRDefault="004C3AF1" w:rsidP="00CC701A">
            <w:pPr>
              <w:pStyle w:val="ConsPlusNormal"/>
            </w:pPr>
            <w:r w:rsidRPr="003A51AC">
              <w:t>ползание по гимнастической скамейке за катящимся мячом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pPr>
            <w:r w:rsidRPr="003A51AC">
              <w:t>ползание на четвереньках по наклонной доске по гимнастической скамейке на животе, подтягиваясь руками</w:t>
            </w:r>
          </w:p>
        </w:tc>
        <w:tc>
          <w:tcPr>
            <w:tcW w:w="2351" w:type="pct"/>
            <w:gridSpan w:val="3"/>
            <w:tcBorders>
              <w:top w:val="single" w:sz="4" w:space="0" w:color="auto"/>
              <w:left w:val="single" w:sz="4" w:space="0" w:color="auto"/>
              <w:bottom w:val="single" w:sz="4" w:space="0" w:color="auto"/>
              <w:right w:val="single" w:sz="4" w:space="0" w:color="000000"/>
            </w:tcBorders>
            <w:shd w:val="clear" w:color="auto" w:fill="auto"/>
          </w:tcPr>
          <w:p w:rsidR="004C3AF1" w:rsidRPr="003A51AC" w:rsidRDefault="004C3AF1" w:rsidP="00CC701A">
            <w:pPr>
              <w:pStyle w:val="af3"/>
              <w:tabs>
                <w:tab w:val="left" w:pos="287"/>
              </w:tabs>
              <w:ind w:left="142"/>
            </w:pPr>
            <w:r w:rsidRPr="003A51AC">
              <w:t xml:space="preserve">ползание на четвереньках по гимнастической скамейке вперед и назад; </w:t>
            </w:r>
          </w:p>
          <w:p w:rsidR="004C3AF1" w:rsidRPr="003A51AC" w:rsidRDefault="004C3AF1" w:rsidP="00CC701A">
            <w:pPr>
              <w:pStyle w:val="af3"/>
            </w:pPr>
            <w:r w:rsidRPr="003A51AC">
              <w:t>на животе и на спине, отталкиваясь руками и ногами;</w:t>
            </w:r>
          </w:p>
        </w:tc>
      </w:tr>
      <w:tr w:rsidR="004C3AF1" w:rsidRPr="003A51AC" w:rsidTr="005E50A1">
        <w:trPr>
          <w:gridAfter w:val="2"/>
          <w:wAfter w:w="39" w:type="pct"/>
        </w:trPr>
        <w:tc>
          <w:tcPr>
            <w:tcW w:w="1299" w:type="pct"/>
            <w:gridSpan w:val="3"/>
            <w:tcBorders>
              <w:top w:val="single" w:sz="4" w:space="0" w:color="auto"/>
              <w:left w:val="single" w:sz="4" w:space="0" w:color="000000"/>
              <w:bottom w:val="single" w:sz="4" w:space="0" w:color="auto"/>
              <w:right w:val="single" w:sz="4" w:space="0" w:color="auto"/>
            </w:tcBorders>
            <w:shd w:val="clear" w:color="auto" w:fill="auto"/>
          </w:tcPr>
          <w:p w:rsidR="004C3AF1" w:rsidRPr="003A51AC" w:rsidRDefault="004C3AF1" w:rsidP="00CC701A">
            <w:pPr>
              <w:pStyle w:val="ConsPlusNormal"/>
              <w:rPr>
                <w:b/>
              </w:rPr>
            </w:pPr>
            <w:r w:rsidRPr="003A51AC">
              <w:t>проползание на четвереньках под 3- 4 дугами (высота 50 см, расстояние 1 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pPr>
            <w:r w:rsidRPr="003A51AC">
              <w:t>проползание в обручи, под дуги</w:t>
            </w:r>
          </w:p>
        </w:tc>
        <w:tc>
          <w:tcPr>
            <w:tcW w:w="2351" w:type="pct"/>
            <w:gridSpan w:val="3"/>
            <w:tcBorders>
              <w:top w:val="single" w:sz="4" w:space="0" w:color="auto"/>
              <w:left w:val="single" w:sz="4" w:space="0" w:color="auto"/>
              <w:bottom w:val="single" w:sz="4" w:space="0" w:color="auto"/>
              <w:right w:val="single" w:sz="4" w:space="0" w:color="000000"/>
            </w:tcBorders>
            <w:shd w:val="clear" w:color="auto" w:fill="auto"/>
          </w:tcPr>
          <w:p w:rsidR="004C3AF1" w:rsidRPr="003A51AC" w:rsidRDefault="004C3AF1" w:rsidP="00CC701A">
            <w:pPr>
              <w:pStyle w:val="af3"/>
            </w:pPr>
            <w:r w:rsidRPr="003A51AC">
              <w:t>проползание под скамейкой;</w:t>
            </w:r>
          </w:p>
        </w:tc>
      </w:tr>
      <w:tr w:rsidR="004C3AF1" w:rsidRPr="003A51AC" w:rsidTr="005E50A1">
        <w:trPr>
          <w:gridAfter w:val="2"/>
          <w:wAfter w:w="39" w:type="pct"/>
        </w:trPr>
        <w:tc>
          <w:tcPr>
            <w:tcW w:w="1299" w:type="pct"/>
            <w:gridSpan w:val="3"/>
            <w:tcBorders>
              <w:top w:val="single" w:sz="4" w:space="0" w:color="auto"/>
              <w:left w:val="single" w:sz="4" w:space="0" w:color="000000"/>
              <w:right w:val="single" w:sz="4" w:space="0" w:color="auto"/>
            </w:tcBorders>
            <w:shd w:val="clear" w:color="auto" w:fill="auto"/>
          </w:tcPr>
          <w:p w:rsidR="004C3AF1" w:rsidRPr="003A51AC" w:rsidRDefault="004C3AF1" w:rsidP="00CC701A">
            <w:pPr>
              <w:pStyle w:val="ConsPlusNormal"/>
            </w:pPr>
            <w:r w:rsidRPr="003A51AC">
              <w:t>ползание на четвереньках с опорой на ладони и ступни по доске;</w:t>
            </w:r>
          </w:p>
        </w:tc>
        <w:tc>
          <w:tcPr>
            <w:tcW w:w="1311" w:type="pct"/>
            <w:gridSpan w:val="5"/>
            <w:tcBorders>
              <w:top w:val="single" w:sz="4" w:space="0" w:color="auto"/>
              <w:left w:val="single" w:sz="4" w:space="0" w:color="auto"/>
              <w:right w:val="single" w:sz="4" w:space="0" w:color="auto"/>
            </w:tcBorders>
            <w:shd w:val="clear" w:color="auto" w:fill="auto"/>
          </w:tcPr>
          <w:p w:rsidR="004C3AF1" w:rsidRPr="003A51AC" w:rsidRDefault="004C3AF1" w:rsidP="00CC701A">
            <w:pPr>
              <w:pStyle w:val="ConsPlusNormal"/>
            </w:pPr>
            <w:r w:rsidRPr="003A51AC">
              <w:t>ползание на четвереньках с опорой на стопы и ладони</w:t>
            </w:r>
          </w:p>
        </w:tc>
        <w:tc>
          <w:tcPr>
            <w:tcW w:w="2351" w:type="pct"/>
            <w:gridSpan w:val="3"/>
            <w:tcBorders>
              <w:top w:val="single" w:sz="4" w:space="0" w:color="auto"/>
              <w:left w:val="single" w:sz="4" w:space="0" w:color="auto"/>
              <w:right w:val="single" w:sz="4" w:space="0" w:color="auto"/>
            </w:tcBorders>
            <w:shd w:val="clear" w:color="auto" w:fill="auto"/>
          </w:tcPr>
          <w:p w:rsidR="004C3AF1" w:rsidRPr="003A51AC" w:rsidRDefault="004C3AF1" w:rsidP="00CC701A">
            <w:pPr>
              <w:pStyle w:val="af3"/>
            </w:pPr>
            <w:r w:rsidRPr="003A51AC">
              <w:t xml:space="preserve">-ползание на животе; ползание по скамейке с опорой на предплечья и колени; </w:t>
            </w:r>
          </w:p>
          <w:p w:rsidR="004C3AF1" w:rsidRPr="003A51AC" w:rsidRDefault="004C3AF1" w:rsidP="00CC701A">
            <w:pPr>
              <w:pStyle w:val="af3"/>
            </w:pPr>
            <w:r w:rsidRPr="003A51AC">
              <w:lastRenderedPageBreak/>
              <w:t>ползание на четвереньках по скамейке назад;</w:t>
            </w:r>
          </w:p>
        </w:tc>
      </w:tr>
      <w:tr w:rsidR="004C3AF1" w:rsidRPr="003A51AC" w:rsidTr="005E50A1">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rPr>
                <w:b/>
              </w:rPr>
            </w:pPr>
            <w:r w:rsidRPr="003A51AC">
              <w:lastRenderedPageBreak/>
              <w:t>влезание на лесенку-стремянку или гимнастическую стенку произвольным способом (не пропуская реек) и спуск с нее;</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tabs>
                <w:tab w:val="left" w:pos="416"/>
              </w:tabs>
            </w:pPr>
            <w:r w:rsidRPr="003A51AC">
              <w:t xml:space="preserve">влезание на гимнастическую стенку и спуск с нее, не пропуская реек; </w:t>
            </w:r>
          </w:p>
        </w:tc>
        <w:tc>
          <w:tcPr>
            <w:tcW w:w="1305"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af3"/>
            </w:pPr>
            <w:r w:rsidRPr="003A51AC">
              <w:t>лазанье по гимнастической стенке чередующимся шагом.</w:t>
            </w:r>
          </w:p>
        </w:tc>
        <w:tc>
          <w:tcPr>
            <w:tcW w:w="1045" w:type="pct"/>
            <w:tcBorders>
              <w:top w:val="single" w:sz="4" w:space="0" w:color="auto"/>
              <w:left w:val="single" w:sz="4" w:space="0" w:color="auto"/>
              <w:bottom w:val="single" w:sz="4" w:space="0" w:color="auto"/>
              <w:right w:val="single" w:sz="4" w:space="0" w:color="auto"/>
            </w:tcBorders>
            <w:shd w:val="clear" w:color="auto" w:fill="FEFEFE" w:themeFill="background1"/>
          </w:tcPr>
          <w:p w:rsidR="004C3AF1" w:rsidRPr="003A51AC" w:rsidRDefault="004C3AF1" w:rsidP="00CC701A">
            <w:pPr>
              <w:pStyle w:val="af3"/>
            </w:pPr>
            <w:r w:rsidRPr="003A51AC">
              <w:t>влезание на гимнастическую стенку до верха и спуск с нее чередующимся шагом одноименным и разноименным</w:t>
            </w:r>
          </w:p>
        </w:tc>
      </w:tr>
      <w:tr w:rsidR="004C3AF1" w:rsidRPr="003A51AC" w:rsidTr="005E50A1">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ConsPlusNormal"/>
            </w:pPr>
          </w:p>
        </w:tc>
        <w:tc>
          <w:tcPr>
            <w:tcW w:w="3662" w:type="pct"/>
            <w:gridSpan w:val="8"/>
            <w:tcBorders>
              <w:top w:val="single" w:sz="4" w:space="0" w:color="auto"/>
              <w:left w:val="single" w:sz="4" w:space="0" w:color="auto"/>
              <w:bottom w:val="single" w:sz="4" w:space="0" w:color="auto"/>
            </w:tcBorders>
            <w:shd w:val="clear" w:color="auto" w:fill="auto"/>
          </w:tcPr>
          <w:p w:rsidR="004C3AF1" w:rsidRPr="003A51AC" w:rsidRDefault="004C3AF1" w:rsidP="00CC701A">
            <w:pPr>
              <w:pStyle w:val="af3"/>
            </w:pPr>
            <w:r w:rsidRPr="003A51AC">
              <w:t>переход по гимнастической стенке с пролета на пролет вправо и влево на уровне 1 - 2 рейки,</w:t>
            </w:r>
          </w:p>
        </w:tc>
      </w:tr>
      <w:tr w:rsidR="004C3AF1" w:rsidRPr="003A51AC" w:rsidTr="005E50A1">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rPr>
                <w:b/>
              </w:rPr>
            </w:pPr>
            <w:r w:rsidRPr="003A51AC">
              <w:t>-подлезание под дугу, не касаясь руками пола;</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pPr>
            <w:r w:rsidRPr="003A51AC">
              <w:t>-подлезание под веревку или дугу, не касаясь руками пола прямо и боком.</w:t>
            </w:r>
          </w:p>
          <w:p w:rsidR="004C3AF1" w:rsidRPr="003A51AC" w:rsidRDefault="004C3AF1" w:rsidP="00CC701A">
            <w:pPr>
              <w:pStyle w:val="ConsPlusNormal"/>
            </w:pPr>
          </w:p>
        </w:tc>
        <w:tc>
          <w:tcPr>
            <w:tcW w:w="1305"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af3"/>
            </w:pPr>
            <w:r w:rsidRPr="003A51AC">
              <w:t>-переползание через несколько предметов подряд, под дугами, в туннеле;</w:t>
            </w:r>
          </w:p>
        </w:tc>
        <w:tc>
          <w:tcPr>
            <w:tcW w:w="1045" w:type="pct"/>
            <w:tcBorders>
              <w:top w:val="single" w:sz="4" w:space="0" w:color="auto"/>
              <w:left w:val="single" w:sz="4" w:space="0" w:color="auto"/>
              <w:bottom w:val="single" w:sz="4" w:space="0" w:color="auto"/>
              <w:right w:val="single" w:sz="4" w:space="0" w:color="auto"/>
            </w:tcBorders>
            <w:shd w:val="clear" w:color="auto" w:fill="FEFEFE" w:themeFill="background1"/>
          </w:tcPr>
          <w:p w:rsidR="004C3AF1" w:rsidRPr="003A51AC" w:rsidRDefault="004C3AF1" w:rsidP="00C835A0">
            <w:pPr>
              <w:pStyle w:val="af3"/>
              <w:widowControl/>
              <w:numPr>
                <w:ilvl w:val="0"/>
                <w:numId w:val="163"/>
              </w:numPr>
              <w:tabs>
                <w:tab w:val="left" w:pos="287"/>
              </w:tabs>
              <w:autoSpaceDE/>
              <w:autoSpaceDN/>
              <w:ind w:left="0" w:firstLine="142"/>
            </w:pPr>
            <w:r w:rsidRPr="003A51AC">
              <w:t xml:space="preserve">перелезание с пролета на пролет по диагонали; </w:t>
            </w:r>
          </w:p>
          <w:p w:rsidR="004C3AF1" w:rsidRPr="003A51AC" w:rsidRDefault="004C3AF1" w:rsidP="00CC701A">
            <w:pPr>
              <w:pStyle w:val="af3"/>
            </w:pPr>
            <w:r w:rsidRPr="003A51AC">
              <w:t>пролезание в обруч разными способами;</w:t>
            </w:r>
          </w:p>
        </w:tc>
      </w:tr>
      <w:tr w:rsidR="004C3AF1" w:rsidRPr="003A51AC" w:rsidTr="005E50A1">
        <w:trPr>
          <w:gridAfter w:val="1"/>
          <w:wAfter w:w="26" w:type="pct"/>
        </w:trPr>
        <w:tc>
          <w:tcPr>
            <w:tcW w:w="1299" w:type="pct"/>
            <w:gridSpan w:val="3"/>
            <w:vMerge w:val="restart"/>
            <w:tcBorders>
              <w:top w:val="single" w:sz="4" w:space="0" w:color="auto"/>
              <w:left w:val="single" w:sz="4" w:space="0" w:color="auto"/>
              <w:right w:val="single" w:sz="4" w:space="0" w:color="auto"/>
            </w:tcBorders>
            <w:shd w:val="clear" w:color="auto" w:fill="F1F1F1" w:themeFill="background1" w:themeFillShade="F2"/>
          </w:tcPr>
          <w:p w:rsidR="004C3AF1" w:rsidRPr="003A51AC" w:rsidRDefault="004C3AF1" w:rsidP="00CC701A">
            <w:pPr>
              <w:pStyle w:val="ConsPlusNormal"/>
              <w:rPr>
                <w:b/>
              </w:rPr>
            </w:pPr>
          </w:p>
        </w:tc>
        <w:tc>
          <w:tcPr>
            <w:tcW w:w="1311" w:type="pct"/>
            <w:gridSpan w:val="5"/>
            <w:vMerge w:val="restart"/>
            <w:tcBorders>
              <w:top w:val="single" w:sz="4" w:space="0" w:color="auto"/>
              <w:left w:val="single" w:sz="4" w:space="0" w:color="auto"/>
              <w:right w:val="single" w:sz="4" w:space="0" w:color="auto"/>
            </w:tcBorders>
            <w:shd w:val="clear" w:color="auto" w:fill="F1F1F1" w:themeFill="background1" w:themeFillShade="F2"/>
          </w:tcPr>
          <w:p w:rsidR="004C3AF1" w:rsidRPr="003A51AC" w:rsidRDefault="004C3AF1" w:rsidP="00CC701A">
            <w:pPr>
              <w:pStyle w:val="ConsPlusNormal"/>
            </w:pPr>
          </w:p>
        </w:tc>
        <w:tc>
          <w:tcPr>
            <w:tcW w:w="2364" w:type="pct"/>
            <w:gridSpan w:val="4"/>
            <w:tcBorders>
              <w:left w:val="single" w:sz="4" w:space="0" w:color="auto"/>
              <w:right w:val="single" w:sz="4" w:space="0" w:color="auto"/>
            </w:tcBorders>
            <w:shd w:val="clear" w:color="auto" w:fill="auto"/>
          </w:tcPr>
          <w:p w:rsidR="004C3AF1" w:rsidRPr="003A51AC" w:rsidRDefault="004C3AF1" w:rsidP="00CC701A">
            <w:pPr>
              <w:pStyle w:val="af3"/>
              <w:tabs>
                <w:tab w:val="left" w:pos="287"/>
              </w:tabs>
            </w:pPr>
            <w:r w:rsidRPr="003A51AC">
              <w:t xml:space="preserve">-лазанье по веревочной лестнице;  </w:t>
            </w:r>
          </w:p>
          <w:p w:rsidR="004C3AF1" w:rsidRPr="003A51AC" w:rsidRDefault="004C3AF1" w:rsidP="00CC701A">
            <w:pPr>
              <w:pStyle w:val="af3"/>
            </w:pPr>
            <w:r w:rsidRPr="003A51AC">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4C3AF1" w:rsidRPr="003A51AC" w:rsidTr="005E50A1">
        <w:trPr>
          <w:gridAfter w:val="2"/>
          <w:wAfter w:w="39" w:type="pct"/>
        </w:trPr>
        <w:tc>
          <w:tcPr>
            <w:tcW w:w="1299" w:type="pct"/>
            <w:gridSpan w:val="3"/>
            <w:vMerge/>
            <w:tcBorders>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ConsPlusNormal"/>
              <w:rPr>
                <w:b/>
              </w:rPr>
            </w:pPr>
          </w:p>
        </w:tc>
        <w:tc>
          <w:tcPr>
            <w:tcW w:w="1311" w:type="pct"/>
            <w:gridSpan w:val="5"/>
            <w:vMerge/>
            <w:tcBorders>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ConsPlusNormal"/>
            </w:pPr>
          </w:p>
        </w:tc>
        <w:tc>
          <w:tcPr>
            <w:tcW w:w="1305" w:type="pct"/>
            <w:gridSpan w:val="2"/>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af3"/>
            </w:pPr>
          </w:p>
        </w:tc>
        <w:tc>
          <w:tcPr>
            <w:tcW w:w="1045" w:type="pct"/>
            <w:tcBorders>
              <w:top w:val="single" w:sz="4" w:space="0" w:color="auto"/>
              <w:left w:val="single" w:sz="4" w:space="0" w:color="auto"/>
              <w:right w:val="single" w:sz="4" w:space="0" w:color="auto"/>
            </w:tcBorders>
            <w:shd w:val="clear" w:color="auto" w:fill="FEFEFE" w:themeFill="background1"/>
          </w:tcPr>
          <w:p w:rsidR="004C3AF1" w:rsidRPr="003A51AC" w:rsidRDefault="004C3AF1" w:rsidP="00CC701A">
            <w:pPr>
              <w:pStyle w:val="af3"/>
            </w:pPr>
            <w:r w:rsidRPr="003A51AC">
              <w:t>влезание по канату на доступную высоту</w:t>
            </w:r>
          </w:p>
        </w:tc>
      </w:tr>
      <w:tr w:rsidR="004C3AF1" w:rsidRPr="003A51AC" w:rsidTr="005E50A1">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af3"/>
              <w:tabs>
                <w:tab w:val="left" w:pos="2847"/>
              </w:tabs>
            </w:pPr>
            <w:r w:rsidRPr="003A51AC">
              <w:rPr>
                <w:b/>
              </w:rPr>
              <w:t xml:space="preserve"> Ходьба</w:t>
            </w:r>
          </w:p>
        </w:tc>
      </w:tr>
      <w:tr w:rsidR="004C3AF1" w:rsidRPr="003A51AC" w:rsidTr="005E50A1">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ConsPlusNormal"/>
              <w:jc w:val="center"/>
              <w:rPr>
                <w:b/>
              </w:rPr>
            </w:pPr>
            <w:r w:rsidRPr="003A51AC">
              <w:rPr>
                <w:b/>
              </w:rPr>
              <w:t>3-4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5E50A1">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tabs>
                <w:tab w:val="left" w:pos="284"/>
              </w:tabs>
            </w:pPr>
            <w:r w:rsidRPr="003A51AC">
              <w:t>ходьба в заданном направлении</w:t>
            </w:r>
          </w:p>
          <w:p w:rsidR="004C3AF1" w:rsidRPr="003A51AC" w:rsidRDefault="004C3AF1" w:rsidP="00C835A0">
            <w:pPr>
              <w:pStyle w:val="ConsPlusNormal"/>
              <w:numPr>
                <w:ilvl w:val="0"/>
                <w:numId w:val="177"/>
              </w:numPr>
              <w:tabs>
                <w:tab w:val="left" w:pos="284"/>
              </w:tabs>
            </w:pPr>
            <w:r w:rsidRPr="003A51AC">
              <w:t xml:space="preserve">небольшими группами, </w:t>
            </w:r>
          </w:p>
          <w:p w:rsidR="004C3AF1" w:rsidRPr="003A51AC" w:rsidRDefault="004C3AF1" w:rsidP="00C835A0">
            <w:pPr>
              <w:pStyle w:val="ConsPlusNormal"/>
              <w:numPr>
                <w:ilvl w:val="0"/>
                <w:numId w:val="177"/>
              </w:numPr>
              <w:tabs>
                <w:tab w:val="left" w:pos="284"/>
              </w:tabs>
            </w:pPr>
            <w:r w:rsidRPr="003A51AC">
              <w:t xml:space="preserve">друг за другом, </w:t>
            </w:r>
          </w:p>
          <w:p w:rsidR="004C3AF1" w:rsidRPr="003A51AC" w:rsidRDefault="004C3AF1" w:rsidP="00C835A0">
            <w:pPr>
              <w:pStyle w:val="ConsPlusNormal"/>
              <w:numPr>
                <w:ilvl w:val="0"/>
                <w:numId w:val="177"/>
              </w:numPr>
              <w:tabs>
                <w:tab w:val="left" w:pos="284"/>
              </w:tabs>
            </w:pPr>
            <w:r w:rsidRPr="003A51AC">
              <w:t>парами друг за другом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pPr>
            <w:r w:rsidRPr="003A51AC">
              <w:t>ходьба обычная, в колонне по одному, придерживаясь указанного направления, с изменением темпа движения</w:t>
            </w:r>
          </w:p>
        </w:tc>
        <w:tc>
          <w:tcPr>
            <w:tcW w:w="1305"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835A0">
            <w:pPr>
              <w:pStyle w:val="af3"/>
              <w:widowControl/>
              <w:numPr>
                <w:ilvl w:val="0"/>
                <w:numId w:val="163"/>
              </w:numPr>
              <w:autoSpaceDE/>
              <w:autoSpaceDN/>
              <w:ind w:left="0"/>
            </w:pPr>
            <w:r w:rsidRPr="003A51AC">
              <w:t>ходьба обычным шагом, в колонне по одному и по два вдоль границ зала, обозначая  повороты.</w:t>
            </w:r>
          </w:p>
        </w:tc>
        <w:tc>
          <w:tcPr>
            <w:tcW w:w="1045" w:type="pct"/>
            <w:tcBorders>
              <w:top w:val="single" w:sz="4" w:space="0" w:color="auto"/>
              <w:left w:val="single" w:sz="4" w:space="0" w:color="auto"/>
              <w:bottom w:val="single" w:sz="4" w:space="0" w:color="auto"/>
              <w:right w:val="single" w:sz="4" w:space="0" w:color="auto"/>
            </w:tcBorders>
            <w:shd w:val="clear" w:color="auto" w:fill="FEFEFE" w:themeFill="background1"/>
          </w:tcPr>
          <w:p w:rsidR="004C3AF1" w:rsidRPr="003A51AC" w:rsidRDefault="004C3AF1" w:rsidP="00CC701A">
            <w:pPr>
              <w:pStyle w:val="af3"/>
            </w:pPr>
            <w:r w:rsidRPr="003A51AC">
              <w:t>ходьба обычная, гимнастическим шагом, скрестным шагом, спиной вперед;</w:t>
            </w:r>
          </w:p>
          <w:p w:rsidR="004C3AF1" w:rsidRPr="003A51AC" w:rsidRDefault="004C3AF1" w:rsidP="00CC701A">
            <w:pPr>
              <w:pStyle w:val="af3"/>
            </w:pPr>
            <w:r w:rsidRPr="003A51AC">
              <w:t xml:space="preserve"> -ходьба выпадами, с закрытыми глазами, приставными шагами назад;</w:t>
            </w:r>
          </w:p>
          <w:p w:rsidR="004C3AF1" w:rsidRPr="003A51AC" w:rsidRDefault="004C3AF1" w:rsidP="00CC701A">
            <w:pPr>
              <w:pStyle w:val="af3"/>
            </w:pPr>
            <w:r w:rsidRPr="003A51AC">
              <w:t xml:space="preserve"> -ходьба в приседе, с различными движениями рук, в различных построениях;</w:t>
            </w:r>
          </w:p>
        </w:tc>
      </w:tr>
      <w:tr w:rsidR="004C3AF1" w:rsidRPr="003A51AC" w:rsidTr="005E50A1">
        <w:trPr>
          <w:gridAfter w:val="2"/>
          <w:wAfter w:w="39" w:type="pct"/>
        </w:trPr>
        <w:tc>
          <w:tcPr>
            <w:tcW w:w="1299" w:type="pct"/>
            <w:gridSpan w:val="3"/>
            <w:tcBorders>
              <w:top w:val="single" w:sz="4" w:space="0" w:color="auto"/>
              <w:left w:val="single" w:sz="4" w:space="0" w:color="auto"/>
              <w:right w:val="single" w:sz="4" w:space="0" w:color="auto"/>
            </w:tcBorders>
            <w:shd w:val="clear" w:color="auto" w:fill="auto"/>
          </w:tcPr>
          <w:p w:rsidR="004C3AF1" w:rsidRPr="003A51AC" w:rsidRDefault="004C3AF1" w:rsidP="00CC701A">
            <w:pPr>
              <w:pStyle w:val="ConsPlusNormal"/>
              <w:tabs>
                <w:tab w:val="left" w:pos="0"/>
              </w:tabs>
            </w:pPr>
            <w:r w:rsidRPr="003A51AC">
              <w:t>- ходьба по ориентирам (по прямой, по кругу;</w:t>
            </w:r>
          </w:p>
          <w:p w:rsidR="004C3AF1" w:rsidRPr="003A51AC" w:rsidRDefault="004C3AF1" w:rsidP="00C835A0">
            <w:pPr>
              <w:pStyle w:val="ConsPlusNormal"/>
              <w:numPr>
                <w:ilvl w:val="0"/>
                <w:numId w:val="163"/>
              </w:numPr>
              <w:tabs>
                <w:tab w:val="left" w:pos="284"/>
              </w:tabs>
              <w:ind w:left="0" w:firstLine="0"/>
            </w:pPr>
            <w:r w:rsidRPr="003A51AC">
              <w:t xml:space="preserve"> ходить, обходя предметы, врассыпную, "змейкой";</w:t>
            </w:r>
          </w:p>
          <w:p w:rsidR="004C3AF1" w:rsidRPr="003A51AC" w:rsidRDefault="004C3AF1" w:rsidP="00C835A0">
            <w:pPr>
              <w:pStyle w:val="ConsPlusNormal"/>
              <w:numPr>
                <w:ilvl w:val="0"/>
                <w:numId w:val="163"/>
              </w:numPr>
              <w:tabs>
                <w:tab w:val="left" w:pos="284"/>
              </w:tabs>
              <w:ind w:left="0" w:firstLine="0"/>
            </w:pPr>
            <w:r w:rsidRPr="003A51AC">
              <w:t>ходьба  с поворотом и сменой направления);</w:t>
            </w:r>
          </w:p>
          <w:p w:rsidR="004C3AF1" w:rsidRPr="003A51AC" w:rsidRDefault="004C3AF1" w:rsidP="00C835A0">
            <w:pPr>
              <w:pStyle w:val="ConsPlusNormal"/>
              <w:numPr>
                <w:ilvl w:val="0"/>
                <w:numId w:val="163"/>
              </w:numPr>
              <w:tabs>
                <w:tab w:val="left" w:pos="284"/>
              </w:tabs>
              <w:ind w:left="0" w:firstLine="0"/>
            </w:pPr>
            <w:r w:rsidRPr="003A51AC">
              <w:t xml:space="preserve">ходьба  на носках; </w:t>
            </w:r>
          </w:p>
          <w:p w:rsidR="004C3AF1" w:rsidRPr="003A51AC" w:rsidRDefault="004C3AF1" w:rsidP="00CC701A">
            <w:pPr>
              <w:pStyle w:val="ConsPlusNormal"/>
              <w:rPr>
                <w:b/>
              </w:rPr>
            </w:pPr>
            <w:r w:rsidRPr="003A51AC">
              <w:t>-  ходьба, высоко поднимая колени</w:t>
            </w:r>
          </w:p>
        </w:tc>
        <w:tc>
          <w:tcPr>
            <w:tcW w:w="1311" w:type="pct"/>
            <w:gridSpan w:val="5"/>
            <w:tcBorders>
              <w:top w:val="single" w:sz="4" w:space="0" w:color="auto"/>
              <w:left w:val="single" w:sz="4" w:space="0" w:color="auto"/>
              <w:right w:val="single" w:sz="4" w:space="0" w:color="auto"/>
            </w:tcBorders>
            <w:shd w:val="clear" w:color="auto" w:fill="auto"/>
          </w:tcPr>
          <w:p w:rsidR="004C3AF1" w:rsidRPr="003A51AC" w:rsidRDefault="004C3AF1" w:rsidP="00CC701A">
            <w:pPr>
              <w:pStyle w:val="ConsPlusNormal"/>
            </w:pPr>
            <w:r w:rsidRPr="003A51AC">
              <w:t xml:space="preserve">- ходьба на носках, на пятках, на внешней стороне стопы, приставным шагом вперед и по шнуру; </w:t>
            </w:r>
          </w:p>
          <w:p w:rsidR="004C3AF1" w:rsidRPr="003A51AC" w:rsidRDefault="004C3AF1" w:rsidP="00CC701A">
            <w:pPr>
              <w:pStyle w:val="ConsPlusNormal"/>
            </w:pPr>
            <w:r w:rsidRPr="003A51AC">
              <w:t xml:space="preserve">- ходьба в противоположную сторону; </w:t>
            </w:r>
          </w:p>
          <w:p w:rsidR="004C3AF1" w:rsidRPr="003A51AC" w:rsidRDefault="004C3AF1" w:rsidP="00CC701A">
            <w:pPr>
              <w:pStyle w:val="ConsPlusNormal"/>
            </w:pPr>
            <w:r w:rsidRPr="003A51AC">
              <w:t>- ходьба со сменой ведущего</w:t>
            </w:r>
          </w:p>
        </w:tc>
        <w:tc>
          <w:tcPr>
            <w:tcW w:w="2351" w:type="pct"/>
            <w:gridSpan w:val="3"/>
            <w:tcBorders>
              <w:top w:val="single" w:sz="4" w:space="0" w:color="auto"/>
              <w:left w:val="single" w:sz="4" w:space="0" w:color="auto"/>
              <w:right w:val="single" w:sz="4" w:space="0" w:color="auto"/>
            </w:tcBorders>
            <w:shd w:val="clear" w:color="auto" w:fill="auto"/>
          </w:tcPr>
          <w:p w:rsidR="004C3AF1" w:rsidRPr="003A51AC" w:rsidRDefault="004C3AF1" w:rsidP="00C835A0">
            <w:pPr>
              <w:pStyle w:val="af3"/>
              <w:widowControl/>
              <w:numPr>
                <w:ilvl w:val="0"/>
                <w:numId w:val="163"/>
              </w:numPr>
              <w:autoSpaceDE/>
              <w:autoSpaceDN/>
              <w:ind w:left="0"/>
            </w:pPr>
            <w:r w:rsidRPr="003A51AC">
              <w:t>- ходьба на носках, на пятках, с высоким подниманием колен, на внешней стороне стопы</w:t>
            </w:r>
          </w:p>
          <w:p w:rsidR="004C3AF1" w:rsidRPr="003A51AC" w:rsidRDefault="004C3AF1" w:rsidP="00C835A0">
            <w:pPr>
              <w:pStyle w:val="af3"/>
              <w:widowControl/>
              <w:numPr>
                <w:ilvl w:val="0"/>
                <w:numId w:val="163"/>
              </w:numPr>
              <w:autoSpaceDE/>
              <w:autoSpaceDN/>
              <w:ind w:left="0"/>
            </w:pPr>
            <w:r w:rsidRPr="003A51AC">
              <w:t>- ходьба приставным шагом в сторону (направо и налево), в полуприседе,</w:t>
            </w:r>
          </w:p>
          <w:p w:rsidR="004C3AF1" w:rsidRPr="003A51AC" w:rsidRDefault="004C3AF1" w:rsidP="00CC701A">
            <w:pPr>
              <w:pStyle w:val="af3"/>
            </w:pPr>
            <w:r w:rsidRPr="003A51AC">
              <w:t>мелким и широким шагом, перекатом с пятки на носок, гимнастическим шагом, с закрытыми глазами 3 - 4 м;</w:t>
            </w:r>
          </w:p>
        </w:tc>
      </w:tr>
      <w:tr w:rsidR="004C3AF1" w:rsidRPr="003A51AC" w:rsidTr="005E50A1">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rPr>
                <w:b/>
              </w:rPr>
            </w:pPr>
            <w:r w:rsidRPr="003A51AC">
              <w:lastRenderedPageBreak/>
              <w:t>- ходьба, перешагивая предметы</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pPr>
            <w:r w:rsidRPr="003A51AC">
              <w:t xml:space="preserve">- ходьба, перешагивая предметы; </w:t>
            </w:r>
          </w:p>
          <w:p w:rsidR="004C3AF1" w:rsidRPr="003A51AC" w:rsidRDefault="004C3AF1" w:rsidP="00CC701A">
            <w:pPr>
              <w:pStyle w:val="ConsPlusNormal"/>
            </w:pPr>
            <w:r w:rsidRPr="003A51AC">
              <w:t>- ходьба, чередуя мелкий и широкий шаг, "змейкой"</w:t>
            </w:r>
          </w:p>
        </w:tc>
        <w:tc>
          <w:tcPr>
            <w:tcW w:w="2351" w:type="pct"/>
            <w:gridSpan w:val="3"/>
            <w:tcBorders>
              <w:top w:val="single" w:sz="4" w:space="0" w:color="auto"/>
              <w:left w:val="single" w:sz="4" w:space="0" w:color="auto"/>
              <w:right w:val="single" w:sz="4" w:space="0" w:color="auto"/>
            </w:tcBorders>
            <w:shd w:val="clear" w:color="auto" w:fill="auto"/>
          </w:tcPr>
          <w:p w:rsidR="004C3AF1" w:rsidRPr="003A51AC" w:rsidRDefault="004C3AF1" w:rsidP="00CC701A">
            <w:pPr>
              <w:pStyle w:val="ConsPlusNormal"/>
            </w:pPr>
            <w:r w:rsidRPr="003A51AC">
              <w:t xml:space="preserve">- ходьба,  перешагивая  предметы; </w:t>
            </w:r>
          </w:p>
          <w:p w:rsidR="004C3AF1" w:rsidRPr="003A51AC" w:rsidRDefault="004C3AF1" w:rsidP="00CC701A">
            <w:pPr>
              <w:pStyle w:val="ConsPlusNormal"/>
            </w:pPr>
            <w:r w:rsidRPr="003A51AC">
              <w:t>- ходьба, чередуя мелкий и широкий шаг, "змейкой", без ориентиров.</w:t>
            </w:r>
          </w:p>
        </w:tc>
      </w:tr>
      <w:tr w:rsidR="004C3AF1" w:rsidRPr="003A51AC" w:rsidTr="005E50A1">
        <w:trPr>
          <w:gridAfter w:val="1"/>
          <w:wAfter w:w="26"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tabs>
                <w:tab w:val="left" w:pos="1038"/>
              </w:tabs>
            </w:pPr>
            <w:r w:rsidRPr="003A51AC">
              <w:t xml:space="preserve">- ходьба в разных направлениях; </w:t>
            </w:r>
          </w:p>
          <w:p w:rsidR="004C3AF1" w:rsidRPr="003A51AC" w:rsidRDefault="004C3AF1" w:rsidP="00CC701A">
            <w:pPr>
              <w:pStyle w:val="ConsPlusNormal"/>
              <w:tabs>
                <w:tab w:val="left" w:pos="1038"/>
              </w:tabs>
              <w:rPr>
                <w:b/>
              </w:rPr>
            </w:pPr>
            <w:r w:rsidRPr="003A51AC">
              <w:t>-ходьба с выполнением заданий (присесть, встать, идти дальше)</w:t>
            </w:r>
          </w:p>
        </w:tc>
        <w:tc>
          <w:tcPr>
            <w:tcW w:w="3675" w:type="pct"/>
            <w:gridSpan w:val="9"/>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af3"/>
              <w:tabs>
                <w:tab w:val="left" w:pos="2847"/>
              </w:tabs>
            </w:pPr>
            <w:r w:rsidRPr="003A51AC">
              <w:t xml:space="preserve"> - ходьба в сторону, назад, на месте; </w:t>
            </w:r>
          </w:p>
          <w:p w:rsidR="004C3AF1" w:rsidRPr="003A51AC" w:rsidRDefault="004C3AF1" w:rsidP="00CC701A">
            <w:pPr>
              <w:pStyle w:val="af3"/>
              <w:tabs>
                <w:tab w:val="left" w:pos="2847"/>
              </w:tabs>
            </w:pPr>
            <w:r w:rsidRPr="003A51AC">
              <w:t>- ходьба с разным положением рук (на поясе, в стороны (плечи развести), за спиной).</w:t>
            </w:r>
          </w:p>
        </w:tc>
      </w:tr>
      <w:tr w:rsidR="004C3AF1" w:rsidRPr="003A51AC" w:rsidTr="005E50A1">
        <w:trPr>
          <w:gridAfter w:val="1"/>
          <w:wAfter w:w="26" w:type="pct"/>
        </w:trPr>
        <w:tc>
          <w:tcPr>
            <w:tcW w:w="1299" w:type="pct"/>
            <w:gridSpan w:val="3"/>
            <w:tcBorders>
              <w:top w:val="single" w:sz="4" w:space="0" w:color="auto"/>
              <w:left w:val="single" w:sz="4" w:space="0" w:color="auto"/>
              <w:right w:val="single" w:sz="4" w:space="0" w:color="auto"/>
            </w:tcBorders>
            <w:shd w:val="clear" w:color="auto" w:fill="auto"/>
          </w:tcPr>
          <w:p w:rsidR="004C3AF1" w:rsidRPr="003A51AC" w:rsidRDefault="004C3AF1" w:rsidP="00CC701A">
            <w:pPr>
              <w:pStyle w:val="ConsPlusNormal"/>
              <w:rPr>
                <w:b/>
              </w:rPr>
            </w:pPr>
            <w:r w:rsidRPr="003A51AC">
              <w:t>- ходьба по наклонной доске</w:t>
            </w:r>
          </w:p>
        </w:tc>
        <w:tc>
          <w:tcPr>
            <w:tcW w:w="3675" w:type="pct"/>
            <w:gridSpan w:val="9"/>
            <w:tcBorders>
              <w:top w:val="single" w:sz="4" w:space="0" w:color="auto"/>
              <w:left w:val="single" w:sz="4" w:space="0" w:color="auto"/>
              <w:right w:val="single" w:sz="4" w:space="0" w:color="auto"/>
            </w:tcBorders>
            <w:shd w:val="clear" w:color="auto" w:fill="auto"/>
          </w:tcPr>
          <w:p w:rsidR="004C3AF1" w:rsidRPr="003A51AC" w:rsidRDefault="004C3AF1" w:rsidP="00CC701A">
            <w:pPr>
              <w:pStyle w:val="af3"/>
              <w:tabs>
                <w:tab w:val="left" w:pos="2847"/>
              </w:tabs>
            </w:pPr>
            <w:r w:rsidRPr="003A51AC">
              <w:t>- ходьба по наклонной доске с выполнением заданий</w:t>
            </w:r>
          </w:p>
        </w:tc>
      </w:tr>
      <w:tr w:rsidR="004C3AF1" w:rsidRPr="003A51AC" w:rsidTr="005E50A1">
        <w:trPr>
          <w:gridAfter w:val="1"/>
          <w:wAfter w:w="26" w:type="pct"/>
        </w:trPr>
        <w:tc>
          <w:tcPr>
            <w:tcW w:w="1299" w:type="pct"/>
            <w:gridSpan w:val="3"/>
            <w:tcBorders>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rPr>
                <w:b/>
              </w:rPr>
            </w:pPr>
            <w:r w:rsidRPr="003A51AC">
              <w:t>- ходьба в чередовании с бегом;</w:t>
            </w:r>
          </w:p>
        </w:tc>
        <w:tc>
          <w:tcPr>
            <w:tcW w:w="3675" w:type="pct"/>
            <w:gridSpan w:val="9"/>
            <w:tcBorders>
              <w:left w:val="single" w:sz="4" w:space="0" w:color="auto"/>
              <w:right w:val="single" w:sz="4" w:space="0" w:color="auto"/>
            </w:tcBorders>
            <w:shd w:val="clear" w:color="auto" w:fill="auto"/>
          </w:tcPr>
          <w:p w:rsidR="004C3AF1" w:rsidRPr="003A51AC" w:rsidRDefault="004C3AF1" w:rsidP="00CC701A">
            <w:pPr>
              <w:pStyle w:val="af3"/>
              <w:tabs>
                <w:tab w:val="left" w:pos="2847"/>
              </w:tabs>
            </w:pPr>
            <w:r w:rsidRPr="003A51AC">
              <w:t xml:space="preserve">- ходьба в чередовании с бегом, прыжками; </w:t>
            </w:r>
          </w:p>
          <w:p w:rsidR="004C3AF1" w:rsidRPr="003A51AC" w:rsidRDefault="004C3AF1" w:rsidP="00CC701A">
            <w:pPr>
              <w:pStyle w:val="af3"/>
              <w:tabs>
                <w:tab w:val="left" w:pos="2847"/>
              </w:tabs>
            </w:pPr>
            <w:r w:rsidRPr="003A51AC">
              <w:t>- ходьба приставным шагом вперед, с остановкой по сигналу</w:t>
            </w:r>
          </w:p>
        </w:tc>
      </w:tr>
      <w:tr w:rsidR="004C3AF1" w:rsidRPr="003A51AC" w:rsidTr="005E50A1">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af3"/>
              <w:tabs>
                <w:tab w:val="left" w:pos="2847"/>
              </w:tabs>
            </w:pPr>
            <w:r w:rsidRPr="003A51AC">
              <w:rPr>
                <w:b/>
              </w:rPr>
              <w:t xml:space="preserve"> Бег</w:t>
            </w:r>
          </w:p>
        </w:tc>
      </w:tr>
      <w:tr w:rsidR="004C3AF1" w:rsidRPr="003A51AC" w:rsidTr="005E50A1">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ConsPlusNormal"/>
              <w:jc w:val="center"/>
              <w:rPr>
                <w:b/>
              </w:rPr>
            </w:pPr>
            <w:r w:rsidRPr="003A51AC">
              <w:rPr>
                <w:b/>
              </w:rPr>
              <w:t>3-4</w:t>
            </w:r>
          </w:p>
        </w:tc>
        <w:tc>
          <w:tcPr>
            <w:tcW w:w="1311" w:type="pct"/>
            <w:gridSpan w:val="5"/>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auto"/>
              <w:left w:val="single" w:sz="4" w:space="0" w:color="auto"/>
              <w:bottom w:val="single" w:sz="4" w:space="0" w:color="auto"/>
              <w:right w:val="single" w:sz="4" w:space="0" w:color="auto"/>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5E50A1">
        <w:trPr>
          <w:gridAfter w:val="2"/>
          <w:wAfter w:w="39" w:type="pct"/>
        </w:trPr>
        <w:tc>
          <w:tcPr>
            <w:tcW w:w="1299" w:type="pct"/>
            <w:gridSpan w:val="3"/>
            <w:tcBorders>
              <w:top w:val="single" w:sz="4" w:space="0" w:color="auto"/>
              <w:left w:val="single" w:sz="4" w:space="0" w:color="auto"/>
              <w:right w:val="single" w:sz="4" w:space="0" w:color="auto"/>
            </w:tcBorders>
            <w:shd w:val="clear" w:color="auto" w:fill="auto"/>
          </w:tcPr>
          <w:p w:rsidR="004C3AF1" w:rsidRPr="003A51AC" w:rsidRDefault="004C3AF1" w:rsidP="00CC701A">
            <w:pPr>
              <w:pStyle w:val="ConsPlusNormal"/>
            </w:pPr>
            <w:r w:rsidRPr="003A51AC">
              <w:t>-бег группами и по одному за направляющим, врассыпную, со сменой темпа;</w:t>
            </w:r>
          </w:p>
          <w:p w:rsidR="004C3AF1" w:rsidRPr="003A51AC" w:rsidRDefault="004C3AF1" w:rsidP="00CC701A">
            <w:pPr>
              <w:pStyle w:val="ConsPlusNormal"/>
            </w:pPr>
            <w:r w:rsidRPr="003A51AC">
              <w:t>- бег по кругу, в парах;</w:t>
            </w:r>
          </w:p>
          <w:p w:rsidR="004C3AF1" w:rsidRPr="003A51AC" w:rsidRDefault="004C3AF1" w:rsidP="00CC701A">
            <w:pPr>
              <w:pStyle w:val="ConsPlusNormal"/>
              <w:rPr>
                <w:b/>
              </w:rPr>
            </w:pPr>
            <w:r w:rsidRPr="003A51AC">
              <w:t>- бег по кругу, держась за руки</w:t>
            </w:r>
          </w:p>
        </w:tc>
        <w:tc>
          <w:tcPr>
            <w:tcW w:w="1311" w:type="pct"/>
            <w:gridSpan w:val="5"/>
            <w:tcBorders>
              <w:top w:val="single" w:sz="4" w:space="0" w:color="auto"/>
              <w:left w:val="single" w:sz="4" w:space="0" w:color="auto"/>
              <w:right w:val="single" w:sz="4" w:space="0" w:color="auto"/>
            </w:tcBorders>
            <w:shd w:val="clear" w:color="auto" w:fill="auto"/>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rPr>
              <w:t>- бег в колонне по одному, высоко поднимая колени;</w:t>
            </w:r>
          </w:p>
          <w:p w:rsidR="004C3AF1" w:rsidRPr="003A51AC" w:rsidRDefault="004C3AF1" w:rsidP="00CC701A">
            <w:pPr>
              <w:pStyle w:val="ConsPlusNormal"/>
            </w:pPr>
            <w:r w:rsidRPr="003A51AC">
              <w:t xml:space="preserve">- бег на месте; </w:t>
            </w:r>
          </w:p>
          <w:p w:rsidR="004C3AF1" w:rsidRPr="003A51AC" w:rsidRDefault="004C3AF1" w:rsidP="00CC701A">
            <w:pPr>
              <w:pStyle w:val="ConsPlusNormal"/>
            </w:pPr>
            <w:r w:rsidRPr="003A51AC">
              <w:t xml:space="preserve">- бег в парах; </w:t>
            </w:r>
          </w:p>
          <w:p w:rsidR="004C3AF1" w:rsidRPr="003A51AC" w:rsidRDefault="004C3AF1" w:rsidP="00CC701A">
            <w:pPr>
              <w:pStyle w:val="ConsPlusNormal"/>
            </w:pPr>
            <w:r w:rsidRPr="003A51AC">
              <w:t>- бег по кругу, держась за руки;</w:t>
            </w:r>
          </w:p>
        </w:tc>
        <w:tc>
          <w:tcPr>
            <w:tcW w:w="1305"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af3"/>
              <w:shd w:val="clear" w:color="auto" w:fill="FEFEFE" w:themeFill="background1"/>
            </w:pPr>
            <w:r w:rsidRPr="003A51AC">
              <w:rPr>
                <w:shd w:val="clear" w:color="auto" w:fill="FEFEFE" w:themeFill="background1"/>
              </w:rPr>
              <w:t>-бег в колонне по одному</w:t>
            </w:r>
            <w:r w:rsidRPr="003A51AC">
              <w:t xml:space="preserve"> "змейкой", бег с пролезанием в обруч; </w:t>
            </w:r>
          </w:p>
          <w:p w:rsidR="004C3AF1" w:rsidRPr="003A51AC" w:rsidRDefault="004C3AF1" w:rsidP="00CC701A">
            <w:pPr>
              <w:pStyle w:val="af3"/>
            </w:pPr>
            <w:r w:rsidRPr="003A51AC">
              <w:t xml:space="preserve">- бег, высоко поднимая колени; </w:t>
            </w:r>
          </w:p>
          <w:p w:rsidR="004C3AF1" w:rsidRPr="003A51AC" w:rsidRDefault="004C3AF1" w:rsidP="00CC701A">
            <w:pPr>
              <w:pStyle w:val="af3"/>
            </w:pPr>
            <w:r w:rsidRPr="003A51AC">
              <w:t xml:space="preserve">- бег группами,  оббегая предметы; </w:t>
            </w:r>
          </w:p>
        </w:tc>
        <w:tc>
          <w:tcPr>
            <w:tcW w:w="1045" w:type="pct"/>
            <w:tcBorders>
              <w:top w:val="single" w:sz="4" w:space="0" w:color="auto"/>
              <w:left w:val="single" w:sz="4" w:space="0" w:color="auto"/>
              <w:bottom w:val="single" w:sz="4" w:space="0" w:color="auto"/>
              <w:right w:val="single" w:sz="4" w:space="0" w:color="auto"/>
            </w:tcBorders>
            <w:shd w:val="clear" w:color="auto" w:fill="FEFEFE" w:themeFill="background1"/>
          </w:tcPr>
          <w:p w:rsidR="004C3AF1" w:rsidRPr="003A51AC" w:rsidRDefault="004C3AF1" w:rsidP="00CC701A">
            <w:pPr>
              <w:pStyle w:val="af3"/>
            </w:pPr>
            <w:r w:rsidRPr="003A51AC">
              <w:t>бег в колонне по одному, врассыпную, парами, тройками, четверками</w:t>
            </w:r>
            <w:r w:rsidRPr="003A51AC">
              <w:tab/>
            </w:r>
          </w:p>
        </w:tc>
      </w:tr>
      <w:tr w:rsidR="004C3AF1" w:rsidRPr="003A51AC" w:rsidTr="005E50A1">
        <w:trPr>
          <w:gridAfter w:val="2"/>
          <w:wAfter w:w="39" w:type="pct"/>
        </w:trPr>
        <w:tc>
          <w:tcPr>
            <w:tcW w:w="1299" w:type="pct"/>
            <w:gridSpan w:val="3"/>
            <w:tcBorders>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pPr>
            <w:r w:rsidRPr="003A51AC">
              <w:t>- бег, оббегая предметы, между двух или вдоль одной линии;</w:t>
            </w:r>
          </w:p>
        </w:tc>
        <w:tc>
          <w:tcPr>
            <w:tcW w:w="1311" w:type="pct"/>
            <w:gridSpan w:val="5"/>
            <w:tcBorders>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pPr>
            <w:r w:rsidRPr="003A51AC">
              <w:t>- бег, оббегая предметы</w:t>
            </w:r>
          </w:p>
        </w:tc>
        <w:tc>
          <w:tcPr>
            <w:tcW w:w="1305"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af3"/>
            </w:pPr>
            <w:r w:rsidRPr="003A51AC">
              <w:t xml:space="preserve">-бег между расставленными предметами; </w:t>
            </w:r>
          </w:p>
        </w:tc>
        <w:tc>
          <w:tcPr>
            <w:tcW w:w="1045" w:type="pct"/>
            <w:tcBorders>
              <w:top w:val="single" w:sz="4" w:space="0" w:color="auto"/>
              <w:left w:val="single" w:sz="4" w:space="0" w:color="auto"/>
              <w:bottom w:val="single" w:sz="4" w:space="0" w:color="auto"/>
              <w:right w:val="single" w:sz="4" w:space="0" w:color="auto"/>
            </w:tcBorders>
            <w:shd w:val="clear" w:color="auto" w:fill="FEFEFE" w:themeFill="background1"/>
          </w:tcPr>
          <w:p w:rsidR="004C3AF1" w:rsidRPr="003A51AC" w:rsidRDefault="004C3AF1" w:rsidP="00CC701A">
            <w:pPr>
              <w:pStyle w:val="af3"/>
              <w:tabs>
                <w:tab w:val="left" w:pos="2847"/>
              </w:tabs>
              <w:rPr>
                <w:i/>
              </w:rPr>
            </w:pPr>
            <w:r w:rsidRPr="003A51AC">
              <w:rPr>
                <w:i/>
              </w:rPr>
              <w:t>-бег, перешагивая рейки и другие невысокие препятствия**</w:t>
            </w:r>
            <w:r w:rsidRPr="003A51AC">
              <w:rPr>
                <w:i/>
              </w:rPr>
              <w:tab/>
            </w:r>
          </w:p>
        </w:tc>
      </w:tr>
      <w:tr w:rsidR="004C3AF1" w:rsidRPr="003A51AC" w:rsidTr="005E50A1">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pPr>
            <w:r w:rsidRPr="003A51AC">
              <w:t>- бег со сменой направления,</w:t>
            </w:r>
          </w:p>
          <w:p w:rsidR="004C3AF1" w:rsidRPr="003A51AC" w:rsidRDefault="004C3AF1" w:rsidP="00CC701A">
            <w:pPr>
              <w:pStyle w:val="ConsPlusNormal"/>
            </w:pPr>
            <w:r w:rsidRPr="003A51AC">
              <w:t xml:space="preserve"> с остановками;</w:t>
            </w:r>
          </w:p>
          <w:p w:rsidR="004C3AF1" w:rsidRPr="003A51AC" w:rsidRDefault="004C3AF1" w:rsidP="00CC701A">
            <w:pPr>
              <w:pStyle w:val="ConsPlusNormal"/>
            </w:pPr>
            <w:r w:rsidRPr="003A51AC">
              <w:t>-бег мелким шагом;</w:t>
            </w:r>
          </w:p>
          <w:p w:rsidR="004C3AF1" w:rsidRPr="003A51AC" w:rsidRDefault="004C3AF1" w:rsidP="00CC701A">
            <w:pPr>
              <w:pStyle w:val="ConsPlusNormal"/>
            </w:pPr>
            <w:r w:rsidRPr="003A51AC">
              <w:t>-бег на носках;</w:t>
            </w:r>
          </w:p>
          <w:p w:rsidR="004C3AF1" w:rsidRPr="003A51AC" w:rsidRDefault="004C3AF1" w:rsidP="00CC701A">
            <w:pPr>
              <w:pStyle w:val="ConsPlusNormal"/>
            </w:pPr>
            <w:r w:rsidRPr="003A51AC">
              <w:t>-бег в чередовании с ходьбой;</w:t>
            </w:r>
          </w:p>
          <w:p w:rsidR="004C3AF1" w:rsidRPr="003A51AC" w:rsidRDefault="004C3AF1" w:rsidP="00CC701A">
            <w:pPr>
              <w:pStyle w:val="ConsPlusNormal"/>
            </w:pPr>
            <w:r w:rsidRPr="003A51AC">
              <w:t>- бег убегание от ловящего,</w:t>
            </w:r>
          </w:p>
          <w:p w:rsidR="004C3AF1" w:rsidRPr="003A51AC" w:rsidRDefault="004C3AF1" w:rsidP="00CC701A">
            <w:pPr>
              <w:pStyle w:val="ConsPlusNormal"/>
              <w:rPr>
                <w:b/>
              </w:rPr>
            </w:pPr>
            <w:r w:rsidRPr="003A51AC">
              <w:t xml:space="preserve"> ловля убегающего;</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pPr>
            <w:r w:rsidRPr="003A51AC">
              <w:t>- бег со сменой направляющего, меняя направление движения и темп;</w:t>
            </w:r>
          </w:p>
          <w:p w:rsidR="004C3AF1" w:rsidRPr="003A51AC" w:rsidRDefault="004C3AF1" w:rsidP="00CC701A">
            <w:pPr>
              <w:pStyle w:val="ConsPlusNormal"/>
            </w:pPr>
            <w:r w:rsidRPr="003A51AC">
              <w:t>-бег мелким шагом;</w:t>
            </w:r>
          </w:p>
          <w:p w:rsidR="004C3AF1" w:rsidRPr="003A51AC" w:rsidRDefault="004C3AF1" w:rsidP="00CC701A">
            <w:pPr>
              <w:pStyle w:val="ConsPlusNormal"/>
            </w:pPr>
            <w:r w:rsidRPr="003A51AC">
              <w:t>-бег на носках;</w:t>
            </w:r>
          </w:p>
          <w:p w:rsidR="004C3AF1" w:rsidRPr="003A51AC" w:rsidRDefault="004C3AF1" w:rsidP="00CC701A">
            <w:pPr>
              <w:pStyle w:val="ConsPlusNormal"/>
            </w:pPr>
            <w:r w:rsidRPr="003A51AC">
              <w:t>-бег в чередовании с ходьбой;</w:t>
            </w:r>
          </w:p>
          <w:p w:rsidR="004C3AF1" w:rsidRPr="003A51AC" w:rsidRDefault="004C3AF1" w:rsidP="00CC701A">
            <w:pPr>
              <w:pStyle w:val="ConsPlusNormal"/>
            </w:pPr>
            <w:r w:rsidRPr="003A51AC">
              <w:t>-бег врассыпную с ловлей и увертыванием.</w:t>
            </w:r>
          </w:p>
        </w:tc>
        <w:tc>
          <w:tcPr>
            <w:tcW w:w="1305"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af3"/>
            </w:pPr>
            <w:r w:rsidRPr="003A51AC">
              <w:t>- бег в заданном темпе;</w:t>
            </w:r>
          </w:p>
          <w:p w:rsidR="004C3AF1" w:rsidRPr="003A51AC" w:rsidRDefault="004C3AF1" w:rsidP="00CC701A">
            <w:pPr>
              <w:pStyle w:val="af3"/>
            </w:pPr>
            <w:r w:rsidRPr="003A51AC">
              <w:t>-бег мелким шагом и широким шагом;</w:t>
            </w:r>
          </w:p>
          <w:p w:rsidR="004C3AF1" w:rsidRPr="003A51AC" w:rsidRDefault="004C3AF1" w:rsidP="00CC701A">
            <w:pPr>
              <w:pStyle w:val="af3"/>
            </w:pPr>
            <w:r w:rsidRPr="003A51AC">
              <w:t>-бег на носках;</w:t>
            </w:r>
          </w:p>
          <w:p w:rsidR="004C3AF1" w:rsidRPr="003A51AC" w:rsidRDefault="004C3AF1" w:rsidP="00CC701A">
            <w:pPr>
              <w:pStyle w:val="af3"/>
            </w:pPr>
            <w:r w:rsidRPr="003A51AC">
              <w:t>-бег с ловлей и увертыванием, догоняя убегающих, и убегая от ловящих;</w:t>
            </w:r>
          </w:p>
        </w:tc>
        <w:tc>
          <w:tcPr>
            <w:tcW w:w="1045" w:type="pct"/>
            <w:tcBorders>
              <w:top w:val="single" w:sz="4" w:space="0" w:color="auto"/>
              <w:left w:val="single" w:sz="4" w:space="0" w:color="auto"/>
              <w:bottom w:val="single" w:sz="4" w:space="0" w:color="auto"/>
              <w:right w:val="single" w:sz="4" w:space="0" w:color="auto"/>
            </w:tcBorders>
            <w:shd w:val="clear" w:color="auto" w:fill="FEFEFE" w:themeFill="background1"/>
          </w:tcPr>
          <w:p w:rsidR="004C3AF1" w:rsidRPr="003A51AC" w:rsidRDefault="004C3AF1" w:rsidP="00CC701A">
            <w:pPr>
              <w:pStyle w:val="af3"/>
              <w:tabs>
                <w:tab w:val="left" w:pos="287"/>
              </w:tabs>
              <w:ind w:left="142"/>
            </w:pPr>
            <w:r w:rsidRPr="003A51AC">
              <w:t>- бег с остановкой по сигналу,</w:t>
            </w:r>
          </w:p>
          <w:p w:rsidR="004C3AF1" w:rsidRPr="003A51AC" w:rsidRDefault="004C3AF1" w:rsidP="00CC701A">
            <w:pPr>
              <w:pStyle w:val="af3"/>
              <w:tabs>
                <w:tab w:val="left" w:pos="2847"/>
              </w:tabs>
            </w:pPr>
            <w:r w:rsidRPr="003A51AC">
              <w:t xml:space="preserve"> в сочетании с прыжками (с линии на линию, из кружка в кружок)</w:t>
            </w:r>
          </w:p>
          <w:p w:rsidR="004C3AF1" w:rsidRPr="003A51AC" w:rsidRDefault="004C3AF1" w:rsidP="00CC701A">
            <w:pPr>
              <w:spacing w:line="240" w:lineRule="auto"/>
              <w:rPr>
                <w:sz w:val="24"/>
                <w:szCs w:val="24"/>
              </w:rPr>
            </w:pPr>
            <w:r w:rsidRPr="003A51AC">
              <w:rPr>
                <w:sz w:val="24"/>
                <w:szCs w:val="24"/>
              </w:rPr>
              <w:t>-бег  мелким шагом и широким шагом;</w:t>
            </w:r>
          </w:p>
          <w:p w:rsidR="004C3AF1" w:rsidRPr="003A51AC" w:rsidRDefault="004C3AF1" w:rsidP="00CC701A">
            <w:pPr>
              <w:spacing w:line="240" w:lineRule="auto"/>
              <w:rPr>
                <w:sz w:val="24"/>
                <w:szCs w:val="24"/>
              </w:rPr>
            </w:pPr>
            <w:r w:rsidRPr="003A51AC">
              <w:rPr>
                <w:sz w:val="24"/>
                <w:szCs w:val="24"/>
              </w:rPr>
              <w:t>-бег  на носках;</w:t>
            </w:r>
          </w:p>
          <w:p w:rsidR="004C3AF1" w:rsidRPr="003A51AC" w:rsidRDefault="004C3AF1" w:rsidP="00CC701A">
            <w:pPr>
              <w:spacing w:line="240" w:lineRule="auto"/>
              <w:rPr>
                <w:sz w:val="24"/>
                <w:szCs w:val="24"/>
              </w:rPr>
            </w:pPr>
            <w:r w:rsidRPr="003A51AC">
              <w:rPr>
                <w:sz w:val="24"/>
                <w:szCs w:val="24"/>
              </w:rPr>
              <w:t>-бег с ловлей и увертыванием, догоняя убегающих, и убегая от ловящих;</w:t>
            </w:r>
          </w:p>
        </w:tc>
      </w:tr>
      <w:tr w:rsidR="004C3AF1" w:rsidRPr="003A51AC" w:rsidTr="005E50A1">
        <w:trPr>
          <w:gridAfter w:val="2"/>
          <w:wAfter w:w="39" w:type="pct"/>
          <w:trHeight w:val="340"/>
        </w:trPr>
        <w:tc>
          <w:tcPr>
            <w:tcW w:w="1299" w:type="pct"/>
            <w:gridSpan w:val="3"/>
            <w:tcBorders>
              <w:top w:val="single" w:sz="4" w:space="0" w:color="auto"/>
              <w:left w:val="single" w:sz="4" w:space="0" w:color="auto"/>
              <w:right w:val="single" w:sz="4" w:space="0" w:color="auto"/>
            </w:tcBorders>
            <w:shd w:val="clear" w:color="auto" w:fill="auto"/>
          </w:tcPr>
          <w:p w:rsidR="004C3AF1" w:rsidRPr="003A51AC" w:rsidRDefault="004C3AF1" w:rsidP="00CC701A">
            <w:pPr>
              <w:widowControl w:val="0"/>
              <w:autoSpaceDE w:val="0"/>
              <w:autoSpaceDN w:val="0"/>
              <w:adjustRightInd w:val="0"/>
              <w:spacing w:line="240" w:lineRule="auto"/>
              <w:rPr>
                <w:sz w:val="24"/>
                <w:szCs w:val="24"/>
              </w:rPr>
            </w:pPr>
            <w:r w:rsidRPr="003A51AC">
              <w:rPr>
                <w:sz w:val="24"/>
                <w:szCs w:val="24"/>
              </w:rPr>
              <w:t xml:space="preserve">- бег в течение 50 - 60 сек; </w:t>
            </w:r>
          </w:p>
          <w:p w:rsidR="004C3AF1" w:rsidRPr="003A51AC" w:rsidRDefault="004C3AF1" w:rsidP="00CC701A">
            <w:pPr>
              <w:widowControl w:val="0"/>
              <w:autoSpaceDE w:val="0"/>
              <w:autoSpaceDN w:val="0"/>
              <w:adjustRightInd w:val="0"/>
              <w:spacing w:line="240" w:lineRule="auto"/>
              <w:rPr>
                <w:sz w:val="24"/>
                <w:szCs w:val="24"/>
              </w:rPr>
            </w:pPr>
            <w:r w:rsidRPr="003A51AC">
              <w:rPr>
                <w:sz w:val="24"/>
                <w:szCs w:val="24"/>
              </w:rPr>
              <w:t xml:space="preserve">- быстрый бег 10 - 15 м; </w:t>
            </w:r>
          </w:p>
          <w:p w:rsidR="004C3AF1" w:rsidRPr="003A51AC" w:rsidRDefault="004C3AF1" w:rsidP="00CC701A">
            <w:pPr>
              <w:widowControl w:val="0"/>
              <w:autoSpaceDE w:val="0"/>
              <w:autoSpaceDN w:val="0"/>
              <w:adjustRightInd w:val="0"/>
              <w:spacing w:line="240" w:lineRule="auto"/>
              <w:rPr>
                <w:sz w:val="24"/>
                <w:szCs w:val="24"/>
              </w:rPr>
            </w:pPr>
            <w:r w:rsidRPr="003A51AC">
              <w:rPr>
                <w:sz w:val="24"/>
                <w:szCs w:val="24"/>
              </w:rPr>
              <w:t>- медленный бег 120 - 150 м</w:t>
            </w:r>
          </w:p>
        </w:tc>
        <w:tc>
          <w:tcPr>
            <w:tcW w:w="1311" w:type="pct"/>
            <w:gridSpan w:val="5"/>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ConsPlusNormal"/>
            </w:pPr>
            <w:r w:rsidRPr="003A51AC">
              <w:t xml:space="preserve">- непрерывный бег 1 - 1,5 мин; </w:t>
            </w:r>
          </w:p>
          <w:p w:rsidR="004C3AF1" w:rsidRPr="003A51AC" w:rsidRDefault="004C3AF1" w:rsidP="00CC701A">
            <w:pPr>
              <w:pStyle w:val="ConsPlusNormal"/>
            </w:pPr>
            <w:r w:rsidRPr="003A51AC">
              <w:t xml:space="preserve">- медленный бег 150 - 200 м; </w:t>
            </w:r>
          </w:p>
          <w:p w:rsidR="004C3AF1" w:rsidRPr="003A51AC" w:rsidRDefault="004C3AF1" w:rsidP="00CC701A">
            <w:pPr>
              <w:pStyle w:val="ConsPlusNormal"/>
            </w:pPr>
            <w:r w:rsidRPr="003A51AC">
              <w:t>- бег на скорость 20 м;</w:t>
            </w:r>
          </w:p>
          <w:p w:rsidR="004C3AF1" w:rsidRPr="003A51AC" w:rsidRDefault="004C3AF1" w:rsidP="00CC701A">
            <w:pPr>
              <w:pStyle w:val="ConsPlusNormal"/>
            </w:pPr>
            <w:r w:rsidRPr="003A51AC">
              <w:t xml:space="preserve">- бег врассыпную по сигналу с последующим нахождением своего </w:t>
            </w:r>
            <w:r w:rsidRPr="003A51AC">
              <w:lastRenderedPageBreak/>
              <w:t>места в колонне;</w:t>
            </w:r>
          </w:p>
          <w:p w:rsidR="004C3AF1" w:rsidRPr="003A51AC" w:rsidRDefault="004C3AF1" w:rsidP="00CC701A">
            <w:pPr>
              <w:pStyle w:val="ConsPlusNormal"/>
            </w:pPr>
            <w:r w:rsidRPr="003A51AC">
              <w:t>- пробегание 30 - 40 м в чередовании с ходьбой 2 - 3 раза;</w:t>
            </w:r>
          </w:p>
          <w:p w:rsidR="004C3AF1" w:rsidRPr="003A51AC" w:rsidRDefault="004C3AF1" w:rsidP="00CC701A">
            <w:pPr>
              <w:pStyle w:val="ConsPlusNormal"/>
            </w:pPr>
            <w:r w:rsidRPr="003A51AC">
              <w:t>-  челночный  бег 2x5</w:t>
            </w:r>
          </w:p>
        </w:tc>
        <w:tc>
          <w:tcPr>
            <w:tcW w:w="1305" w:type="pct"/>
            <w:gridSpan w:val="2"/>
            <w:tcBorders>
              <w:top w:val="single" w:sz="4" w:space="0" w:color="auto"/>
              <w:left w:val="single" w:sz="4" w:space="0" w:color="auto"/>
              <w:bottom w:val="single" w:sz="4" w:space="0" w:color="auto"/>
              <w:right w:val="single" w:sz="4" w:space="0" w:color="auto"/>
            </w:tcBorders>
            <w:shd w:val="clear" w:color="auto" w:fill="auto"/>
          </w:tcPr>
          <w:p w:rsidR="004C3AF1" w:rsidRPr="003A51AC" w:rsidRDefault="004C3AF1" w:rsidP="00CC701A">
            <w:pPr>
              <w:pStyle w:val="af3"/>
            </w:pPr>
            <w:r w:rsidRPr="003A51AC">
              <w:lastRenderedPageBreak/>
              <w:t>- непрерывный бег 1,5 - 2 мин;</w:t>
            </w:r>
          </w:p>
          <w:p w:rsidR="004C3AF1" w:rsidRPr="003A51AC" w:rsidRDefault="004C3AF1" w:rsidP="00CC701A">
            <w:pPr>
              <w:pStyle w:val="af3"/>
            </w:pPr>
            <w:r w:rsidRPr="003A51AC">
              <w:t>- медленный бег 250 - 300 м;</w:t>
            </w:r>
          </w:p>
          <w:p w:rsidR="004C3AF1" w:rsidRPr="003A51AC" w:rsidRDefault="004C3AF1" w:rsidP="00CC701A">
            <w:pPr>
              <w:pStyle w:val="af3"/>
            </w:pPr>
            <w:r w:rsidRPr="003A51AC">
              <w:t>- быстрый бег 10 м 2 - 3 - 4 раза;</w:t>
            </w:r>
          </w:p>
          <w:p w:rsidR="004C3AF1" w:rsidRPr="003A51AC" w:rsidRDefault="004C3AF1" w:rsidP="00CC701A">
            <w:pPr>
              <w:pStyle w:val="af3"/>
            </w:pPr>
            <w:r w:rsidRPr="003A51AC">
              <w:t xml:space="preserve">- бег врассыпную по сигналу с последующим нахождением своего </w:t>
            </w:r>
            <w:r w:rsidRPr="003A51AC">
              <w:lastRenderedPageBreak/>
              <w:t>места в колонне;</w:t>
            </w:r>
          </w:p>
          <w:p w:rsidR="004C3AF1" w:rsidRPr="003A51AC" w:rsidRDefault="004C3AF1" w:rsidP="00CC701A">
            <w:pPr>
              <w:spacing w:line="240" w:lineRule="auto"/>
              <w:rPr>
                <w:sz w:val="24"/>
                <w:szCs w:val="24"/>
              </w:rPr>
            </w:pPr>
            <w:r w:rsidRPr="003A51AC">
              <w:rPr>
                <w:sz w:val="24"/>
                <w:szCs w:val="24"/>
              </w:rPr>
              <w:t>- челночный бег 2 x 10 м, 3 x 10 м;</w:t>
            </w:r>
          </w:p>
          <w:p w:rsidR="004C3AF1" w:rsidRPr="003A51AC" w:rsidRDefault="004C3AF1" w:rsidP="00CC701A">
            <w:pPr>
              <w:pStyle w:val="af3"/>
            </w:pPr>
            <w:r w:rsidRPr="003A51AC">
              <w:t xml:space="preserve">- пробегание на скорость 20 м; </w:t>
            </w:r>
          </w:p>
        </w:tc>
        <w:tc>
          <w:tcPr>
            <w:tcW w:w="1045" w:type="pct"/>
            <w:tcBorders>
              <w:top w:val="single" w:sz="4" w:space="0" w:color="auto"/>
              <w:left w:val="single" w:sz="4" w:space="0" w:color="auto"/>
              <w:right w:val="single" w:sz="4" w:space="0" w:color="auto"/>
            </w:tcBorders>
            <w:shd w:val="clear" w:color="auto" w:fill="FEFEFE" w:themeFill="background1"/>
          </w:tcPr>
          <w:p w:rsidR="004C3AF1" w:rsidRPr="003A51AC" w:rsidRDefault="004C3AF1" w:rsidP="00CC701A">
            <w:pPr>
              <w:pStyle w:val="af3"/>
              <w:tabs>
                <w:tab w:val="left" w:pos="2847"/>
              </w:tabs>
            </w:pPr>
            <w:r w:rsidRPr="003A51AC">
              <w:lastRenderedPageBreak/>
              <w:t xml:space="preserve">- медленный бег до 2 - 3 минут; </w:t>
            </w:r>
          </w:p>
          <w:p w:rsidR="004C3AF1" w:rsidRPr="003A51AC" w:rsidRDefault="004C3AF1" w:rsidP="00CC701A">
            <w:pPr>
              <w:pStyle w:val="af3"/>
              <w:tabs>
                <w:tab w:val="left" w:pos="2847"/>
              </w:tabs>
            </w:pPr>
            <w:r w:rsidRPr="003A51AC">
              <w:t>-быстрый бег 20 м 2 - 3 раза с перерывами;</w:t>
            </w:r>
          </w:p>
          <w:p w:rsidR="004C3AF1" w:rsidRPr="003A51AC" w:rsidRDefault="004C3AF1" w:rsidP="00CC701A">
            <w:pPr>
              <w:spacing w:line="240" w:lineRule="auto"/>
              <w:rPr>
                <w:sz w:val="24"/>
                <w:szCs w:val="24"/>
              </w:rPr>
            </w:pPr>
            <w:r w:rsidRPr="003A51AC">
              <w:rPr>
                <w:sz w:val="24"/>
                <w:szCs w:val="24"/>
              </w:rPr>
              <w:lastRenderedPageBreak/>
              <w:t>- бег врассыпную по сигналу с последующим нахождением своего места в колонне;</w:t>
            </w:r>
          </w:p>
          <w:p w:rsidR="004C3AF1" w:rsidRPr="003A51AC" w:rsidRDefault="004C3AF1" w:rsidP="00CC701A">
            <w:pPr>
              <w:spacing w:line="240" w:lineRule="auto"/>
              <w:rPr>
                <w:sz w:val="24"/>
                <w:szCs w:val="24"/>
              </w:rPr>
            </w:pPr>
            <w:r w:rsidRPr="003A51AC">
              <w:rPr>
                <w:sz w:val="24"/>
                <w:szCs w:val="24"/>
              </w:rPr>
              <w:t>- челночный бег 3x10 м;</w:t>
            </w:r>
          </w:p>
          <w:p w:rsidR="004C3AF1" w:rsidRPr="003A51AC" w:rsidRDefault="004C3AF1" w:rsidP="00CC701A">
            <w:pPr>
              <w:spacing w:line="240" w:lineRule="auto"/>
              <w:rPr>
                <w:sz w:val="24"/>
                <w:szCs w:val="24"/>
              </w:rPr>
            </w:pPr>
            <w:r w:rsidRPr="003A51AC">
              <w:rPr>
                <w:sz w:val="24"/>
                <w:szCs w:val="24"/>
              </w:rPr>
              <w:t>- бег наперегонки;</w:t>
            </w:r>
          </w:p>
          <w:p w:rsidR="004C3AF1" w:rsidRPr="003A51AC" w:rsidRDefault="004C3AF1" w:rsidP="00CC701A">
            <w:pPr>
              <w:spacing w:line="240" w:lineRule="auto"/>
              <w:rPr>
                <w:sz w:val="24"/>
                <w:szCs w:val="24"/>
                <w:shd w:val="clear" w:color="auto" w:fill="FEFEFE" w:themeFill="background1"/>
              </w:rPr>
            </w:pPr>
            <w:r w:rsidRPr="003A51AC">
              <w:rPr>
                <w:sz w:val="24"/>
                <w:szCs w:val="24"/>
              </w:rPr>
              <w:t>- бег по п</w:t>
            </w:r>
            <w:r w:rsidRPr="003A51AC">
              <w:rPr>
                <w:sz w:val="24"/>
                <w:szCs w:val="24"/>
                <w:shd w:val="clear" w:color="auto" w:fill="FEFEFE" w:themeFill="background1"/>
              </w:rPr>
              <w:t>ересеченной местности;</w:t>
            </w:r>
          </w:p>
          <w:p w:rsidR="004C3AF1" w:rsidRPr="003A51AC" w:rsidRDefault="004C3AF1" w:rsidP="00CC701A">
            <w:pPr>
              <w:spacing w:line="240" w:lineRule="auto"/>
              <w:rPr>
                <w:sz w:val="24"/>
                <w:szCs w:val="24"/>
              </w:rPr>
            </w:pPr>
            <w:r w:rsidRPr="003A51AC">
              <w:rPr>
                <w:sz w:val="24"/>
                <w:szCs w:val="24"/>
                <w:shd w:val="clear" w:color="auto" w:fill="FEFEFE" w:themeFill="background1"/>
              </w:rPr>
              <w:t>-</w:t>
            </w:r>
            <w:r w:rsidRPr="003A51AC">
              <w:rPr>
                <w:sz w:val="24"/>
                <w:szCs w:val="24"/>
              </w:rPr>
              <w:t xml:space="preserve"> </w:t>
            </w:r>
            <w:r w:rsidRPr="003A51AC">
              <w:rPr>
                <w:sz w:val="24"/>
                <w:szCs w:val="24"/>
                <w:shd w:val="clear" w:color="auto" w:fill="FEFEFE" w:themeFill="background1"/>
              </w:rPr>
              <w:t>бег 10 м с наименьшим числом шагов;</w:t>
            </w:r>
          </w:p>
        </w:tc>
      </w:tr>
      <w:tr w:rsidR="004C3AF1" w:rsidRPr="003A51AC" w:rsidTr="005E50A1">
        <w:trPr>
          <w:gridAfter w:val="2"/>
          <w:wAfter w:w="39" w:type="pct"/>
        </w:trPr>
        <w:tc>
          <w:tcPr>
            <w:tcW w:w="2610" w:type="pct"/>
            <w:gridSpan w:val="8"/>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pPr>
            <w:r w:rsidRPr="003A51AC">
              <w:lastRenderedPageBreak/>
              <w:t>-перебегание подгруппами по 5 - 6 человек с одной стороны площадки на другую;</w:t>
            </w:r>
          </w:p>
        </w:tc>
        <w:tc>
          <w:tcPr>
            <w:tcW w:w="2351" w:type="pct"/>
            <w:gridSpan w:val="3"/>
            <w:tcBorders>
              <w:top w:val="single" w:sz="4" w:space="0" w:color="auto"/>
              <w:left w:val="single" w:sz="4" w:space="0" w:color="000000"/>
              <w:bottom w:val="single" w:sz="4" w:space="0" w:color="000000"/>
              <w:right w:val="single" w:sz="4" w:space="0" w:color="000000"/>
            </w:tcBorders>
            <w:shd w:val="clear" w:color="auto" w:fill="auto"/>
          </w:tcPr>
          <w:p w:rsidR="004C3AF1" w:rsidRPr="003A51AC" w:rsidRDefault="004C3AF1" w:rsidP="00CC701A">
            <w:pPr>
              <w:pStyle w:val="af3"/>
            </w:pPr>
            <w:r w:rsidRPr="003A51AC">
              <w:t>- бег с перестроением на ходу в пары, звенья, со сменой ведущих;</w:t>
            </w:r>
          </w:p>
        </w:tc>
      </w:tr>
      <w:tr w:rsidR="004C3AF1" w:rsidRPr="003A51AC" w:rsidTr="005E50A1">
        <w:trPr>
          <w:gridAfter w:val="2"/>
          <w:wAfter w:w="39" w:type="pct"/>
          <w:trHeight w:val="276"/>
        </w:trPr>
        <w:tc>
          <w:tcPr>
            <w:tcW w:w="1299" w:type="pct"/>
            <w:gridSpan w:val="3"/>
            <w:vMerge w:val="restart"/>
            <w:tcBorders>
              <w:top w:val="single" w:sz="4" w:space="0" w:color="000000"/>
              <w:left w:val="single" w:sz="4" w:space="0" w:color="000000"/>
            </w:tcBorders>
            <w:shd w:val="clear" w:color="auto" w:fill="F1F1F1" w:themeFill="background1" w:themeFillShade="F2"/>
          </w:tcPr>
          <w:p w:rsidR="004C3AF1" w:rsidRPr="003A51AC" w:rsidRDefault="004C3AF1" w:rsidP="00CC701A">
            <w:pPr>
              <w:pStyle w:val="ConsPlusNormal"/>
              <w:rPr>
                <w:b/>
              </w:rPr>
            </w:pPr>
          </w:p>
        </w:tc>
        <w:tc>
          <w:tcPr>
            <w:tcW w:w="1311" w:type="pct"/>
            <w:gridSpan w:val="5"/>
            <w:vMerge w:val="restart"/>
            <w:tcBorders>
              <w:top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pP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af3"/>
            </w:pPr>
            <w:r w:rsidRPr="003A51AC">
              <w:t>- бег под вращающейся скакалкой;</w:t>
            </w:r>
          </w:p>
        </w:tc>
        <w:tc>
          <w:tcPr>
            <w:tcW w:w="1045" w:type="pct"/>
            <w:tcBorders>
              <w:top w:val="single" w:sz="4" w:space="0" w:color="000000"/>
              <w:left w:val="single" w:sz="4" w:space="0" w:color="000000"/>
              <w:right w:val="single" w:sz="4" w:space="0" w:color="000000"/>
            </w:tcBorders>
            <w:shd w:val="clear" w:color="auto" w:fill="FEFEFE" w:themeFill="background1"/>
          </w:tcPr>
          <w:p w:rsidR="004C3AF1" w:rsidRPr="003A51AC" w:rsidRDefault="004C3AF1" w:rsidP="00CC701A">
            <w:pPr>
              <w:pStyle w:val="af3"/>
              <w:tabs>
                <w:tab w:val="left" w:pos="2847"/>
                <w:tab w:val="left" w:pos="2947"/>
              </w:tabs>
            </w:pPr>
            <w:r w:rsidRPr="003A51AC">
              <w:t>- бег со скакалкой;</w:t>
            </w:r>
          </w:p>
        </w:tc>
      </w:tr>
      <w:tr w:rsidR="004C3AF1" w:rsidRPr="003A51AC" w:rsidTr="005E50A1">
        <w:trPr>
          <w:gridAfter w:val="2"/>
          <w:wAfter w:w="39" w:type="pct"/>
          <w:trHeight w:val="3384"/>
        </w:trPr>
        <w:tc>
          <w:tcPr>
            <w:tcW w:w="1299" w:type="pct"/>
            <w:gridSpan w:val="3"/>
            <w:vMerge/>
            <w:tcBorders>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rPr>
                <w:b/>
              </w:rPr>
            </w:pPr>
          </w:p>
        </w:tc>
        <w:tc>
          <w:tcPr>
            <w:tcW w:w="1311" w:type="pct"/>
            <w:gridSpan w:val="5"/>
            <w:vMerge/>
            <w:tcBorders>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pP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pPr>
          </w:p>
        </w:tc>
        <w:tc>
          <w:tcPr>
            <w:tcW w:w="1045" w:type="pct"/>
            <w:tcBorders>
              <w:left w:val="single" w:sz="4" w:space="0" w:color="000000"/>
              <w:bottom w:val="single" w:sz="4" w:space="0" w:color="000000"/>
              <w:right w:val="single" w:sz="4" w:space="0" w:color="000000"/>
            </w:tcBorders>
            <w:shd w:val="clear" w:color="auto" w:fill="FEFEFE" w:themeFill="background1"/>
          </w:tcPr>
          <w:p w:rsidR="004C3AF1" w:rsidRPr="003A51AC" w:rsidRDefault="004C3AF1" w:rsidP="00CC701A">
            <w:pPr>
              <w:pStyle w:val="af3"/>
              <w:tabs>
                <w:tab w:val="left" w:pos="2847"/>
                <w:tab w:val="left" w:pos="2947"/>
              </w:tabs>
            </w:pPr>
            <w:r w:rsidRPr="003A51AC">
              <w:t>- бег в сочетании с прыжками;</w:t>
            </w:r>
          </w:p>
          <w:p w:rsidR="004C3AF1" w:rsidRPr="003A51AC" w:rsidRDefault="004C3AF1" w:rsidP="00CC701A">
            <w:pPr>
              <w:pStyle w:val="af3"/>
              <w:tabs>
                <w:tab w:val="left" w:pos="2847"/>
                <w:tab w:val="left" w:pos="2947"/>
              </w:tabs>
            </w:pPr>
            <w:r w:rsidRPr="003A51AC">
              <w:t>- бег, высоко поднимая колени, стараясь коснуться коленями ладоней согнутых в локтях рук</w:t>
            </w:r>
          </w:p>
          <w:p w:rsidR="004C3AF1" w:rsidRPr="003A51AC" w:rsidRDefault="004C3AF1" w:rsidP="00CC701A">
            <w:pPr>
              <w:pStyle w:val="af3"/>
              <w:tabs>
                <w:tab w:val="left" w:pos="2847"/>
                <w:tab w:val="left" w:pos="2947"/>
              </w:tabs>
            </w:pPr>
            <w:r w:rsidRPr="003A51AC">
              <w:t>- бег с захлестыванием голени назад;</w:t>
            </w:r>
          </w:p>
          <w:p w:rsidR="004C3AF1" w:rsidRPr="003A51AC" w:rsidRDefault="004C3AF1" w:rsidP="00CC701A">
            <w:pPr>
              <w:pStyle w:val="af3"/>
              <w:tabs>
                <w:tab w:val="left" w:pos="2847"/>
                <w:tab w:val="left" w:pos="2947"/>
              </w:tabs>
            </w:pPr>
            <w:r w:rsidRPr="003A51AC">
              <w:t>- бег, выбрасывая прямые ноги вперед;</w:t>
            </w:r>
          </w:p>
          <w:p w:rsidR="004C3AF1" w:rsidRPr="003A51AC" w:rsidRDefault="004C3AF1" w:rsidP="00CC701A">
            <w:pPr>
              <w:pStyle w:val="af3"/>
              <w:tabs>
                <w:tab w:val="left" w:pos="2847"/>
                <w:tab w:val="left" w:pos="2947"/>
              </w:tabs>
            </w:pPr>
            <w:r w:rsidRPr="003A51AC">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4C3AF1" w:rsidRPr="003A51AC" w:rsidTr="005E50A1">
        <w:trPr>
          <w:gridAfter w:val="2"/>
          <w:wAfter w:w="39" w:type="pct"/>
        </w:trPr>
        <w:tc>
          <w:tcPr>
            <w:tcW w:w="4961" w:type="pct"/>
            <w:gridSpan w:val="11"/>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CC701A">
            <w:pPr>
              <w:pStyle w:val="af3"/>
              <w:tabs>
                <w:tab w:val="left" w:pos="2847"/>
                <w:tab w:val="left" w:pos="2947"/>
              </w:tabs>
            </w:pPr>
            <w:r w:rsidRPr="003A51AC">
              <w:rPr>
                <w:b/>
              </w:rPr>
              <w:t xml:space="preserve"> Прыжки</w:t>
            </w:r>
          </w:p>
        </w:tc>
      </w:tr>
      <w:tr w:rsidR="004C3AF1" w:rsidRPr="003A51AC" w:rsidTr="005E50A1">
        <w:trPr>
          <w:gridAfter w:val="2"/>
          <w:wAfter w:w="39" w:type="pct"/>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3-4</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5E50A1">
        <w:trPr>
          <w:gridAfter w:val="2"/>
          <w:wAfter w:w="39" w:type="pct"/>
        </w:trPr>
        <w:tc>
          <w:tcPr>
            <w:tcW w:w="1299" w:type="pct"/>
            <w:gridSpan w:val="3"/>
            <w:tcBorders>
              <w:top w:val="single" w:sz="4" w:space="0" w:color="000000"/>
              <w:left w:val="single" w:sz="4" w:space="0" w:color="000000"/>
              <w:right w:val="single" w:sz="4" w:space="0" w:color="000000"/>
            </w:tcBorders>
            <w:shd w:val="clear" w:color="auto" w:fill="auto"/>
          </w:tcPr>
          <w:p w:rsidR="004C3AF1" w:rsidRPr="003A51AC" w:rsidRDefault="004C3AF1" w:rsidP="00CC701A">
            <w:pPr>
              <w:pStyle w:val="ConsPlusNormal"/>
            </w:pPr>
            <w:r w:rsidRPr="003A51AC">
              <w:t xml:space="preserve">- прыжки на двух и на одной ноге; </w:t>
            </w:r>
          </w:p>
          <w:p w:rsidR="004C3AF1" w:rsidRPr="003A51AC" w:rsidRDefault="004C3AF1" w:rsidP="00CC701A">
            <w:pPr>
              <w:pStyle w:val="ConsPlusNormal"/>
            </w:pPr>
            <w:r w:rsidRPr="003A51AC">
              <w:t>- прыжки на месте,</w:t>
            </w:r>
          </w:p>
        </w:tc>
        <w:tc>
          <w:tcPr>
            <w:tcW w:w="1311" w:type="pct"/>
            <w:gridSpan w:val="5"/>
            <w:tcBorders>
              <w:top w:val="single" w:sz="4" w:space="0" w:color="000000"/>
              <w:left w:val="single" w:sz="4" w:space="0" w:color="000000"/>
              <w:right w:val="single" w:sz="4" w:space="0" w:color="000000"/>
            </w:tcBorders>
            <w:shd w:val="clear" w:color="auto" w:fill="auto"/>
          </w:tcPr>
          <w:p w:rsidR="004C3AF1" w:rsidRPr="003A51AC" w:rsidRDefault="004C3AF1" w:rsidP="00C835A0">
            <w:pPr>
              <w:pStyle w:val="ConsPlusNormal"/>
              <w:numPr>
                <w:ilvl w:val="0"/>
                <w:numId w:val="178"/>
              </w:numPr>
              <w:tabs>
                <w:tab w:val="left" w:pos="416"/>
              </w:tabs>
              <w:ind w:left="-10" w:firstLine="10"/>
            </w:pPr>
            <w:r w:rsidRPr="003A51AC">
              <w:t xml:space="preserve">прыжки на двух ногах на месте, </w:t>
            </w:r>
          </w:p>
          <w:p w:rsidR="004C3AF1" w:rsidRPr="003A51AC" w:rsidRDefault="004C3AF1" w:rsidP="00C835A0">
            <w:pPr>
              <w:pStyle w:val="ConsPlusNormal"/>
              <w:numPr>
                <w:ilvl w:val="0"/>
                <w:numId w:val="178"/>
              </w:numPr>
              <w:tabs>
                <w:tab w:val="left" w:pos="416"/>
              </w:tabs>
              <w:ind w:left="-10" w:firstLine="10"/>
            </w:pPr>
            <w:r w:rsidRPr="003A51AC">
              <w:t>прыжки на двух ногах на месте с поворотом вправо и влево, вокруг себя, ноги вместе-ноги врозь;</w:t>
            </w:r>
          </w:p>
          <w:p w:rsidR="004C3AF1" w:rsidRPr="003A51AC" w:rsidRDefault="004C3AF1" w:rsidP="00C835A0">
            <w:pPr>
              <w:pStyle w:val="ConsPlusNormal"/>
              <w:numPr>
                <w:ilvl w:val="0"/>
                <w:numId w:val="178"/>
              </w:numPr>
              <w:tabs>
                <w:tab w:val="left" w:pos="416"/>
              </w:tabs>
              <w:ind w:left="-10" w:firstLine="10"/>
            </w:pPr>
            <w:r w:rsidRPr="003A51AC">
              <w:t>прямой галоп;</w:t>
            </w:r>
          </w:p>
        </w:tc>
        <w:tc>
          <w:tcPr>
            <w:tcW w:w="1305" w:type="pct"/>
            <w:gridSpan w:val="2"/>
            <w:tcBorders>
              <w:top w:val="single" w:sz="4" w:space="0" w:color="000000"/>
              <w:left w:val="single" w:sz="4" w:space="0" w:color="000000"/>
              <w:right w:val="single" w:sz="4" w:space="0" w:color="000000"/>
            </w:tcBorders>
            <w:shd w:val="clear" w:color="auto" w:fill="auto"/>
          </w:tcPr>
          <w:p w:rsidR="004C3AF1" w:rsidRPr="003A51AC" w:rsidRDefault="004C3AF1" w:rsidP="00C835A0">
            <w:pPr>
              <w:pStyle w:val="af3"/>
              <w:widowControl/>
              <w:numPr>
                <w:ilvl w:val="0"/>
                <w:numId w:val="179"/>
              </w:numPr>
              <w:tabs>
                <w:tab w:val="left" w:pos="405"/>
              </w:tabs>
              <w:autoSpaceDE/>
              <w:autoSpaceDN/>
              <w:ind w:left="0" w:firstLine="0"/>
            </w:pPr>
            <w:r w:rsidRPr="003A51AC">
              <w:t xml:space="preserve">подпрыгивание на месте одна нога вперед-другая назад, ноги скрестно-ноги врозь; на одной ноге; </w:t>
            </w:r>
          </w:p>
          <w:p w:rsidR="004C3AF1" w:rsidRPr="003A51AC" w:rsidRDefault="004C3AF1" w:rsidP="00C835A0">
            <w:pPr>
              <w:pStyle w:val="af3"/>
              <w:widowControl/>
              <w:numPr>
                <w:ilvl w:val="0"/>
                <w:numId w:val="179"/>
              </w:numPr>
              <w:tabs>
                <w:tab w:val="left" w:pos="405"/>
              </w:tabs>
              <w:autoSpaceDE/>
              <w:autoSpaceDN/>
              <w:ind w:left="0" w:firstLine="0"/>
            </w:pPr>
            <w:r w:rsidRPr="003A51AC">
              <w:t>подпрыгивание с хлопками перед собой, над головой, за спиной;</w:t>
            </w:r>
          </w:p>
          <w:p w:rsidR="004C3AF1" w:rsidRPr="003A51AC" w:rsidRDefault="004C3AF1" w:rsidP="00C835A0">
            <w:pPr>
              <w:pStyle w:val="af3"/>
              <w:widowControl/>
              <w:numPr>
                <w:ilvl w:val="0"/>
                <w:numId w:val="179"/>
              </w:numPr>
              <w:tabs>
                <w:tab w:val="left" w:pos="405"/>
              </w:tabs>
              <w:autoSpaceDE/>
              <w:autoSpaceDN/>
              <w:ind w:left="0" w:firstLine="0"/>
            </w:pPr>
            <w:r w:rsidRPr="003A51AC">
              <w:t xml:space="preserve">подпрыгивание с ноги на ногу, </w:t>
            </w:r>
          </w:p>
        </w:tc>
        <w:tc>
          <w:tcPr>
            <w:tcW w:w="1045" w:type="pct"/>
            <w:tcBorders>
              <w:top w:val="single" w:sz="4" w:space="0" w:color="000000"/>
              <w:left w:val="single" w:sz="4" w:space="0" w:color="000000"/>
              <w:right w:val="single" w:sz="4" w:space="0" w:color="000000"/>
            </w:tcBorders>
            <w:shd w:val="clear" w:color="auto" w:fill="FEFEFE" w:themeFill="background1"/>
          </w:tcPr>
          <w:p w:rsidR="004C3AF1" w:rsidRPr="003A51AC" w:rsidRDefault="004C3AF1" w:rsidP="00C835A0">
            <w:pPr>
              <w:pStyle w:val="af3"/>
              <w:widowControl/>
              <w:numPr>
                <w:ilvl w:val="0"/>
                <w:numId w:val="179"/>
              </w:numPr>
              <w:tabs>
                <w:tab w:val="left" w:pos="395"/>
              </w:tabs>
              <w:autoSpaceDE/>
              <w:autoSpaceDN/>
              <w:ind w:left="0" w:firstLine="0"/>
            </w:pPr>
            <w:r w:rsidRPr="003A51AC">
              <w:rPr>
                <w:bCs/>
              </w:rPr>
              <w:t>прыжки</w:t>
            </w:r>
            <w:r w:rsidRPr="003A51AC">
              <w:t xml:space="preserve"> на месте и с поворотом кругом;</w:t>
            </w:r>
          </w:p>
          <w:p w:rsidR="004C3AF1" w:rsidRPr="003A51AC" w:rsidRDefault="004C3AF1" w:rsidP="00C835A0">
            <w:pPr>
              <w:pStyle w:val="af3"/>
              <w:widowControl/>
              <w:numPr>
                <w:ilvl w:val="0"/>
                <w:numId w:val="179"/>
              </w:numPr>
              <w:tabs>
                <w:tab w:val="left" w:pos="395"/>
              </w:tabs>
              <w:autoSpaceDE/>
              <w:autoSpaceDN/>
              <w:ind w:left="0" w:firstLine="0"/>
            </w:pPr>
            <w:r w:rsidRPr="003A51AC">
              <w:t xml:space="preserve">прыжки смещая ноги вправо-влево-вперед-назад, с движениями рук; </w:t>
            </w:r>
          </w:p>
          <w:p w:rsidR="004C3AF1" w:rsidRPr="003A51AC" w:rsidRDefault="004C3AF1" w:rsidP="00C835A0">
            <w:pPr>
              <w:pStyle w:val="af3"/>
              <w:widowControl/>
              <w:numPr>
                <w:ilvl w:val="0"/>
                <w:numId w:val="179"/>
              </w:numPr>
              <w:tabs>
                <w:tab w:val="left" w:pos="395"/>
              </w:tabs>
              <w:autoSpaceDE/>
              <w:autoSpaceDN/>
              <w:ind w:left="0" w:firstLine="0"/>
            </w:pPr>
            <w:r w:rsidRPr="003A51AC">
              <w:t xml:space="preserve">подпрыгивания вверх из глубокого приседа; </w:t>
            </w:r>
          </w:p>
          <w:p w:rsidR="004C3AF1" w:rsidRPr="003A51AC" w:rsidRDefault="004C3AF1" w:rsidP="00C835A0">
            <w:pPr>
              <w:pStyle w:val="af3"/>
              <w:widowControl/>
              <w:numPr>
                <w:ilvl w:val="0"/>
                <w:numId w:val="179"/>
              </w:numPr>
              <w:tabs>
                <w:tab w:val="left" w:pos="395"/>
              </w:tabs>
              <w:autoSpaceDE/>
              <w:autoSpaceDN/>
              <w:ind w:left="0" w:firstLine="0"/>
            </w:pPr>
            <w:r w:rsidRPr="003A51AC">
              <w:lastRenderedPageBreak/>
              <w:t xml:space="preserve">прыжки на одной ноге, другой толкая перед собой камешек; </w:t>
            </w:r>
          </w:p>
        </w:tc>
      </w:tr>
      <w:tr w:rsidR="004C3AF1" w:rsidRPr="003A51AC" w:rsidTr="005E50A1">
        <w:tc>
          <w:tcPr>
            <w:tcW w:w="1299" w:type="pct"/>
            <w:gridSpan w:val="3"/>
            <w:tcBorders>
              <w:left w:val="single" w:sz="4" w:space="0" w:color="000000"/>
              <w:right w:val="single" w:sz="4" w:space="0" w:color="000000"/>
            </w:tcBorders>
            <w:shd w:val="clear" w:color="auto" w:fill="auto"/>
          </w:tcPr>
          <w:p w:rsidR="004C3AF1" w:rsidRPr="003A51AC" w:rsidRDefault="004C3AF1" w:rsidP="00CC701A">
            <w:pPr>
              <w:pStyle w:val="ConsPlusNormal"/>
              <w:rPr>
                <w:b/>
              </w:rPr>
            </w:pPr>
            <w:r w:rsidRPr="003A51AC">
              <w:lastRenderedPageBreak/>
              <w:t>прыжки, продвигаясь вперед на 2 - 3 м;</w:t>
            </w:r>
          </w:p>
        </w:tc>
        <w:tc>
          <w:tcPr>
            <w:tcW w:w="1311" w:type="pct"/>
            <w:gridSpan w:val="5"/>
            <w:tcBorders>
              <w:left w:val="single" w:sz="4" w:space="0" w:color="000000"/>
              <w:right w:val="single" w:sz="4" w:space="0" w:color="000000"/>
            </w:tcBorders>
            <w:shd w:val="clear" w:color="auto" w:fill="auto"/>
          </w:tcPr>
          <w:p w:rsidR="004C3AF1" w:rsidRPr="003A51AC" w:rsidRDefault="004C3AF1" w:rsidP="00CC701A">
            <w:pPr>
              <w:pStyle w:val="ConsPlusNormal"/>
            </w:pPr>
            <w:r w:rsidRPr="003A51AC">
              <w:t>подпрыгивание на двух ногах с продвижением вперед на 2 - 3 м;</w:t>
            </w:r>
          </w:p>
        </w:tc>
        <w:tc>
          <w:tcPr>
            <w:tcW w:w="2390" w:type="pct"/>
            <w:gridSpan w:val="5"/>
            <w:tcBorders>
              <w:top w:val="single" w:sz="4" w:space="0" w:color="000000"/>
              <w:left w:val="single" w:sz="4" w:space="0" w:color="000000"/>
            </w:tcBorders>
            <w:shd w:val="clear" w:color="auto" w:fill="auto"/>
          </w:tcPr>
          <w:p w:rsidR="004C3AF1" w:rsidRPr="003A51AC" w:rsidRDefault="004C3AF1" w:rsidP="00CC701A">
            <w:pPr>
              <w:pStyle w:val="af3"/>
              <w:tabs>
                <w:tab w:val="left" w:pos="2847"/>
                <w:tab w:val="left" w:pos="2947"/>
              </w:tabs>
            </w:pPr>
            <w:r w:rsidRPr="003A51AC">
              <w:t xml:space="preserve">- прыжки на двух ногах с продвижением вперед на 3 - 4 м; </w:t>
            </w:r>
          </w:p>
          <w:p w:rsidR="004C3AF1" w:rsidRPr="003A51AC" w:rsidRDefault="004C3AF1" w:rsidP="00CC701A">
            <w:pPr>
              <w:pStyle w:val="af3"/>
              <w:tabs>
                <w:tab w:val="left" w:pos="2847"/>
                <w:tab w:val="left" w:pos="2947"/>
              </w:tabs>
            </w:pPr>
            <w:r w:rsidRPr="003A51AC">
              <w:t>- прыжки на одной ноге (правой и левой) 2 - 2,5 м;</w:t>
            </w:r>
          </w:p>
        </w:tc>
      </w:tr>
      <w:tr w:rsidR="004C3AF1" w:rsidRPr="003A51AC" w:rsidTr="005E50A1">
        <w:tc>
          <w:tcPr>
            <w:tcW w:w="1299" w:type="pct"/>
            <w:gridSpan w:val="3"/>
            <w:tcBorders>
              <w:left w:val="single" w:sz="4" w:space="0" w:color="000000"/>
              <w:right w:val="single" w:sz="4" w:space="0" w:color="000000"/>
            </w:tcBorders>
            <w:shd w:val="clear" w:color="auto" w:fill="auto"/>
          </w:tcPr>
          <w:p w:rsidR="004C3AF1" w:rsidRPr="003A51AC" w:rsidRDefault="004C3AF1" w:rsidP="00CC701A">
            <w:pPr>
              <w:pStyle w:val="ConsPlusNormal"/>
            </w:pPr>
            <w:r w:rsidRPr="003A51AC">
              <w:t xml:space="preserve">-прыжки через линию, (вперед и, развернувшись, в обратную сторону); </w:t>
            </w:r>
          </w:p>
          <w:p w:rsidR="004C3AF1" w:rsidRPr="003A51AC" w:rsidRDefault="004C3AF1" w:rsidP="00CC701A">
            <w:pPr>
              <w:pStyle w:val="ConsPlusNormal"/>
            </w:pPr>
            <w:r w:rsidRPr="003A51AC">
              <w:t>- прыжки через 2 линии (расстояние 25 - 30 см),</w:t>
            </w:r>
          </w:p>
          <w:p w:rsidR="004C3AF1" w:rsidRPr="003A51AC" w:rsidRDefault="004C3AF1" w:rsidP="00CC701A">
            <w:pPr>
              <w:pStyle w:val="ConsPlusNormal"/>
            </w:pPr>
            <w:r w:rsidRPr="003A51AC">
              <w:t>- прыжки через 4 - 6 параллельных линий (расстояние 15 - 20 см);</w:t>
            </w:r>
          </w:p>
          <w:p w:rsidR="004C3AF1" w:rsidRPr="003A51AC" w:rsidRDefault="004C3AF1" w:rsidP="00CC701A">
            <w:pPr>
              <w:pStyle w:val="ConsPlusNormal"/>
            </w:pPr>
            <w:r w:rsidRPr="003A51AC">
              <w:t>- прыжки из обруча в обруч (плоский) по прямой;</w:t>
            </w:r>
          </w:p>
          <w:p w:rsidR="004C3AF1" w:rsidRPr="003A51AC" w:rsidRDefault="004C3AF1" w:rsidP="00CC701A">
            <w:pPr>
              <w:pStyle w:val="ConsPlusNormal"/>
            </w:pPr>
            <w:r w:rsidRPr="003A51AC">
              <w:t>-прыжки в длину с места (не менее 40 см);</w:t>
            </w:r>
          </w:p>
        </w:tc>
        <w:tc>
          <w:tcPr>
            <w:tcW w:w="1311" w:type="pct"/>
            <w:gridSpan w:val="5"/>
            <w:tcBorders>
              <w:left w:val="single" w:sz="4" w:space="0" w:color="000000"/>
              <w:right w:val="single" w:sz="4" w:space="0" w:color="000000"/>
            </w:tcBorders>
            <w:shd w:val="clear" w:color="auto" w:fill="auto"/>
          </w:tcPr>
          <w:p w:rsidR="004C3AF1" w:rsidRPr="003A51AC" w:rsidRDefault="004C3AF1" w:rsidP="00CC701A">
            <w:pPr>
              <w:pStyle w:val="ConsPlusNormal"/>
            </w:pPr>
            <w:r w:rsidRPr="003A51AC">
              <w:t>- прыжки через 4 - 6 линий (расстояние между линиями 40 - 50 см);</w:t>
            </w:r>
          </w:p>
          <w:p w:rsidR="004C3AF1" w:rsidRPr="003A51AC" w:rsidRDefault="004C3AF1" w:rsidP="00CC701A">
            <w:pPr>
              <w:pStyle w:val="ConsPlusNormal"/>
            </w:pPr>
            <w:r w:rsidRPr="003A51AC">
              <w:t>- прыжки из обруча в обруч (плоский) по прямой;</w:t>
            </w:r>
          </w:p>
          <w:p w:rsidR="004C3AF1" w:rsidRPr="003A51AC" w:rsidRDefault="004C3AF1" w:rsidP="00CC701A">
            <w:pPr>
              <w:spacing w:line="240" w:lineRule="auto"/>
              <w:rPr>
                <w:sz w:val="24"/>
                <w:szCs w:val="24"/>
              </w:rPr>
            </w:pPr>
            <w:r w:rsidRPr="003A51AC">
              <w:rPr>
                <w:sz w:val="24"/>
                <w:szCs w:val="24"/>
              </w:rPr>
              <w:t>-прыжки в длину с места( не менее 40-50 см.)</w:t>
            </w:r>
          </w:p>
        </w:tc>
        <w:tc>
          <w:tcPr>
            <w:tcW w:w="2390" w:type="pct"/>
            <w:gridSpan w:val="5"/>
            <w:tcBorders>
              <w:left w:val="single" w:sz="4" w:space="0" w:color="000000"/>
            </w:tcBorders>
            <w:shd w:val="clear" w:color="auto" w:fill="auto"/>
          </w:tcPr>
          <w:p w:rsidR="004C3AF1" w:rsidRPr="003A51AC" w:rsidRDefault="004C3AF1" w:rsidP="00CC701A">
            <w:pPr>
              <w:pStyle w:val="af3"/>
            </w:pPr>
            <w:r w:rsidRPr="003A51AC">
              <w:t>- прыжки, продвигаясь вперед через начерченные линии, из кружка в кружок;</w:t>
            </w:r>
          </w:p>
          <w:p w:rsidR="004C3AF1" w:rsidRPr="003A51AC" w:rsidRDefault="004C3AF1" w:rsidP="00CC701A">
            <w:pPr>
              <w:pStyle w:val="af3"/>
              <w:tabs>
                <w:tab w:val="left" w:pos="2863"/>
              </w:tabs>
            </w:pPr>
            <w:r w:rsidRPr="003A51AC">
              <w:t>- прыжки из обруча в обруч (плоский) по прямой;</w:t>
            </w:r>
            <w:r w:rsidRPr="003A51AC">
              <w:tab/>
            </w:r>
          </w:p>
          <w:p w:rsidR="004C3AF1" w:rsidRPr="003A51AC" w:rsidRDefault="004C3AF1" w:rsidP="00CC701A">
            <w:pPr>
              <w:spacing w:line="240" w:lineRule="auto"/>
              <w:rPr>
                <w:sz w:val="24"/>
                <w:szCs w:val="24"/>
              </w:rPr>
            </w:pPr>
            <w:r w:rsidRPr="003A51AC">
              <w:rPr>
                <w:sz w:val="24"/>
                <w:szCs w:val="24"/>
              </w:rPr>
              <w:t xml:space="preserve">- перепрыгивание боком невысокие препятствия (шнур, канат, кубик); </w:t>
            </w:r>
          </w:p>
          <w:p w:rsidR="004C3AF1" w:rsidRPr="003A51AC" w:rsidRDefault="004C3AF1" w:rsidP="00CC701A">
            <w:pPr>
              <w:spacing w:line="240" w:lineRule="auto"/>
              <w:rPr>
                <w:sz w:val="24"/>
                <w:szCs w:val="24"/>
              </w:rPr>
            </w:pPr>
            <w:r w:rsidRPr="003A51AC">
              <w:rPr>
                <w:sz w:val="24"/>
                <w:szCs w:val="24"/>
              </w:rPr>
              <w:t>- прыжки в длину с места (от 50 см и более, с учётом индивидуальных возможностей)</w:t>
            </w:r>
          </w:p>
          <w:p w:rsidR="004C3AF1" w:rsidRPr="003A51AC" w:rsidRDefault="004C3AF1" w:rsidP="00CC701A">
            <w:pPr>
              <w:spacing w:line="240" w:lineRule="auto"/>
              <w:rPr>
                <w:sz w:val="24"/>
                <w:szCs w:val="24"/>
              </w:rPr>
            </w:pPr>
          </w:p>
        </w:tc>
      </w:tr>
      <w:tr w:rsidR="004C3AF1" w:rsidRPr="003A51AC" w:rsidTr="005E50A1">
        <w:trPr>
          <w:gridAfter w:val="2"/>
          <w:wAfter w:w="39" w:type="pct"/>
        </w:trPr>
        <w:tc>
          <w:tcPr>
            <w:tcW w:w="1299" w:type="pct"/>
            <w:gridSpan w:val="3"/>
            <w:tcBorders>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rPr>
                <w:b/>
              </w:rPr>
            </w:pPr>
            <w:r w:rsidRPr="003A51AC">
              <w:t>- спрыгивание (высота 10 - 15 см),</w:t>
            </w:r>
          </w:p>
        </w:tc>
        <w:tc>
          <w:tcPr>
            <w:tcW w:w="1311" w:type="pct"/>
            <w:gridSpan w:val="5"/>
            <w:tcBorders>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pPr>
            <w:r w:rsidRPr="003A51AC">
              <w:t>- спрыгивание со скамейки (высота 15-20 см)</w:t>
            </w:r>
          </w:p>
        </w:tc>
        <w:tc>
          <w:tcPr>
            <w:tcW w:w="2351" w:type="pct"/>
            <w:gridSpan w:val="3"/>
            <w:tcBorders>
              <w:left w:val="single" w:sz="4" w:space="0" w:color="000000"/>
              <w:right w:val="single" w:sz="4" w:space="0" w:color="000000"/>
            </w:tcBorders>
            <w:shd w:val="clear" w:color="auto" w:fill="auto"/>
          </w:tcPr>
          <w:p w:rsidR="004C3AF1" w:rsidRPr="003A51AC" w:rsidRDefault="004C3AF1" w:rsidP="00CC701A">
            <w:pPr>
              <w:pStyle w:val="af3"/>
              <w:tabs>
                <w:tab w:val="left" w:pos="2863"/>
              </w:tabs>
            </w:pPr>
            <w:r w:rsidRPr="003A51AC">
              <w:t xml:space="preserve">- спрыгивание с высоты (высота 20-25 см) в обозначенное место; </w:t>
            </w:r>
          </w:p>
        </w:tc>
      </w:tr>
      <w:tr w:rsidR="004C3AF1" w:rsidRPr="003A51AC" w:rsidTr="005E50A1">
        <w:trPr>
          <w:gridAfter w:val="2"/>
          <w:wAfter w:w="39" w:type="pct"/>
        </w:trPr>
        <w:tc>
          <w:tcPr>
            <w:tcW w:w="1299" w:type="pct"/>
            <w:gridSpan w:val="3"/>
            <w:vMerge w:val="restart"/>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pP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pP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af3"/>
            </w:pPr>
            <w:r w:rsidRPr="003A51AC">
              <w:t>- впрыгивание на возвышение 20 см двумя ногами;</w:t>
            </w:r>
          </w:p>
        </w:tc>
        <w:tc>
          <w:tcPr>
            <w:tcW w:w="1045" w:type="pct"/>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CC701A">
            <w:pPr>
              <w:pStyle w:val="af3"/>
              <w:tabs>
                <w:tab w:val="left" w:pos="2863"/>
              </w:tabs>
            </w:pPr>
            <w:r w:rsidRPr="003A51AC">
              <w:t>- впрыгивание на предметы высотой 30 см с разбега 3 шага;</w:t>
            </w:r>
          </w:p>
        </w:tc>
      </w:tr>
      <w:tr w:rsidR="004C3AF1" w:rsidRPr="003A51AC" w:rsidTr="005E50A1">
        <w:trPr>
          <w:gridAfter w:val="2"/>
          <w:wAfter w:w="39" w:type="pct"/>
        </w:trPr>
        <w:tc>
          <w:tcPr>
            <w:tcW w:w="1299" w:type="pct"/>
            <w:gridSpan w:val="3"/>
            <w:vMerge/>
            <w:tcBorders>
              <w:left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rPr>
                <w:b/>
              </w:rPr>
            </w:pP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pPr>
            <w:r w:rsidRPr="003A51AC">
              <w:t>- прыжки стараясь достать предмет, подвешенный над головой;</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af3"/>
            </w:pPr>
            <w:r w:rsidRPr="003A51AC">
              <w:t xml:space="preserve">- прыжки в высоту с разбега; </w:t>
            </w:r>
          </w:p>
          <w:p w:rsidR="004C3AF1" w:rsidRPr="003A51AC" w:rsidRDefault="004C3AF1" w:rsidP="00CC701A">
            <w:pPr>
              <w:pStyle w:val="af3"/>
            </w:pPr>
            <w:r w:rsidRPr="003A51AC">
              <w:t>- прыжки в длину с разбега.</w:t>
            </w:r>
          </w:p>
        </w:tc>
        <w:tc>
          <w:tcPr>
            <w:tcW w:w="1045" w:type="pct"/>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CC701A">
            <w:pPr>
              <w:pStyle w:val="af3"/>
              <w:tabs>
                <w:tab w:val="left" w:pos="2863"/>
              </w:tabs>
            </w:pPr>
            <w:r w:rsidRPr="003A51AC">
              <w:t>прыжки в длину и в высоту с места и с разбега на соревнование</w:t>
            </w:r>
          </w:p>
        </w:tc>
      </w:tr>
      <w:tr w:rsidR="004C3AF1" w:rsidRPr="003A51AC" w:rsidTr="005E50A1">
        <w:trPr>
          <w:gridAfter w:val="2"/>
          <w:wAfter w:w="39" w:type="pct"/>
        </w:trPr>
        <w:tc>
          <w:tcPr>
            <w:tcW w:w="1299" w:type="pct"/>
            <w:gridSpan w:val="3"/>
            <w:vMerge/>
            <w:tcBorders>
              <w:left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rPr>
                <w:b/>
              </w:rPr>
            </w:pP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pPr>
            <w:r w:rsidRPr="003A51AC">
              <w:t>- выполнение 20 подпрыгиваний с небольшими перерывами;</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af3"/>
            </w:pPr>
            <w:r w:rsidRPr="003A51AC">
              <w:t xml:space="preserve">- подпрыгивание на месте 30 - 40 раз подряд 2 раза; </w:t>
            </w:r>
          </w:p>
          <w:p w:rsidR="004C3AF1" w:rsidRPr="003A51AC" w:rsidRDefault="004C3AF1" w:rsidP="00CC701A">
            <w:pPr>
              <w:pStyle w:val="af3"/>
            </w:pPr>
            <w:r w:rsidRPr="003A51AC">
              <w:t>- подпрыгивание на одной ноге 10 - 15 раз;</w:t>
            </w:r>
          </w:p>
        </w:tc>
        <w:tc>
          <w:tcPr>
            <w:tcW w:w="1045" w:type="pct"/>
            <w:tcBorders>
              <w:top w:val="single" w:sz="4" w:space="0" w:color="000000"/>
              <w:left w:val="single" w:sz="4" w:space="0" w:color="000000"/>
              <w:bottom w:val="single" w:sz="4" w:space="0" w:color="000000"/>
              <w:right w:val="single" w:sz="4" w:space="0" w:color="000000"/>
            </w:tcBorders>
            <w:shd w:val="clear" w:color="auto" w:fill="FEFEFE" w:themeFill="background1"/>
          </w:tcPr>
          <w:p w:rsidR="004C3AF1" w:rsidRPr="003A51AC" w:rsidRDefault="004C3AF1" w:rsidP="00CC701A">
            <w:pPr>
              <w:pStyle w:val="af3"/>
              <w:tabs>
                <w:tab w:val="left" w:pos="2863"/>
              </w:tabs>
            </w:pPr>
            <w:r w:rsidRPr="003A51AC">
              <w:t>- подпрыгивания на двух ногах 30 раз в чередовании с ходьбой,</w:t>
            </w:r>
          </w:p>
        </w:tc>
      </w:tr>
      <w:tr w:rsidR="004C3AF1" w:rsidRPr="003A51AC" w:rsidTr="005E50A1">
        <w:trPr>
          <w:gridAfter w:val="2"/>
          <w:wAfter w:w="39" w:type="pct"/>
        </w:trPr>
        <w:tc>
          <w:tcPr>
            <w:tcW w:w="1299" w:type="pct"/>
            <w:gridSpan w:val="3"/>
            <w:vMerge/>
            <w:tcBorders>
              <w:left w:val="single" w:sz="4" w:space="0" w:color="000000"/>
              <w:bottom w:val="nil"/>
              <w:right w:val="single" w:sz="4" w:space="0" w:color="000000"/>
            </w:tcBorders>
            <w:shd w:val="clear" w:color="auto" w:fill="F1F1F1" w:themeFill="background1" w:themeFillShade="F2"/>
          </w:tcPr>
          <w:p w:rsidR="004C3AF1" w:rsidRPr="003A51AC" w:rsidRDefault="004C3AF1" w:rsidP="00CC701A">
            <w:pPr>
              <w:pStyle w:val="ConsPlusNormal"/>
              <w:rPr>
                <w:b/>
              </w:rPr>
            </w:pPr>
          </w:p>
        </w:tc>
        <w:tc>
          <w:tcPr>
            <w:tcW w:w="1311" w:type="pct"/>
            <w:gridSpan w:val="5"/>
            <w:tcBorders>
              <w:top w:val="single" w:sz="4" w:space="0" w:color="000000"/>
              <w:left w:val="single" w:sz="4" w:space="0" w:color="000000"/>
              <w:bottom w:val="nil"/>
              <w:right w:val="single" w:sz="4" w:space="0" w:color="000000"/>
            </w:tcBorders>
            <w:shd w:val="clear" w:color="auto" w:fill="auto"/>
          </w:tcPr>
          <w:p w:rsidR="004C3AF1" w:rsidRPr="003A51AC" w:rsidRDefault="004C3AF1" w:rsidP="00CC701A">
            <w:pPr>
              <w:pStyle w:val="ConsPlusNormal"/>
            </w:pPr>
            <w:r w:rsidRPr="003A51AC">
              <w:t>- попытки выполнения прыжков с короткой скакалкой</w:t>
            </w:r>
          </w:p>
        </w:tc>
        <w:tc>
          <w:tcPr>
            <w:tcW w:w="1305" w:type="pct"/>
            <w:gridSpan w:val="2"/>
            <w:tcBorders>
              <w:top w:val="single" w:sz="4" w:space="0" w:color="000000"/>
              <w:left w:val="single" w:sz="4" w:space="0" w:color="000000"/>
              <w:bottom w:val="nil"/>
              <w:right w:val="single" w:sz="4" w:space="0" w:color="000000"/>
            </w:tcBorders>
            <w:shd w:val="clear" w:color="auto" w:fill="auto"/>
          </w:tcPr>
          <w:p w:rsidR="004C3AF1" w:rsidRPr="003A51AC" w:rsidRDefault="004C3AF1" w:rsidP="00CC701A">
            <w:pPr>
              <w:pStyle w:val="af3"/>
            </w:pPr>
            <w:r w:rsidRPr="003A51AC">
              <w:t xml:space="preserve">- прыжки со скакалкой: </w:t>
            </w:r>
          </w:p>
          <w:p w:rsidR="004C3AF1" w:rsidRPr="003A51AC" w:rsidRDefault="004C3AF1" w:rsidP="00CC701A">
            <w:pPr>
              <w:pStyle w:val="af3"/>
            </w:pPr>
            <w:r w:rsidRPr="003A51AC">
              <w:t xml:space="preserve">перешагивание и прыжки через неподвижную скакалку (высота 3 - 5 см); </w:t>
            </w:r>
          </w:p>
          <w:p w:rsidR="004C3AF1" w:rsidRPr="003A51AC" w:rsidRDefault="004C3AF1" w:rsidP="00CC701A">
            <w:pPr>
              <w:pStyle w:val="af3"/>
            </w:pPr>
            <w:r w:rsidRPr="003A51AC">
              <w:t xml:space="preserve">- перепрыгивание через скакалку с одной ноги на другую с места, шагом и бегом; </w:t>
            </w:r>
          </w:p>
          <w:p w:rsidR="004C3AF1" w:rsidRPr="003A51AC" w:rsidRDefault="004C3AF1" w:rsidP="00CC701A">
            <w:pPr>
              <w:pStyle w:val="af3"/>
            </w:pPr>
            <w:r w:rsidRPr="003A51AC">
              <w:t>- прыжки через скакалку на двух ногах, через вращающуюся скакалку.</w:t>
            </w:r>
          </w:p>
        </w:tc>
        <w:tc>
          <w:tcPr>
            <w:tcW w:w="1045" w:type="pct"/>
            <w:tcBorders>
              <w:top w:val="single" w:sz="4" w:space="0" w:color="000000"/>
              <w:left w:val="single" w:sz="4" w:space="0" w:color="000000"/>
              <w:bottom w:val="nil"/>
              <w:right w:val="single" w:sz="4" w:space="0" w:color="000000"/>
            </w:tcBorders>
            <w:shd w:val="clear" w:color="auto" w:fill="FEFEFE" w:themeFill="background1"/>
          </w:tcPr>
          <w:p w:rsidR="004C3AF1" w:rsidRPr="003A51AC" w:rsidRDefault="004C3AF1" w:rsidP="00CC701A">
            <w:pPr>
              <w:pStyle w:val="af3"/>
              <w:tabs>
                <w:tab w:val="left" w:pos="287"/>
              </w:tabs>
              <w:ind w:left="2"/>
            </w:pPr>
            <w:r w:rsidRPr="003A51AC">
              <w:t xml:space="preserve">- прыжки с короткой скакалкой: прыжки на двух ногах с промежуточными прыжками и без них; </w:t>
            </w:r>
          </w:p>
          <w:p w:rsidR="004C3AF1" w:rsidRPr="003A51AC" w:rsidRDefault="004C3AF1" w:rsidP="00CC701A">
            <w:pPr>
              <w:pStyle w:val="af3"/>
              <w:tabs>
                <w:tab w:val="left" w:pos="287"/>
              </w:tabs>
              <w:ind w:left="2"/>
            </w:pPr>
            <w:r w:rsidRPr="003A51AC">
              <w:t>- прыжки с ноги на ногу;</w:t>
            </w:r>
          </w:p>
          <w:p w:rsidR="004C3AF1" w:rsidRPr="003A51AC" w:rsidRDefault="004C3AF1" w:rsidP="00CC701A">
            <w:pPr>
              <w:pStyle w:val="af3"/>
              <w:ind w:left="2"/>
            </w:pPr>
            <w:r w:rsidRPr="003A51AC">
              <w:t xml:space="preserve">- бег со скакалкой; </w:t>
            </w:r>
          </w:p>
          <w:p w:rsidR="004C3AF1" w:rsidRPr="003A51AC" w:rsidRDefault="004C3AF1" w:rsidP="00CC701A">
            <w:pPr>
              <w:pStyle w:val="af3"/>
              <w:tabs>
                <w:tab w:val="left" w:pos="287"/>
              </w:tabs>
              <w:ind w:left="2"/>
            </w:pPr>
            <w:r w:rsidRPr="003A51AC">
              <w:t xml:space="preserve">- прыжки через обруч, вращая его как скакалку; </w:t>
            </w:r>
          </w:p>
          <w:p w:rsidR="004C3AF1" w:rsidRPr="003A51AC" w:rsidRDefault="004C3AF1" w:rsidP="00CC701A">
            <w:pPr>
              <w:pStyle w:val="af3"/>
              <w:tabs>
                <w:tab w:val="left" w:pos="287"/>
              </w:tabs>
              <w:ind w:left="2"/>
            </w:pPr>
            <w:r w:rsidRPr="003A51AC">
              <w:t xml:space="preserve">- прыжки через длинную </w:t>
            </w:r>
            <w:r w:rsidRPr="003A51AC">
              <w:lastRenderedPageBreak/>
              <w:t>скакалку</w:t>
            </w:r>
          </w:p>
          <w:p w:rsidR="004C3AF1" w:rsidRPr="003A51AC" w:rsidRDefault="004C3AF1" w:rsidP="00CC701A">
            <w:pPr>
              <w:pStyle w:val="af3"/>
              <w:tabs>
                <w:tab w:val="left" w:pos="2863"/>
              </w:tabs>
              <w:ind w:left="2"/>
            </w:pPr>
            <w:r w:rsidRPr="003A51AC">
              <w:t xml:space="preserve">- пробегание под вращающейся скакалкой, прыжки через вращающуюся скакалку с места; </w:t>
            </w:r>
          </w:p>
          <w:p w:rsidR="004C3AF1" w:rsidRPr="003A51AC" w:rsidRDefault="004C3AF1" w:rsidP="00CC701A">
            <w:pPr>
              <w:pStyle w:val="af3"/>
              <w:tabs>
                <w:tab w:val="left" w:pos="2863"/>
              </w:tabs>
              <w:ind w:left="2"/>
            </w:pPr>
            <w:r w:rsidRPr="003A51AC">
              <w:t xml:space="preserve">- вбегание под вращающуюся скакалку - прыжок - выбегание; </w:t>
            </w:r>
          </w:p>
          <w:p w:rsidR="004C3AF1" w:rsidRPr="003A51AC" w:rsidRDefault="004C3AF1" w:rsidP="00CC701A">
            <w:pPr>
              <w:pStyle w:val="af3"/>
              <w:tabs>
                <w:tab w:val="left" w:pos="2863"/>
              </w:tabs>
            </w:pPr>
            <w:r w:rsidRPr="003A51AC">
              <w:t>-пробегание под вращающейся скакалкой парами.</w:t>
            </w:r>
          </w:p>
        </w:tc>
      </w:tr>
      <w:tr w:rsidR="004C3AF1" w:rsidRPr="003A51AC" w:rsidTr="00122CA9">
        <w:trPr>
          <w:gridAfter w:val="2"/>
          <w:wAfter w:w="39" w:type="pct"/>
        </w:trPr>
        <w:tc>
          <w:tcPr>
            <w:tcW w:w="4961" w:type="pct"/>
            <w:gridSpan w:val="11"/>
            <w:tcBorders>
              <w:top w:val="single" w:sz="4" w:space="0" w:color="auto"/>
              <w:left w:val="single" w:sz="4" w:space="0" w:color="000000"/>
              <w:right w:val="single" w:sz="4" w:space="0" w:color="000000"/>
            </w:tcBorders>
            <w:shd w:val="clear" w:color="auto" w:fill="F1F1F1" w:themeFill="background1" w:themeFillShade="F2"/>
          </w:tcPr>
          <w:p w:rsidR="004C3AF1" w:rsidRPr="003A51AC" w:rsidRDefault="004C3AF1" w:rsidP="00CC701A">
            <w:pPr>
              <w:pStyle w:val="af3"/>
              <w:tabs>
                <w:tab w:val="left" w:pos="2863"/>
              </w:tabs>
              <w:rPr>
                <w:b/>
              </w:rPr>
            </w:pPr>
            <w:r w:rsidRPr="003A51AC">
              <w:rPr>
                <w:b/>
              </w:rPr>
              <w:lastRenderedPageBreak/>
              <w:t xml:space="preserve"> Упражнения в равновесии</w:t>
            </w:r>
          </w:p>
        </w:tc>
      </w:tr>
      <w:tr w:rsidR="004C3AF1" w:rsidRPr="003A51AC" w:rsidTr="00551327">
        <w:trPr>
          <w:gridAfter w:val="2"/>
          <w:wAfter w:w="39" w:type="pct"/>
        </w:trPr>
        <w:tc>
          <w:tcPr>
            <w:tcW w:w="1343" w:type="pct"/>
            <w:gridSpan w:val="5"/>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3-4</w:t>
            </w:r>
          </w:p>
        </w:tc>
        <w:tc>
          <w:tcPr>
            <w:tcW w:w="1267" w:type="pct"/>
            <w:gridSpan w:val="3"/>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551327">
        <w:trPr>
          <w:gridAfter w:val="2"/>
          <w:wAfter w:w="39" w:type="pct"/>
          <w:trHeight w:val="999"/>
        </w:trPr>
        <w:tc>
          <w:tcPr>
            <w:tcW w:w="1343" w:type="pct"/>
            <w:gridSpan w:val="5"/>
            <w:vMerge w:val="restart"/>
            <w:tcBorders>
              <w:top w:val="single" w:sz="4" w:space="0" w:color="000000"/>
              <w:left w:val="single" w:sz="4" w:space="0" w:color="000000"/>
              <w:right w:val="single" w:sz="4" w:space="0" w:color="000000"/>
            </w:tcBorders>
            <w:shd w:val="clear" w:color="auto" w:fill="auto"/>
          </w:tcPr>
          <w:p w:rsidR="004C3AF1" w:rsidRPr="003A51AC" w:rsidRDefault="004C3AF1" w:rsidP="00CC701A">
            <w:pPr>
              <w:pStyle w:val="ConsPlusNormal"/>
            </w:pPr>
            <w:r w:rsidRPr="003A51AC">
              <w:t xml:space="preserve">- ходьба по прямой и извилистой дорожке (ширина 15 - 20 см, длина 2 - 2,5 м), обычным и приставным шагом; </w:t>
            </w:r>
          </w:p>
          <w:p w:rsidR="004C3AF1" w:rsidRPr="003A51AC" w:rsidRDefault="004C3AF1" w:rsidP="00CC701A">
            <w:pPr>
              <w:pStyle w:val="ConsPlusNormal"/>
            </w:pPr>
            <w:r w:rsidRPr="003A51AC">
              <w:t>- ходьба на носках, с остановкой.</w:t>
            </w:r>
          </w:p>
          <w:p w:rsidR="004C3AF1" w:rsidRPr="003A51AC" w:rsidRDefault="004C3AF1" w:rsidP="00CC701A">
            <w:pPr>
              <w:pStyle w:val="ConsPlusNormal"/>
            </w:pPr>
            <w:r w:rsidRPr="003A51AC">
              <w:t xml:space="preserve">-ходьба с выполнением заданий (присесть, встать и продолжить движение); </w:t>
            </w:r>
          </w:p>
        </w:tc>
        <w:tc>
          <w:tcPr>
            <w:tcW w:w="1267" w:type="pct"/>
            <w:gridSpan w:val="3"/>
            <w:tcBorders>
              <w:top w:val="single" w:sz="4" w:space="0" w:color="000000"/>
              <w:left w:val="single" w:sz="4" w:space="0" w:color="000000"/>
              <w:right w:val="single" w:sz="4" w:space="0" w:color="000000"/>
            </w:tcBorders>
            <w:shd w:val="clear" w:color="auto" w:fill="auto"/>
          </w:tcPr>
          <w:p w:rsidR="004C3AF1" w:rsidRPr="003A51AC" w:rsidRDefault="004C3AF1" w:rsidP="00CC701A">
            <w:pPr>
              <w:pStyle w:val="ConsPlusNormal"/>
            </w:pPr>
            <w:r w:rsidRPr="003A51AC">
              <w:t>ходьба по доске до конца и обратно с поворотом;</w:t>
            </w:r>
          </w:p>
        </w:tc>
        <w:tc>
          <w:tcPr>
            <w:tcW w:w="1305" w:type="pct"/>
            <w:gridSpan w:val="2"/>
            <w:vMerge w:val="restart"/>
            <w:tcBorders>
              <w:top w:val="single" w:sz="4" w:space="0" w:color="000000"/>
              <w:left w:val="single" w:sz="4" w:space="0" w:color="000000"/>
              <w:right w:val="single" w:sz="4" w:space="0" w:color="000000"/>
            </w:tcBorders>
            <w:shd w:val="clear" w:color="auto" w:fill="auto"/>
          </w:tcPr>
          <w:p w:rsidR="004C3AF1" w:rsidRPr="003A51AC" w:rsidRDefault="004C3AF1" w:rsidP="00CC701A">
            <w:pPr>
              <w:pStyle w:val="af3"/>
            </w:pPr>
            <w:r w:rsidRPr="003A51AC">
              <w:t xml:space="preserve">ходьба по шнуру прямо и зигзагообразно, приставляя пятку одной ноги к носку другой; </w:t>
            </w:r>
          </w:p>
        </w:tc>
        <w:tc>
          <w:tcPr>
            <w:tcW w:w="1045" w:type="pct"/>
            <w:vMerge w:val="restart"/>
            <w:tcBorders>
              <w:top w:val="single" w:sz="4" w:space="0" w:color="000000"/>
              <w:left w:val="single" w:sz="4" w:space="0" w:color="000000"/>
              <w:right w:val="single" w:sz="4" w:space="0" w:color="000000"/>
            </w:tcBorders>
            <w:shd w:val="clear" w:color="auto" w:fill="FEFEFE" w:themeFill="background1"/>
          </w:tcPr>
          <w:p w:rsidR="004C3AF1" w:rsidRPr="003A51AC" w:rsidRDefault="004C3AF1" w:rsidP="00CC701A">
            <w:pPr>
              <w:pStyle w:val="af3"/>
            </w:pPr>
            <w:r w:rsidRPr="003A51AC">
              <w:t>педагог способствует совершенствованию двигательных навыков детей;</w:t>
            </w:r>
          </w:p>
          <w:p w:rsidR="004C3AF1" w:rsidRPr="003A51AC" w:rsidRDefault="004C3AF1" w:rsidP="00CC701A">
            <w:pPr>
              <w:pStyle w:val="af3"/>
            </w:pPr>
            <w:r w:rsidRPr="003A51AC">
              <w:t>стойка на одной ноге, закрыв по сигналу глаза;</w:t>
            </w:r>
          </w:p>
        </w:tc>
      </w:tr>
      <w:tr w:rsidR="004C3AF1" w:rsidRPr="003A51AC" w:rsidTr="00551327">
        <w:trPr>
          <w:gridAfter w:val="2"/>
          <w:wAfter w:w="39" w:type="pct"/>
          <w:trHeight w:val="998"/>
        </w:trPr>
        <w:tc>
          <w:tcPr>
            <w:tcW w:w="1343" w:type="pct"/>
            <w:gridSpan w:val="5"/>
            <w:vMerge/>
            <w:tcBorders>
              <w:left w:val="single" w:sz="4" w:space="0" w:color="000000"/>
              <w:right w:val="single" w:sz="4" w:space="0" w:color="000000"/>
            </w:tcBorders>
            <w:shd w:val="clear" w:color="auto" w:fill="auto"/>
          </w:tcPr>
          <w:p w:rsidR="004C3AF1" w:rsidRPr="003A51AC" w:rsidRDefault="004C3AF1" w:rsidP="00CC701A">
            <w:pPr>
              <w:pStyle w:val="ConsPlusNormal"/>
            </w:pPr>
          </w:p>
        </w:tc>
        <w:tc>
          <w:tcPr>
            <w:tcW w:w="1267" w:type="pct"/>
            <w:gridSpan w:val="3"/>
            <w:tcBorders>
              <w:left w:val="single" w:sz="4" w:space="0" w:color="000000"/>
              <w:right w:val="single" w:sz="4" w:space="0" w:color="000000"/>
            </w:tcBorders>
            <w:shd w:val="clear" w:color="auto" w:fill="auto"/>
          </w:tcPr>
          <w:p w:rsidR="004C3AF1" w:rsidRPr="003A51AC" w:rsidRDefault="004C3AF1" w:rsidP="00CC701A">
            <w:pPr>
              <w:pStyle w:val="ConsPlusNormal"/>
            </w:pPr>
            <w:r w:rsidRPr="003A51AC">
              <w:t xml:space="preserve">ходьба по доске, (с перешагиванием через предметы, </w:t>
            </w:r>
          </w:p>
          <w:p w:rsidR="004C3AF1" w:rsidRPr="003A51AC" w:rsidRDefault="004C3AF1" w:rsidP="00CC701A">
            <w:pPr>
              <w:pStyle w:val="ConsPlusNormal"/>
              <w:rPr>
                <w:highlight w:val="yellow"/>
              </w:rPr>
            </w:pPr>
            <w:r w:rsidRPr="003A51AC">
              <w:t>с мешочком на голове, с предметом в руках, ставя ногу с носка руки в стороны);</w:t>
            </w:r>
          </w:p>
        </w:tc>
        <w:tc>
          <w:tcPr>
            <w:tcW w:w="1305" w:type="pct"/>
            <w:gridSpan w:val="2"/>
            <w:vMerge/>
            <w:tcBorders>
              <w:left w:val="single" w:sz="4" w:space="0" w:color="000000"/>
              <w:right w:val="single" w:sz="4" w:space="0" w:color="000000"/>
            </w:tcBorders>
            <w:shd w:val="clear" w:color="auto" w:fill="auto"/>
          </w:tcPr>
          <w:p w:rsidR="004C3AF1" w:rsidRPr="003A51AC" w:rsidRDefault="004C3AF1" w:rsidP="00CC701A">
            <w:pPr>
              <w:pStyle w:val="af3"/>
              <w:rPr>
                <w:highlight w:val="cyan"/>
              </w:rPr>
            </w:pPr>
          </w:p>
        </w:tc>
        <w:tc>
          <w:tcPr>
            <w:tcW w:w="1045" w:type="pct"/>
            <w:vMerge/>
            <w:tcBorders>
              <w:left w:val="single" w:sz="4" w:space="0" w:color="000000"/>
              <w:right w:val="single" w:sz="4" w:space="0" w:color="000000"/>
            </w:tcBorders>
            <w:shd w:val="clear" w:color="auto" w:fill="FEFEFE" w:themeFill="background1"/>
          </w:tcPr>
          <w:p w:rsidR="004C3AF1" w:rsidRPr="003A51AC" w:rsidRDefault="004C3AF1" w:rsidP="00CC701A">
            <w:pPr>
              <w:pStyle w:val="af3"/>
            </w:pPr>
          </w:p>
        </w:tc>
      </w:tr>
      <w:tr w:rsidR="004C3AF1" w:rsidRPr="003A51AC" w:rsidTr="00551327">
        <w:trPr>
          <w:gridAfter w:val="2"/>
          <w:wAfter w:w="39" w:type="pct"/>
        </w:trPr>
        <w:tc>
          <w:tcPr>
            <w:tcW w:w="1343" w:type="pct"/>
            <w:gridSpan w:val="5"/>
            <w:tcBorders>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rPr>
                <w:b/>
              </w:rPr>
            </w:pPr>
            <w:r w:rsidRPr="003A51AC">
              <w:t>- ходьба по гимнастической скамье</w:t>
            </w:r>
          </w:p>
        </w:tc>
        <w:tc>
          <w:tcPr>
            <w:tcW w:w="1267" w:type="pct"/>
            <w:gridSpan w:val="3"/>
            <w:tcBorders>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pPr>
            <w:r w:rsidRPr="003A51AC">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5" w:type="pct"/>
            <w:gridSpan w:val="2"/>
            <w:tcBorders>
              <w:left w:val="single" w:sz="4" w:space="0" w:color="000000"/>
              <w:bottom w:val="single" w:sz="4" w:space="0" w:color="000000"/>
              <w:right w:val="single" w:sz="4" w:space="0" w:color="000000"/>
            </w:tcBorders>
            <w:shd w:val="clear" w:color="auto" w:fill="auto"/>
          </w:tcPr>
          <w:p w:rsidR="004C3AF1" w:rsidRPr="003A51AC" w:rsidRDefault="004C3AF1" w:rsidP="00CC701A">
            <w:pPr>
              <w:pStyle w:val="af3"/>
            </w:pPr>
            <w:r w:rsidRPr="003A51AC">
              <w:t xml:space="preserve">- стойка на гимнастической скамье на одной ноге; </w:t>
            </w:r>
          </w:p>
          <w:p w:rsidR="004C3AF1" w:rsidRPr="003A51AC" w:rsidRDefault="004C3AF1" w:rsidP="00C835A0">
            <w:pPr>
              <w:pStyle w:val="af3"/>
              <w:widowControl/>
              <w:numPr>
                <w:ilvl w:val="0"/>
                <w:numId w:val="163"/>
              </w:numPr>
              <w:autoSpaceDE/>
              <w:autoSpaceDN/>
              <w:ind w:left="0"/>
            </w:pPr>
            <w:r w:rsidRPr="003A51AC">
              <w:t>- поднимание на носки и опускание на всю стопу, стоя на скамье;</w:t>
            </w:r>
          </w:p>
          <w:p w:rsidR="004C3AF1" w:rsidRPr="003A51AC" w:rsidRDefault="004C3AF1" w:rsidP="00CC701A">
            <w:pPr>
              <w:pStyle w:val="af3"/>
            </w:pPr>
            <w:r w:rsidRPr="003A51AC">
              <w:t>- пробегание по скамье;</w:t>
            </w:r>
          </w:p>
        </w:tc>
        <w:tc>
          <w:tcPr>
            <w:tcW w:w="1045" w:type="pct"/>
            <w:tcBorders>
              <w:left w:val="single" w:sz="4" w:space="0" w:color="000000"/>
              <w:bottom w:val="single" w:sz="4" w:space="0" w:color="000000"/>
              <w:right w:val="single" w:sz="4" w:space="0" w:color="000000"/>
            </w:tcBorders>
            <w:shd w:val="clear" w:color="auto" w:fill="FEFEFE" w:themeFill="background1"/>
          </w:tcPr>
          <w:p w:rsidR="004C3AF1" w:rsidRPr="003A51AC" w:rsidRDefault="004C3AF1" w:rsidP="00CC701A">
            <w:pPr>
              <w:pStyle w:val="af3"/>
              <w:tabs>
                <w:tab w:val="left" w:pos="287"/>
              </w:tabs>
              <w:ind w:left="2"/>
            </w:pPr>
            <w:r w:rsidRPr="003A51AC">
              <w:t xml:space="preserve">- ходьба по гимнастической скамейке, с перешагиванием посередине палки, пролезанием в обруч, приседанием и поворотом кругом; </w:t>
            </w:r>
          </w:p>
          <w:p w:rsidR="004C3AF1" w:rsidRPr="003A51AC" w:rsidRDefault="004C3AF1" w:rsidP="00CC701A">
            <w:pPr>
              <w:pStyle w:val="af3"/>
              <w:tabs>
                <w:tab w:val="left" w:pos="287"/>
              </w:tabs>
              <w:ind w:left="2"/>
            </w:pPr>
            <w:r w:rsidRPr="003A51AC">
              <w:t xml:space="preserve">- ходьба по гимнастической скамейке, приседая на одной ноге, другую пронося прямой вперед сбоку скамейки; </w:t>
            </w:r>
          </w:p>
          <w:p w:rsidR="004C3AF1" w:rsidRPr="003A51AC" w:rsidRDefault="004C3AF1" w:rsidP="00CC701A">
            <w:pPr>
              <w:pStyle w:val="af3"/>
              <w:tabs>
                <w:tab w:val="left" w:pos="2863"/>
              </w:tabs>
              <w:ind w:left="2"/>
            </w:pPr>
            <w:r w:rsidRPr="003A51AC">
              <w:t>- ходьба по гимнастической скамейке, на каждый шаг высоко поднимая прямую ногу и делая под ней хлопок</w:t>
            </w:r>
          </w:p>
        </w:tc>
      </w:tr>
      <w:tr w:rsidR="004C3AF1" w:rsidRPr="003A51AC" w:rsidTr="00551327">
        <w:trPr>
          <w:gridAfter w:val="2"/>
          <w:wAfter w:w="39" w:type="pct"/>
        </w:trPr>
        <w:tc>
          <w:tcPr>
            <w:tcW w:w="2610" w:type="pct"/>
            <w:gridSpan w:val="8"/>
            <w:tcBorders>
              <w:top w:val="single" w:sz="4" w:space="0" w:color="000000"/>
              <w:left w:val="single" w:sz="4" w:space="0" w:color="000000"/>
              <w:right w:val="single" w:sz="4" w:space="0" w:color="000000"/>
            </w:tcBorders>
            <w:shd w:val="clear" w:color="auto" w:fill="auto"/>
          </w:tcPr>
          <w:p w:rsidR="004C3AF1" w:rsidRPr="003A51AC" w:rsidRDefault="004C3AF1" w:rsidP="00CC701A">
            <w:pPr>
              <w:pStyle w:val="ConsPlusNormal"/>
            </w:pPr>
            <w:r w:rsidRPr="003A51AC">
              <w:t>ходьба с перешагиванием рейки лестницы, лежащей на полу</w:t>
            </w:r>
          </w:p>
        </w:tc>
        <w:tc>
          <w:tcPr>
            <w:tcW w:w="2351" w:type="pct"/>
            <w:gridSpan w:val="3"/>
            <w:tcBorders>
              <w:top w:val="single" w:sz="4" w:space="0" w:color="000000"/>
              <w:left w:val="single" w:sz="4" w:space="0" w:color="000000"/>
              <w:right w:val="single" w:sz="4" w:space="0" w:color="000000"/>
            </w:tcBorders>
            <w:shd w:val="clear" w:color="auto" w:fill="auto"/>
          </w:tcPr>
          <w:p w:rsidR="004C3AF1" w:rsidRPr="003A51AC" w:rsidRDefault="004C3AF1" w:rsidP="00CC701A">
            <w:pPr>
              <w:pStyle w:val="af3"/>
            </w:pPr>
            <w:r w:rsidRPr="003A51AC">
              <w:t>ходьба по узкой рейке гимнастической скамейки прямо и боком;</w:t>
            </w:r>
          </w:p>
        </w:tc>
      </w:tr>
      <w:tr w:rsidR="004C3AF1" w:rsidRPr="003A51AC" w:rsidTr="00551327">
        <w:trPr>
          <w:gridAfter w:val="2"/>
          <w:wAfter w:w="39" w:type="pct"/>
          <w:trHeight w:val="818"/>
        </w:trPr>
        <w:tc>
          <w:tcPr>
            <w:tcW w:w="1343" w:type="pct"/>
            <w:gridSpan w:val="5"/>
            <w:tcBorders>
              <w:top w:val="single" w:sz="4" w:space="0" w:color="000000"/>
              <w:left w:val="single" w:sz="4" w:space="0" w:color="000000"/>
              <w:right w:val="single" w:sz="4" w:space="0" w:color="000000"/>
            </w:tcBorders>
            <w:shd w:val="clear" w:color="auto" w:fill="auto"/>
          </w:tcPr>
          <w:p w:rsidR="004C3AF1" w:rsidRPr="003A51AC" w:rsidRDefault="004C3AF1" w:rsidP="00CC701A">
            <w:pPr>
              <w:pStyle w:val="ConsPlusNormal"/>
              <w:rPr>
                <w:lang w:eastAsia="en-US"/>
              </w:rPr>
            </w:pPr>
            <w:r w:rsidRPr="003A51AC">
              <w:rPr>
                <w:lang w:eastAsia="en-US"/>
              </w:rPr>
              <w:lastRenderedPageBreak/>
              <w:t>ходьба по шнуру, плоскому обручу, лежащему на полу, приставным шагом;</w:t>
            </w:r>
          </w:p>
        </w:tc>
        <w:tc>
          <w:tcPr>
            <w:tcW w:w="1267" w:type="pct"/>
            <w:gridSpan w:val="3"/>
            <w:tcBorders>
              <w:top w:val="single" w:sz="4" w:space="0" w:color="000000"/>
              <w:left w:val="single" w:sz="4" w:space="0" w:color="000000"/>
              <w:right w:val="single" w:sz="4" w:space="0" w:color="000000"/>
            </w:tcBorders>
            <w:shd w:val="clear" w:color="auto" w:fill="auto"/>
          </w:tcPr>
          <w:p w:rsidR="004C3AF1" w:rsidRPr="003A51AC" w:rsidRDefault="004C3AF1" w:rsidP="00CC701A">
            <w:pPr>
              <w:pStyle w:val="ConsPlusNormal"/>
            </w:pPr>
            <w:r w:rsidRPr="003A51AC">
              <w:t>ходьба по шнуру с мешочком на ладони вытянутой вперёд на ладони руки;**</w:t>
            </w:r>
          </w:p>
        </w:tc>
        <w:tc>
          <w:tcPr>
            <w:tcW w:w="1305" w:type="pct"/>
            <w:gridSpan w:val="2"/>
            <w:tcBorders>
              <w:top w:val="single" w:sz="4" w:space="0" w:color="000000"/>
              <w:left w:val="single" w:sz="4" w:space="0" w:color="000000"/>
              <w:right w:val="single" w:sz="4" w:space="0" w:color="000000"/>
            </w:tcBorders>
            <w:shd w:val="clear" w:color="auto" w:fill="FEFEFE" w:themeFill="background1"/>
          </w:tcPr>
          <w:p w:rsidR="004C3AF1" w:rsidRPr="003A51AC" w:rsidRDefault="004C3AF1" w:rsidP="00CC701A">
            <w:pPr>
              <w:pStyle w:val="af3"/>
            </w:pPr>
            <w:r w:rsidRPr="003A51AC">
              <w:t>ходьба по шнуру с песочным мешочком на голове***</w:t>
            </w:r>
          </w:p>
        </w:tc>
        <w:tc>
          <w:tcPr>
            <w:tcW w:w="1045" w:type="pct"/>
            <w:tcBorders>
              <w:top w:val="single" w:sz="4" w:space="0" w:color="000000"/>
              <w:left w:val="single" w:sz="4" w:space="0" w:color="000000"/>
              <w:right w:val="single" w:sz="4" w:space="0" w:color="000000"/>
            </w:tcBorders>
            <w:shd w:val="clear" w:color="auto" w:fill="FEFEFE" w:themeFill="background1"/>
          </w:tcPr>
          <w:p w:rsidR="004C3AF1" w:rsidRPr="003A51AC" w:rsidRDefault="004C3AF1" w:rsidP="00CC701A">
            <w:pPr>
              <w:pStyle w:val="af3"/>
              <w:tabs>
                <w:tab w:val="left" w:pos="2863"/>
              </w:tabs>
            </w:pPr>
            <w:r w:rsidRPr="003A51AC">
              <w:t>ходьба по шнуру, опираясь на стопы и ладони;</w:t>
            </w:r>
          </w:p>
        </w:tc>
      </w:tr>
      <w:tr w:rsidR="004C3AF1" w:rsidRPr="003A51AC" w:rsidTr="00551327">
        <w:trPr>
          <w:gridAfter w:val="2"/>
          <w:wAfter w:w="39" w:type="pct"/>
        </w:trPr>
        <w:tc>
          <w:tcPr>
            <w:tcW w:w="1343" w:type="pct"/>
            <w:gridSpan w:val="5"/>
            <w:tcBorders>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pPr>
            <w:r w:rsidRPr="003A51AC">
              <w:t xml:space="preserve">-ходьба по ребристой доске; </w:t>
            </w:r>
          </w:p>
          <w:p w:rsidR="004C3AF1" w:rsidRPr="003A51AC" w:rsidRDefault="004C3AF1" w:rsidP="00CC701A">
            <w:pPr>
              <w:pStyle w:val="ConsPlusNormal"/>
              <w:rPr>
                <w:b/>
              </w:rPr>
            </w:pPr>
            <w:r w:rsidRPr="003A51AC">
              <w:t>- ходьба по наклонной доске;</w:t>
            </w:r>
          </w:p>
        </w:tc>
        <w:tc>
          <w:tcPr>
            <w:tcW w:w="1267" w:type="pct"/>
            <w:gridSpan w:val="3"/>
            <w:tcBorders>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pPr>
            <w:r w:rsidRPr="003A51AC">
              <w:t>ходьба по доске и расхождение вдвоем на ней;</w:t>
            </w:r>
          </w:p>
        </w:tc>
        <w:tc>
          <w:tcPr>
            <w:tcW w:w="1305" w:type="pct"/>
            <w:gridSpan w:val="2"/>
            <w:tcBorders>
              <w:left w:val="single" w:sz="4" w:space="0" w:color="000000"/>
              <w:right w:val="single" w:sz="4" w:space="0" w:color="000000"/>
            </w:tcBorders>
            <w:shd w:val="clear" w:color="auto" w:fill="auto"/>
          </w:tcPr>
          <w:p w:rsidR="004C3AF1" w:rsidRPr="003A51AC" w:rsidRDefault="004C3AF1" w:rsidP="00CC701A">
            <w:pPr>
              <w:pStyle w:val="ConsPlusNormal"/>
            </w:pPr>
            <w:r w:rsidRPr="003A51AC">
              <w:t>-ходьба навстречу и расхождение вдвоем на лежащей на полу доске; ходьба по узкой рейке гимнастической скамейки (с поддержкой);</w:t>
            </w:r>
          </w:p>
          <w:p w:rsidR="004C3AF1" w:rsidRPr="003A51AC" w:rsidRDefault="004C3AF1" w:rsidP="00CC701A">
            <w:pPr>
              <w:pStyle w:val="ConsPlusNormal"/>
            </w:pPr>
            <w:r w:rsidRPr="003A51AC">
              <w:t xml:space="preserve">- ходьба по наклонной доске вверх и вниз; </w:t>
            </w:r>
          </w:p>
          <w:p w:rsidR="004C3AF1" w:rsidRPr="003A51AC" w:rsidRDefault="004C3AF1" w:rsidP="00CC701A">
            <w:pPr>
              <w:pStyle w:val="ConsPlusNormal"/>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CC701A">
            <w:pPr>
              <w:pStyle w:val="af3"/>
            </w:pPr>
            <w:r w:rsidRPr="003A51AC">
              <w:t>- пробегание по наклонной доске вверх и вниз;</w:t>
            </w:r>
          </w:p>
        </w:tc>
        <w:tc>
          <w:tcPr>
            <w:tcW w:w="1045" w:type="pct"/>
            <w:tcBorders>
              <w:left w:val="single" w:sz="4" w:space="0" w:color="000000"/>
              <w:bottom w:val="single" w:sz="4" w:space="0" w:color="000000"/>
              <w:right w:val="single" w:sz="4" w:space="0" w:color="000000"/>
            </w:tcBorders>
            <w:shd w:val="clear" w:color="auto" w:fill="FEFEFE" w:themeFill="background1"/>
          </w:tcPr>
          <w:p w:rsidR="004C3AF1" w:rsidRPr="003A51AC" w:rsidRDefault="004C3AF1" w:rsidP="00CC701A">
            <w:pPr>
              <w:pStyle w:val="af3"/>
              <w:tabs>
                <w:tab w:val="left" w:pos="2863"/>
              </w:tabs>
            </w:pPr>
            <w:r w:rsidRPr="003A51AC">
              <w:t xml:space="preserve">- ходьба по наклонной доске вверх и вниз; </w:t>
            </w:r>
          </w:p>
          <w:p w:rsidR="004C3AF1" w:rsidRPr="003A51AC" w:rsidRDefault="004C3AF1" w:rsidP="00CC701A">
            <w:pPr>
              <w:pStyle w:val="af3"/>
              <w:tabs>
                <w:tab w:val="left" w:pos="2863"/>
              </w:tabs>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CC701A">
            <w:pPr>
              <w:pStyle w:val="af3"/>
              <w:tabs>
                <w:tab w:val="left" w:pos="2863"/>
              </w:tabs>
            </w:pPr>
            <w:r w:rsidRPr="003A51AC">
              <w:t>- пробегание по наклонной доске вверх и вниз</w:t>
            </w:r>
          </w:p>
        </w:tc>
      </w:tr>
      <w:tr w:rsidR="004C3AF1" w:rsidRPr="003A51AC" w:rsidTr="00551327">
        <w:trPr>
          <w:gridAfter w:val="2"/>
          <w:wAfter w:w="39" w:type="pct"/>
        </w:trPr>
        <w:tc>
          <w:tcPr>
            <w:tcW w:w="1343" w:type="pct"/>
            <w:gridSpan w:val="5"/>
            <w:tcBorders>
              <w:top w:val="single" w:sz="4" w:space="0" w:color="000000"/>
              <w:left w:val="single" w:sz="4" w:space="0" w:color="000000"/>
            </w:tcBorders>
            <w:shd w:val="clear" w:color="auto" w:fill="F1F1F1" w:themeFill="background1" w:themeFillShade="F2"/>
          </w:tcPr>
          <w:p w:rsidR="004C3AF1" w:rsidRPr="003A51AC" w:rsidRDefault="004C3AF1" w:rsidP="00CC701A">
            <w:pPr>
              <w:pStyle w:val="ConsPlusNormal"/>
              <w:rPr>
                <w:b/>
              </w:rPr>
            </w:pPr>
          </w:p>
        </w:tc>
        <w:tc>
          <w:tcPr>
            <w:tcW w:w="1267" w:type="pct"/>
            <w:gridSpan w:val="3"/>
            <w:tcBorders>
              <w:top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pPr>
          </w:p>
        </w:tc>
        <w:tc>
          <w:tcPr>
            <w:tcW w:w="1305" w:type="pct"/>
            <w:gridSpan w:val="2"/>
            <w:tcBorders>
              <w:left w:val="single" w:sz="4" w:space="0" w:color="000000"/>
              <w:right w:val="single" w:sz="4" w:space="0" w:color="000000"/>
            </w:tcBorders>
            <w:shd w:val="clear" w:color="auto" w:fill="FEFEFE" w:themeFill="background1"/>
          </w:tcPr>
          <w:p w:rsidR="004C3AF1" w:rsidRPr="003A51AC" w:rsidRDefault="004C3AF1" w:rsidP="00CC701A">
            <w:pPr>
              <w:pStyle w:val="af3"/>
              <w:rPr>
                <w:highlight w:val="magenta"/>
              </w:rPr>
            </w:pPr>
            <w:r w:rsidRPr="003A51AC">
              <w:t>приседание после бега на носках, руки в стороны;</w:t>
            </w:r>
          </w:p>
        </w:tc>
        <w:tc>
          <w:tcPr>
            <w:tcW w:w="1045" w:type="pct"/>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CC701A">
            <w:pPr>
              <w:pStyle w:val="af3"/>
              <w:tabs>
                <w:tab w:val="left" w:pos="2863"/>
              </w:tabs>
            </w:pPr>
          </w:p>
        </w:tc>
      </w:tr>
      <w:tr w:rsidR="004C3AF1" w:rsidRPr="003A51AC" w:rsidTr="00551327">
        <w:trPr>
          <w:gridAfter w:val="2"/>
          <w:wAfter w:w="39" w:type="pct"/>
        </w:trPr>
        <w:tc>
          <w:tcPr>
            <w:tcW w:w="2610" w:type="pct"/>
            <w:gridSpan w:val="8"/>
            <w:tcBorders>
              <w:left w:val="single" w:sz="4" w:space="0" w:color="000000"/>
              <w:bottom w:val="single" w:sz="4" w:space="0" w:color="000000"/>
              <w:right w:val="single" w:sz="4" w:space="0" w:color="000000"/>
            </w:tcBorders>
            <w:shd w:val="clear" w:color="auto" w:fill="FEFEFE" w:themeFill="background1"/>
          </w:tcPr>
          <w:p w:rsidR="004C3AF1" w:rsidRPr="003A51AC" w:rsidRDefault="004C3AF1" w:rsidP="00CC701A">
            <w:pPr>
              <w:pStyle w:val="ConsPlusNormal"/>
            </w:pPr>
            <w:r w:rsidRPr="003A51AC">
              <w:t>- кружение в одну, затем в другую сторону с платочками, руки на пояс, руки в стороны.</w:t>
            </w:r>
          </w:p>
        </w:tc>
        <w:tc>
          <w:tcPr>
            <w:tcW w:w="1305" w:type="pct"/>
            <w:gridSpan w:val="2"/>
            <w:tcBorders>
              <w:left w:val="single" w:sz="4" w:space="0" w:color="000000"/>
              <w:right w:val="single" w:sz="4" w:space="0" w:color="000000"/>
            </w:tcBorders>
            <w:shd w:val="clear" w:color="auto" w:fill="FEFEFE" w:themeFill="background1"/>
          </w:tcPr>
          <w:p w:rsidR="004C3AF1" w:rsidRPr="003A51AC" w:rsidRDefault="004C3AF1" w:rsidP="00CC701A">
            <w:pPr>
              <w:pStyle w:val="af3"/>
            </w:pPr>
            <w:r w:rsidRPr="003A51AC">
              <w:t>- кружение парами, держась за руки; - "ласточка".</w:t>
            </w:r>
          </w:p>
        </w:tc>
        <w:tc>
          <w:tcPr>
            <w:tcW w:w="1045" w:type="pct"/>
            <w:tcBorders>
              <w:left w:val="single" w:sz="4" w:space="0" w:color="000000"/>
              <w:right w:val="single" w:sz="4" w:space="0" w:color="000000"/>
            </w:tcBorders>
            <w:shd w:val="clear" w:color="auto" w:fill="FEFEFE" w:themeFill="background1"/>
          </w:tcPr>
          <w:p w:rsidR="004C3AF1" w:rsidRPr="003A51AC" w:rsidRDefault="004C3AF1" w:rsidP="00CC701A">
            <w:pPr>
              <w:pStyle w:val="af3"/>
              <w:tabs>
                <w:tab w:val="left" w:pos="2"/>
              </w:tabs>
              <w:ind w:left="2"/>
            </w:pPr>
            <w:r w:rsidRPr="003A51AC">
              <w:t>- кружение с закрытыми глазами, остановкой и сохранением заданной позы;</w:t>
            </w:r>
          </w:p>
          <w:p w:rsidR="004C3AF1" w:rsidRPr="003A51AC" w:rsidRDefault="004C3AF1" w:rsidP="00CC701A">
            <w:pPr>
              <w:pStyle w:val="af3"/>
              <w:tabs>
                <w:tab w:val="left" w:pos="2"/>
                <w:tab w:val="left" w:pos="2863"/>
              </w:tabs>
              <w:ind w:left="2"/>
            </w:pPr>
            <w:r w:rsidRPr="003A51AC">
              <w:t>-кружение после бега, прыжков, кружения остановка и выполнение "ласточки".</w:t>
            </w:r>
          </w:p>
        </w:tc>
      </w:tr>
      <w:tr w:rsidR="004C3AF1" w:rsidRPr="003A51AC" w:rsidTr="00551327">
        <w:trPr>
          <w:gridAfter w:val="2"/>
          <w:wAfter w:w="39" w:type="pct"/>
        </w:trPr>
        <w:tc>
          <w:tcPr>
            <w:tcW w:w="1343" w:type="pct"/>
            <w:gridSpan w:val="5"/>
            <w:tcBorders>
              <w:top w:val="single" w:sz="4" w:space="0" w:color="000000"/>
              <w:left w:val="single" w:sz="4" w:space="0" w:color="000000"/>
              <w:bottom w:val="single" w:sz="4" w:space="0" w:color="000000"/>
            </w:tcBorders>
            <w:shd w:val="clear" w:color="auto" w:fill="F1F1F1" w:themeFill="background1" w:themeFillShade="F2"/>
          </w:tcPr>
          <w:p w:rsidR="004C3AF1" w:rsidRPr="003A51AC" w:rsidRDefault="004C3AF1" w:rsidP="00CC701A">
            <w:pPr>
              <w:pStyle w:val="ConsPlusNormal"/>
              <w:rPr>
                <w:b/>
              </w:rPr>
            </w:pPr>
          </w:p>
        </w:tc>
        <w:tc>
          <w:tcPr>
            <w:tcW w:w="1267" w:type="pct"/>
            <w:gridSpan w:val="3"/>
            <w:tcBorders>
              <w:top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pPr>
          </w:p>
        </w:tc>
        <w:tc>
          <w:tcPr>
            <w:tcW w:w="1305" w:type="pct"/>
            <w:gridSpan w:val="2"/>
            <w:tcBorders>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pPr>
          </w:p>
        </w:tc>
        <w:tc>
          <w:tcPr>
            <w:tcW w:w="1045" w:type="pct"/>
            <w:tcBorders>
              <w:left w:val="single" w:sz="4" w:space="0" w:color="000000"/>
              <w:bottom w:val="single" w:sz="4" w:space="0" w:color="000000"/>
              <w:right w:val="single" w:sz="4" w:space="0" w:color="000000"/>
            </w:tcBorders>
            <w:shd w:val="clear" w:color="auto" w:fill="FEFEFE" w:themeFill="background1"/>
          </w:tcPr>
          <w:p w:rsidR="004C3AF1" w:rsidRPr="003A51AC" w:rsidRDefault="004C3AF1" w:rsidP="00CC701A">
            <w:pPr>
              <w:pStyle w:val="af3"/>
            </w:pPr>
            <w:r w:rsidRPr="003A51AC">
              <w:t xml:space="preserve">- прыжки на одной ноге вперед, удерживая на колене другой ноги мешочек с песком; </w:t>
            </w:r>
          </w:p>
          <w:p w:rsidR="004C3AF1" w:rsidRPr="003A51AC" w:rsidRDefault="004C3AF1" w:rsidP="00CC701A">
            <w:pPr>
              <w:pStyle w:val="af3"/>
            </w:pPr>
            <w:r w:rsidRPr="003A51AC">
              <w:t>- подпрыгивание на одной ноге, продвигаясь вперед, другой ногой катя (прокатывая) перед собой набивной мяч;</w:t>
            </w:r>
          </w:p>
          <w:p w:rsidR="004C3AF1" w:rsidRPr="003A51AC" w:rsidRDefault="004C3AF1" w:rsidP="00CC701A">
            <w:pPr>
              <w:pStyle w:val="af3"/>
              <w:tabs>
                <w:tab w:val="left" w:pos="2863"/>
              </w:tabs>
              <w:ind w:firstLine="2"/>
            </w:pPr>
            <w:r w:rsidRPr="003A51AC">
              <w:t>- стойка на носках</w:t>
            </w:r>
          </w:p>
        </w:tc>
      </w:tr>
      <w:tr w:rsidR="004C3AF1" w:rsidRPr="003A51AC" w:rsidTr="00551327">
        <w:trPr>
          <w:gridAfter w:val="2"/>
          <w:wAfter w:w="39" w:type="pct"/>
        </w:trPr>
        <w:tc>
          <w:tcPr>
            <w:tcW w:w="4961" w:type="pct"/>
            <w:gridSpan w:val="11"/>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rPr>
                <w:b/>
                <w:sz w:val="24"/>
                <w:szCs w:val="24"/>
              </w:rPr>
            </w:pPr>
            <w:r w:rsidRPr="003A51AC">
              <w:rPr>
                <w:b/>
                <w:sz w:val="24"/>
                <w:szCs w:val="24"/>
              </w:rPr>
              <w:t xml:space="preserve"> Общеразвивающие упражнения</w:t>
            </w:r>
          </w:p>
        </w:tc>
      </w:tr>
      <w:tr w:rsidR="004C3AF1" w:rsidRPr="003A51AC" w:rsidTr="00551327">
        <w:trPr>
          <w:gridAfter w:val="2"/>
          <w:wAfter w:w="39" w:type="pct"/>
        </w:trPr>
        <w:tc>
          <w:tcPr>
            <w:tcW w:w="4961" w:type="pct"/>
            <w:gridSpan w:val="11"/>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rPr>
                <w:b/>
                <w:sz w:val="24"/>
                <w:szCs w:val="24"/>
              </w:rPr>
            </w:pPr>
            <w:r w:rsidRPr="003A51AC">
              <w:rPr>
                <w:b/>
                <w:sz w:val="24"/>
                <w:szCs w:val="24"/>
              </w:rPr>
              <w:t>Упражнения для кистей рук, развития и укрепления мышц плечевого пояса</w:t>
            </w:r>
          </w:p>
        </w:tc>
      </w:tr>
      <w:tr w:rsidR="004C3AF1" w:rsidRPr="003A51AC" w:rsidTr="00551327">
        <w:trPr>
          <w:gridAfter w:val="2"/>
          <w:wAfter w:w="39" w:type="pct"/>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3-4</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551327">
        <w:trPr>
          <w:gridAfter w:val="2"/>
          <w:wAfter w:w="39" w:type="pct"/>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pPr>
            <w:r w:rsidRPr="003A51AC">
              <w:t xml:space="preserve">поднимание и опускание прямых </w:t>
            </w:r>
            <w:r w:rsidRPr="003A51AC">
              <w:lastRenderedPageBreak/>
              <w:t xml:space="preserve">рук вперед; </w:t>
            </w:r>
          </w:p>
          <w:p w:rsidR="004C3AF1" w:rsidRPr="003A51AC" w:rsidRDefault="004C3AF1" w:rsidP="00CC701A">
            <w:pPr>
              <w:pStyle w:val="ConsPlusNormal"/>
              <w:rPr>
                <w:b/>
              </w:rPr>
            </w:pP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pPr>
            <w:r w:rsidRPr="003A51AC">
              <w:lastRenderedPageBreak/>
              <w:t xml:space="preserve">- основные положения и движения </w:t>
            </w:r>
            <w:r w:rsidRPr="003A51AC">
              <w:lastRenderedPageBreak/>
              <w:t>рук (в стороны, вперед, вверх, назад, за спину, на пояс, перед грудью);</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af3"/>
            </w:pPr>
            <w:r w:rsidRPr="003A51AC">
              <w:lastRenderedPageBreak/>
              <w:t xml:space="preserve">- поднимание рук вперед, в стороны, </w:t>
            </w:r>
            <w:r w:rsidRPr="003A51AC">
              <w:lastRenderedPageBreak/>
              <w:t>вверх, через стороны вверх (одновременно, поочередно, последовательно</w:t>
            </w:r>
          </w:p>
        </w:tc>
        <w:tc>
          <w:tcPr>
            <w:tcW w:w="1045" w:type="pct"/>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af3"/>
              <w:tabs>
                <w:tab w:val="left" w:pos="287"/>
              </w:tabs>
            </w:pPr>
            <w:r w:rsidRPr="003A51AC">
              <w:lastRenderedPageBreak/>
              <w:t xml:space="preserve">- поднимание и опускание рук </w:t>
            </w:r>
            <w:r w:rsidRPr="003A51AC">
              <w:lastRenderedPageBreak/>
              <w:t>(одновременное, поочередное и последовательное) вперед, в сторону, вверх</w:t>
            </w:r>
          </w:p>
        </w:tc>
      </w:tr>
      <w:tr w:rsidR="004C3AF1" w:rsidRPr="003A51AC" w:rsidTr="00551327">
        <w:trPr>
          <w:gridAfter w:val="2"/>
          <w:wAfter w:w="39" w:type="pct"/>
        </w:trPr>
        <w:tc>
          <w:tcPr>
            <w:tcW w:w="2610" w:type="pct"/>
            <w:gridSpan w:val="8"/>
            <w:tcBorders>
              <w:top w:val="single" w:sz="4" w:space="0" w:color="000000"/>
              <w:left w:val="single" w:sz="4" w:space="0" w:color="000000"/>
              <w:right w:val="single" w:sz="4" w:space="0" w:color="000000"/>
            </w:tcBorders>
            <w:shd w:val="clear" w:color="auto" w:fill="auto"/>
          </w:tcPr>
          <w:p w:rsidR="004C3AF1" w:rsidRPr="003A51AC" w:rsidRDefault="004C3AF1" w:rsidP="00CC701A">
            <w:pPr>
              <w:pStyle w:val="ConsPlusNormal"/>
            </w:pPr>
            <w:r w:rsidRPr="003A51AC">
              <w:lastRenderedPageBreak/>
              <w:t>основные положения и движения рук (в стороны, вперед, вверх, назад, за спину, на пояс, перед грудью);</w:t>
            </w:r>
          </w:p>
        </w:tc>
        <w:tc>
          <w:tcPr>
            <w:tcW w:w="2351" w:type="pct"/>
            <w:gridSpan w:val="3"/>
            <w:tcBorders>
              <w:top w:val="single" w:sz="4" w:space="0" w:color="000000"/>
              <w:left w:val="single" w:sz="4" w:space="0" w:color="000000"/>
              <w:right w:val="single" w:sz="4" w:space="0" w:color="000000"/>
            </w:tcBorders>
            <w:shd w:val="clear" w:color="auto" w:fill="auto"/>
          </w:tcPr>
          <w:p w:rsidR="004C3AF1" w:rsidRPr="003A51AC" w:rsidRDefault="004C3AF1" w:rsidP="00CC701A">
            <w:pPr>
              <w:pStyle w:val="af3"/>
              <w:tabs>
                <w:tab w:val="left" w:pos="287"/>
              </w:tabs>
            </w:pPr>
            <w:r w:rsidRPr="003A51AC">
              <w:t>- поднимание рук вверх и опускание вниз, стоя у стены, касаясь ее затылком, лопатками и ягодицами или лежа на спине;</w:t>
            </w:r>
          </w:p>
          <w:p w:rsidR="004C3AF1" w:rsidRPr="003A51AC" w:rsidRDefault="004C3AF1" w:rsidP="00CC701A">
            <w:pPr>
              <w:pStyle w:val="af3"/>
              <w:tabs>
                <w:tab w:val="left" w:pos="287"/>
              </w:tabs>
            </w:pPr>
            <w:r w:rsidRPr="003A51AC">
              <w:t xml:space="preserve"> - сгибание и разгибание рук;</w:t>
            </w:r>
          </w:p>
          <w:p w:rsidR="004C3AF1" w:rsidRPr="003A51AC" w:rsidRDefault="004C3AF1" w:rsidP="00CC701A">
            <w:pPr>
              <w:pStyle w:val="af3"/>
              <w:tabs>
                <w:tab w:val="left" w:pos="287"/>
              </w:tabs>
            </w:pPr>
            <w:r w:rsidRPr="003A51AC">
              <w:t>- круговые движения вперед и назад;</w:t>
            </w:r>
          </w:p>
        </w:tc>
      </w:tr>
      <w:tr w:rsidR="004C3AF1" w:rsidRPr="003A51AC" w:rsidTr="00551327">
        <w:trPr>
          <w:gridAfter w:val="2"/>
          <w:wAfter w:w="39" w:type="pct"/>
        </w:trPr>
        <w:tc>
          <w:tcPr>
            <w:tcW w:w="2610" w:type="pct"/>
            <w:gridSpan w:val="8"/>
            <w:tcBorders>
              <w:left w:val="single" w:sz="4" w:space="0" w:color="000000"/>
              <w:right w:val="single" w:sz="4" w:space="0" w:color="000000"/>
            </w:tcBorders>
            <w:shd w:val="clear" w:color="auto" w:fill="auto"/>
          </w:tcPr>
          <w:p w:rsidR="004C3AF1" w:rsidRPr="003A51AC" w:rsidRDefault="004C3AF1" w:rsidP="00CC701A">
            <w:pPr>
              <w:pStyle w:val="ConsPlusNormal"/>
            </w:pPr>
            <w:r w:rsidRPr="003A51AC">
              <w:t>отведение их в стороны, вверх, на пояс, за спину (одновременно, поочередно);</w:t>
            </w:r>
          </w:p>
        </w:tc>
        <w:tc>
          <w:tcPr>
            <w:tcW w:w="2351" w:type="pct"/>
            <w:gridSpan w:val="3"/>
            <w:tcBorders>
              <w:left w:val="single" w:sz="4" w:space="0" w:color="000000"/>
              <w:right w:val="single" w:sz="4" w:space="0" w:color="000000"/>
            </w:tcBorders>
            <w:shd w:val="clear" w:color="auto" w:fill="auto"/>
          </w:tcPr>
          <w:p w:rsidR="004C3AF1" w:rsidRPr="003A51AC" w:rsidRDefault="004C3AF1" w:rsidP="00CC701A">
            <w:pPr>
              <w:pStyle w:val="af3"/>
              <w:tabs>
                <w:tab w:val="left" w:pos="287"/>
              </w:tabs>
            </w:pPr>
            <w:r w:rsidRPr="003A51AC">
              <w:t>поднимание рук со сцепленными в замок пальцами (кисти повернуть тыльной стороной внутрь);</w:t>
            </w:r>
          </w:p>
        </w:tc>
      </w:tr>
      <w:tr w:rsidR="004C3AF1" w:rsidRPr="003A51AC" w:rsidTr="00551327">
        <w:trPr>
          <w:gridAfter w:val="2"/>
          <w:wAfter w:w="39" w:type="pct"/>
        </w:trPr>
        <w:tc>
          <w:tcPr>
            <w:tcW w:w="2610" w:type="pct"/>
            <w:gridSpan w:val="8"/>
            <w:tcBorders>
              <w:left w:val="single" w:sz="4" w:space="0" w:color="000000"/>
              <w:right w:val="single" w:sz="4" w:space="0" w:color="000000"/>
            </w:tcBorders>
          </w:tcPr>
          <w:p w:rsidR="004C3AF1" w:rsidRPr="003A51AC" w:rsidRDefault="004C3AF1" w:rsidP="00CC701A">
            <w:pPr>
              <w:pStyle w:val="ConsPlusNormal"/>
            </w:pPr>
            <w:r w:rsidRPr="003A51AC">
              <w:t>перекладывание предмета из одной руки в другую</w:t>
            </w:r>
          </w:p>
        </w:tc>
        <w:tc>
          <w:tcPr>
            <w:tcW w:w="2351" w:type="pct"/>
            <w:gridSpan w:val="3"/>
            <w:tcBorders>
              <w:left w:val="single" w:sz="4" w:space="0" w:color="000000"/>
              <w:right w:val="single" w:sz="4" w:space="0" w:color="000000"/>
            </w:tcBorders>
          </w:tcPr>
          <w:p w:rsidR="004C3AF1" w:rsidRPr="003A51AC" w:rsidRDefault="004C3AF1" w:rsidP="00CC701A">
            <w:pPr>
              <w:pStyle w:val="af3"/>
              <w:tabs>
                <w:tab w:val="left" w:pos="287"/>
              </w:tabs>
            </w:pPr>
            <w:r w:rsidRPr="003A51AC">
              <w:t>перекладывание предмета из одной руки в другую впереди /перед собой и сзади себя /за спиной</w:t>
            </w:r>
          </w:p>
        </w:tc>
      </w:tr>
      <w:tr w:rsidR="004C3AF1" w:rsidRPr="003A51AC" w:rsidTr="00551327">
        <w:trPr>
          <w:gridAfter w:val="2"/>
          <w:wAfter w:w="39" w:type="pct"/>
        </w:trPr>
        <w:tc>
          <w:tcPr>
            <w:tcW w:w="2610" w:type="pct"/>
            <w:gridSpan w:val="8"/>
            <w:tcBorders>
              <w:left w:val="single" w:sz="4" w:space="0" w:color="000000"/>
              <w:right w:val="single" w:sz="4" w:space="0" w:color="000000"/>
            </w:tcBorders>
          </w:tcPr>
          <w:p w:rsidR="004C3AF1" w:rsidRPr="003A51AC" w:rsidRDefault="004C3AF1" w:rsidP="00CC701A">
            <w:pPr>
              <w:pStyle w:val="ConsPlusNormal"/>
            </w:pPr>
            <w:r w:rsidRPr="003A51AC">
              <w:t xml:space="preserve">хлопки над головой и перед собой; </w:t>
            </w:r>
          </w:p>
        </w:tc>
        <w:tc>
          <w:tcPr>
            <w:tcW w:w="2351" w:type="pct"/>
            <w:gridSpan w:val="3"/>
            <w:tcBorders>
              <w:left w:val="single" w:sz="4" w:space="0" w:color="000000"/>
              <w:bottom w:val="single" w:sz="4" w:space="0" w:color="000000"/>
              <w:right w:val="single" w:sz="4" w:space="0" w:color="000000"/>
            </w:tcBorders>
          </w:tcPr>
          <w:p w:rsidR="004C3AF1" w:rsidRPr="003A51AC" w:rsidRDefault="004C3AF1" w:rsidP="00CC701A">
            <w:pPr>
              <w:pStyle w:val="af3"/>
              <w:tabs>
                <w:tab w:val="left" w:pos="287"/>
              </w:tabs>
            </w:pPr>
            <w:r w:rsidRPr="003A51AC">
              <w:t>хлопки  впереди / перед собой и сзади себя / за спиной ;</w:t>
            </w:r>
          </w:p>
        </w:tc>
      </w:tr>
      <w:tr w:rsidR="004C3AF1" w:rsidRPr="003A51AC" w:rsidTr="00551327">
        <w:trPr>
          <w:gridAfter w:val="2"/>
          <w:wAfter w:w="39" w:type="pct"/>
        </w:trPr>
        <w:tc>
          <w:tcPr>
            <w:tcW w:w="1299" w:type="pct"/>
            <w:gridSpan w:val="3"/>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t>махи руками;</w:t>
            </w:r>
          </w:p>
        </w:tc>
        <w:tc>
          <w:tcPr>
            <w:tcW w:w="1311" w:type="pct"/>
            <w:gridSpan w:val="5"/>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t>сгибание и разгибание рук, махи руками;</w:t>
            </w:r>
          </w:p>
        </w:tc>
        <w:tc>
          <w:tcPr>
            <w:tcW w:w="1305" w:type="pct"/>
            <w:gridSpan w:val="2"/>
            <w:tcBorders>
              <w:top w:val="single" w:sz="4" w:space="0" w:color="000000"/>
              <w:left w:val="single" w:sz="4" w:space="0" w:color="000000"/>
              <w:right w:val="single" w:sz="4" w:space="0" w:color="000000"/>
            </w:tcBorders>
          </w:tcPr>
          <w:p w:rsidR="004C3AF1" w:rsidRPr="003A51AC" w:rsidRDefault="004C3AF1" w:rsidP="00CC701A">
            <w:pPr>
              <w:pStyle w:val="af3"/>
            </w:pPr>
            <w:r w:rsidRPr="003A51AC">
              <w:t>махи руками вперед-назад с хлопком впереди и сзади себя</w:t>
            </w:r>
          </w:p>
        </w:tc>
        <w:tc>
          <w:tcPr>
            <w:tcW w:w="1045" w:type="pct"/>
            <w:tcBorders>
              <w:top w:val="single" w:sz="4" w:space="0" w:color="000000"/>
              <w:left w:val="single" w:sz="4" w:space="0" w:color="000000"/>
              <w:right w:val="single" w:sz="4" w:space="0" w:color="000000"/>
            </w:tcBorders>
          </w:tcPr>
          <w:p w:rsidR="004C3AF1" w:rsidRPr="003A51AC" w:rsidRDefault="004C3AF1" w:rsidP="00CC701A">
            <w:pPr>
              <w:pStyle w:val="af3"/>
              <w:tabs>
                <w:tab w:val="left" w:pos="287"/>
              </w:tabs>
            </w:pPr>
            <w:r w:rsidRPr="003A51AC">
              <w:t>махи и рывки руками</w:t>
            </w:r>
          </w:p>
        </w:tc>
      </w:tr>
      <w:tr w:rsidR="004C3AF1" w:rsidRPr="003A51AC" w:rsidTr="00551327">
        <w:trPr>
          <w:gridAfter w:val="2"/>
          <w:wAfter w:w="39" w:type="pct"/>
        </w:trPr>
        <w:tc>
          <w:tcPr>
            <w:tcW w:w="1299" w:type="pct"/>
            <w:gridSpan w:val="3"/>
            <w:tcBorders>
              <w:left w:val="single" w:sz="4" w:space="0" w:color="000000"/>
              <w:right w:val="single" w:sz="4" w:space="0" w:color="000000"/>
            </w:tcBorders>
          </w:tcPr>
          <w:p w:rsidR="004C3AF1" w:rsidRPr="003A51AC" w:rsidRDefault="004C3AF1" w:rsidP="00CC701A">
            <w:pPr>
              <w:pStyle w:val="ConsPlusNormal"/>
            </w:pPr>
            <w:r w:rsidRPr="003A51AC">
              <w:t>упражнения для кистей рук</w:t>
            </w:r>
          </w:p>
        </w:tc>
        <w:tc>
          <w:tcPr>
            <w:tcW w:w="1311" w:type="pct"/>
            <w:gridSpan w:val="5"/>
            <w:tcBorders>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t>сжимание и разжимание кистей рук, вращение кистями;</w:t>
            </w:r>
          </w:p>
        </w:tc>
        <w:tc>
          <w:tcPr>
            <w:tcW w:w="1305" w:type="pct"/>
            <w:gridSpan w:val="2"/>
            <w:tcBorders>
              <w:left w:val="single" w:sz="4" w:space="0" w:color="000000"/>
              <w:bottom w:val="single" w:sz="4" w:space="0" w:color="000000"/>
              <w:right w:val="single" w:sz="4" w:space="0" w:color="000000"/>
            </w:tcBorders>
          </w:tcPr>
          <w:p w:rsidR="004C3AF1" w:rsidRPr="003A51AC" w:rsidRDefault="004C3AF1" w:rsidP="00CC701A">
            <w:pPr>
              <w:pStyle w:val="af3"/>
            </w:pPr>
            <w:r w:rsidRPr="003A51AC">
              <w:t>сжимание и разжимание кистей</w:t>
            </w:r>
          </w:p>
        </w:tc>
        <w:tc>
          <w:tcPr>
            <w:tcW w:w="1045" w:type="pct"/>
            <w:tcBorders>
              <w:left w:val="single" w:sz="4" w:space="0" w:color="000000"/>
              <w:bottom w:val="single" w:sz="4" w:space="0" w:color="000000"/>
              <w:right w:val="single" w:sz="4" w:space="0" w:color="000000"/>
            </w:tcBorders>
          </w:tcPr>
          <w:p w:rsidR="004C3AF1" w:rsidRPr="003A51AC" w:rsidRDefault="004C3AF1" w:rsidP="00CC701A">
            <w:pPr>
              <w:pStyle w:val="af3"/>
              <w:tabs>
                <w:tab w:val="left" w:pos="287"/>
              </w:tabs>
            </w:pPr>
            <w:r w:rsidRPr="003A51AC">
              <w:t>сжимание пальцев в кулак и разжимание;</w:t>
            </w:r>
          </w:p>
        </w:tc>
      </w:tr>
      <w:tr w:rsidR="004C3AF1" w:rsidRPr="003A51AC" w:rsidTr="00551327">
        <w:tc>
          <w:tcPr>
            <w:tcW w:w="1299" w:type="pct"/>
            <w:gridSpan w:val="3"/>
            <w:tcBorders>
              <w:left w:val="single" w:sz="4" w:space="0" w:color="000000"/>
              <w:right w:val="single" w:sz="4" w:space="0" w:color="000000"/>
            </w:tcBorders>
          </w:tcPr>
          <w:p w:rsidR="004C3AF1" w:rsidRPr="003A51AC" w:rsidRDefault="004C3AF1" w:rsidP="00CC701A">
            <w:pPr>
              <w:pStyle w:val="ConsPlusNormal"/>
            </w:pPr>
            <w:r w:rsidRPr="003A51AC">
              <w:t>выполнение упражнений пальчиковой гимнастики;</w:t>
            </w:r>
          </w:p>
        </w:tc>
        <w:tc>
          <w:tcPr>
            <w:tcW w:w="3701" w:type="pct"/>
            <w:gridSpan w:val="10"/>
            <w:tcBorders>
              <w:left w:val="single" w:sz="4" w:space="0" w:color="000000"/>
            </w:tcBorders>
          </w:tcPr>
          <w:p w:rsidR="004C3AF1" w:rsidRPr="003A51AC" w:rsidRDefault="004C3AF1" w:rsidP="00CC701A">
            <w:pPr>
              <w:pStyle w:val="af3"/>
              <w:tabs>
                <w:tab w:val="left" w:pos="287"/>
              </w:tabs>
            </w:pPr>
            <w:r w:rsidRPr="003A51AC">
              <w:t>выполнение упражнений пальчиковой гимнастики;</w:t>
            </w:r>
          </w:p>
        </w:tc>
      </w:tr>
      <w:tr w:rsidR="004C3AF1" w:rsidRPr="003A51AC" w:rsidTr="00551327">
        <w:trPr>
          <w:gridAfter w:val="2"/>
          <w:wAfter w:w="39" w:type="pct"/>
        </w:trPr>
        <w:tc>
          <w:tcPr>
            <w:tcW w:w="1299" w:type="pct"/>
            <w:gridSpan w:val="3"/>
            <w:tcBorders>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pPr>
          </w:p>
        </w:tc>
        <w:tc>
          <w:tcPr>
            <w:tcW w:w="1311" w:type="pct"/>
            <w:gridSpan w:val="5"/>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t>-повороты головы вправо и влево, наклоны головы</w:t>
            </w:r>
          </w:p>
        </w:tc>
        <w:tc>
          <w:tcPr>
            <w:tcW w:w="2351" w:type="pct"/>
            <w:gridSpan w:val="3"/>
            <w:tcBorders>
              <w:left w:val="single" w:sz="4" w:space="0" w:color="000000"/>
              <w:right w:val="single" w:sz="4" w:space="0" w:color="000000"/>
            </w:tcBorders>
          </w:tcPr>
          <w:p w:rsidR="004C3AF1" w:rsidRPr="003A51AC" w:rsidRDefault="004C3AF1" w:rsidP="00CC701A">
            <w:pPr>
              <w:pStyle w:val="af3"/>
              <w:tabs>
                <w:tab w:val="left" w:pos="287"/>
              </w:tabs>
              <w:rPr>
                <w:i/>
              </w:rPr>
            </w:pPr>
            <w:r w:rsidRPr="003A51AC">
              <w:rPr>
                <w:i/>
              </w:rPr>
              <w:t>повороты головы вправо и влево, наклоны головы*</w:t>
            </w:r>
          </w:p>
        </w:tc>
      </w:tr>
      <w:tr w:rsidR="004C3AF1" w:rsidRPr="003A51AC" w:rsidTr="00551327">
        <w:trPr>
          <w:gridAfter w:val="2"/>
          <w:wAfter w:w="39" w:type="pct"/>
        </w:trPr>
        <w:tc>
          <w:tcPr>
            <w:tcW w:w="4961" w:type="pct"/>
            <w:gridSpan w:val="11"/>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rPr>
                <w:b/>
              </w:rPr>
            </w:pPr>
            <w:r w:rsidRPr="003A51AC">
              <w:rPr>
                <w:b/>
              </w:rPr>
              <w:t xml:space="preserve"> Упражнения для развития и укрепления мышц спины и гибкости позвоночника:</w:t>
            </w:r>
          </w:p>
        </w:tc>
      </w:tr>
      <w:tr w:rsidR="004C3AF1" w:rsidRPr="003A51AC" w:rsidTr="00551327">
        <w:trPr>
          <w:gridAfter w:val="2"/>
          <w:wAfter w:w="39" w:type="pct"/>
          <w:trHeight w:val="170"/>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3-4</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551327">
        <w:trPr>
          <w:gridAfter w:val="2"/>
          <w:wAfter w:w="39" w:type="pct"/>
          <w:trHeight w:val="170"/>
        </w:trPr>
        <w:tc>
          <w:tcPr>
            <w:tcW w:w="1299" w:type="pct"/>
            <w:gridSpan w:val="3"/>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t>потягивание, приседание, обхватив руками колени</w:t>
            </w:r>
          </w:p>
        </w:tc>
        <w:tc>
          <w:tcPr>
            <w:tcW w:w="3662" w:type="pct"/>
            <w:gridSpan w:val="8"/>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rPr>
                <w:i/>
              </w:rPr>
              <w:t xml:space="preserve">- </w:t>
            </w:r>
            <w:r w:rsidRPr="003A51AC">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4C3AF1" w:rsidRPr="003A51AC" w:rsidRDefault="004C3AF1" w:rsidP="00CC701A">
            <w:pPr>
              <w:pStyle w:val="af3"/>
              <w:rPr>
                <w:i/>
              </w:rPr>
            </w:pPr>
            <w:r w:rsidRPr="003A51AC">
              <w:t>- совершенствование  полученных раннее навыков**</w:t>
            </w:r>
          </w:p>
        </w:tc>
      </w:tr>
      <w:tr w:rsidR="004C3AF1" w:rsidRPr="003A51AC" w:rsidTr="00551327">
        <w:trPr>
          <w:gridAfter w:val="2"/>
          <w:wAfter w:w="39" w:type="pct"/>
          <w:trHeight w:val="510"/>
        </w:trPr>
        <w:tc>
          <w:tcPr>
            <w:tcW w:w="1299" w:type="pct"/>
            <w:gridSpan w:val="3"/>
            <w:tcBorders>
              <w:left w:val="single" w:sz="4" w:space="0" w:color="000000"/>
              <w:right w:val="single" w:sz="4" w:space="0" w:color="000000"/>
            </w:tcBorders>
          </w:tcPr>
          <w:p w:rsidR="004C3AF1" w:rsidRPr="003A51AC" w:rsidRDefault="004C3AF1" w:rsidP="00CC701A">
            <w:pPr>
              <w:pStyle w:val="ConsPlusNormal"/>
            </w:pPr>
            <w:r w:rsidRPr="003A51AC">
              <w:t>наклоны вперед и в стороны</w:t>
            </w:r>
          </w:p>
        </w:tc>
        <w:tc>
          <w:tcPr>
            <w:tcW w:w="1311" w:type="pct"/>
            <w:gridSpan w:val="5"/>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t xml:space="preserve">наклоны вперед, вправо, влево, </w:t>
            </w:r>
          </w:p>
        </w:tc>
        <w:tc>
          <w:tcPr>
            <w:tcW w:w="1305" w:type="pct"/>
            <w:gridSpan w:val="2"/>
            <w:tcBorders>
              <w:top w:val="single" w:sz="4" w:space="0" w:color="000000"/>
              <w:left w:val="single" w:sz="4" w:space="0" w:color="000000"/>
              <w:right w:val="single" w:sz="4" w:space="0" w:color="000000"/>
            </w:tcBorders>
          </w:tcPr>
          <w:p w:rsidR="004C3AF1" w:rsidRPr="003A51AC" w:rsidRDefault="004C3AF1" w:rsidP="00CC701A">
            <w:pPr>
              <w:pStyle w:val="af3"/>
            </w:pPr>
            <w:r w:rsidRPr="003A51AC">
              <w:t>наклоны вперед, касаясь ладонями пола, наклоны вправо и влево</w:t>
            </w:r>
          </w:p>
        </w:tc>
        <w:tc>
          <w:tcPr>
            <w:tcW w:w="1045" w:type="pct"/>
            <w:tcBorders>
              <w:top w:val="single" w:sz="4" w:space="0" w:color="000000"/>
              <w:left w:val="single" w:sz="4" w:space="0" w:color="000000"/>
              <w:right w:val="single" w:sz="4" w:space="0" w:color="000000"/>
            </w:tcBorders>
          </w:tcPr>
          <w:p w:rsidR="004C3AF1" w:rsidRPr="003A51AC" w:rsidRDefault="004C3AF1" w:rsidP="00CC701A">
            <w:pPr>
              <w:pStyle w:val="af3"/>
              <w:tabs>
                <w:tab w:val="left" w:pos="287"/>
              </w:tabs>
            </w:pPr>
            <w:r w:rsidRPr="003A51AC">
              <w:t>наклоны вперед, вправо, влево из положения стоя и сидя</w:t>
            </w:r>
          </w:p>
        </w:tc>
      </w:tr>
      <w:tr w:rsidR="004C3AF1" w:rsidRPr="003A51AC" w:rsidTr="00551327">
        <w:trPr>
          <w:gridAfter w:val="2"/>
          <w:wAfter w:w="39" w:type="pct"/>
          <w:trHeight w:val="680"/>
        </w:trPr>
        <w:tc>
          <w:tcPr>
            <w:tcW w:w="1299" w:type="pct"/>
            <w:gridSpan w:val="3"/>
            <w:tcBorders>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t>повороты со спины на живот и обратно</w:t>
            </w:r>
          </w:p>
        </w:tc>
        <w:tc>
          <w:tcPr>
            <w:tcW w:w="2617" w:type="pct"/>
            <w:gridSpan w:val="7"/>
            <w:tcBorders>
              <w:left w:val="single" w:sz="4" w:space="0" w:color="000000"/>
              <w:bottom w:val="single" w:sz="4" w:space="0" w:color="000000"/>
              <w:right w:val="single" w:sz="4" w:space="0" w:color="000000"/>
            </w:tcBorders>
          </w:tcPr>
          <w:p w:rsidR="004C3AF1" w:rsidRPr="003A51AC" w:rsidRDefault="004C3AF1" w:rsidP="00CC701A">
            <w:pPr>
              <w:pStyle w:val="af3"/>
            </w:pPr>
            <w:r w:rsidRPr="003A51AC">
              <w:t>повороты корпуса вправо и влево из исходных положений стоя и сидя</w:t>
            </w:r>
          </w:p>
        </w:tc>
        <w:tc>
          <w:tcPr>
            <w:tcW w:w="1045" w:type="pct"/>
            <w:tcBorders>
              <w:left w:val="single" w:sz="4" w:space="0" w:color="000000"/>
              <w:bottom w:val="single" w:sz="4" w:space="0" w:color="000000"/>
              <w:right w:val="single" w:sz="4" w:space="0" w:color="000000"/>
            </w:tcBorders>
          </w:tcPr>
          <w:p w:rsidR="004C3AF1" w:rsidRPr="003A51AC" w:rsidRDefault="004C3AF1" w:rsidP="00CC701A">
            <w:pPr>
              <w:pStyle w:val="af3"/>
              <w:tabs>
                <w:tab w:val="left" w:pos="287"/>
              </w:tabs>
            </w:pPr>
            <w:r w:rsidRPr="003A51AC">
              <w:t>повороты корпуса вправо и влево из разных исходных положений</w:t>
            </w:r>
          </w:p>
        </w:tc>
      </w:tr>
      <w:tr w:rsidR="004C3AF1" w:rsidRPr="003A51AC" w:rsidTr="00551327">
        <w:trPr>
          <w:gridAfter w:val="2"/>
          <w:wAfter w:w="39" w:type="pct"/>
          <w:trHeight w:val="680"/>
        </w:trPr>
        <w:tc>
          <w:tcPr>
            <w:tcW w:w="2610" w:type="pct"/>
            <w:gridSpan w:val="8"/>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t>сгибание и разгибание ног из положения сидя</w:t>
            </w:r>
          </w:p>
        </w:tc>
        <w:tc>
          <w:tcPr>
            <w:tcW w:w="2351" w:type="pct"/>
            <w:gridSpan w:val="3"/>
            <w:tcBorders>
              <w:top w:val="single" w:sz="4" w:space="0" w:color="000000"/>
              <w:left w:val="single" w:sz="4" w:space="0" w:color="000000"/>
              <w:right w:val="single" w:sz="4" w:space="0" w:color="000000"/>
            </w:tcBorders>
          </w:tcPr>
          <w:p w:rsidR="004C3AF1" w:rsidRPr="003A51AC" w:rsidRDefault="004C3AF1" w:rsidP="00CC701A">
            <w:pPr>
              <w:pStyle w:val="af3"/>
              <w:tabs>
                <w:tab w:val="left" w:pos="287"/>
              </w:tabs>
            </w:pPr>
            <w:r w:rsidRPr="003A51AC">
              <w:t>сгибание и разгибание и скрещивание их из исходного положения лежа на спине</w:t>
            </w:r>
          </w:p>
        </w:tc>
      </w:tr>
      <w:tr w:rsidR="004C3AF1" w:rsidRPr="003A51AC" w:rsidTr="00551327">
        <w:trPr>
          <w:gridAfter w:val="2"/>
          <w:wAfter w:w="39" w:type="pct"/>
          <w:trHeight w:val="680"/>
        </w:trPr>
        <w:tc>
          <w:tcPr>
            <w:tcW w:w="1343" w:type="pct"/>
            <w:gridSpan w:val="5"/>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t>поднимание и опускание ног из положения лежа</w:t>
            </w:r>
          </w:p>
        </w:tc>
        <w:tc>
          <w:tcPr>
            <w:tcW w:w="1267" w:type="pct"/>
            <w:gridSpan w:val="3"/>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t>поочередное поднимание ног из положения лежа на спине, на животе, стоя на четвереньках</w:t>
            </w:r>
          </w:p>
        </w:tc>
        <w:tc>
          <w:tcPr>
            <w:tcW w:w="1305" w:type="pct"/>
            <w:gridSpan w:val="2"/>
            <w:tcBorders>
              <w:top w:val="single" w:sz="4" w:space="0" w:color="000000"/>
              <w:left w:val="single" w:sz="4" w:space="0" w:color="000000"/>
              <w:right w:val="single" w:sz="4" w:space="0" w:color="000000"/>
            </w:tcBorders>
          </w:tcPr>
          <w:p w:rsidR="004C3AF1" w:rsidRPr="003A51AC" w:rsidRDefault="004C3AF1" w:rsidP="00CC701A">
            <w:pPr>
              <w:pStyle w:val="af3"/>
            </w:pPr>
            <w:r w:rsidRPr="003A51AC">
              <w:t>поднимание ног из исходного положения лежа на спине</w:t>
            </w:r>
          </w:p>
        </w:tc>
        <w:tc>
          <w:tcPr>
            <w:tcW w:w="1045" w:type="pct"/>
            <w:tcBorders>
              <w:top w:val="single" w:sz="4" w:space="0" w:color="000000"/>
              <w:left w:val="single" w:sz="4" w:space="0" w:color="000000"/>
              <w:right w:val="single" w:sz="4" w:space="0" w:color="000000"/>
            </w:tcBorders>
          </w:tcPr>
          <w:p w:rsidR="004C3AF1" w:rsidRPr="003A51AC" w:rsidRDefault="004C3AF1" w:rsidP="00CC701A">
            <w:pPr>
              <w:pStyle w:val="af3"/>
              <w:tabs>
                <w:tab w:val="left" w:pos="287"/>
              </w:tabs>
            </w:pPr>
            <w:r w:rsidRPr="003A51AC">
              <w:t>поочередное поднимание и опускание ног лежа на спине</w:t>
            </w:r>
          </w:p>
        </w:tc>
      </w:tr>
      <w:tr w:rsidR="004C3AF1" w:rsidRPr="003A51AC" w:rsidTr="00551327">
        <w:trPr>
          <w:gridAfter w:val="2"/>
          <w:wAfter w:w="39" w:type="pct"/>
          <w:trHeight w:val="283"/>
        </w:trPr>
        <w:tc>
          <w:tcPr>
            <w:tcW w:w="4961" w:type="pct"/>
            <w:gridSpan w:val="11"/>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rPr>
                <w:b/>
              </w:rPr>
            </w:pPr>
            <w:r w:rsidRPr="003A51AC">
              <w:rPr>
                <w:b/>
              </w:rPr>
              <w:lastRenderedPageBreak/>
              <w:t>Упражнения для развития и укрепления мышц ног и брюшного пресса:</w:t>
            </w:r>
          </w:p>
        </w:tc>
      </w:tr>
      <w:tr w:rsidR="004C3AF1" w:rsidRPr="003A51AC" w:rsidTr="00551327">
        <w:trPr>
          <w:gridAfter w:val="2"/>
          <w:wAfter w:w="39" w:type="pct"/>
          <w:trHeight w:val="138"/>
        </w:trPr>
        <w:tc>
          <w:tcPr>
            <w:tcW w:w="1304" w:type="pct"/>
            <w:gridSpan w:val="4"/>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3-4</w:t>
            </w:r>
          </w:p>
        </w:tc>
        <w:tc>
          <w:tcPr>
            <w:tcW w:w="1306" w:type="pct"/>
            <w:gridSpan w:val="4"/>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551327">
        <w:trPr>
          <w:gridAfter w:val="2"/>
          <w:wAfter w:w="39" w:type="pct"/>
          <w:trHeight w:val="138"/>
        </w:trPr>
        <w:tc>
          <w:tcPr>
            <w:tcW w:w="2610" w:type="pct"/>
            <w:gridSpan w:val="8"/>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tabs>
                <w:tab w:val="left" w:pos="365"/>
              </w:tabs>
            </w:pPr>
            <w:r w:rsidRPr="003A51AC">
              <w:t>поднимание и опускание ног, согнутых в коленях</w:t>
            </w:r>
          </w:p>
        </w:tc>
        <w:tc>
          <w:tcPr>
            <w:tcW w:w="2351" w:type="pct"/>
            <w:gridSpan w:val="3"/>
            <w:tcBorders>
              <w:top w:val="single" w:sz="4" w:space="0" w:color="000000"/>
              <w:left w:val="single" w:sz="4" w:space="0" w:color="000000"/>
              <w:right w:val="single" w:sz="4" w:space="0" w:color="000000"/>
            </w:tcBorders>
          </w:tcPr>
          <w:p w:rsidR="004C3AF1" w:rsidRPr="003A51AC" w:rsidRDefault="004C3AF1" w:rsidP="00CC701A">
            <w:pPr>
              <w:pStyle w:val="af3"/>
            </w:pPr>
            <w:r w:rsidRPr="003A51AC">
              <w:t>поочередное поднимание и опускание ног из положения лежа на спине, руки в упоре</w:t>
            </w:r>
          </w:p>
        </w:tc>
      </w:tr>
      <w:tr w:rsidR="004C3AF1" w:rsidRPr="003A51AC" w:rsidTr="00551327">
        <w:trPr>
          <w:gridAfter w:val="2"/>
          <w:wAfter w:w="39" w:type="pct"/>
          <w:trHeight w:val="138"/>
        </w:trPr>
        <w:tc>
          <w:tcPr>
            <w:tcW w:w="4961" w:type="pct"/>
            <w:gridSpan w:val="11"/>
            <w:tcBorders>
              <w:top w:val="single" w:sz="4" w:space="0" w:color="000000"/>
              <w:left w:val="single" w:sz="4" w:space="0" w:color="000000"/>
              <w:right w:val="single" w:sz="4" w:space="0" w:color="000000"/>
            </w:tcBorders>
          </w:tcPr>
          <w:p w:rsidR="004C3AF1" w:rsidRPr="003A51AC" w:rsidRDefault="004C3AF1" w:rsidP="00CC701A">
            <w:pPr>
              <w:pStyle w:val="ConsPlusNormal"/>
              <w:tabs>
                <w:tab w:val="left" w:pos="365"/>
              </w:tabs>
            </w:pPr>
            <w:r w:rsidRPr="003A51AC">
              <w:t>- сгибание и разгибание ног;</w:t>
            </w:r>
          </w:p>
          <w:p w:rsidR="004C3AF1" w:rsidRPr="003A51AC" w:rsidRDefault="004C3AF1" w:rsidP="00CC701A">
            <w:pPr>
              <w:pStyle w:val="af3"/>
            </w:pPr>
            <w:r w:rsidRPr="003A51AC">
              <w:t>- отведение ноги вперед, в сторону, назад;</w:t>
            </w:r>
          </w:p>
          <w:p w:rsidR="004C3AF1" w:rsidRPr="003A51AC" w:rsidRDefault="004C3AF1" w:rsidP="00CC701A">
            <w:pPr>
              <w:pStyle w:val="af3"/>
            </w:pPr>
            <w:r w:rsidRPr="003A51AC">
              <w:t>- поднимание на носки и опускание на всю ступню;</w:t>
            </w:r>
          </w:p>
        </w:tc>
      </w:tr>
      <w:tr w:rsidR="004C3AF1" w:rsidRPr="003A51AC" w:rsidTr="00551327">
        <w:trPr>
          <w:gridAfter w:val="2"/>
          <w:wAfter w:w="39" w:type="pct"/>
          <w:trHeight w:val="138"/>
        </w:trPr>
        <w:tc>
          <w:tcPr>
            <w:tcW w:w="1299" w:type="pct"/>
            <w:gridSpan w:val="3"/>
            <w:tcBorders>
              <w:top w:val="single" w:sz="4" w:space="0" w:color="000000"/>
              <w:left w:val="single" w:sz="4" w:space="0" w:color="000000"/>
              <w:right w:val="single" w:sz="4" w:space="0" w:color="000000"/>
            </w:tcBorders>
          </w:tcPr>
          <w:p w:rsidR="004C3AF1" w:rsidRPr="003A51AC" w:rsidRDefault="004C3AF1" w:rsidP="00CC701A">
            <w:pPr>
              <w:pStyle w:val="ConsPlusNormal"/>
              <w:tabs>
                <w:tab w:val="left" w:pos="142"/>
                <w:tab w:val="left" w:pos="284"/>
              </w:tabs>
            </w:pPr>
            <w:r w:rsidRPr="003A51AC">
              <w:t>приседание с предметами, поднимание на носки</w:t>
            </w:r>
          </w:p>
        </w:tc>
        <w:tc>
          <w:tcPr>
            <w:tcW w:w="1311" w:type="pct"/>
            <w:gridSpan w:val="5"/>
            <w:tcBorders>
              <w:left w:val="single" w:sz="4" w:space="0" w:color="000000"/>
              <w:right w:val="single" w:sz="4" w:space="0" w:color="000000"/>
            </w:tcBorders>
          </w:tcPr>
          <w:p w:rsidR="004C3AF1" w:rsidRPr="003A51AC" w:rsidRDefault="004C3AF1" w:rsidP="00CC701A">
            <w:pPr>
              <w:pStyle w:val="ConsPlusNormal"/>
              <w:tabs>
                <w:tab w:val="left" w:pos="365"/>
              </w:tabs>
            </w:pPr>
            <w:r w:rsidRPr="003A51AC">
              <w:t>приседания на всей стопе и на носках с разведением коленей в стороны;</w:t>
            </w:r>
          </w:p>
        </w:tc>
        <w:tc>
          <w:tcPr>
            <w:tcW w:w="1305" w:type="pct"/>
            <w:gridSpan w:val="2"/>
            <w:tcBorders>
              <w:left w:val="single" w:sz="4" w:space="0" w:color="000000"/>
              <w:bottom w:val="single" w:sz="4" w:space="0" w:color="000000"/>
              <w:right w:val="single" w:sz="4" w:space="0" w:color="000000"/>
            </w:tcBorders>
          </w:tcPr>
          <w:p w:rsidR="004C3AF1" w:rsidRPr="003A51AC" w:rsidRDefault="004C3AF1" w:rsidP="00CC701A">
            <w:pPr>
              <w:pStyle w:val="af3"/>
            </w:pPr>
            <w:r w:rsidRPr="003A51AC">
              <w:t>приседание, обхватывая колени руками;</w:t>
            </w:r>
          </w:p>
        </w:tc>
        <w:tc>
          <w:tcPr>
            <w:tcW w:w="1045" w:type="pct"/>
            <w:tcBorders>
              <w:left w:val="single" w:sz="4" w:space="0" w:color="000000"/>
              <w:bottom w:val="single" w:sz="4" w:space="0" w:color="000000"/>
              <w:right w:val="single" w:sz="4" w:space="0" w:color="000000"/>
            </w:tcBorders>
          </w:tcPr>
          <w:p w:rsidR="004C3AF1" w:rsidRPr="003A51AC" w:rsidRDefault="004C3AF1" w:rsidP="00CC701A">
            <w:pPr>
              <w:pStyle w:val="af3"/>
            </w:pPr>
            <w:r w:rsidRPr="003A51AC">
              <w:t>приседания у стены (затылок, лопатки, ягодицы и пятки касаются стены);</w:t>
            </w:r>
          </w:p>
        </w:tc>
      </w:tr>
      <w:tr w:rsidR="004C3AF1" w:rsidRPr="003A51AC" w:rsidTr="00551327">
        <w:trPr>
          <w:gridAfter w:val="2"/>
          <w:wAfter w:w="39" w:type="pct"/>
          <w:trHeight w:val="138"/>
        </w:trPr>
        <w:tc>
          <w:tcPr>
            <w:tcW w:w="1299" w:type="pct"/>
            <w:gridSpan w:val="3"/>
            <w:tcBorders>
              <w:left w:val="single" w:sz="4" w:space="0" w:color="000000"/>
              <w:right w:val="single" w:sz="4" w:space="0" w:color="000000"/>
            </w:tcBorders>
          </w:tcPr>
          <w:p w:rsidR="004C3AF1" w:rsidRPr="003A51AC" w:rsidRDefault="004C3AF1" w:rsidP="00CC701A">
            <w:pPr>
              <w:pStyle w:val="ConsPlusNormal"/>
            </w:pPr>
            <w:r w:rsidRPr="003A51AC">
              <w:t>выставление ноги вперед, в сторону, назад;</w:t>
            </w:r>
          </w:p>
        </w:tc>
        <w:tc>
          <w:tcPr>
            <w:tcW w:w="1311" w:type="pct"/>
            <w:gridSpan w:val="5"/>
            <w:tcBorders>
              <w:left w:val="single" w:sz="4" w:space="0" w:color="000000"/>
              <w:bottom w:val="single" w:sz="4" w:space="0" w:color="000000"/>
              <w:right w:val="single" w:sz="4" w:space="0" w:color="000000"/>
            </w:tcBorders>
          </w:tcPr>
          <w:p w:rsidR="004C3AF1" w:rsidRPr="003A51AC" w:rsidRDefault="004C3AF1" w:rsidP="00CC701A">
            <w:pPr>
              <w:pStyle w:val="ConsPlusNormal"/>
              <w:tabs>
                <w:tab w:val="left" w:pos="365"/>
              </w:tabs>
            </w:pPr>
            <w:r w:rsidRPr="003A51AC">
              <w:t>выставление ноги на пятку (носок);</w:t>
            </w:r>
          </w:p>
        </w:tc>
        <w:tc>
          <w:tcPr>
            <w:tcW w:w="2351" w:type="pct"/>
            <w:gridSpan w:val="3"/>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af3"/>
            </w:pPr>
            <w:r w:rsidRPr="003A51AC">
              <w:t xml:space="preserve"> совершенствование ранее приобретённых навыков**</w:t>
            </w:r>
          </w:p>
        </w:tc>
      </w:tr>
      <w:tr w:rsidR="004C3AF1" w:rsidRPr="003A51AC" w:rsidTr="00551327">
        <w:trPr>
          <w:gridAfter w:val="2"/>
          <w:wAfter w:w="39" w:type="pct"/>
          <w:trHeight w:val="138"/>
        </w:trPr>
        <w:tc>
          <w:tcPr>
            <w:tcW w:w="1299" w:type="pct"/>
            <w:gridSpan w:val="3"/>
            <w:tcBorders>
              <w:left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pPr>
          </w:p>
        </w:tc>
        <w:tc>
          <w:tcPr>
            <w:tcW w:w="2617" w:type="pct"/>
            <w:gridSpan w:val="7"/>
            <w:tcBorders>
              <w:left w:val="single" w:sz="4" w:space="0" w:color="000000"/>
              <w:right w:val="single" w:sz="4" w:space="0" w:color="000000"/>
            </w:tcBorders>
          </w:tcPr>
          <w:p w:rsidR="004C3AF1" w:rsidRPr="003A51AC" w:rsidRDefault="004C3AF1" w:rsidP="00CC701A">
            <w:pPr>
              <w:pStyle w:val="af3"/>
            </w:pPr>
            <w:r w:rsidRPr="003A51AC">
              <w:t>махи ногами;</w:t>
            </w:r>
          </w:p>
        </w:tc>
        <w:tc>
          <w:tcPr>
            <w:tcW w:w="1045" w:type="pct"/>
            <w:tcBorders>
              <w:top w:val="single" w:sz="4" w:space="0" w:color="000000"/>
              <w:left w:val="single" w:sz="4" w:space="0" w:color="000000"/>
              <w:right w:val="single" w:sz="4" w:space="0" w:color="000000"/>
            </w:tcBorders>
          </w:tcPr>
          <w:p w:rsidR="004C3AF1" w:rsidRPr="003A51AC" w:rsidRDefault="004C3AF1" w:rsidP="00CC701A">
            <w:pPr>
              <w:pStyle w:val="af3"/>
            </w:pPr>
            <w:r w:rsidRPr="003A51AC">
              <w:t>- махи ногами из положения стоя, держась за опору, лежа на боку, сидя, стоя на четвереньках;</w:t>
            </w:r>
          </w:p>
          <w:p w:rsidR="004C3AF1" w:rsidRPr="003A51AC" w:rsidRDefault="004C3AF1" w:rsidP="00CC701A">
            <w:pPr>
              <w:pStyle w:val="af3"/>
            </w:pPr>
            <w:r w:rsidRPr="003A51AC">
              <w:t>- выпады вперед и в сторону</w:t>
            </w:r>
          </w:p>
        </w:tc>
      </w:tr>
      <w:tr w:rsidR="004C3AF1" w:rsidRPr="003A51AC" w:rsidTr="00551327">
        <w:trPr>
          <w:gridAfter w:val="2"/>
          <w:wAfter w:w="39" w:type="pct"/>
          <w:trHeight w:val="138"/>
        </w:trPr>
        <w:tc>
          <w:tcPr>
            <w:tcW w:w="1299" w:type="pct"/>
            <w:gridSpan w:val="3"/>
            <w:tcBorders>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pPr>
          </w:p>
        </w:tc>
        <w:tc>
          <w:tcPr>
            <w:tcW w:w="1311" w:type="pct"/>
            <w:gridSpan w:val="5"/>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tabs>
                <w:tab w:val="left" w:pos="365"/>
              </w:tabs>
            </w:pPr>
            <w:r w:rsidRPr="003A51AC">
              <w:t>захватывание стопами и перекладывание предметов с места на место.</w:t>
            </w:r>
          </w:p>
        </w:tc>
        <w:tc>
          <w:tcPr>
            <w:tcW w:w="1305" w:type="pct"/>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af3"/>
            </w:pPr>
            <w:r w:rsidRPr="003A51AC">
              <w:t>захватывание предметов ступнями и пальцами ног и перекладывание их с места на место</w:t>
            </w:r>
          </w:p>
        </w:tc>
        <w:tc>
          <w:tcPr>
            <w:tcW w:w="1045" w:type="pct"/>
            <w:tcBorders>
              <w:left w:val="single" w:sz="4" w:space="0" w:color="000000"/>
              <w:right w:val="single" w:sz="4" w:space="0" w:color="000000"/>
            </w:tcBorders>
          </w:tcPr>
          <w:p w:rsidR="004C3AF1" w:rsidRPr="003A51AC" w:rsidRDefault="004C3AF1" w:rsidP="00CC701A">
            <w:pPr>
              <w:pStyle w:val="af3"/>
            </w:pPr>
            <w:r w:rsidRPr="003A51AC">
              <w:t>- захватывание предметов ступнями и пальцами ног, перекладывание их с места на место.</w:t>
            </w:r>
          </w:p>
          <w:p w:rsidR="004C3AF1" w:rsidRPr="003A51AC" w:rsidRDefault="004C3AF1" w:rsidP="00CC701A">
            <w:pPr>
              <w:pStyle w:val="af3"/>
            </w:pPr>
            <w:r w:rsidRPr="003A51AC">
              <w:t>- подошвенное и тыльное сгибание и разгибание стоп;</w:t>
            </w:r>
          </w:p>
        </w:tc>
      </w:tr>
      <w:tr w:rsidR="004C3AF1" w:rsidRPr="003A51AC" w:rsidTr="00551327">
        <w:trPr>
          <w:gridAfter w:val="2"/>
          <w:wAfter w:w="39" w:type="pct"/>
          <w:trHeight w:val="138"/>
        </w:trPr>
        <w:tc>
          <w:tcPr>
            <w:tcW w:w="4961" w:type="pct"/>
            <w:gridSpan w:val="11"/>
            <w:tcBorders>
              <w:top w:val="single" w:sz="4" w:space="0" w:color="000000"/>
              <w:left w:val="single" w:sz="4" w:space="0" w:color="000000"/>
              <w:right w:val="single" w:sz="4" w:space="0" w:color="000000"/>
            </w:tcBorders>
            <w:shd w:val="clear" w:color="auto" w:fill="FEFEFE" w:themeFill="background1"/>
          </w:tcPr>
          <w:p w:rsidR="004C3AF1" w:rsidRPr="003A51AC" w:rsidRDefault="004C3AF1" w:rsidP="00CC701A">
            <w:pPr>
              <w:pStyle w:val="af3"/>
            </w:pPr>
            <w:r w:rsidRPr="003A51AC">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4C3AF1" w:rsidRPr="003A51AC" w:rsidRDefault="004C3AF1" w:rsidP="00CC701A">
            <w:pPr>
              <w:pStyle w:val="af3"/>
            </w:pPr>
            <w:r w:rsidRPr="003A51AC">
              <w:t>- упражнения с разнообразными предметами (гимнастической палкой, обручем, мячом, скакалкой и другими)</w:t>
            </w:r>
          </w:p>
        </w:tc>
      </w:tr>
      <w:tr w:rsidR="004C3AF1" w:rsidRPr="003A51AC" w:rsidTr="00551327">
        <w:trPr>
          <w:gridAfter w:val="2"/>
          <w:wAfter w:w="39" w:type="pct"/>
          <w:trHeight w:val="138"/>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pP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tabs>
                <w:tab w:val="left" w:pos="365"/>
              </w:tabs>
            </w:pP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pPr>
          </w:p>
        </w:tc>
        <w:tc>
          <w:tcPr>
            <w:tcW w:w="1045" w:type="pct"/>
            <w:tcBorders>
              <w:top w:val="single" w:sz="4" w:space="0" w:color="000000"/>
              <w:left w:val="single" w:sz="4" w:space="0" w:color="000000"/>
              <w:right w:val="single" w:sz="4" w:space="0" w:color="000000"/>
            </w:tcBorders>
          </w:tcPr>
          <w:p w:rsidR="004C3AF1" w:rsidRPr="003A51AC" w:rsidRDefault="004C3AF1" w:rsidP="00CC701A">
            <w:pPr>
              <w:pStyle w:val="af3"/>
            </w:pPr>
            <w:r w:rsidRPr="003A51AC">
              <w:t>- упражнения с разноименными движениями рук и ног, с усложнением исходных положений и техники выполнения.</w:t>
            </w:r>
          </w:p>
        </w:tc>
      </w:tr>
      <w:tr w:rsidR="004C3AF1" w:rsidRPr="003A51AC" w:rsidTr="00551327">
        <w:trPr>
          <w:gridAfter w:val="2"/>
          <w:wAfter w:w="39" w:type="pct"/>
        </w:trPr>
        <w:tc>
          <w:tcPr>
            <w:tcW w:w="4961" w:type="pct"/>
            <w:gridSpan w:val="11"/>
            <w:tcBorders>
              <w:top w:val="single" w:sz="4" w:space="0" w:color="000000"/>
              <w:left w:val="single" w:sz="4" w:space="0" w:color="000000"/>
              <w:bottom w:val="single" w:sz="4" w:space="0" w:color="000000"/>
            </w:tcBorders>
            <w:shd w:val="clear" w:color="auto" w:fill="F1F1F1" w:themeFill="background1" w:themeFillShade="F2"/>
          </w:tcPr>
          <w:p w:rsidR="004C3AF1" w:rsidRPr="003A51AC" w:rsidRDefault="004C3AF1" w:rsidP="00CC701A">
            <w:pPr>
              <w:spacing w:line="240" w:lineRule="auto"/>
              <w:rPr>
                <w:b/>
                <w:sz w:val="24"/>
                <w:szCs w:val="24"/>
              </w:rPr>
            </w:pPr>
            <w:r w:rsidRPr="003A51AC">
              <w:rPr>
                <w:b/>
                <w:sz w:val="24"/>
                <w:szCs w:val="24"/>
              </w:rPr>
              <w:t xml:space="preserve"> Ритмическая гимнастика</w:t>
            </w:r>
          </w:p>
        </w:tc>
      </w:tr>
      <w:tr w:rsidR="004C3AF1" w:rsidRPr="003A51AC" w:rsidTr="00551327">
        <w:trPr>
          <w:gridAfter w:val="2"/>
          <w:wAfter w:w="39" w:type="pct"/>
        </w:trPr>
        <w:tc>
          <w:tcPr>
            <w:tcW w:w="4961" w:type="pct"/>
            <w:gridSpan w:val="11"/>
            <w:tcBorders>
              <w:top w:val="single" w:sz="4" w:space="0" w:color="000000"/>
              <w:left w:val="single" w:sz="4" w:space="0" w:color="000000"/>
            </w:tcBorders>
            <w:shd w:val="clear" w:color="auto" w:fill="F1F1F1" w:themeFill="background1" w:themeFillShade="F2"/>
          </w:tcPr>
          <w:p w:rsidR="004C3AF1" w:rsidRPr="003A51AC" w:rsidRDefault="004C3AF1" w:rsidP="00CC701A">
            <w:pPr>
              <w:spacing w:line="240" w:lineRule="auto"/>
              <w:rPr>
                <w:b/>
                <w:sz w:val="24"/>
                <w:szCs w:val="24"/>
              </w:rPr>
            </w:pPr>
            <w:r w:rsidRPr="003A51AC">
              <w:rPr>
                <w:b/>
                <w:sz w:val="24"/>
                <w:szCs w:val="24"/>
              </w:rPr>
              <w:t xml:space="preserve"> Музыкально-ритмические упражнения</w:t>
            </w:r>
            <w:r w:rsidRPr="003A51AC">
              <w:rPr>
                <w:sz w:val="24"/>
                <w:szCs w:val="24"/>
              </w:rPr>
              <w:t>,</w:t>
            </w:r>
          </w:p>
        </w:tc>
      </w:tr>
      <w:tr w:rsidR="004C3AF1" w:rsidRPr="003A51AC" w:rsidTr="00551327">
        <w:trPr>
          <w:gridAfter w:val="2"/>
          <w:wAfter w:w="39" w:type="pct"/>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3-4</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551327">
        <w:trPr>
          <w:gridAfter w:val="2"/>
          <w:wAfter w:w="39" w:type="pct"/>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ConsPlusNormal"/>
            </w:pPr>
            <w:r w:rsidRPr="003A51AC">
              <w:t xml:space="preserve">-  разученные </w:t>
            </w:r>
            <w:r w:rsidR="00D1546E">
              <w:t>на музыкальных занятиях</w:t>
            </w:r>
            <w:r w:rsidRPr="003A51AC">
              <w:t xml:space="preserve">, педагог включает в содержание физкультурных </w:t>
            </w:r>
            <w:r w:rsidRPr="003A51AC">
              <w:lastRenderedPageBreak/>
              <w:t xml:space="preserve">занятий, различные формы активного отдыха и подвижные игры: </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spacing w:line="240" w:lineRule="auto"/>
              <w:rPr>
                <w:sz w:val="24"/>
                <w:szCs w:val="24"/>
              </w:rPr>
            </w:pPr>
            <w:r w:rsidRPr="003A51AC">
              <w:rPr>
                <w:sz w:val="24"/>
                <w:szCs w:val="24"/>
              </w:rPr>
              <w:lastRenderedPageBreak/>
              <w:t>- разуче</w:t>
            </w:r>
            <w:r w:rsidR="009F0CDF">
              <w:rPr>
                <w:sz w:val="24"/>
                <w:szCs w:val="24"/>
              </w:rPr>
              <w:t>нные на музыкальном заняти</w:t>
            </w:r>
            <w:r w:rsidR="00D1546E">
              <w:rPr>
                <w:sz w:val="24"/>
                <w:szCs w:val="24"/>
              </w:rPr>
              <w:t>ях</w:t>
            </w:r>
            <w:r w:rsidRPr="003A51AC">
              <w:rPr>
                <w:sz w:val="24"/>
                <w:szCs w:val="24"/>
              </w:rPr>
              <w:t xml:space="preserve">, педагог включает в комплексы общеразвивающих </w:t>
            </w:r>
            <w:r w:rsidRPr="003A51AC">
              <w:rPr>
                <w:sz w:val="24"/>
                <w:szCs w:val="24"/>
              </w:rPr>
              <w:lastRenderedPageBreak/>
              <w:t>упражнений (простейшие связки упражнений ритмической гимнастики), в физкультминутки и подвижные игры.</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tcPr>
          <w:p w:rsidR="004C3AF1" w:rsidRPr="003A51AC" w:rsidRDefault="004C3AF1" w:rsidP="00CC701A">
            <w:pPr>
              <w:pStyle w:val="af3"/>
            </w:pPr>
            <w:r w:rsidRPr="003A51AC">
              <w:lastRenderedPageBreak/>
              <w:t xml:space="preserve">- комплексы общеразвивающих упражнений (ритмической гимнастики) педагог включает в </w:t>
            </w:r>
            <w:r w:rsidRPr="003A51AC">
              <w:lastRenderedPageBreak/>
              <w:t>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tcBorders>
              <w:top w:val="single" w:sz="4" w:space="0" w:color="000000"/>
              <w:left w:val="single" w:sz="4" w:space="0" w:color="000000"/>
              <w:right w:val="single" w:sz="4" w:space="0" w:color="000000"/>
            </w:tcBorders>
            <w:shd w:val="clear" w:color="auto" w:fill="auto"/>
          </w:tcPr>
          <w:p w:rsidR="004C3AF1" w:rsidRPr="003A51AC" w:rsidRDefault="004C3AF1" w:rsidP="00CC701A">
            <w:pPr>
              <w:pStyle w:val="af3"/>
            </w:pPr>
            <w:r w:rsidRPr="003A51AC">
              <w:lastRenderedPageBreak/>
              <w:t xml:space="preserve">- комплексы общеразвивающих упражнений (ритмической </w:t>
            </w:r>
            <w:r w:rsidRPr="003A51AC">
              <w:lastRenderedPageBreak/>
              <w:t>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4C3AF1" w:rsidRPr="003A51AC" w:rsidTr="00551327">
        <w:trPr>
          <w:gridAfter w:val="2"/>
          <w:wAfter w:w="39" w:type="pct"/>
        </w:trPr>
        <w:tc>
          <w:tcPr>
            <w:tcW w:w="4961" w:type="pct"/>
            <w:gridSpan w:val="11"/>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CC701A">
            <w:pPr>
              <w:pStyle w:val="af3"/>
              <w:rPr>
                <w:b/>
              </w:rPr>
            </w:pPr>
            <w:r w:rsidRPr="003A51AC">
              <w:rPr>
                <w:b/>
              </w:rPr>
              <w:lastRenderedPageBreak/>
              <w:t xml:space="preserve"> Рекомендуемые упражнения</w:t>
            </w:r>
          </w:p>
        </w:tc>
      </w:tr>
      <w:tr w:rsidR="004C3AF1" w:rsidRPr="003A51AC" w:rsidTr="00FF4FBE">
        <w:trPr>
          <w:gridAfter w:val="2"/>
          <w:wAfter w:w="39" w:type="pct"/>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3-4</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FF4FBE">
        <w:trPr>
          <w:gridAfter w:val="2"/>
          <w:wAfter w:w="39" w:type="pct"/>
        </w:trPr>
        <w:tc>
          <w:tcPr>
            <w:tcW w:w="1299" w:type="pct"/>
            <w:gridSpan w:val="3"/>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t xml:space="preserve">ритмичная ходьба и бег под музыку по прямой и по кругу, держась за руки, </w:t>
            </w:r>
          </w:p>
        </w:tc>
        <w:tc>
          <w:tcPr>
            <w:tcW w:w="1311" w:type="pct"/>
            <w:gridSpan w:val="5"/>
            <w:tcBorders>
              <w:top w:val="single" w:sz="4" w:space="0" w:color="000000"/>
              <w:left w:val="single" w:sz="4" w:space="0" w:color="000000"/>
              <w:right w:val="single" w:sz="4" w:space="0" w:color="000000"/>
            </w:tcBorders>
          </w:tcPr>
          <w:p w:rsidR="004C3AF1" w:rsidRPr="003A51AC" w:rsidRDefault="004C3AF1" w:rsidP="00CC701A">
            <w:pPr>
              <w:spacing w:line="240" w:lineRule="auto"/>
              <w:rPr>
                <w:sz w:val="24"/>
                <w:szCs w:val="24"/>
              </w:rPr>
            </w:pPr>
            <w:r w:rsidRPr="003A51AC">
              <w:rPr>
                <w:sz w:val="24"/>
                <w:szCs w:val="24"/>
              </w:rPr>
              <w:t>ритмичная ходьба и бег под музыку в разном темпе;</w:t>
            </w:r>
          </w:p>
        </w:tc>
        <w:tc>
          <w:tcPr>
            <w:tcW w:w="1305" w:type="pct"/>
            <w:gridSpan w:val="2"/>
            <w:tcBorders>
              <w:top w:val="single" w:sz="4" w:space="0" w:color="000000"/>
              <w:left w:val="single" w:sz="4" w:space="0" w:color="000000"/>
              <w:right w:val="single" w:sz="4" w:space="0" w:color="000000"/>
            </w:tcBorders>
          </w:tcPr>
          <w:p w:rsidR="004C3AF1" w:rsidRPr="003A51AC" w:rsidRDefault="004C3AF1" w:rsidP="00CC701A">
            <w:pPr>
              <w:pStyle w:val="af3"/>
              <w:rPr>
                <w:b/>
              </w:rPr>
            </w:pPr>
            <w:r w:rsidRPr="003A51AC">
              <w:t>ходьба и бег в соответствии с общим характером музыки, в разном темпе, на высоких полупальцах</w:t>
            </w:r>
          </w:p>
        </w:tc>
        <w:tc>
          <w:tcPr>
            <w:tcW w:w="1045" w:type="pct"/>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t>- танцевальный шаг польки, переменный шаг, шаг с притопом, с хлопками,</w:t>
            </w:r>
          </w:p>
        </w:tc>
      </w:tr>
      <w:tr w:rsidR="004C3AF1" w:rsidRPr="003A51AC" w:rsidTr="00FF4FBE">
        <w:trPr>
          <w:gridAfter w:val="2"/>
          <w:wAfter w:w="39" w:type="pct"/>
        </w:trPr>
        <w:tc>
          <w:tcPr>
            <w:tcW w:w="1299" w:type="pct"/>
            <w:gridSpan w:val="3"/>
            <w:tcBorders>
              <w:left w:val="single" w:sz="4" w:space="0" w:color="000000"/>
              <w:right w:val="single" w:sz="4" w:space="0" w:color="000000"/>
            </w:tcBorders>
          </w:tcPr>
          <w:p w:rsidR="004C3AF1" w:rsidRPr="003A51AC" w:rsidRDefault="004C3AF1" w:rsidP="00CC701A">
            <w:pPr>
              <w:pStyle w:val="ConsPlusNormal"/>
            </w:pPr>
            <w:r w:rsidRPr="003A51AC">
              <w:t>на носках, топающим шагом, вперед, приставным шагом;</w:t>
            </w:r>
          </w:p>
        </w:tc>
        <w:tc>
          <w:tcPr>
            <w:tcW w:w="1311" w:type="pct"/>
            <w:gridSpan w:val="5"/>
            <w:tcBorders>
              <w:left w:val="single" w:sz="4" w:space="0" w:color="000000"/>
              <w:bottom w:val="single" w:sz="4" w:space="0" w:color="000000"/>
              <w:right w:val="single" w:sz="4" w:space="0" w:color="000000"/>
            </w:tcBorders>
          </w:tcPr>
          <w:p w:rsidR="004C3AF1" w:rsidRPr="003A51AC" w:rsidRDefault="004C3AF1" w:rsidP="00CC701A">
            <w:pPr>
              <w:spacing w:line="240" w:lineRule="auto"/>
              <w:rPr>
                <w:sz w:val="24"/>
                <w:szCs w:val="24"/>
              </w:rPr>
            </w:pPr>
            <w:r w:rsidRPr="003A51AC">
              <w:rPr>
                <w:sz w:val="24"/>
                <w:szCs w:val="24"/>
              </w:rPr>
              <w:t xml:space="preserve">на носках, топающим шагом, приставным шагом прямо и боком, </w:t>
            </w:r>
          </w:p>
        </w:tc>
        <w:tc>
          <w:tcPr>
            <w:tcW w:w="2351" w:type="pct"/>
            <w:gridSpan w:val="3"/>
            <w:tcBorders>
              <w:left w:val="single" w:sz="4" w:space="0" w:color="000000"/>
              <w:bottom w:val="single" w:sz="4" w:space="0" w:color="000000"/>
              <w:right w:val="single" w:sz="4" w:space="0" w:color="000000"/>
            </w:tcBorders>
          </w:tcPr>
          <w:p w:rsidR="004C3AF1" w:rsidRPr="003A51AC" w:rsidRDefault="004C3AF1" w:rsidP="00CC701A">
            <w:pPr>
              <w:spacing w:line="240" w:lineRule="auto"/>
              <w:rPr>
                <w:sz w:val="24"/>
                <w:szCs w:val="24"/>
              </w:rPr>
            </w:pPr>
            <w:r w:rsidRPr="003A51AC">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4C3AF1" w:rsidRPr="003A51AC" w:rsidTr="00FF4FBE">
        <w:trPr>
          <w:gridAfter w:val="2"/>
          <w:wAfter w:w="39" w:type="pct"/>
        </w:trPr>
        <w:tc>
          <w:tcPr>
            <w:tcW w:w="1299" w:type="pct"/>
            <w:gridSpan w:val="3"/>
            <w:tcBorders>
              <w:left w:val="single" w:sz="4" w:space="0" w:color="000000"/>
              <w:right w:val="single" w:sz="4" w:space="0" w:color="000000"/>
            </w:tcBorders>
          </w:tcPr>
          <w:p w:rsidR="004C3AF1" w:rsidRPr="003A51AC" w:rsidRDefault="004C3AF1" w:rsidP="00CC701A">
            <w:pPr>
              <w:pStyle w:val="ConsPlusNormal"/>
            </w:pPr>
            <w:r w:rsidRPr="003A51AC">
              <w:t xml:space="preserve">- поочередное выставление ноги </w:t>
            </w:r>
          </w:p>
          <w:p w:rsidR="004C3AF1" w:rsidRPr="003A51AC" w:rsidRDefault="004C3AF1" w:rsidP="00CC701A">
            <w:pPr>
              <w:pStyle w:val="ConsPlusNormal"/>
            </w:pPr>
            <w:r w:rsidRPr="003A51AC">
              <w:t xml:space="preserve">- вперед, на пятку, притопывание, приседания "пружинки", кружение; </w:t>
            </w:r>
          </w:p>
        </w:tc>
        <w:tc>
          <w:tcPr>
            <w:tcW w:w="2617" w:type="pct"/>
            <w:gridSpan w:val="7"/>
            <w:tcBorders>
              <w:left w:val="single" w:sz="4" w:space="0" w:color="000000"/>
              <w:right w:val="single" w:sz="4" w:space="0" w:color="000000"/>
            </w:tcBorders>
          </w:tcPr>
          <w:p w:rsidR="004C3AF1" w:rsidRPr="003A51AC" w:rsidRDefault="004C3AF1" w:rsidP="00CC701A">
            <w:pPr>
              <w:pStyle w:val="af3"/>
            </w:pPr>
            <w:r w:rsidRPr="003A51AC">
              <w:t xml:space="preserve">- выставление ноги на пятку, на носок, притопывание под ритм, </w:t>
            </w:r>
          </w:p>
          <w:p w:rsidR="004C3AF1" w:rsidRPr="003A51AC" w:rsidRDefault="004C3AF1" w:rsidP="00CC701A">
            <w:pPr>
              <w:pStyle w:val="af3"/>
            </w:pPr>
            <w:r w:rsidRPr="003A51AC">
              <w:t>- повороты, поочередное "выбрасывание" ног</w:t>
            </w:r>
          </w:p>
        </w:tc>
        <w:tc>
          <w:tcPr>
            <w:tcW w:w="1045" w:type="pct"/>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t>- поочередное выбрасывание ног</w:t>
            </w:r>
          </w:p>
          <w:p w:rsidR="004C3AF1" w:rsidRPr="003A51AC" w:rsidRDefault="004C3AF1" w:rsidP="00CC701A">
            <w:pPr>
              <w:pStyle w:val="ConsPlusNormal"/>
            </w:pPr>
            <w:r w:rsidRPr="003A51AC">
              <w:t>- вперед в прыжке, на носок, приставной шаг с приседанием и без, с продвижением вперед, назад в сторону, кружение,</w:t>
            </w:r>
          </w:p>
        </w:tc>
      </w:tr>
      <w:tr w:rsidR="004C3AF1" w:rsidRPr="003A51AC" w:rsidTr="00FF4FBE">
        <w:trPr>
          <w:gridAfter w:val="2"/>
          <w:wAfter w:w="39" w:type="pct"/>
        </w:trPr>
        <w:tc>
          <w:tcPr>
            <w:tcW w:w="1299" w:type="pct"/>
            <w:gridSpan w:val="3"/>
            <w:tcBorders>
              <w:left w:val="single" w:sz="4" w:space="0" w:color="000000"/>
              <w:right w:val="single" w:sz="4" w:space="0" w:color="000000"/>
            </w:tcBorders>
          </w:tcPr>
          <w:p w:rsidR="004C3AF1" w:rsidRPr="003A51AC" w:rsidRDefault="004C3AF1" w:rsidP="00CC701A">
            <w:pPr>
              <w:pStyle w:val="ConsPlusNormal"/>
            </w:pPr>
          </w:p>
        </w:tc>
        <w:tc>
          <w:tcPr>
            <w:tcW w:w="1311" w:type="pct"/>
            <w:gridSpan w:val="5"/>
            <w:tcBorders>
              <w:top w:val="single" w:sz="4" w:space="0" w:color="000000"/>
              <w:left w:val="single" w:sz="4" w:space="0" w:color="000000"/>
              <w:right w:val="single" w:sz="4" w:space="0" w:color="000000"/>
            </w:tcBorders>
          </w:tcPr>
          <w:p w:rsidR="004C3AF1" w:rsidRPr="003A51AC" w:rsidRDefault="004C3AF1" w:rsidP="00CC701A">
            <w:pPr>
              <w:pStyle w:val="af3"/>
            </w:pPr>
            <w:r w:rsidRPr="003A51AC">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3"/>
            <w:tcBorders>
              <w:top w:val="single" w:sz="4" w:space="0" w:color="000000"/>
              <w:left w:val="single" w:sz="4" w:space="0" w:color="000000"/>
              <w:right w:val="single" w:sz="4" w:space="0" w:color="000000"/>
            </w:tcBorders>
          </w:tcPr>
          <w:p w:rsidR="00FF4FBE" w:rsidRDefault="00FF4FBE" w:rsidP="00CC701A">
            <w:pPr>
              <w:pStyle w:val="ConsPlusNormal"/>
            </w:pPr>
          </w:p>
          <w:p w:rsidR="00FF4FBE" w:rsidRDefault="00FF4FBE" w:rsidP="00CC701A">
            <w:pPr>
              <w:pStyle w:val="ConsPlusNormal"/>
            </w:pPr>
          </w:p>
          <w:p w:rsidR="004C3AF1" w:rsidRPr="003A51AC" w:rsidRDefault="004C3AF1" w:rsidP="00CC701A">
            <w:pPr>
              <w:pStyle w:val="ConsPlusNormal"/>
            </w:pPr>
            <w:r w:rsidRPr="003A51AC">
              <w:t xml:space="preserve">различные виды галопа (прямой галоп, боковой галоп, кружение); </w:t>
            </w:r>
          </w:p>
        </w:tc>
      </w:tr>
      <w:tr w:rsidR="004C3AF1" w:rsidRPr="003A51AC" w:rsidTr="00FF4FBE">
        <w:trPr>
          <w:gridAfter w:val="2"/>
          <w:wAfter w:w="39" w:type="pct"/>
        </w:trPr>
        <w:tc>
          <w:tcPr>
            <w:tcW w:w="1299" w:type="pct"/>
            <w:gridSpan w:val="3"/>
            <w:tcBorders>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1311" w:type="pct"/>
            <w:gridSpan w:val="5"/>
            <w:tcBorders>
              <w:left w:val="single" w:sz="4" w:space="0" w:color="000000"/>
              <w:bottom w:val="single" w:sz="4" w:space="0" w:color="000000"/>
              <w:right w:val="single" w:sz="4" w:space="0" w:color="000000"/>
            </w:tcBorders>
          </w:tcPr>
          <w:p w:rsidR="004C3AF1" w:rsidRPr="003A51AC" w:rsidRDefault="004C3AF1" w:rsidP="00CC701A">
            <w:pPr>
              <w:pStyle w:val="af3"/>
            </w:pPr>
            <w:r w:rsidRPr="003A51AC">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5" w:type="pct"/>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1045" w:type="pct"/>
            <w:tcBorders>
              <w:top w:val="single" w:sz="4" w:space="0" w:color="000000"/>
              <w:left w:val="single" w:sz="4" w:space="0" w:color="000000"/>
              <w:bottom w:val="single" w:sz="4" w:space="0" w:color="000000"/>
              <w:right w:val="single" w:sz="4" w:space="0" w:color="000000"/>
            </w:tcBorders>
          </w:tcPr>
          <w:p w:rsidR="004C3AF1" w:rsidRDefault="004C3AF1" w:rsidP="00CC701A">
            <w:pPr>
              <w:pStyle w:val="af3"/>
            </w:pPr>
            <w:r w:rsidRPr="003A51AC">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FF4FBE" w:rsidRPr="003A51AC" w:rsidRDefault="00FF4FBE" w:rsidP="00CC701A">
            <w:pPr>
              <w:pStyle w:val="af3"/>
            </w:pPr>
          </w:p>
        </w:tc>
      </w:tr>
      <w:tr w:rsidR="004C3AF1" w:rsidRPr="003A51AC" w:rsidTr="00FF4FBE">
        <w:trPr>
          <w:gridAfter w:val="2"/>
          <w:wAfter w:w="39" w:type="pct"/>
        </w:trPr>
        <w:tc>
          <w:tcPr>
            <w:tcW w:w="4961" w:type="pct"/>
            <w:gridSpan w:val="11"/>
            <w:tcBorders>
              <w:top w:val="single" w:sz="4" w:space="0" w:color="000000"/>
              <w:left w:val="single" w:sz="4" w:space="0" w:color="000000"/>
              <w:right w:val="single" w:sz="4" w:space="0" w:color="000000"/>
            </w:tcBorders>
            <w:shd w:val="clear" w:color="auto" w:fill="F1F1F1" w:themeFill="background1" w:themeFillShade="F2"/>
          </w:tcPr>
          <w:p w:rsidR="00FF4FBE" w:rsidRDefault="00FF4FBE" w:rsidP="00CC701A">
            <w:pPr>
              <w:spacing w:line="240" w:lineRule="auto"/>
              <w:rPr>
                <w:b/>
                <w:sz w:val="24"/>
                <w:szCs w:val="24"/>
              </w:rPr>
            </w:pPr>
          </w:p>
          <w:p w:rsidR="004C3AF1" w:rsidRPr="003A51AC" w:rsidRDefault="004C3AF1" w:rsidP="00CC701A">
            <w:pPr>
              <w:spacing w:line="240" w:lineRule="auto"/>
              <w:rPr>
                <w:b/>
                <w:sz w:val="24"/>
                <w:szCs w:val="24"/>
              </w:rPr>
            </w:pPr>
            <w:r w:rsidRPr="003A51AC">
              <w:rPr>
                <w:b/>
                <w:sz w:val="24"/>
                <w:szCs w:val="24"/>
              </w:rPr>
              <w:t xml:space="preserve"> Строевые упражнения</w:t>
            </w:r>
          </w:p>
        </w:tc>
      </w:tr>
      <w:tr w:rsidR="004C3AF1" w:rsidRPr="003A51AC" w:rsidTr="00FF4FBE">
        <w:trPr>
          <w:gridAfter w:val="2"/>
          <w:wAfter w:w="39" w:type="pct"/>
          <w:trHeight w:val="113"/>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lastRenderedPageBreak/>
              <w:t>3-4</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FF4FBE">
        <w:trPr>
          <w:gridAfter w:val="2"/>
          <w:wAfter w:w="39" w:type="pct"/>
          <w:trHeight w:val="1138"/>
        </w:trPr>
        <w:tc>
          <w:tcPr>
            <w:tcW w:w="1299" w:type="pct"/>
            <w:gridSpan w:val="3"/>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t>Построение в колонну по одному, в шеренгу, в круг по ориентирам.</w:t>
            </w:r>
          </w:p>
        </w:tc>
        <w:tc>
          <w:tcPr>
            <w:tcW w:w="1311" w:type="pct"/>
            <w:gridSpan w:val="5"/>
            <w:tcBorders>
              <w:top w:val="single" w:sz="4" w:space="0" w:color="000000"/>
              <w:left w:val="single" w:sz="4" w:space="0" w:color="000000"/>
              <w:right w:val="single" w:sz="4" w:space="0" w:color="000000"/>
            </w:tcBorders>
          </w:tcPr>
          <w:p w:rsidR="004C3AF1" w:rsidRPr="003A51AC" w:rsidRDefault="004C3AF1" w:rsidP="00CC701A">
            <w:pPr>
              <w:spacing w:line="240" w:lineRule="auto"/>
              <w:rPr>
                <w:sz w:val="24"/>
                <w:szCs w:val="24"/>
              </w:rPr>
            </w:pPr>
            <w:r w:rsidRPr="003A51AC">
              <w:rPr>
                <w:sz w:val="24"/>
                <w:szCs w:val="24"/>
              </w:rPr>
              <w:t>Построение в колонну по одному, по два, по росту, врассыпную.</w:t>
            </w:r>
          </w:p>
        </w:tc>
        <w:tc>
          <w:tcPr>
            <w:tcW w:w="1305" w:type="pct"/>
            <w:gridSpan w:val="2"/>
            <w:tcBorders>
              <w:top w:val="single" w:sz="4" w:space="0" w:color="000000"/>
              <w:left w:val="single" w:sz="4" w:space="0" w:color="000000"/>
              <w:right w:val="single" w:sz="4" w:space="0" w:color="000000"/>
            </w:tcBorders>
          </w:tcPr>
          <w:p w:rsidR="004C3AF1" w:rsidRPr="003A51AC" w:rsidRDefault="004C3AF1" w:rsidP="00CC701A">
            <w:pPr>
              <w:pStyle w:val="af3"/>
            </w:pPr>
            <w:r w:rsidRPr="003A51AC">
              <w:t>Построение по росту, поддерживая равнение в колонне, шеренге; построение в колонну по одному, в шеренгу, в круг.</w:t>
            </w:r>
          </w:p>
        </w:tc>
        <w:tc>
          <w:tcPr>
            <w:tcW w:w="1045" w:type="pct"/>
            <w:tcBorders>
              <w:top w:val="single" w:sz="4" w:space="0" w:color="000000"/>
              <w:left w:val="single" w:sz="4" w:space="0" w:color="000000"/>
              <w:right w:val="single" w:sz="4" w:space="0" w:color="000000"/>
            </w:tcBorders>
          </w:tcPr>
          <w:p w:rsidR="004C3AF1" w:rsidRPr="003A51AC" w:rsidRDefault="004C3AF1" w:rsidP="00CC701A">
            <w:pPr>
              <w:pStyle w:val="af3"/>
            </w:pPr>
            <w:r w:rsidRPr="003A51AC">
              <w:t xml:space="preserve">Быстрое и самостоятельное построение в колонну по одному и по два, в круг, в шеренгу; равнение в колонне, шеренге. </w:t>
            </w:r>
          </w:p>
        </w:tc>
      </w:tr>
      <w:tr w:rsidR="004C3AF1" w:rsidRPr="003A51AC" w:rsidTr="00FF4FBE">
        <w:trPr>
          <w:gridAfter w:val="2"/>
          <w:wAfter w:w="39" w:type="pct"/>
          <w:trHeight w:val="1125"/>
        </w:trPr>
        <w:tc>
          <w:tcPr>
            <w:tcW w:w="1299" w:type="pct"/>
            <w:gridSpan w:val="3"/>
            <w:tcBorders>
              <w:left w:val="single" w:sz="4" w:space="0" w:color="000000"/>
              <w:right w:val="single" w:sz="4" w:space="0" w:color="000000"/>
            </w:tcBorders>
          </w:tcPr>
          <w:p w:rsidR="004C3AF1" w:rsidRPr="003A51AC" w:rsidRDefault="004C3AF1" w:rsidP="00CC701A">
            <w:pPr>
              <w:pStyle w:val="ConsPlusNormal"/>
            </w:pPr>
            <w:r w:rsidRPr="003A51AC">
              <w:t>Перестроение в колонну по два, врассыпную.</w:t>
            </w:r>
          </w:p>
        </w:tc>
        <w:tc>
          <w:tcPr>
            <w:tcW w:w="1311" w:type="pct"/>
            <w:gridSpan w:val="5"/>
            <w:tcBorders>
              <w:left w:val="single" w:sz="4" w:space="0" w:color="000000"/>
              <w:right w:val="single" w:sz="4" w:space="0" w:color="000000"/>
            </w:tcBorders>
          </w:tcPr>
          <w:p w:rsidR="004C3AF1" w:rsidRPr="003A51AC" w:rsidRDefault="004C3AF1" w:rsidP="00CC701A">
            <w:pPr>
              <w:spacing w:line="240" w:lineRule="auto"/>
              <w:rPr>
                <w:sz w:val="24"/>
                <w:szCs w:val="24"/>
              </w:rPr>
            </w:pPr>
            <w:r w:rsidRPr="003A51AC">
              <w:rPr>
                <w:sz w:val="24"/>
                <w:szCs w:val="24"/>
              </w:rPr>
              <w:t>Перестроение из колонны по одному в колонну по два в движении, со сменой ведущего;</w:t>
            </w:r>
          </w:p>
          <w:p w:rsidR="004C3AF1" w:rsidRPr="003A51AC" w:rsidRDefault="004C3AF1" w:rsidP="00CC701A">
            <w:pPr>
              <w:spacing w:line="240" w:lineRule="auto"/>
              <w:rPr>
                <w:sz w:val="24"/>
                <w:szCs w:val="24"/>
              </w:rPr>
            </w:pPr>
            <w:r w:rsidRPr="003A51AC">
              <w:rPr>
                <w:sz w:val="24"/>
                <w:szCs w:val="24"/>
              </w:rPr>
              <w:t>перестроение из одной колонны или шеренги в звенья на месте и в движении.</w:t>
            </w:r>
          </w:p>
        </w:tc>
        <w:tc>
          <w:tcPr>
            <w:tcW w:w="1305" w:type="pct"/>
            <w:gridSpan w:val="2"/>
            <w:tcBorders>
              <w:left w:val="single" w:sz="4" w:space="0" w:color="000000"/>
              <w:right w:val="single" w:sz="4" w:space="0" w:color="000000"/>
            </w:tcBorders>
          </w:tcPr>
          <w:p w:rsidR="004C3AF1" w:rsidRPr="003A51AC" w:rsidRDefault="004C3AF1" w:rsidP="00CC701A">
            <w:pPr>
              <w:pStyle w:val="af3"/>
            </w:pPr>
            <w:r w:rsidRPr="003A51AC">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Borders>
              <w:left w:val="single" w:sz="4" w:space="0" w:color="000000"/>
              <w:right w:val="single" w:sz="4" w:space="0" w:color="000000"/>
            </w:tcBorders>
          </w:tcPr>
          <w:p w:rsidR="004C3AF1" w:rsidRPr="003A51AC" w:rsidRDefault="004C3AF1" w:rsidP="00CC701A">
            <w:pPr>
              <w:pStyle w:val="af3"/>
            </w:pPr>
            <w:r w:rsidRPr="003A51AC">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4C3AF1" w:rsidRPr="003A51AC" w:rsidTr="00FF4FBE">
        <w:trPr>
          <w:gridAfter w:val="2"/>
          <w:wAfter w:w="39" w:type="pct"/>
          <w:trHeight w:val="810"/>
        </w:trPr>
        <w:tc>
          <w:tcPr>
            <w:tcW w:w="1299" w:type="pct"/>
            <w:gridSpan w:val="3"/>
            <w:tcBorders>
              <w:left w:val="single" w:sz="4" w:space="0" w:color="000000"/>
              <w:right w:val="single" w:sz="4" w:space="0" w:color="000000"/>
            </w:tcBorders>
          </w:tcPr>
          <w:p w:rsidR="004C3AF1" w:rsidRPr="003A51AC" w:rsidRDefault="004C3AF1" w:rsidP="00CC701A">
            <w:pPr>
              <w:pStyle w:val="ConsPlusNormal"/>
            </w:pPr>
            <w:r w:rsidRPr="003A51AC">
              <w:t>Смыкание и размыкание обычным шагом.</w:t>
            </w:r>
          </w:p>
        </w:tc>
        <w:tc>
          <w:tcPr>
            <w:tcW w:w="1311" w:type="pct"/>
            <w:gridSpan w:val="5"/>
            <w:tcBorders>
              <w:left w:val="single" w:sz="4" w:space="0" w:color="000000"/>
              <w:right w:val="single" w:sz="4" w:space="0" w:color="000000"/>
            </w:tcBorders>
          </w:tcPr>
          <w:p w:rsidR="004C3AF1" w:rsidRPr="003A51AC" w:rsidRDefault="004C3AF1" w:rsidP="00CC701A">
            <w:pPr>
              <w:spacing w:line="240" w:lineRule="auto"/>
              <w:rPr>
                <w:sz w:val="24"/>
                <w:szCs w:val="24"/>
              </w:rPr>
            </w:pPr>
            <w:r w:rsidRPr="003A51AC">
              <w:rPr>
                <w:sz w:val="24"/>
                <w:szCs w:val="24"/>
              </w:rPr>
              <w:t xml:space="preserve">Размыкание и смыкание на вытянутые руки, равнение по ориентирам и без них. </w:t>
            </w:r>
          </w:p>
        </w:tc>
        <w:tc>
          <w:tcPr>
            <w:tcW w:w="1305" w:type="pct"/>
            <w:gridSpan w:val="2"/>
            <w:tcBorders>
              <w:left w:val="single" w:sz="4" w:space="0" w:color="000000"/>
              <w:right w:val="single" w:sz="4" w:space="0" w:color="000000"/>
            </w:tcBorders>
          </w:tcPr>
          <w:p w:rsidR="004C3AF1" w:rsidRPr="003A51AC" w:rsidRDefault="004C3AF1" w:rsidP="00CC701A">
            <w:pPr>
              <w:pStyle w:val="af3"/>
            </w:pPr>
            <w:r w:rsidRPr="003A51AC">
              <w:t xml:space="preserve">Размыкание в колонне на вытянутые вперед руки, в шеренге на вытянутые руки в стороны. </w:t>
            </w:r>
          </w:p>
        </w:tc>
        <w:tc>
          <w:tcPr>
            <w:tcW w:w="1045" w:type="pct"/>
            <w:tcBorders>
              <w:left w:val="single" w:sz="4" w:space="0" w:color="000000"/>
              <w:right w:val="single" w:sz="4" w:space="0" w:color="000000"/>
            </w:tcBorders>
          </w:tcPr>
          <w:p w:rsidR="004C3AF1" w:rsidRPr="003A51AC" w:rsidRDefault="004C3AF1" w:rsidP="00CC701A">
            <w:pPr>
              <w:pStyle w:val="af3"/>
            </w:pPr>
            <w:r w:rsidRPr="003A51AC">
              <w:t xml:space="preserve"> Размыкание и смыкание приставным шагом.</w:t>
            </w:r>
          </w:p>
        </w:tc>
      </w:tr>
      <w:tr w:rsidR="004C3AF1" w:rsidRPr="003A51AC" w:rsidTr="00FF4FBE">
        <w:trPr>
          <w:gridAfter w:val="2"/>
          <w:wAfter w:w="39" w:type="pct"/>
          <w:trHeight w:val="870"/>
        </w:trPr>
        <w:tc>
          <w:tcPr>
            <w:tcW w:w="1299" w:type="pct"/>
            <w:gridSpan w:val="3"/>
            <w:tcBorders>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t>Повороты направо и налево переступанием.</w:t>
            </w:r>
          </w:p>
        </w:tc>
        <w:tc>
          <w:tcPr>
            <w:tcW w:w="1311" w:type="pct"/>
            <w:gridSpan w:val="5"/>
            <w:tcBorders>
              <w:left w:val="single" w:sz="4" w:space="0" w:color="000000"/>
              <w:bottom w:val="single" w:sz="4" w:space="0" w:color="000000"/>
              <w:right w:val="single" w:sz="4" w:space="0" w:color="000000"/>
            </w:tcBorders>
          </w:tcPr>
          <w:p w:rsidR="004C3AF1" w:rsidRPr="003A51AC" w:rsidRDefault="004C3AF1" w:rsidP="00CC701A">
            <w:pPr>
              <w:spacing w:line="240" w:lineRule="auto"/>
              <w:rPr>
                <w:sz w:val="24"/>
                <w:szCs w:val="24"/>
              </w:rPr>
            </w:pPr>
            <w:r w:rsidRPr="003A51AC">
              <w:rPr>
                <w:sz w:val="24"/>
                <w:szCs w:val="24"/>
              </w:rPr>
              <w:t>Повороты направо, налево, кругом на месте переступанием и в движении.</w:t>
            </w:r>
          </w:p>
        </w:tc>
        <w:tc>
          <w:tcPr>
            <w:tcW w:w="1305" w:type="pct"/>
            <w:gridSpan w:val="2"/>
            <w:tcBorders>
              <w:left w:val="single" w:sz="4" w:space="0" w:color="000000"/>
              <w:bottom w:val="single" w:sz="4" w:space="0" w:color="000000"/>
              <w:right w:val="single" w:sz="4" w:space="0" w:color="000000"/>
            </w:tcBorders>
          </w:tcPr>
          <w:p w:rsidR="004C3AF1" w:rsidRPr="003A51AC" w:rsidRDefault="004C3AF1" w:rsidP="00CC701A">
            <w:pPr>
              <w:pStyle w:val="af3"/>
            </w:pPr>
            <w:r w:rsidRPr="003A51AC">
              <w:t>Повороты налево, направо, кругом переступанием и прыжком.</w:t>
            </w:r>
          </w:p>
        </w:tc>
        <w:tc>
          <w:tcPr>
            <w:tcW w:w="1045" w:type="pct"/>
            <w:tcBorders>
              <w:left w:val="single" w:sz="4" w:space="0" w:color="000000"/>
              <w:bottom w:val="single" w:sz="4" w:space="0" w:color="000000"/>
              <w:right w:val="single" w:sz="4" w:space="0" w:color="000000"/>
            </w:tcBorders>
          </w:tcPr>
          <w:p w:rsidR="004C3AF1" w:rsidRPr="003A51AC" w:rsidRDefault="004C3AF1" w:rsidP="00CC701A">
            <w:pPr>
              <w:pStyle w:val="af3"/>
            </w:pPr>
            <w:r w:rsidRPr="003A51AC">
              <w:t>Повороты направо, налево, кругом; повороты во время ходьбы на углах площадки.</w:t>
            </w:r>
          </w:p>
        </w:tc>
      </w:tr>
      <w:tr w:rsidR="004C3AF1" w:rsidRPr="003A51AC" w:rsidTr="00FF4FBE">
        <w:trPr>
          <w:gridAfter w:val="2"/>
          <w:wAfter w:w="39" w:type="pct"/>
        </w:trPr>
        <w:tc>
          <w:tcPr>
            <w:tcW w:w="4961" w:type="pct"/>
            <w:gridSpan w:val="11"/>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4"/>
              <w:shd w:val="clear" w:color="auto" w:fill="F1F1F1" w:themeFill="background1" w:themeFillShade="F2"/>
              <w:spacing w:line="240" w:lineRule="auto"/>
              <w:ind w:left="0"/>
              <w:rPr>
                <w:b/>
                <w:sz w:val="24"/>
                <w:szCs w:val="24"/>
              </w:rPr>
            </w:pPr>
            <w:r w:rsidRPr="003A51AC">
              <w:rPr>
                <w:b/>
                <w:sz w:val="24"/>
                <w:szCs w:val="24"/>
              </w:rPr>
              <w:t xml:space="preserve"> Подвижные игры</w:t>
            </w:r>
          </w:p>
        </w:tc>
      </w:tr>
      <w:tr w:rsidR="004C3AF1" w:rsidRPr="003A51AC" w:rsidTr="00FF4FBE">
        <w:trPr>
          <w:gridAfter w:val="2"/>
          <w:wAfter w:w="39" w:type="pct"/>
        </w:trPr>
        <w:tc>
          <w:tcPr>
            <w:tcW w:w="1299" w:type="pct"/>
            <w:gridSpan w:val="3"/>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3-4</w:t>
            </w:r>
          </w:p>
        </w:tc>
        <w:tc>
          <w:tcPr>
            <w:tcW w:w="1311" w:type="pct"/>
            <w:gridSpan w:val="5"/>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FF4FBE">
        <w:trPr>
          <w:gridAfter w:val="2"/>
          <w:wAfter w:w="39" w:type="pct"/>
        </w:trPr>
        <w:tc>
          <w:tcPr>
            <w:tcW w:w="1299" w:type="pct"/>
            <w:gridSpan w:val="3"/>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5"/>
            <w:tcBorders>
              <w:top w:val="single" w:sz="4" w:space="0" w:color="000000"/>
              <w:left w:val="single" w:sz="4" w:space="0" w:color="000000"/>
              <w:right w:val="single" w:sz="4" w:space="0" w:color="000000"/>
            </w:tcBorders>
          </w:tcPr>
          <w:p w:rsidR="004C3AF1" w:rsidRPr="003A51AC" w:rsidRDefault="004C3AF1" w:rsidP="00CC701A">
            <w:pPr>
              <w:spacing w:line="240" w:lineRule="auto"/>
              <w:rPr>
                <w:sz w:val="24"/>
                <w:szCs w:val="24"/>
              </w:rPr>
            </w:pPr>
            <w:r w:rsidRPr="003A51AC">
              <w:rPr>
                <w:sz w:val="24"/>
                <w:szCs w:val="24"/>
              </w:rPr>
              <w:t>Педагог продолжает:</w:t>
            </w:r>
          </w:p>
          <w:p w:rsidR="004C3AF1" w:rsidRPr="003A51AC" w:rsidRDefault="004C3AF1" w:rsidP="00CC701A">
            <w:pPr>
              <w:spacing w:line="240" w:lineRule="auto"/>
              <w:rPr>
                <w:sz w:val="24"/>
                <w:szCs w:val="24"/>
              </w:rPr>
            </w:pPr>
            <w:r w:rsidRPr="003A51AC">
              <w:rPr>
                <w:sz w:val="24"/>
                <w:szCs w:val="24"/>
              </w:rPr>
              <w:t xml:space="preserve">- закреплять основные движения и развивать психофизические качества в подвижных играх, </w:t>
            </w:r>
          </w:p>
          <w:p w:rsidR="004C3AF1" w:rsidRPr="003A51AC" w:rsidRDefault="004C3AF1" w:rsidP="00CC701A">
            <w:pPr>
              <w:spacing w:line="240" w:lineRule="auto"/>
              <w:rPr>
                <w:sz w:val="24"/>
                <w:szCs w:val="24"/>
              </w:rPr>
            </w:pPr>
            <w:r w:rsidRPr="003A51AC">
              <w:rPr>
                <w:sz w:val="24"/>
                <w:szCs w:val="24"/>
              </w:rPr>
              <w:t xml:space="preserve">- поощряет желание выполнять  роль  водящего, </w:t>
            </w:r>
          </w:p>
          <w:p w:rsidR="004C3AF1" w:rsidRPr="003A51AC" w:rsidRDefault="004C3AF1" w:rsidP="00C835A0">
            <w:pPr>
              <w:pStyle w:val="a4"/>
              <w:numPr>
                <w:ilvl w:val="0"/>
                <w:numId w:val="163"/>
              </w:numPr>
              <w:spacing w:line="240" w:lineRule="auto"/>
              <w:ind w:left="0" w:firstLine="84"/>
              <w:rPr>
                <w:sz w:val="24"/>
                <w:szCs w:val="24"/>
              </w:rPr>
            </w:pPr>
            <w:r w:rsidRPr="003A51AC">
              <w:rPr>
                <w:sz w:val="24"/>
                <w:szCs w:val="24"/>
              </w:rPr>
              <w:t xml:space="preserve">развивает пространственную ориентировку, </w:t>
            </w:r>
          </w:p>
          <w:p w:rsidR="004C3AF1" w:rsidRPr="003A51AC" w:rsidRDefault="004C3AF1" w:rsidP="00C835A0">
            <w:pPr>
              <w:pStyle w:val="a4"/>
              <w:numPr>
                <w:ilvl w:val="0"/>
                <w:numId w:val="163"/>
              </w:numPr>
              <w:spacing w:line="240" w:lineRule="auto"/>
              <w:ind w:left="0" w:firstLine="84"/>
              <w:rPr>
                <w:sz w:val="24"/>
                <w:szCs w:val="24"/>
              </w:rPr>
            </w:pPr>
            <w:r w:rsidRPr="003A51AC">
              <w:rPr>
                <w:sz w:val="24"/>
                <w:szCs w:val="24"/>
              </w:rPr>
              <w:t>самостоятельность и инициативность в организации знакомых  игр с небольшой группой сверстников.</w:t>
            </w:r>
          </w:p>
        </w:tc>
        <w:tc>
          <w:tcPr>
            <w:tcW w:w="1305" w:type="pct"/>
            <w:gridSpan w:val="2"/>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rsidR="004C3AF1" w:rsidRPr="003A51AC" w:rsidRDefault="004C3AF1" w:rsidP="00C835A0">
            <w:pPr>
              <w:pStyle w:val="ConsPlusNormal"/>
              <w:numPr>
                <w:ilvl w:val="0"/>
                <w:numId w:val="163"/>
              </w:numPr>
              <w:ind w:left="37" w:firstLine="0"/>
            </w:pPr>
            <w:r w:rsidRPr="003A51AC">
              <w:t xml:space="preserve">оценивает качество движений и поощряет соблюдение правил, </w:t>
            </w:r>
          </w:p>
          <w:p w:rsidR="004C3AF1" w:rsidRPr="003A51AC" w:rsidRDefault="004C3AF1" w:rsidP="00C835A0">
            <w:pPr>
              <w:pStyle w:val="ConsPlusNormal"/>
              <w:numPr>
                <w:ilvl w:val="0"/>
                <w:numId w:val="163"/>
              </w:numPr>
              <w:ind w:left="37" w:firstLine="0"/>
            </w:pPr>
            <w:r w:rsidRPr="003A51AC">
              <w:t xml:space="preserve">помогает быстро ориентироваться в пространстве, </w:t>
            </w:r>
          </w:p>
          <w:p w:rsidR="004C3AF1" w:rsidRPr="003A51AC" w:rsidRDefault="004C3AF1" w:rsidP="00C835A0">
            <w:pPr>
              <w:pStyle w:val="ConsPlusNormal"/>
              <w:numPr>
                <w:ilvl w:val="0"/>
                <w:numId w:val="163"/>
              </w:numPr>
              <w:ind w:left="37" w:firstLine="0"/>
            </w:pPr>
            <w:r w:rsidRPr="003A51AC">
              <w:t>наращивать и удерживать скорость,</w:t>
            </w:r>
          </w:p>
          <w:p w:rsidR="004C3AF1" w:rsidRPr="003A51AC" w:rsidRDefault="004C3AF1" w:rsidP="00C835A0">
            <w:pPr>
              <w:pStyle w:val="ConsPlusNormal"/>
              <w:numPr>
                <w:ilvl w:val="0"/>
                <w:numId w:val="163"/>
              </w:numPr>
              <w:ind w:left="37" w:firstLine="0"/>
            </w:pPr>
            <w:r w:rsidRPr="003A51AC">
              <w:t>проявлять находчивость, целеустремленность</w:t>
            </w:r>
          </w:p>
        </w:tc>
        <w:tc>
          <w:tcPr>
            <w:tcW w:w="1045" w:type="pct"/>
            <w:tcBorders>
              <w:top w:val="single" w:sz="4" w:space="0" w:color="000000"/>
              <w:left w:val="single" w:sz="4" w:space="0" w:color="000000"/>
              <w:right w:val="single" w:sz="4" w:space="0" w:color="000000"/>
            </w:tcBorders>
          </w:tcPr>
          <w:p w:rsidR="004C3AF1" w:rsidRPr="003A51AC" w:rsidRDefault="004C3AF1" w:rsidP="00CC701A">
            <w:pPr>
              <w:spacing w:line="240" w:lineRule="auto"/>
              <w:rPr>
                <w:sz w:val="24"/>
                <w:szCs w:val="24"/>
              </w:rPr>
            </w:pPr>
            <w:r w:rsidRPr="003A51AC">
              <w:rPr>
                <w:sz w:val="24"/>
                <w:szCs w:val="24"/>
              </w:rPr>
              <w:t xml:space="preserve">Педагог продолжает </w:t>
            </w:r>
          </w:p>
          <w:p w:rsidR="004C3AF1" w:rsidRPr="003A51AC" w:rsidRDefault="004C3AF1" w:rsidP="00C835A0">
            <w:pPr>
              <w:pStyle w:val="a4"/>
              <w:numPr>
                <w:ilvl w:val="0"/>
                <w:numId w:val="169"/>
              </w:numPr>
              <w:spacing w:line="240" w:lineRule="auto"/>
              <w:ind w:left="2" w:firstLine="0"/>
              <w:rPr>
                <w:sz w:val="24"/>
                <w:szCs w:val="24"/>
              </w:rPr>
            </w:pPr>
            <w:r w:rsidRPr="003A51AC">
              <w:rPr>
                <w:sz w:val="24"/>
                <w:szCs w:val="24"/>
              </w:rPr>
              <w:t xml:space="preserve">знакомить детей с подвижными играми, </w:t>
            </w:r>
          </w:p>
          <w:p w:rsidR="004C3AF1" w:rsidRPr="003A51AC" w:rsidRDefault="004C3AF1" w:rsidP="00C835A0">
            <w:pPr>
              <w:pStyle w:val="a4"/>
              <w:numPr>
                <w:ilvl w:val="0"/>
                <w:numId w:val="169"/>
              </w:numPr>
              <w:spacing w:line="240" w:lineRule="auto"/>
              <w:ind w:left="2" w:firstLine="0"/>
              <w:rPr>
                <w:sz w:val="24"/>
                <w:szCs w:val="24"/>
              </w:rPr>
            </w:pPr>
            <w:r w:rsidRPr="003A51AC">
              <w:rPr>
                <w:sz w:val="24"/>
                <w:szCs w:val="24"/>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w:t>
            </w:r>
            <w:r w:rsidRPr="003A51AC">
              <w:rPr>
                <w:sz w:val="24"/>
                <w:szCs w:val="24"/>
              </w:rPr>
              <w:lastRenderedPageBreak/>
              <w:t xml:space="preserve">координации движений, умению ориентироваться в пространстве. </w:t>
            </w:r>
          </w:p>
          <w:p w:rsidR="004C3AF1" w:rsidRPr="003A51AC" w:rsidRDefault="004C3AF1" w:rsidP="00CC701A">
            <w:pPr>
              <w:spacing w:line="240" w:lineRule="auto"/>
              <w:rPr>
                <w:sz w:val="24"/>
                <w:szCs w:val="24"/>
              </w:rPr>
            </w:pPr>
            <w:r w:rsidRPr="003A51AC">
              <w:rPr>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4C3AF1" w:rsidRPr="003A51AC" w:rsidRDefault="004C3AF1" w:rsidP="00CC701A">
            <w:pPr>
              <w:spacing w:line="240" w:lineRule="auto"/>
              <w:rPr>
                <w:sz w:val="24"/>
                <w:szCs w:val="24"/>
              </w:rPr>
            </w:pPr>
            <w:r w:rsidRPr="003A51AC">
              <w:rPr>
                <w:sz w:val="24"/>
                <w:szCs w:val="24"/>
              </w:rPr>
              <w:t>3.Побуждает проявлять смелость, находчивость, волевые качества, честность, целеустремленность.</w:t>
            </w:r>
          </w:p>
          <w:p w:rsidR="004C3AF1" w:rsidRPr="003A51AC" w:rsidRDefault="004C3AF1" w:rsidP="00CC701A">
            <w:pPr>
              <w:spacing w:line="240" w:lineRule="auto"/>
              <w:rPr>
                <w:sz w:val="24"/>
                <w:szCs w:val="24"/>
              </w:rPr>
            </w:pPr>
            <w:r w:rsidRPr="003A51AC">
              <w:rPr>
                <w:sz w:val="24"/>
                <w:szCs w:val="24"/>
              </w:rPr>
              <w:t>4. Поощряет творчество детей, желание детей придумывать варианты игр, комбинировать движения, импровизировать.</w:t>
            </w:r>
          </w:p>
        </w:tc>
      </w:tr>
      <w:tr w:rsidR="004C3AF1" w:rsidRPr="003A51AC" w:rsidTr="00FF4FBE">
        <w:trPr>
          <w:gridAfter w:val="2"/>
          <w:wAfter w:w="39" w:type="pct"/>
        </w:trPr>
        <w:tc>
          <w:tcPr>
            <w:tcW w:w="1343" w:type="pct"/>
            <w:gridSpan w:val="5"/>
            <w:tcBorders>
              <w:left w:val="single" w:sz="4" w:space="0" w:color="000000"/>
              <w:right w:val="single" w:sz="4" w:space="0" w:color="000000"/>
            </w:tcBorders>
          </w:tcPr>
          <w:p w:rsidR="004C3AF1" w:rsidRPr="003A51AC" w:rsidRDefault="004C3AF1" w:rsidP="00CC701A">
            <w:pPr>
              <w:pStyle w:val="ConsPlusNormal"/>
            </w:pPr>
            <w:r w:rsidRPr="003A51AC">
              <w:lastRenderedPageBreak/>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4C3AF1" w:rsidRPr="003A51AC" w:rsidRDefault="004C3AF1" w:rsidP="00CC701A">
            <w:pPr>
              <w:pStyle w:val="ConsPlusNormal"/>
            </w:pPr>
          </w:p>
        </w:tc>
        <w:tc>
          <w:tcPr>
            <w:tcW w:w="1267" w:type="pct"/>
            <w:gridSpan w:val="3"/>
            <w:tcBorders>
              <w:left w:val="single" w:sz="4" w:space="0" w:color="000000"/>
              <w:right w:val="single" w:sz="4" w:space="0" w:color="000000"/>
            </w:tcBorders>
          </w:tcPr>
          <w:p w:rsidR="004C3AF1" w:rsidRPr="003A51AC" w:rsidRDefault="004C3AF1" w:rsidP="00CC701A">
            <w:pPr>
              <w:spacing w:line="240" w:lineRule="auto"/>
              <w:rPr>
                <w:sz w:val="24"/>
                <w:szCs w:val="24"/>
              </w:rPr>
            </w:pPr>
            <w:r w:rsidRPr="003A51AC">
              <w:rPr>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305" w:type="pct"/>
            <w:gridSpan w:val="2"/>
            <w:tcBorders>
              <w:left w:val="single" w:sz="4" w:space="0" w:color="000000"/>
              <w:right w:val="single" w:sz="4" w:space="0" w:color="000000"/>
            </w:tcBorders>
          </w:tcPr>
          <w:p w:rsidR="004C3AF1" w:rsidRPr="003A51AC" w:rsidRDefault="004C3AF1" w:rsidP="00CC701A">
            <w:pPr>
              <w:pStyle w:val="ConsPlusNormal"/>
            </w:pPr>
            <w:r w:rsidRPr="003A51AC">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w:t>
            </w:r>
            <w:r w:rsidRPr="003A51AC">
              <w:lastRenderedPageBreak/>
              <w:t xml:space="preserve">способности, поддерживает инициативу детей в играх (выбор игр, придумывание новых вариантов, комбинирование движений). </w:t>
            </w:r>
          </w:p>
          <w:p w:rsidR="004C3AF1" w:rsidRPr="003A51AC" w:rsidRDefault="004C3AF1" w:rsidP="00CC701A">
            <w:pPr>
              <w:pStyle w:val="ConsPlusNormal"/>
            </w:pPr>
            <w:r w:rsidRPr="003A51AC">
              <w:t>Способствует формированию духовно-нравственных качеств, основ патриотизма и гражданской идентичности в подвижных играх.</w:t>
            </w:r>
          </w:p>
        </w:tc>
        <w:tc>
          <w:tcPr>
            <w:tcW w:w="1045" w:type="pct"/>
            <w:tcBorders>
              <w:left w:val="single" w:sz="4" w:space="0" w:color="000000"/>
              <w:right w:val="single" w:sz="4" w:space="0" w:color="000000"/>
            </w:tcBorders>
          </w:tcPr>
          <w:p w:rsidR="004C3AF1" w:rsidRPr="003A51AC" w:rsidRDefault="004C3AF1" w:rsidP="00CC701A">
            <w:pPr>
              <w:spacing w:line="240" w:lineRule="auto"/>
              <w:rPr>
                <w:sz w:val="24"/>
                <w:szCs w:val="24"/>
              </w:rPr>
            </w:pPr>
            <w:r w:rsidRPr="003A51AC">
              <w:rPr>
                <w:sz w:val="24"/>
                <w:szCs w:val="24"/>
              </w:rPr>
              <w:lastRenderedPageBreak/>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4C3AF1" w:rsidRPr="003A51AC" w:rsidRDefault="004C3AF1" w:rsidP="00CC701A">
            <w:pPr>
              <w:spacing w:line="240" w:lineRule="auto"/>
              <w:rPr>
                <w:sz w:val="24"/>
                <w:szCs w:val="24"/>
              </w:rPr>
            </w:pPr>
            <w:r w:rsidRPr="003A51AC">
              <w:rPr>
                <w:sz w:val="24"/>
                <w:szCs w:val="24"/>
              </w:rPr>
              <w:t>Способствует формированию духовно-нравственных качеств, основ патриотизма и гражданской идентичности</w:t>
            </w:r>
          </w:p>
        </w:tc>
      </w:tr>
      <w:tr w:rsidR="004C3AF1" w:rsidRPr="003A51AC" w:rsidTr="00FF4FBE">
        <w:trPr>
          <w:gridAfter w:val="2"/>
          <w:wAfter w:w="39" w:type="pct"/>
        </w:trPr>
        <w:tc>
          <w:tcPr>
            <w:tcW w:w="4961" w:type="pct"/>
            <w:gridSpan w:val="11"/>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shd w:val="clear" w:color="auto" w:fill="F1F1F1" w:themeFill="background1" w:themeFillShade="F2"/>
              <w:spacing w:line="240" w:lineRule="auto"/>
              <w:rPr>
                <w:b/>
                <w:sz w:val="24"/>
                <w:szCs w:val="24"/>
              </w:rPr>
            </w:pPr>
            <w:r w:rsidRPr="003A51AC">
              <w:rPr>
                <w:b/>
                <w:sz w:val="24"/>
                <w:szCs w:val="24"/>
              </w:rPr>
              <w:lastRenderedPageBreak/>
              <w:t xml:space="preserve"> Спортивные игры</w:t>
            </w:r>
          </w:p>
        </w:tc>
      </w:tr>
      <w:tr w:rsidR="004C3AF1" w:rsidRPr="003A51AC" w:rsidTr="00FF4FBE">
        <w:trPr>
          <w:gridAfter w:val="2"/>
          <w:wAfter w:w="39" w:type="pct"/>
        </w:trPr>
        <w:tc>
          <w:tcPr>
            <w:tcW w:w="1343" w:type="pct"/>
            <w:gridSpan w:val="5"/>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3-4</w:t>
            </w:r>
          </w:p>
        </w:tc>
        <w:tc>
          <w:tcPr>
            <w:tcW w:w="1267" w:type="pct"/>
            <w:gridSpan w:val="3"/>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FF4FBE">
        <w:trPr>
          <w:gridAfter w:val="2"/>
          <w:wAfter w:w="39" w:type="pct"/>
        </w:trPr>
        <w:tc>
          <w:tcPr>
            <w:tcW w:w="1343" w:type="pct"/>
            <w:gridSpan w:val="5"/>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sz w:val="24"/>
                <w:szCs w:val="24"/>
              </w:rPr>
            </w:pPr>
          </w:p>
        </w:tc>
        <w:tc>
          <w:tcPr>
            <w:tcW w:w="1267" w:type="pct"/>
            <w:gridSpan w:val="3"/>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sz w:val="24"/>
                <w:szCs w:val="24"/>
              </w:rPr>
            </w:pPr>
          </w:p>
        </w:tc>
        <w:tc>
          <w:tcPr>
            <w:tcW w:w="2351" w:type="pct"/>
            <w:gridSpan w:val="3"/>
            <w:tcBorders>
              <w:top w:val="single" w:sz="4" w:space="0" w:color="000000"/>
              <w:left w:val="single" w:sz="4" w:space="0" w:color="000000"/>
              <w:right w:val="single" w:sz="4" w:space="0" w:color="000000"/>
            </w:tcBorders>
          </w:tcPr>
          <w:p w:rsidR="004C3AF1" w:rsidRPr="003A51AC" w:rsidRDefault="004C3AF1" w:rsidP="00CC701A">
            <w:pPr>
              <w:pStyle w:val="af3"/>
            </w:pPr>
            <w:r w:rsidRPr="003A51AC">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4C3AF1" w:rsidRPr="003A51AC" w:rsidTr="00FF4FBE">
        <w:trPr>
          <w:gridAfter w:val="2"/>
          <w:wAfter w:w="39" w:type="pct"/>
        </w:trPr>
        <w:tc>
          <w:tcPr>
            <w:tcW w:w="1343" w:type="pct"/>
            <w:gridSpan w:val="5"/>
            <w:tcBorders>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sz w:val="24"/>
                <w:szCs w:val="24"/>
              </w:rPr>
            </w:pPr>
          </w:p>
        </w:tc>
        <w:tc>
          <w:tcPr>
            <w:tcW w:w="1267" w:type="pct"/>
            <w:gridSpan w:val="3"/>
            <w:tcBorders>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sz w:val="24"/>
                <w:szCs w:val="24"/>
              </w:rPr>
            </w:pPr>
          </w:p>
        </w:tc>
        <w:tc>
          <w:tcPr>
            <w:tcW w:w="1305" w:type="pct"/>
            <w:gridSpan w:val="2"/>
            <w:tcBorders>
              <w:top w:val="single" w:sz="4" w:space="0" w:color="000000"/>
              <w:left w:val="single" w:sz="4" w:space="0" w:color="000000"/>
              <w:right w:val="single" w:sz="4" w:space="0" w:color="000000"/>
            </w:tcBorders>
          </w:tcPr>
          <w:p w:rsidR="004C3AF1" w:rsidRPr="003A51AC" w:rsidRDefault="004C3AF1" w:rsidP="00CC701A">
            <w:pPr>
              <w:pStyle w:val="af3"/>
              <w:rPr>
                <w:b/>
              </w:rPr>
            </w:pPr>
            <w:r w:rsidRPr="003A51AC">
              <w:rPr>
                <w:b/>
              </w:rPr>
              <w:t xml:space="preserve">Городки: </w:t>
            </w:r>
          </w:p>
          <w:p w:rsidR="004C3AF1" w:rsidRPr="003A51AC" w:rsidRDefault="004C3AF1" w:rsidP="00CC701A">
            <w:pPr>
              <w:pStyle w:val="af3"/>
              <w:rPr>
                <w:b/>
              </w:rPr>
            </w:pPr>
            <w:r w:rsidRPr="003A51AC">
              <w:t>бросание биты сбоку, выбивание городка с кона (5 - 6 м) и полукона (2 - 3 м); знание 3 - 4 фигур</w:t>
            </w:r>
          </w:p>
        </w:tc>
        <w:tc>
          <w:tcPr>
            <w:tcW w:w="1045" w:type="pct"/>
            <w:tcBorders>
              <w:left w:val="single" w:sz="4" w:space="0" w:color="000000"/>
              <w:right w:val="single" w:sz="4" w:space="0" w:color="000000"/>
            </w:tcBorders>
          </w:tcPr>
          <w:p w:rsidR="004C3AF1" w:rsidRPr="003A51AC" w:rsidRDefault="004C3AF1" w:rsidP="00CC701A">
            <w:pPr>
              <w:pStyle w:val="af3"/>
            </w:pPr>
            <w:r w:rsidRPr="003A51AC">
              <w:rPr>
                <w:b/>
                <w:bCs/>
              </w:rPr>
              <w:t>Городки:</w:t>
            </w:r>
            <w:r w:rsidRPr="003A51AC">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r>
      <w:tr w:rsidR="004C3AF1" w:rsidRPr="003A51AC" w:rsidTr="00FF4FBE">
        <w:trPr>
          <w:gridAfter w:val="2"/>
          <w:wAfter w:w="39" w:type="pct"/>
        </w:trPr>
        <w:tc>
          <w:tcPr>
            <w:tcW w:w="1343" w:type="pct"/>
            <w:gridSpan w:val="5"/>
            <w:tcBorders>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sz w:val="24"/>
                <w:szCs w:val="24"/>
              </w:rPr>
            </w:pPr>
          </w:p>
        </w:tc>
        <w:tc>
          <w:tcPr>
            <w:tcW w:w="1267" w:type="pct"/>
            <w:gridSpan w:val="3"/>
            <w:tcBorders>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sz w:val="24"/>
                <w:szCs w:val="24"/>
              </w:rPr>
            </w:pPr>
          </w:p>
        </w:tc>
        <w:tc>
          <w:tcPr>
            <w:tcW w:w="1305" w:type="pct"/>
            <w:gridSpan w:val="2"/>
            <w:tcBorders>
              <w:left w:val="single" w:sz="4" w:space="0" w:color="000000"/>
              <w:right w:val="single" w:sz="4" w:space="0" w:color="000000"/>
            </w:tcBorders>
          </w:tcPr>
          <w:p w:rsidR="004C3AF1" w:rsidRPr="003A51AC" w:rsidRDefault="004C3AF1" w:rsidP="00CC701A">
            <w:pPr>
              <w:pStyle w:val="af3"/>
            </w:pPr>
            <w:r w:rsidRPr="003A51AC">
              <w:rPr>
                <w:b/>
              </w:rPr>
              <w:t>Элементы баскетбола:</w:t>
            </w:r>
            <w:r w:rsidRPr="003A51AC">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tcBorders>
              <w:left w:val="single" w:sz="4" w:space="0" w:color="000000"/>
              <w:right w:val="single" w:sz="4" w:space="0" w:color="000000"/>
            </w:tcBorders>
          </w:tcPr>
          <w:p w:rsidR="004C3AF1" w:rsidRPr="003A51AC" w:rsidRDefault="004C3AF1" w:rsidP="00CC701A">
            <w:pPr>
              <w:pStyle w:val="af3"/>
            </w:pPr>
            <w:r w:rsidRPr="003A51AC">
              <w:rPr>
                <w:b/>
                <w:bCs/>
              </w:rPr>
              <w:t>Элементы баскетбола:</w:t>
            </w:r>
            <w:r w:rsidRPr="003A51AC">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w:t>
            </w:r>
            <w:r w:rsidRPr="003A51AC">
              <w:lastRenderedPageBreak/>
              <w:t>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4C3AF1" w:rsidRPr="003A51AC" w:rsidTr="00FF4FBE">
        <w:trPr>
          <w:gridAfter w:val="2"/>
          <w:wAfter w:w="39" w:type="pct"/>
        </w:trPr>
        <w:tc>
          <w:tcPr>
            <w:tcW w:w="1343" w:type="pct"/>
            <w:gridSpan w:val="5"/>
            <w:tcBorders>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sz w:val="24"/>
                <w:szCs w:val="24"/>
              </w:rPr>
            </w:pPr>
          </w:p>
        </w:tc>
        <w:tc>
          <w:tcPr>
            <w:tcW w:w="1267" w:type="pct"/>
            <w:gridSpan w:val="3"/>
            <w:tcBorders>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sz w:val="24"/>
                <w:szCs w:val="24"/>
              </w:rPr>
            </w:pPr>
          </w:p>
        </w:tc>
        <w:tc>
          <w:tcPr>
            <w:tcW w:w="1305" w:type="pct"/>
            <w:gridSpan w:val="2"/>
            <w:tcBorders>
              <w:left w:val="single" w:sz="4" w:space="0" w:color="000000"/>
              <w:right w:val="single" w:sz="4" w:space="0" w:color="000000"/>
            </w:tcBorders>
          </w:tcPr>
          <w:p w:rsidR="004C3AF1" w:rsidRPr="003A51AC" w:rsidRDefault="004C3AF1" w:rsidP="00CC701A">
            <w:pPr>
              <w:pStyle w:val="af3"/>
              <w:rPr>
                <w:b/>
              </w:rPr>
            </w:pPr>
            <w:r w:rsidRPr="003A51AC">
              <w:rPr>
                <w:b/>
              </w:rPr>
              <w:t xml:space="preserve">Элементы футбола: </w:t>
            </w:r>
          </w:p>
          <w:p w:rsidR="004C3AF1" w:rsidRPr="003A51AC" w:rsidRDefault="004C3AF1" w:rsidP="00CC701A">
            <w:pPr>
              <w:pStyle w:val="af3"/>
              <w:rPr>
                <w:b/>
              </w:rPr>
            </w:pPr>
            <w:r w:rsidRPr="003A51AC">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Borders>
              <w:left w:val="single" w:sz="4" w:space="0" w:color="000000"/>
              <w:right w:val="single" w:sz="4" w:space="0" w:color="000000"/>
            </w:tcBorders>
          </w:tcPr>
          <w:p w:rsidR="004C3AF1" w:rsidRPr="003A51AC" w:rsidRDefault="004C3AF1" w:rsidP="00CC701A">
            <w:pPr>
              <w:pStyle w:val="af3"/>
            </w:pPr>
            <w:r w:rsidRPr="003A51AC">
              <w:rPr>
                <w:b/>
                <w:bCs/>
              </w:rPr>
              <w:t>Элементы футбола:</w:t>
            </w:r>
            <w:r w:rsidRPr="003A51AC">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4C3AF1" w:rsidRPr="003A51AC" w:rsidTr="00FF4FBE">
        <w:trPr>
          <w:gridAfter w:val="2"/>
          <w:wAfter w:w="39" w:type="pct"/>
          <w:trHeight w:val="1030"/>
        </w:trPr>
        <w:tc>
          <w:tcPr>
            <w:tcW w:w="1343" w:type="pct"/>
            <w:gridSpan w:val="5"/>
            <w:vMerge w:val="restart"/>
            <w:tcBorders>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sz w:val="24"/>
                <w:szCs w:val="24"/>
              </w:rPr>
            </w:pPr>
          </w:p>
        </w:tc>
        <w:tc>
          <w:tcPr>
            <w:tcW w:w="1267" w:type="pct"/>
            <w:gridSpan w:val="3"/>
            <w:vMerge w:val="restart"/>
            <w:tcBorders>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sz w:val="24"/>
                <w:szCs w:val="24"/>
              </w:rPr>
            </w:pPr>
          </w:p>
        </w:tc>
        <w:tc>
          <w:tcPr>
            <w:tcW w:w="1305" w:type="pct"/>
            <w:gridSpan w:val="2"/>
            <w:tcBorders>
              <w:left w:val="single" w:sz="4" w:space="0" w:color="000000"/>
              <w:right w:val="single" w:sz="4" w:space="0" w:color="000000"/>
            </w:tcBorders>
          </w:tcPr>
          <w:p w:rsidR="004C3AF1" w:rsidRPr="003A51AC" w:rsidRDefault="004C3AF1" w:rsidP="00CC701A">
            <w:pPr>
              <w:pStyle w:val="af3"/>
              <w:rPr>
                <w:b/>
              </w:rPr>
            </w:pPr>
            <w:r w:rsidRPr="003A51AC">
              <w:rPr>
                <w:b/>
              </w:rPr>
              <w:t xml:space="preserve">Бадминтон: </w:t>
            </w:r>
          </w:p>
          <w:p w:rsidR="004C3AF1" w:rsidRPr="003A51AC" w:rsidRDefault="004C3AF1" w:rsidP="00CC701A">
            <w:pPr>
              <w:pStyle w:val="af3"/>
            </w:pPr>
            <w:r w:rsidRPr="003A51AC">
              <w:t>отбивание волана ракеткой в заданном направлении; игра с педагогом.</w:t>
            </w:r>
          </w:p>
        </w:tc>
        <w:tc>
          <w:tcPr>
            <w:tcW w:w="1045" w:type="pct"/>
            <w:tcBorders>
              <w:left w:val="single" w:sz="4" w:space="0" w:color="000000"/>
              <w:right w:val="single" w:sz="4" w:space="0" w:color="000000"/>
            </w:tcBorders>
          </w:tcPr>
          <w:p w:rsidR="004C3AF1" w:rsidRPr="003A51AC" w:rsidRDefault="004C3AF1" w:rsidP="00CC701A">
            <w:pPr>
              <w:pStyle w:val="af3"/>
            </w:pPr>
            <w:r w:rsidRPr="003A51AC">
              <w:rPr>
                <w:b/>
                <w:bCs/>
              </w:rPr>
              <w:t>Бадминтон:</w:t>
            </w:r>
            <w:r w:rsidRPr="003A51AC">
              <w:t xml:space="preserve"> перебрасывание волана ракеткой на сторону партнера без сетки, через сетку, правильно удерживая ракетку.</w:t>
            </w:r>
          </w:p>
        </w:tc>
      </w:tr>
      <w:tr w:rsidR="004C3AF1" w:rsidRPr="003A51AC" w:rsidTr="00FF4FBE">
        <w:trPr>
          <w:gridAfter w:val="2"/>
          <w:wAfter w:w="39" w:type="pct"/>
          <w:trHeight w:val="1897"/>
        </w:trPr>
        <w:tc>
          <w:tcPr>
            <w:tcW w:w="1343" w:type="pct"/>
            <w:gridSpan w:val="5"/>
            <w:vMerge/>
            <w:tcBorders>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sz w:val="24"/>
                <w:szCs w:val="24"/>
              </w:rPr>
            </w:pPr>
          </w:p>
        </w:tc>
        <w:tc>
          <w:tcPr>
            <w:tcW w:w="1267" w:type="pct"/>
            <w:gridSpan w:val="3"/>
            <w:vMerge/>
            <w:tcBorders>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sz w:val="24"/>
                <w:szCs w:val="24"/>
              </w:rPr>
            </w:pPr>
          </w:p>
        </w:tc>
        <w:tc>
          <w:tcPr>
            <w:tcW w:w="1305" w:type="pct"/>
            <w:gridSpan w:val="2"/>
            <w:tcBorders>
              <w:left w:val="single" w:sz="4" w:space="0" w:color="000000"/>
              <w:right w:val="single" w:sz="4" w:space="0" w:color="000000"/>
            </w:tcBorders>
            <w:shd w:val="clear" w:color="auto" w:fill="F1F1F1" w:themeFill="background1" w:themeFillShade="F2"/>
          </w:tcPr>
          <w:p w:rsidR="004C3AF1" w:rsidRPr="003A51AC" w:rsidRDefault="004C3AF1" w:rsidP="00CC701A">
            <w:pPr>
              <w:pStyle w:val="af3"/>
              <w:rPr>
                <w:b/>
              </w:rPr>
            </w:pPr>
          </w:p>
        </w:tc>
        <w:tc>
          <w:tcPr>
            <w:tcW w:w="1045" w:type="pct"/>
            <w:tcBorders>
              <w:left w:val="single" w:sz="4" w:space="0" w:color="000000"/>
              <w:right w:val="single" w:sz="4" w:space="0" w:color="000000"/>
            </w:tcBorders>
          </w:tcPr>
          <w:p w:rsidR="004C3AF1" w:rsidRPr="003A51AC" w:rsidRDefault="004C3AF1" w:rsidP="00CC701A">
            <w:pPr>
              <w:pStyle w:val="af3"/>
              <w:rPr>
                <w:b/>
                <w:bCs/>
              </w:rPr>
            </w:pPr>
            <w:r w:rsidRPr="003A51AC">
              <w:rPr>
                <w:b/>
              </w:rPr>
              <w:t>Элементы настольного тенниса:</w:t>
            </w:r>
            <w:r w:rsidRPr="003A51AC">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4C3AF1" w:rsidRPr="003A51AC" w:rsidTr="00FF4FBE">
        <w:trPr>
          <w:gridAfter w:val="2"/>
          <w:wAfter w:w="39" w:type="pct"/>
        </w:trPr>
        <w:tc>
          <w:tcPr>
            <w:tcW w:w="1343" w:type="pct"/>
            <w:gridSpan w:val="5"/>
            <w:tcBorders>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sz w:val="24"/>
                <w:szCs w:val="24"/>
              </w:rPr>
            </w:pPr>
          </w:p>
        </w:tc>
        <w:tc>
          <w:tcPr>
            <w:tcW w:w="1267" w:type="pct"/>
            <w:gridSpan w:val="3"/>
            <w:tcBorders>
              <w:left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jc w:val="center"/>
              <w:rPr>
                <w:sz w:val="24"/>
                <w:szCs w:val="24"/>
              </w:rPr>
            </w:pPr>
          </w:p>
        </w:tc>
        <w:tc>
          <w:tcPr>
            <w:tcW w:w="1305" w:type="pct"/>
            <w:gridSpan w:val="2"/>
            <w:tcBorders>
              <w:left w:val="single" w:sz="4" w:space="0" w:color="000000"/>
              <w:right w:val="single" w:sz="4" w:space="0" w:color="000000"/>
            </w:tcBorders>
            <w:shd w:val="clear" w:color="auto" w:fill="F1F1F1" w:themeFill="background1" w:themeFillShade="F2"/>
          </w:tcPr>
          <w:p w:rsidR="004C3AF1" w:rsidRPr="003A51AC" w:rsidRDefault="004C3AF1" w:rsidP="00CC701A">
            <w:pPr>
              <w:pStyle w:val="af3"/>
            </w:pPr>
          </w:p>
          <w:p w:rsidR="004C3AF1" w:rsidRPr="003A51AC" w:rsidRDefault="004C3AF1" w:rsidP="00CC701A">
            <w:pPr>
              <w:pStyle w:val="af3"/>
            </w:pPr>
          </w:p>
        </w:tc>
        <w:tc>
          <w:tcPr>
            <w:tcW w:w="1045" w:type="pct"/>
            <w:tcBorders>
              <w:left w:val="single" w:sz="4" w:space="0" w:color="000000"/>
              <w:right w:val="single" w:sz="4" w:space="0" w:color="000000"/>
            </w:tcBorders>
          </w:tcPr>
          <w:p w:rsidR="004C3AF1" w:rsidRPr="003A51AC" w:rsidRDefault="004C3AF1" w:rsidP="00CC701A">
            <w:pPr>
              <w:pStyle w:val="af3"/>
            </w:pPr>
            <w:r w:rsidRPr="003A51AC">
              <w:rPr>
                <w:b/>
                <w:bCs/>
              </w:rPr>
              <w:t>Элементы хоккея:</w:t>
            </w:r>
            <w:r w:rsidRPr="003A51AC">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w:t>
            </w:r>
            <w:r w:rsidRPr="003A51AC">
              <w:lastRenderedPageBreak/>
              <w:t>шайбы в ворота, держа клюшку двумя руками (справа и слева); попадание шайбой в ворота, ударяя по ней с места и после ведения.</w:t>
            </w:r>
          </w:p>
        </w:tc>
      </w:tr>
      <w:tr w:rsidR="004C3AF1" w:rsidRPr="003A51AC" w:rsidTr="00FF4FBE">
        <w:trPr>
          <w:gridAfter w:val="2"/>
          <w:wAfter w:w="39" w:type="pct"/>
        </w:trPr>
        <w:tc>
          <w:tcPr>
            <w:tcW w:w="4961" w:type="pct"/>
            <w:gridSpan w:val="11"/>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spacing w:line="240" w:lineRule="auto"/>
              <w:rPr>
                <w:b/>
                <w:sz w:val="24"/>
                <w:szCs w:val="24"/>
              </w:rPr>
            </w:pPr>
            <w:r w:rsidRPr="003A51AC">
              <w:rPr>
                <w:b/>
                <w:sz w:val="24"/>
                <w:szCs w:val="24"/>
              </w:rPr>
              <w:lastRenderedPageBreak/>
              <w:t>6. Спортивные упражнения</w:t>
            </w:r>
          </w:p>
        </w:tc>
      </w:tr>
      <w:tr w:rsidR="004C3AF1" w:rsidRPr="003A51AC" w:rsidTr="00FF4FBE">
        <w:trPr>
          <w:gridAfter w:val="2"/>
          <w:wAfter w:w="39" w:type="pct"/>
        </w:trPr>
        <w:tc>
          <w:tcPr>
            <w:tcW w:w="1304" w:type="pct"/>
            <w:gridSpan w:val="4"/>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3-4</w:t>
            </w:r>
          </w:p>
        </w:tc>
        <w:tc>
          <w:tcPr>
            <w:tcW w:w="1306" w:type="pct"/>
            <w:gridSpan w:val="4"/>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5-6</w:t>
            </w:r>
          </w:p>
        </w:tc>
        <w:tc>
          <w:tcPr>
            <w:tcW w:w="1045" w:type="pct"/>
            <w:tcBorders>
              <w:top w:val="single" w:sz="4" w:space="0" w:color="000000"/>
              <w:left w:val="single" w:sz="4" w:space="0" w:color="000000"/>
              <w:right w:val="single" w:sz="4" w:space="0" w:color="000000"/>
            </w:tcBorders>
            <w:shd w:val="clear" w:color="auto" w:fill="F1F1F1" w:themeFill="background1" w:themeFillShade="F2"/>
          </w:tcPr>
          <w:p w:rsidR="004C3AF1" w:rsidRPr="003A51AC" w:rsidRDefault="004C3AF1" w:rsidP="00CC701A">
            <w:pPr>
              <w:pStyle w:val="af3"/>
              <w:jc w:val="center"/>
              <w:rPr>
                <w:b/>
              </w:rPr>
            </w:pPr>
            <w:r w:rsidRPr="003A51AC">
              <w:rPr>
                <w:b/>
              </w:rPr>
              <w:t>6-7</w:t>
            </w:r>
          </w:p>
        </w:tc>
      </w:tr>
      <w:tr w:rsidR="004C3AF1" w:rsidRPr="003A51AC" w:rsidTr="00FF4FBE">
        <w:trPr>
          <w:gridAfter w:val="2"/>
          <w:wAfter w:w="39" w:type="pct"/>
        </w:trPr>
        <w:tc>
          <w:tcPr>
            <w:tcW w:w="2610" w:type="pct"/>
            <w:gridSpan w:val="8"/>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rPr>
                <w:b/>
              </w:rPr>
            </w:pPr>
            <w:r w:rsidRPr="003A51AC">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3"/>
            <w:tcBorders>
              <w:top w:val="single" w:sz="4" w:space="0" w:color="000000"/>
              <w:left w:val="single" w:sz="4" w:space="0" w:color="000000"/>
              <w:right w:val="single" w:sz="4" w:space="0" w:color="000000"/>
            </w:tcBorders>
          </w:tcPr>
          <w:p w:rsidR="004C3AF1" w:rsidRPr="003A51AC" w:rsidRDefault="004C3AF1" w:rsidP="00CC701A">
            <w:pPr>
              <w:pStyle w:val="af3"/>
            </w:pPr>
            <w:r w:rsidRPr="003A51AC">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4C3AF1" w:rsidRPr="003A51AC" w:rsidTr="00FF4FBE">
        <w:trPr>
          <w:gridAfter w:val="2"/>
          <w:wAfter w:w="39" w:type="pct"/>
        </w:trPr>
        <w:tc>
          <w:tcPr>
            <w:tcW w:w="4961" w:type="pct"/>
            <w:gridSpan w:val="11"/>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rPr>
                <w:b/>
                <w:bCs/>
              </w:rPr>
            </w:pPr>
            <w:r w:rsidRPr="003A51AC">
              <w:rPr>
                <w:b/>
              </w:rPr>
              <w:t>6.1. Катание на санках</w:t>
            </w:r>
          </w:p>
        </w:tc>
      </w:tr>
      <w:tr w:rsidR="004C3AF1" w:rsidRPr="003A51AC" w:rsidTr="00FF4FBE">
        <w:trPr>
          <w:gridAfter w:val="2"/>
          <w:wAfter w:w="39" w:type="pct"/>
        </w:trPr>
        <w:tc>
          <w:tcPr>
            <w:tcW w:w="1304" w:type="pct"/>
            <w:gridSpan w:val="4"/>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jc w:val="center"/>
              <w:rPr>
                <w:b/>
              </w:rPr>
            </w:pPr>
            <w:r w:rsidRPr="003A51AC">
              <w:rPr>
                <w:b/>
              </w:rPr>
              <w:t>3-4</w:t>
            </w:r>
          </w:p>
        </w:tc>
        <w:tc>
          <w:tcPr>
            <w:tcW w:w="1306" w:type="pct"/>
            <w:gridSpan w:val="4"/>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af3"/>
              <w:jc w:val="center"/>
              <w:rPr>
                <w:b/>
              </w:rPr>
            </w:pPr>
            <w:r w:rsidRPr="003A51AC">
              <w:rPr>
                <w:b/>
              </w:rPr>
              <w:t>5-6</w:t>
            </w:r>
          </w:p>
        </w:tc>
        <w:tc>
          <w:tcPr>
            <w:tcW w:w="1045" w:type="pct"/>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af3"/>
              <w:jc w:val="center"/>
              <w:rPr>
                <w:b/>
              </w:rPr>
            </w:pPr>
            <w:r w:rsidRPr="003A51AC">
              <w:rPr>
                <w:b/>
              </w:rPr>
              <w:t>6-7</w:t>
            </w:r>
          </w:p>
        </w:tc>
      </w:tr>
      <w:tr w:rsidR="004C3AF1" w:rsidRPr="003A51AC" w:rsidTr="00FF4FBE">
        <w:trPr>
          <w:gridAfter w:val="2"/>
          <w:wAfter w:w="39" w:type="pct"/>
        </w:trPr>
        <w:tc>
          <w:tcPr>
            <w:tcW w:w="1304" w:type="pct"/>
            <w:gridSpan w:val="4"/>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t xml:space="preserve"> по прямой, перевозя игрушки или друг друга, и самостоятельно с невысокой горки.</w:t>
            </w:r>
          </w:p>
        </w:tc>
        <w:tc>
          <w:tcPr>
            <w:tcW w:w="1306" w:type="pct"/>
            <w:gridSpan w:val="4"/>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pPr>
            <w:r w:rsidRPr="003A51AC">
              <w:t>подъем с санками на гору, скатывание с горки, торможение при спуске, катание на санках друг друга.</w:t>
            </w:r>
          </w:p>
        </w:tc>
        <w:tc>
          <w:tcPr>
            <w:tcW w:w="1305" w:type="pct"/>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af3"/>
              <w:rPr>
                <w:b/>
              </w:rPr>
            </w:pPr>
            <w:r w:rsidRPr="003A51AC">
              <w:t>по прямой, со скоростью, с горки, подъем с санками в гору, с торможением при спуске с горки</w:t>
            </w:r>
          </w:p>
        </w:tc>
        <w:tc>
          <w:tcPr>
            <w:tcW w:w="1045" w:type="pct"/>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af3"/>
            </w:pPr>
            <w:r w:rsidRPr="003A51AC">
              <w:t>игровые задания и соревнования в катании на санях на скорость.</w:t>
            </w:r>
          </w:p>
          <w:p w:rsidR="004C3AF1" w:rsidRPr="003A51AC" w:rsidRDefault="004C3AF1" w:rsidP="00CC701A">
            <w:pPr>
              <w:pStyle w:val="af3"/>
            </w:pPr>
          </w:p>
        </w:tc>
      </w:tr>
      <w:tr w:rsidR="004C3AF1" w:rsidRPr="003A51AC" w:rsidTr="00FF4FBE">
        <w:trPr>
          <w:gridAfter w:val="2"/>
          <w:wAfter w:w="39" w:type="pct"/>
        </w:trPr>
        <w:tc>
          <w:tcPr>
            <w:tcW w:w="4961" w:type="pct"/>
            <w:gridSpan w:val="11"/>
            <w:tcBorders>
              <w:top w:val="single" w:sz="4" w:space="0" w:color="000000"/>
              <w:left w:val="single" w:sz="4" w:space="0" w:color="000000"/>
              <w:bottom w:val="single" w:sz="4" w:space="0" w:color="000000"/>
              <w:right w:val="single" w:sz="4" w:space="0" w:color="000000"/>
            </w:tcBorders>
            <w:shd w:val="clear" w:color="auto" w:fill="F1F1F1" w:themeFill="background1" w:themeFillShade="F2"/>
          </w:tcPr>
          <w:p w:rsidR="004C3AF1" w:rsidRPr="003A51AC" w:rsidRDefault="004C3AF1" w:rsidP="00CC701A">
            <w:pPr>
              <w:pStyle w:val="af3"/>
              <w:rPr>
                <w:b/>
                <w:bCs/>
              </w:rPr>
            </w:pPr>
            <w:r w:rsidRPr="003A51AC">
              <w:rPr>
                <w:b/>
              </w:rPr>
              <w:t>6.2. Ходьба на лыжах:</w:t>
            </w:r>
          </w:p>
        </w:tc>
      </w:tr>
      <w:tr w:rsidR="004C3AF1" w:rsidRPr="003A51AC" w:rsidTr="00FF4FBE">
        <w:trPr>
          <w:gridAfter w:val="2"/>
          <w:wAfter w:w="39" w:type="pct"/>
        </w:trPr>
        <w:tc>
          <w:tcPr>
            <w:tcW w:w="1304" w:type="pct"/>
            <w:gridSpan w:val="4"/>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jc w:val="center"/>
              <w:rPr>
                <w:b/>
              </w:rPr>
            </w:pPr>
            <w:r w:rsidRPr="003A51AC">
              <w:rPr>
                <w:b/>
              </w:rPr>
              <w:t>3-4</w:t>
            </w:r>
          </w:p>
        </w:tc>
        <w:tc>
          <w:tcPr>
            <w:tcW w:w="1306" w:type="pct"/>
            <w:gridSpan w:val="4"/>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ConsPlusNormal"/>
              <w:jc w:val="center"/>
              <w:rPr>
                <w:b/>
              </w:rPr>
            </w:pPr>
            <w:r w:rsidRPr="003A51AC">
              <w:rPr>
                <w:b/>
              </w:rPr>
              <w:t>4-5</w:t>
            </w:r>
          </w:p>
        </w:tc>
        <w:tc>
          <w:tcPr>
            <w:tcW w:w="1305" w:type="pct"/>
            <w:gridSpan w:val="2"/>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af3"/>
              <w:jc w:val="center"/>
              <w:rPr>
                <w:b/>
              </w:rPr>
            </w:pPr>
            <w:r w:rsidRPr="003A51AC">
              <w:rPr>
                <w:b/>
              </w:rPr>
              <w:t>5-6</w:t>
            </w:r>
          </w:p>
        </w:tc>
        <w:tc>
          <w:tcPr>
            <w:tcW w:w="1045" w:type="pct"/>
            <w:tcBorders>
              <w:top w:val="single" w:sz="4" w:space="0" w:color="000000"/>
              <w:left w:val="single" w:sz="4" w:space="0" w:color="000000"/>
              <w:bottom w:val="single" w:sz="4" w:space="0" w:color="000000"/>
              <w:right w:val="single" w:sz="4" w:space="0" w:color="000000"/>
            </w:tcBorders>
          </w:tcPr>
          <w:p w:rsidR="004C3AF1" w:rsidRPr="003A51AC" w:rsidRDefault="004C3AF1" w:rsidP="00CC701A">
            <w:pPr>
              <w:pStyle w:val="af3"/>
              <w:jc w:val="center"/>
              <w:rPr>
                <w:b/>
              </w:rPr>
            </w:pPr>
            <w:r w:rsidRPr="003A51AC">
              <w:rPr>
                <w:b/>
              </w:rPr>
              <w:t>6-7</w:t>
            </w:r>
          </w:p>
        </w:tc>
      </w:tr>
      <w:tr w:rsidR="004C3AF1" w:rsidRPr="003A51AC" w:rsidTr="00FF4FBE">
        <w:trPr>
          <w:gridAfter w:val="2"/>
          <w:wAfter w:w="39" w:type="pct"/>
        </w:trPr>
        <w:tc>
          <w:tcPr>
            <w:tcW w:w="1304" w:type="pct"/>
            <w:gridSpan w:val="4"/>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t xml:space="preserve"> по прямой, ровной лыжне ступающим и скользящим шагом, с поворотами переступанием.</w:t>
            </w:r>
          </w:p>
          <w:p w:rsidR="004C3AF1" w:rsidRPr="003A51AC" w:rsidRDefault="004C3AF1" w:rsidP="00CC701A">
            <w:pPr>
              <w:pStyle w:val="ConsPlusNormal"/>
            </w:pPr>
          </w:p>
        </w:tc>
        <w:tc>
          <w:tcPr>
            <w:tcW w:w="1306" w:type="pct"/>
            <w:gridSpan w:val="4"/>
            <w:tcBorders>
              <w:top w:val="single" w:sz="4" w:space="0" w:color="000000"/>
              <w:left w:val="single" w:sz="4" w:space="0" w:color="000000"/>
              <w:right w:val="single" w:sz="4" w:space="0" w:color="000000"/>
            </w:tcBorders>
          </w:tcPr>
          <w:p w:rsidR="004C3AF1" w:rsidRPr="003A51AC" w:rsidRDefault="004C3AF1" w:rsidP="00CC701A">
            <w:pPr>
              <w:pStyle w:val="ConsPlusNormal"/>
            </w:pPr>
            <w:r w:rsidRPr="003A51AC">
              <w:t>скользящим шагом, повороты на месте, подъем на гору "ступающим шагом" и "полуелочкой".</w:t>
            </w:r>
          </w:p>
        </w:tc>
        <w:tc>
          <w:tcPr>
            <w:tcW w:w="1305" w:type="pct"/>
            <w:gridSpan w:val="2"/>
            <w:tcBorders>
              <w:top w:val="single" w:sz="4" w:space="0" w:color="000000"/>
              <w:left w:val="single" w:sz="4" w:space="0" w:color="000000"/>
              <w:right w:val="single" w:sz="4" w:space="0" w:color="000000"/>
            </w:tcBorders>
          </w:tcPr>
          <w:p w:rsidR="004C3AF1" w:rsidRPr="003A51AC" w:rsidRDefault="004C3AF1" w:rsidP="00CC701A">
            <w:pPr>
              <w:pStyle w:val="af3"/>
            </w:pPr>
            <w:r w:rsidRPr="003A51AC">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45" w:type="pct"/>
            <w:tcBorders>
              <w:top w:val="single" w:sz="4" w:space="0" w:color="000000"/>
              <w:left w:val="single" w:sz="4" w:space="0" w:color="000000"/>
              <w:right w:val="single" w:sz="4" w:space="0" w:color="000000"/>
            </w:tcBorders>
          </w:tcPr>
          <w:p w:rsidR="004C3AF1" w:rsidRPr="003A51AC" w:rsidRDefault="004C3AF1" w:rsidP="00CC701A">
            <w:pPr>
              <w:pStyle w:val="af3"/>
            </w:pPr>
            <w:r w:rsidRPr="003A51AC">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tbl>
      <w:tblPr>
        <w:tblStyle w:val="a8"/>
        <w:tblpPr w:leftFromText="180" w:rightFromText="180" w:vertAnchor="page" w:horzAnchor="margin" w:tblpY="811"/>
        <w:tblW w:w="5000" w:type="pct"/>
        <w:tblLook w:val="04A0" w:firstRow="1" w:lastRow="0" w:firstColumn="1" w:lastColumn="0" w:noHBand="0" w:noVBand="1"/>
      </w:tblPr>
      <w:tblGrid>
        <w:gridCol w:w="3715"/>
        <w:gridCol w:w="113"/>
        <w:gridCol w:w="3608"/>
        <w:gridCol w:w="3719"/>
        <w:gridCol w:w="3719"/>
      </w:tblGrid>
      <w:tr w:rsidR="00356046" w:rsidRPr="003A51AC" w:rsidTr="00356046">
        <w:tc>
          <w:tcPr>
            <w:tcW w:w="5000" w:type="pct"/>
            <w:gridSpan w:val="5"/>
            <w:shd w:val="clear" w:color="auto" w:fill="F1F1F1" w:themeFill="background1" w:themeFillShade="F2"/>
          </w:tcPr>
          <w:p w:rsidR="00356046" w:rsidRPr="003A51AC" w:rsidRDefault="00356046" w:rsidP="00CC701A">
            <w:pPr>
              <w:pStyle w:val="af3"/>
              <w:rPr>
                <w:b/>
                <w:bCs/>
                <w:sz w:val="24"/>
                <w:szCs w:val="24"/>
              </w:rPr>
            </w:pPr>
            <w:r w:rsidRPr="003A51AC">
              <w:rPr>
                <w:b/>
                <w:sz w:val="24"/>
                <w:szCs w:val="24"/>
              </w:rPr>
              <w:lastRenderedPageBreak/>
              <w:t xml:space="preserve"> Катание на трехколесном и двухколесном велосипеде, самокате:</w:t>
            </w:r>
          </w:p>
        </w:tc>
      </w:tr>
      <w:tr w:rsidR="00356046" w:rsidRPr="003A51AC" w:rsidTr="00356046">
        <w:tc>
          <w:tcPr>
            <w:tcW w:w="1249" w:type="pct"/>
          </w:tcPr>
          <w:p w:rsidR="00356046" w:rsidRPr="003A51AC" w:rsidRDefault="00356046" w:rsidP="00CC701A">
            <w:pPr>
              <w:pStyle w:val="ConsPlusNormal"/>
              <w:jc w:val="center"/>
              <w:rPr>
                <w:b/>
              </w:rPr>
            </w:pPr>
            <w:r w:rsidRPr="003A51AC">
              <w:rPr>
                <w:b/>
              </w:rPr>
              <w:t>3-4</w:t>
            </w:r>
          </w:p>
        </w:tc>
        <w:tc>
          <w:tcPr>
            <w:tcW w:w="1250" w:type="pct"/>
            <w:gridSpan w:val="2"/>
          </w:tcPr>
          <w:p w:rsidR="00356046" w:rsidRPr="003A51AC" w:rsidRDefault="00356046" w:rsidP="00CC701A">
            <w:pPr>
              <w:pStyle w:val="ConsPlusNormal"/>
              <w:jc w:val="center"/>
              <w:rPr>
                <w:b/>
              </w:rPr>
            </w:pPr>
            <w:r w:rsidRPr="003A51AC">
              <w:rPr>
                <w:b/>
              </w:rPr>
              <w:t>4-5</w:t>
            </w:r>
          </w:p>
        </w:tc>
        <w:tc>
          <w:tcPr>
            <w:tcW w:w="1250" w:type="pct"/>
          </w:tcPr>
          <w:p w:rsidR="00356046" w:rsidRPr="003A51AC" w:rsidRDefault="00356046" w:rsidP="00CC701A">
            <w:pPr>
              <w:pStyle w:val="af3"/>
              <w:jc w:val="center"/>
              <w:rPr>
                <w:b/>
                <w:sz w:val="24"/>
                <w:szCs w:val="24"/>
              </w:rPr>
            </w:pPr>
            <w:r w:rsidRPr="003A51AC">
              <w:rPr>
                <w:b/>
                <w:sz w:val="24"/>
                <w:szCs w:val="24"/>
              </w:rPr>
              <w:t>5-6</w:t>
            </w:r>
          </w:p>
        </w:tc>
        <w:tc>
          <w:tcPr>
            <w:tcW w:w="1251" w:type="pct"/>
          </w:tcPr>
          <w:p w:rsidR="00356046" w:rsidRPr="003A51AC" w:rsidRDefault="00356046" w:rsidP="00CC701A">
            <w:pPr>
              <w:pStyle w:val="af3"/>
              <w:jc w:val="center"/>
              <w:rPr>
                <w:b/>
                <w:sz w:val="24"/>
                <w:szCs w:val="24"/>
              </w:rPr>
            </w:pPr>
            <w:r w:rsidRPr="003A51AC">
              <w:rPr>
                <w:b/>
                <w:sz w:val="24"/>
                <w:szCs w:val="24"/>
              </w:rPr>
              <w:t>6-7</w:t>
            </w:r>
          </w:p>
        </w:tc>
      </w:tr>
      <w:tr w:rsidR="00356046" w:rsidRPr="003A51AC" w:rsidTr="00356046">
        <w:tc>
          <w:tcPr>
            <w:tcW w:w="1249" w:type="pct"/>
          </w:tcPr>
          <w:p w:rsidR="00356046" w:rsidRPr="003A51AC" w:rsidRDefault="00356046" w:rsidP="00CC701A">
            <w:pPr>
              <w:pStyle w:val="ConsPlusNormal"/>
            </w:pPr>
            <w:r w:rsidRPr="003A51AC">
              <w:t>Катание на трехколесном велосипеде: по прямой, по кругу, с поворотами направо, налево.</w:t>
            </w:r>
          </w:p>
          <w:p w:rsidR="00356046" w:rsidRPr="003A51AC" w:rsidRDefault="00356046" w:rsidP="00CC701A">
            <w:pPr>
              <w:pStyle w:val="ConsPlusNormal"/>
              <w:rPr>
                <w:b/>
              </w:rPr>
            </w:pPr>
          </w:p>
        </w:tc>
        <w:tc>
          <w:tcPr>
            <w:tcW w:w="1250" w:type="pct"/>
            <w:gridSpan w:val="2"/>
          </w:tcPr>
          <w:p w:rsidR="00356046" w:rsidRPr="003A51AC" w:rsidRDefault="00356046" w:rsidP="00CC701A">
            <w:pPr>
              <w:pStyle w:val="ConsPlusNormal"/>
              <w:rPr>
                <w:b/>
              </w:rPr>
            </w:pPr>
            <w:r w:rsidRPr="003A51AC">
              <w:t>Катание на трехколесном велосипеде по прямой, по кругу с поворотами, с разной скоростью</w:t>
            </w:r>
          </w:p>
        </w:tc>
        <w:tc>
          <w:tcPr>
            <w:tcW w:w="1250" w:type="pct"/>
          </w:tcPr>
          <w:p w:rsidR="00356046" w:rsidRPr="003A51AC" w:rsidRDefault="00356046" w:rsidP="00CC701A">
            <w:pPr>
              <w:pStyle w:val="af3"/>
              <w:rPr>
                <w:sz w:val="24"/>
                <w:szCs w:val="24"/>
              </w:rPr>
            </w:pPr>
            <w:r w:rsidRPr="003A51AC">
              <w:rPr>
                <w:sz w:val="24"/>
                <w:szCs w:val="24"/>
              </w:rPr>
              <w:t xml:space="preserve">Катание на двухколесном велосипеде, самокате: </w:t>
            </w:r>
          </w:p>
          <w:p w:rsidR="00356046" w:rsidRPr="003A51AC" w:rsidRDefault="00356046" w:rsidP="00CC701A">
            <w:pPr>
              <w:pStyle w:val="af3"/>
              <w:rPr>
                <w:sz w:val="24"/>
                <w:szCs w:val="24"/>
              </w:rPr>
            </w:pPr>
            <w:r w:rsidRPr="003A51AC">
              <w:rPr>
                <w:sz w:val="24"/>
                <w:szCs w:val="24"/>
              </w:rPr>
              <w:t>по прямой, по кругу, с разворотом, с разной скоростью; с поворотами направо и налево, соблюдая правила безопасного передвижения.</w:t>
            </w:r>
          </w:p>
        </w:tc>
        <w:tc>
          <w:tcPr>
            <w:tcW w:w="1251" w:type="pct"/>
          </w:tcPr>
          <w:p w:rsidR="00356046" w:rsidRPr="003A51AC" w:rsidRDefault="00356046" w:rsidP="00CC701A">
            <w:pPr>
              <w:pStyle w:val="af3"/>
              <w:rPr>
                <w:sz w:val="24"/>
                <w:szCs w:val="24"/>
              </w:rPr>
            </w:pPr>
            <w:r w:rsidRPr="003A51AC">
              <w:rPr>
                <w:bCs/>
                <w:sz w:val="24"/>
                <w:szCs w:val="24"/>
              </w:rPr>
              <w:t>Катание на двухколесном велосипеде, самокате</w:t>
            </w:r>
            <w:r w:rsidRPr="003A51AC">
              <w:rPr>
                <w:sz w:val="24"/>
                <w:szCs w:val="24"/>
              </w:rPr>
              <w:t>: по прямой, по кругу, змейкой, объезжая препятствие, на скорость.</w:t>
            </w:r>
          </w:p>
          <w:p w:rsidR="00356046" w:rsidRPr="003A51AC" w:rsidRDefault="00356046" w:rsidP="00CC701A">
            <w:pPr>
              <w:pStyle w:val="af3"/>
              <w:rPr>
                <w:b/>
                <w:bCs/>
                <w:sz w:val="24"/>
                <w:szCs w:val="24"/>
              </w:rPr>
            </w:pPr>
          </w:p>
        </w:tc>
      </w:tr>
      <w:tr w:rsidR="00356046" w:rsidRPr="003A51AC" w:rsidTr="00356046">
        <w:tc>
          <w:tcPr>
            <w:tcW w:w="5000" w:type="pct"/>
            <w:gridSpan w:val="5"/>
            <w:shd w:val="clear" w:color="auto" w:fill="F1F1F1" w:themeFill="background1" w:themeFillShade="F2"/>
          </w:tcPr>
          <w:p w:rsidR="00356046" w:rsidRPr="003A51AC" w:rsidRDefault="00356046" w:rsidP="00CC701A">
            <w:pPr>
              <w:pStyle w:val="af3"/>
              <w:rPr>
                <w:b/>
                <w:bCs/>
                <w:sz w:val="24"/>
                <w:szCs w:val="24"/>
              </w:rPr>
            </w:pPr>
            <w:r w:rsidRPr="003A51AC">
              <w:rPr>
                <w:b/>
                <w:sz w:val="24"/>
                <w:szCs w:val="24"/>
              </w:rPr>
              <w:t>6.4. Плавание</w:t>
            </w:r>
          </w:p>
        </w:tc>
      </w:tr>
      <w:tr w:rsidR="00356046" w:rsidRPr="003A51AC" w:rsidTr="00356046">
        <w:tc>
          <w:tcPr>
            <w:tcW w:w="1249" w:type="pct"/>
          </w:tcPr>
          <w:p w:rsidR="00356046" w:rsidRPr="003A51AC" w:rsidRDefault="00356046" w:rsidP="00CC701A">
            <w:pPr>
              <w:pStyle w:val="ConsPlusNormal"/>
              <w:jc w:val="left"/>
              <w:rPr>
                <w:b/>
              </w:rPr>
            </w:pPr>
            <w:r w:rsidRPr="003A51AC">
              <w:rPr>
                <w:b/>
              </w:rPr>
              <w:t>3-4</w:t>
            </w:r>
          </w:p>
        </w:tc>
        <w:tc>
          <w:tcPr>
            <w:tcW w:w="1250" w:type="pct"/>
            <w:gridSpan w:val="2"/>
          </w:tcPr>
          <w:p w:rsidR="00356046" w:rsidRPr="003A51AC" w:rsidRDefault="00356046" w:rsidP="00CC701A">
            <w:pPr>
              <w:pStyle w:val="ConsPlusNormal"/>
              <w:jc w:val="center"/>
              <w:rPr>
                <w:b/>
              </w:rPr>
            </w:pPr>
            <w:r w:rsidRPr="003A51AC">
              <w:rPr>
                <w:b/>
              </w:rPr>
              <w:t>4-5</w:t>
            </w:r>
          </w:p>
        </w:tc>
        <w:tc>
          <w:tcPr>
            <w:tcW w:w="1250" w:type="pct"/>
          </w:tcPr>
          <w:p w:rsidR="00356046" w:rsidRPr="003A51AC" w:rsidRDefault="00356046" w:rsidP="00CC701A">
            <w:pPr>
              <w:pStyle w:val="af3"/>
              <w:jc w:val="center"/>
              <w:rPr>
                <w:b/>
                <w:sz w:val="24"/>
                <w:szCs w:val="24"/>
              </w:rPr>
            </w:pPr>
            <w:r w:rsidRPr="003A51AC">
              <w:rPr>
                <w:b/>
                <w:sz w:val="24"/>
                <w:szCs w:val="24"/>
              </w:rPr>
              <w:t>5-6</w:t>
            </w:r>
          </w:p>
        </w:tc>
        <w:tc>
          <w:tcPr>
            <w:tcW w:w="1251" w:type="pct"/>
          </w:tcPr>
          <w:p w:rsidR="00356046" w:rsidRPr="003A51AC" w:rsidRDefault="00356046" w:rsidP="00CC701A">
            <w:pPr>
              <w:pStyle w:val="af3"/>
              <w:jc w:val="center"/>
              <w:rPr>
                <w:b/>
                <w:sz w:val="24"/>
                <w:szCs w:val="24"/>
              </w:rPr>
            </w:pPr>
            <w:r w:rsidRPr="003A51AC">
              <w:rPr>
                <w:b/>
                <w:sz w:val="24"/>
                <w:szCs w:val="24"/>
              </w:rPr>
              <w:t>6-7</w:t>
            </w:r>
          </w:p>
        </w:tc>
      </w:tr>
      <w:tr w:rsidR="00356046" w:rsidRPr="003A51AC" w:rsidTr="00356046">
        <w:tc>
          <w:tcPr>
            <w:tcW w:w="1249" w:type="pct"/>
            <w:tcBorders>
              <w:bottom w:val="single" w:sz="4" w:space="0" w:color="auto"/>
            </w:tcBorders>
          </w:tcPr>
          <w:p w:rsidR="00356046" w:rsidRPr="003A51AC" w:rsidRDefault="00356046" w:rsidP="00CC701A">
            <w:pPr>
              <w:pStyle w:val="ConsPlusNormal"/>
            </w:pPr>
            <w:r w:rsidRPr="003A51AC">
              <w:t xml:space="preserve"> Погружение в воду, ходьба и бег в воде прямо и по кругу, игры с плавающими игрушками в воде.</w:t>
            </w:r>
          </w:p>
        </w:tc>
        <w:tc>
          <w:tcPr>
            <w:tcW w:w="1250" w:type="pct"/>
            <w:gridSpan w:val="2"/>
            <w:tcBorders>
              <w:bottom w:val="single" w:sz="4" w:space="0" w:color="auto"/>
            </w:tcBorders>
          </w:tcPr>
          <w:p w:rsidR="00356046" w:rsidRPr="003A51AC" w:rsidRDefault="00356046" w:rsidP="00CC701A">
            <w:pPr>
              <w:pStyle w:val="ConsPlusNormal"/>
            </w:pPr>
            <w:r w:rsidRPr="003A51AC">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1250" w:type="pct"/>
            <w:tcBorders>
              <w:bottom w:val="single" w:sz="4" w:space="0" w:color="auto"/>
            </w:tcBorders>
          </w:tcPr>
          <w:p w:rsidR="00356046" w:rsidRPr="003A51AC" w:rsidRDefault="00356046" w:rsidP="00CC701A">
            <w:pPr>
              <w:pStyle w:val="af3"/>
              <w:rPr>
                <w:sz w:val="24"/>
                <w:szCs w:val="24"/>
              </w:rPr>
            </w:pPr>
            <w:r w:rsidRPr="003A51AC">
              <w:rPr>
                <w:sz w:val="24"/>
                <w:szCs w:val="24"/>
              </w:rPr>
              <w:t xml:space="preserve">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rsidR="00356046" w:rsidRPr="003A51AC" w:rsidRDefault="00356046" w:rsidP="00CC701A">
            <w:pPr>
              <w:pStyle w:val="af3"/>
              <w:rPr>
                <w:sz w:val="24"/>
                <w:szCs w:val="24"/>
              </w:rPr>
            </w:pPr>
            <w:r w:rsidRPr="003A51AC">
              <w:rPr>
                <w:sz w:val="24"/>
                <w:szCs w:val="24"/>
              </w:rPr>
              <w:t xml:space="preserve">Движения прямыми ногами вверх и вниз, сидя на бортике и лежа в воде, держась за опору. </w:t>
            </w:r>
          </w:p>
          <w:p w:rsidR="00356046" w:rsidRPr="003A51AC" w:rsidRDefault="00356046" w:rsidP="00CC701A">
            <w:pPr>
              <w:pStyle w:val="af3"/>
              <w:rPr>
                <w:sz w:val="24"/>
                <w:szCs w:val="24"/>
              </w:rPr>
            </w:pPr>
            <w:r w:rsidRPr="003A51AC">
              <w:rPr>
                <w:sz w:val="24"/>
                <w:szCs w:val="24"/>
              </w:rPr>
              <w:t>Скольжение на груди, плавание произвольным способом.</w:t>
            </w:r>
          </w:p>
        </w:tc>
        <w:tc>
          <w:tcPr>
            <w:tcW w:w="1251" w:type="pct"/>
            <w:tcBorders>
              <w:bottom w:val="single" w:sz="4" w:space="0" w:color="auto"/>
            </w:tcBorders>
          </w:tcPr>
          <w:p w:rsidR="00356046" w:rsidRPr="003A51AC" w:rsidRDefault="00356046" w:rsidP="00CC701A">
            <w:pPr>
              <w:pStyle w:val="af3"/>
              <w:rPr>
                <w:sz w:val="24"/>
                <w:szCs w:val="24"/>
              </w:rPr>
            </w:pPr>
            <w:r w:rsidRPr="003A51AC">
              <w:rPr>
                <w:sz w:val="24"/>
                <w:szCs w:val="24"/>
              </w:rPr>
              <w:t xml:space="preserve">Погружение в воду с головой с открытыми глазами, скольжение на груди и спине, двигая ногами (вверх - вниз). </w:t>
            </w:r>
            <w:r w:rsidRPr="003A51AC">
              <w:rPr>
                <w:b/>
                <w:bCs/>
                <w:sz w:val="24"/>
                <w:szCs w:val="24"/>
              </w:rPr>
              <w:t xml:space="preserve"> </w:t>
            </w:r>
          </w:p>
          <w:p w:rsidR="00356046" w:rsidRPr="003A51AC" w:rsidRDefault="00356046" w:rsidP="00CC701A">
            <w:pPr>
              <w:pStyle w:val="af3"/>
              <w:rPr>
                <w:sz w:val="24"/>
                <w:szCs w:val="24"/>
              </w:rPr>
            </w:pPr>
            <w:r w:rsidRPr="003A51AC">
              <w:rPr>
                <w:sz w:val="24"/>
                <w:szCs w:val="24"/>
              </w:rPr>
              <w:t xml:space="preserve">Проплывание в воротца, с надувной игрушкой или кругом в руках и без; произвольным стилем (от 10 - 15 м). </w:t>
            </w:r>
          </w:p>
          <w:p w:rsidR="00356046" w:rsidRPr="003A51AC" w:rsidRDefault="00356046" w:rsidP="00CC701A">
            <w:pPr>
              <w:pStyle w:val="af3"/>
              <w:rPr>
                <w:sz w:val="24"/>
                <w:szCs w:val="24"/>
              </w:rPr>
            </w:pPr>
            <w:r w:rsidRPr="003A51AC">
              <w:rPr>
                <w:sz w:val="24"/>
                <w:szCs w:val="24"/>
              </w:rPr>
              <w:t>Упражнения комплексов  гидроаэробики  в воде у бортика и без опоры.</w:t>
            </w:r>
          </w:p>
          <w:p w:rsidR="00356046" w:rsidRPr="003A51AC" w:rsidRDefault="00356046" w:rsidP="00CC701A">
            <w:pPr>
              <w:pStyle w:val="af3"/>
              <w:rPr>
                <w:sz w:val="24"/>
                <w:szCs w:val="24"/>
              </w:rPr>
            </w:pPr>
          </w:p>
        </w:tc>
      </w:tr>
      <w:tr w:rsidR="00356046" w:rsidRPr="003A51AC" w:rsidTr="00356046">
        <w:tc>
          <w:tcPr>
            <w:tcW w:w="5000" w:type="pct"/>
            <w:gridSpan w:val="5"/>
            <w:tcBorders>
              <w:bottom w:val="single" w:sz="4" w:space="0" w:color="auto"/>
            </w:tcBorders>
            <w:shd w:val="clear" w:color="auto" w:fill="F1F1F1" w:themeFill="background1" w:themeFillShade="F2"/>
          </w:tcPr>
          <w:p w:rsidR="00356046" w:rsidRPr="003A51AC" w:rsidRDefault="00356046" w:rsidP="00CC701A">
            <w:pPr>
              <w:pStyle w:val="af3"/>
              <w:rPr>
                <w:sz w:val="24"/>
                <w:szCs w:val="24"/>
              </w:rPr>
            </w:pPr>
            <w:r w:rsidRPr="003A51AC">
              <w:rPr>
                <w:b/>
                <w:bCs/>
                <w:sz w:val="24"/>
                <w:szCs w:val="24"/>
              </w:rPr>
              <w:t>6.5. Катание на коньках:</w:t>
            </w:r>
          </w:p>
        </w:tc>
      </w:tr>
      <w:tr w:rsidR="00356046" w:rsidRPr="003A51AC" w:rsidTr="00356046">
        <w:tc>
          <w:tcPr>
            <w:tcW w:w="1249" w:type="pct"/>
            <w:tcBorders>
              <w:bottom w:val="single" w:sz="4" w:space="0" w:color="auto"/>
            </w:tcBorders>
            <w:shd w:val="clear" w:color="auto" w:fill="F1F1F1" w:themeFill="background1" w:themeFillShade="F2"/>
          </w:tcPr>
          <w:p w:rsidR="00356046" w:rsidRPr="003A51AC" w:rsidRDefault="00356046" w:rsidP="00CC701A">
            <w:pPr>
              <w:pStyle w:val="ConsPlusNormal"/>
              <w:jc w:val="center"/>
              <w:rPr>
                <w:b/>
              </w:rPr>
            </w:pPr>
            <w:r w:rsidRPr="003A51AC">
              <w:rPr>
                <w:b/>
              </w:rPr>
              <w:t>3-4</w:t>
            </w:r>
          </w:p>
        </w:tc>
        <w:tc>
          <w:tcPr>
            <w:tcW w:w="1250" w:type="pct"/>
            <w:gridSpan w:val="2"/>
            <w:tcBorders>
              <w:bottom w:val="single" w:sz="4" w:space="0" w:color="auto"/>
            </w:tcBorders>
            <w:shd w:val="clear" w:color="auto" w:fill="F1F1F1" w:themeFill="background1" w:themeFillShade="F2"/>
          </w:tcPr>
          <w:p w:rsidR="00356046" w:rsidRPr="003A51AC" w:rsidRDefault="00356046" w:rsidP="00CC701A">
            <w:pPr>
              <w:pStyle w:val="ConsPlusNormal"/>
              <w:jc w:val="center"/>
              <w:rPr>
                <w:b/>
              </w:rPr>
            </w:pPr>
            <w:r w:rsidRPr="003A51AC">
              <w:rPr>
                <w:b/>
              </w:rPr>
              <w:t>4-5</w:t>
            </w:r>
          </w:p>
        </w:tc>
        <w:tc>
          <w:tcPr>
            <w:tcW w:w="1250" w:type="pct"/>
            <w:tcBorders>
              <w:bottom w:val="single" w:sz="4" w:space="0" w:color="auto"/>
            </w:tcBorders>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5-6</w:t>
            </w:r>
          </w:p>
        </w:tc>
        <w:tc>
          <w:tcPr>
            <w:tcW w:w="1251" w:type="pct"/>
            <w:tcBorders>
              <w:bottom w:val="single" w:sz="4" w:space="0" w:color="auto"/>
            </w:tcBorders>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6-7</w:t>
            </w:r>
          </w:p>
        </w:tc>
      </w:tr>
      <w:tr w:rsidR="00356046" w:rsidRPr="003A51AC" w:rsidTr="00356046">
        <w:trPr>
          <w:trHeight w:val="2876"/>
        </w:trPr>
        <w:tc>
          <w:tcPr>
            <w:tcW w:w="1249" w:type="pct"/>
            <w:shd w:val="clear" w:color="auto" w:fill="F1F1F1" w:themeFill="background1" w:themeFillShade="F2"/>
          </w:tcPr>
          <w:p w:rsidR="00356046" w:rsidRPr="003A51AC" w:rsidRDefault="00356046" w:rsidP="00CC701A">
            <w:pPr>
              <w:pStyle w:val="ConsPlusNormal"/>
              <w:rPr>
                <w:b/>
              </w:rPr>
            </w:pPr>
          </w:p>
        </w:tc>
        <w:tc>
          <w:tcPr>
            <w:tcW w:w="1250" w:type="pct"/>
            <w:gridSpan w:val="2"/>
            <w:shd w:val="clear" w:color="auto" w:fill="F1F1F1" w:themeFill="background1" w:themeFillShade="F2"/>
          </w:tcPr>
          <w:p w:rsidR="00356046" w:rsidRPr="003A51AC" w:rsidRDefault="00356046" w:rsidP="00CC701A">
            <w:pPr>
              <w:pStyle w:val="ConsPlusNormal"/>
            </w:pPr>
          </w:p>
        </w:tc>
        <w:tc>
          <w:tcPr>
            <w:tcW w:w="1250" w:type="pct"/>
            <w:shd w:val="clear" w:color="auto" w:fill="F1F1F1" w:themeFill="background1" w:themeFillShade="F2"/>
          </w:tcPr>
          <w:p w:rsidR="00356046" w:rsidRPr="003A51AC" w:rsidRDefault="00356046" w:rsidP="00CC701A">
            <w:pPr>
              <w:pStyle w:val="af3"/>
              <w:rPr>
                <w:b/>
                <w:sz w:val="24"/>
                <w:szCs w:val="24"/>
              </w:rPr>
            </w:pPr>
          </w:p>
        </w:tc>
        <w:tc>
          <w:tcPr>
            <w:tcW w:w="1251" w:type="pct"/>
          </w:tcPr>
          <w:p w:rsidR="00356046" w:rsidRPr="003A51AC" w:rsidRDefault="00356046" w:rsidP="00CC701A">
            <w:pPr>
              <w:pStyle w:val="af3"/>
              <w:rPr>
                <w:sz w:val="24"/>
                <w:szCs w:val="24"/>
              </w:rPr>
            </w:pPr>
            <w:r w:rsidRPr="003A51AC">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rsidR="00356046" w:rsidRPr="003A51AC" w:rsidTr="00356046">
        <w:tc>
          <w:tcPr>
            <w:tcW w:w="5000" w:type="pct"/>
            <w:gridSpan w:val="5"/>
            <w:shd w:val="clear" w:color="auto" w:fill="F1F1F1" w:themeFill="background1" w:themeFillShade="F2"/>
          </w:tcPr>
          <w:p w:rsidR="00356046" w:rsidRPr="003A51AC" w:rsidRDefault="00356046" w:rsidP="00CC701A">
            <w:pPr>
              <w:pStyle w:val="af3"/>
              <w:shd w:val="clear" w:color="auto" w:fill="F1F1F1" w:themeFill="background1" w:themeFillShade="F2"/>
              <w:rPr>
                <w:b/>
                <w:sz w:val="24"/>
                <w:szCs w:val="24"/>
              </w:rPr>
            </w:pPr>
            <w:r w:rsidRPr="003A51AC">
              <w:rPr>
                <w:b/>
                <w:sz w:val="24"/>
                <w:szCs w:val="24"/>
              </w:rPr>
              <w:t>5. Формирование основ здорового образа жизни</w:t>
            </w:r>
          </w:p>
        </w:tc>
      </w:tr>
      <w:tr w:rsidR="00356046" w:rsidRPr="003A51AC" w:rsidTr="00356046">
        <w:tc>
          <w:tcPr>
            <w:tcW w:w="1249" w:type="pct"/>
            <w:shd w:val="clear" w:color="auto" w:fill="F1F1F1" w:themeFill="background1" w:themeFillShade="F2"/>
          </w:tcPr>
          <w:p w:rsidR="00356046" w:rsidRPr="003A51AC" w:rsidRDefault="00356046" w:rsidP="00CC701A">
            <w:pPr>
              <w:pStyle w:val="ConsPlusNormal"/>
              <w:jc w:val="center"/>
              <w:rPr>
                <w:b/>
              </w:rPr>
            </w:pPr>
            <w:r w:rsidRPr="003A51AC">
              <w:rPr>
                <w:b/>
              </w:rPr>
              <w:t>3-4</w:t>
            </w:r>
          </w:p>
        </w:tc>
        <w:tc>
          <w:tcPr>
            <w:tcW w:w="1250" w:type="pct"/>
            <w:gridSpan w:val="2"/>
            <w:shd w:val="clear" w:color="auto" w:fill="F1F1F1" w:themeFill="background1" w:themeFillShade="F2"/>
          </w:tcPr>
          <w:p w:rsidR="00356046" w:rsidRPr="003A51AC" w:rsidRDefault="00356046" w:rsidP="00CC701A">
            <w:pPr>
              <w:pStyle w:val="ConsPlusNormal"/>
              <w:jc w:val="center"/>
              <w:rPr>
                <w:b/>
              </w:rPr>
            </w:pPr>
            <w:r w:rsidRPr="003A51AC">
              <w:rPr>
                <w:b/>
              </w:rPr>
              <w:t>4-5</w:t>
            </w:r>
          </w:p>
        </w:tc>
        <w:tc>
          <w:tcPr>
            <w:tcW w:w="1250" w:type="pct"/>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5-6</w:t>
            </w:r>
          </w:p>
        </w:tc>
        <w:tc>
          <w:tcPr>
            <w:tcW w:w="1251" w:type="pct"/>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6-7</w:t>
            </w:r>
          </w:p>
        </w:tc>
      </w:tr>
      <w:tr w:rsidR="00356046" w:rsidRPr="003A51AC" w:rsidTr="00356046">
        <w:tc>
          <w:tcPr>
            <w:tcW w:w="1249" w:type="pct"/>
          </w:tcPr>
          <w:p w:rsidR="00356046" w:rsidRPr="003A51AC" w:rsidRDefault="00356046" w:rsidP="00CC701A">
            <w:pPr>
              <w:spacing w:line="240" w:lineRule="auto"/>
              <w:rPr>
                <w:sz w:val="24"/>
                <w:szCs w:val="24"/>
              </w:rPr>
            </w:pPr>
            <w:r w:rsidRPr="003A51AC">
              <w:rPr>
                <w:sz w:val="24"/>
                <w:szCs w:val="24"/>
              </w:rPr>
              <w:t xml:space="preserve">Педагог </w:t>
            </w:r>
            <w:r w:rsidRPr="003A51AC">
              <w:rPr>
                <w:sz w:val="24"/>
                <w:szCs w:val="24"/>
                <w:u w:val="single"/>
              </w:rPr>
              <w:t>поддерживает стремление</w:t>
            </w:r>
            <w:r w:rsidRPr="003A51AC">
              <w:rPr>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1250" w:type="pct"/>
            <w:gridSpan w:val="2"/>
          </w:tcPr>
          <w:p w:rsidR="00356046" w:rsidRPr="003A51AC" w:rsidRDefault="00356046" w:rsidP="00CC701A">
            <w:pPr>
              <w:spacing w:line="240" w:lineRule="auto"/>
              <w:rPr>
                <w:sz w:val="24"/>
                <w:szCs w:val="24"/>
              </w:rPr>
            </w:pPr>
            <w:r w:rsidRPr="003A51AC">
              <w:rPr>
                <w:sz w:val="24"/>
                <w:szCs w:val="24"/>
                <w:u w:val="single"/>
              </w:rPr>
              <w:t>Способствует пониманию</w:t>
            </w:r>
            <w:r w:rsidRPr="003A51AC">
              <w:rPr>
                <w:sz w:val="24"/>
                <w:szCs w:val="24"/>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c>
          <w:tcPr>
            <w:tcW w:w="1250" w:type="pct"/>
          </w:tcPr>
          <w:p w:rsidR="00356046" w:rsidRPr="003A51AC" w:rsidRDefault="00356046" w:rsidP="00CC701A">
            <w:pPr>
              <w:pStyle w:val="af3"/>
              <w:rPr>
                <w:sz w:val="24"/>
                <w:szCs w:val="24"/>
              </w:rPr>
            </w:pPr>
            <w:r w:rsidRPr="003A51AC">
              <w:rPr>
                <w:sz w:val="24"/>
                <w:szCs w:val="24"/>
                <w:u w:val="single"/>
              </w:rPr>
              <w:t>Продолжает воспитывать</w:t>
            </w:r>
            <w:r w:rsidRPr="003A51AC">
              <w:rPr>
                <w:sz w:val="24"/>
                <w:szCs w:val="24"/>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1251" w:type="pct"/>
          </w:tcPr>
          <w:p w:rsidR="00356046" w:rsidRPr="003A51AC" w:rsidRDefault="00356046" w:rsidP="00CC701A">
            <w:pPr>
              <w:pStyle w:val="af3"/>
              <w:rPr>
                <w:sz w:val="24"/>
                <w:szCs w:val="24"/>
              </w:rPr>
            </w:pPr>
            <w:r w:rsidRPr="003A51AC">
              <w:rPr>
                <w:sz w:val="24"/>
                <w:szCs w:val="24"/>
                <w:u w:val="single"/>
              </w:rPr>
              <w:t>Педагог расширяет, уточняет и закрепляет представления</w:t>
            </w:r>
            <w:r w:rsidRPr="003A51AC">
              <w:rPr>
                <w:sz w:val="24"/>
                <w:szCs w:val="24"/>
              </w:rPr>
              <w:t xml:space="preserve"> о факторах, положительно влияющих на здоровье, роли физической культуры и спорта в укреплении здоровья;</w:t>
            </w:r>
          </w:p>
        </w:tc>
      </w:tr>
      <w:tr w:rsidR="00356046" w:rsidRPr="003A51AC" w:rsidTr="00356046">
        <w:tc>
          <w:tcPr>
            <w:tcW w:w="1249" w:type="pct"/>
          </w:tcPr>
          <w:p w:rsidR="00356046" w:rsidRPr="003A51AC" w:rsidRDefault="00356046" w:rsidP="00CC701A">
            <w:pPr>
              <w:spacing w:line="240" w:lineRule="auto"/>
              <w:rPr>
                <w:sz w:val="24"/>
                <w:szCs w:val="24"/>
              </w:rPr>
            </w:pPr>
            <w:r w:rsidRPr="003A51AC">
              <w:rPr>
                <w:sz w:val="24"/>
                <w:szCs w:val="24"/>
                <w:u w:val="single"/>
              </w:rPr>
              <w:t>Формирует</w:t>
            </w:r>
            <w:r w:rsidRPr="003A51AC">
              <w:rPr>
                <w:sz w:val="24"/>
                <w:szCs w:val="24"/>
              </w:rPr>
              <w:t xml:space="preserve"> первичные представления о роли чистоты, аккуратности для сохранения здоровья</w:t>
            </w:r>
          </w:p>
        </w:tc>
        <w:tc>
          <w:tcPr>
            <w:tcW w:w="1250" w:type="pct"/>
            <w:gridSpan w:val="2"/>
          </w:tcPr>
          <w:p w:rsidR="00356046" w:rsidRPr="003A51AC" w:rsidRDefault="00356046" w:rsidP="00CC701A">
            <w:pPr>
              <w:spacing w:line="240" w:lineRule="auto"/>
              <w:rPr>
                <w:sz w:val="24"/>
                <w:szCs w:val="24"/>
              </w:rPr>
            </w:pPr>
            <w:r w:rsidRPr="003A51AC">
              <w:rPr>
                <w:sz w:val="24"/>
                <w:szCs w:val="24"/>
                <w:u w:val="single"/>
              </w:rPr>
              <w:t>Уточняет представления</w:t>
            </w:r>
            <w:r w:rsidRPr="003A51AC">
              <w:rPr>
                <w:sz w:val="24"/>
                <w:szCs w:val="24"/>
              </w:rPr>
              <w:t xml:space="preserve"> детей о здоровье, факторах, положительно влияющих на него</w:t>
            </w:r>
          </w:p>
        </w:tc>
        <w:tc>
          <w:tcPr>
            <w:tcW w:w="1250" w:type="pct"/>
          </w:tcPr>
          <w:p w:rsidR="00356046" w:rsidRPr="003A51AC" w:rsidRDefault="00356046" w:rsidP="00CC701A">
            <w:pPr>
              <w:pStyle w:val="af3"/>
              <w:rPr>
                <w:sz w:val="24"/>
                <w:szCs w:val="24"/>
              </w:rPr>
            </w:pPr>
            <w:r w:rsidRPr="003A51AC">
              <w:rPr>
                <w:sz w:val="24"/>
                <w:szCs w:val="24"/>
                <w:u w:val="single"/>
              </w:rPr>
              <w:t>Педагог продолжает уточнять</w:t>
            </w:r>
            <w:r w:rsidRPr="003A51AC">
              <w:rPr>
                <w:sz w:val="24"/>
                <w:szCs w:val="24"/>
              </w:rPr>
              <w:t xml:space="preserve">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1251" w:type="pct"/>
          </w:tcPr>
          <w:p w:rsidR="00356046" w:rsidRPr="003A51AC" w:rsidRDefault="00356046" w:rsidP="00CC701A">
            <w:pPr>
              <w:pStyle w:val="af3"/>
              <w:rPr>
                <w:sz w:val="24"/>
                <w:szCs w:val="24"/>
              </w:rPr>
            </w:pPr>
            <w:r w:rsidRPr="003A51AC">
              <w:rPr>
                <w:sz w:val="24"/>
                <w:szCs w:val="24"/>
                <w:u w:val="single"/>
              </w:rPr>
              <w:t>Приучает детей</w:t>
            </w:r>
            <w:r w:rsidRPr="003A51AC">
              <w:rPr>
                <w:sz w:val="24"/>
                <w:szCs w:val="24"/>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356046" w:rsidRPr="003A51AC" w:rsidTr="00356046">
        <w:tc>
          <w:tcPr>
            <w:tcW w:w="1249" w:type="pct"/>
          </w:tcPr>
          <w:p w:rsidR="00356046" w:rsidRPr="003A51AC" w:rsidRDefault="00356046" w:rsidP="00CC701A">
            <w:pPr>
              <w:spacing w:line="240" w:lineRule="auto"/>
              <w:rPr>
                <w:sz w:val="24"/>
                <w:szCs w:val="24"/>
              </w:rPr>
            </w:pPr>
            <w:r w:rsidRPr="003A51AC">
              <w:rPr>
                <w:sz w:val="24"/>
                <w:szCs w:val="24"/>
                <w:u w:val="single"/>
              </w:rPr>
              <w:t>Напоминает</w:t>
            </w:r>
            <w:r w:rsidRPr="003A51AC">
              <w:rPr>
                <w:sz w:val="24"/>
                <w:szCs w:val="24"/>
              </w:rPr>
              <w:t xml:space="preserve"> о необходимости соблюдения правил безопасности в двигательной деятельности </w:t>
            </w:r>
            <w:r w:rsidRPr="003A51AC">
              <w:rPr>
                <w:sz w:val="24"/>
                <w:szCs w:val="24"/>
              </w:rPr>
              <w:lastRenderedPageBreak/>
              <w:t>(бегать, не наталкиваясь друг на друга, не толкать товарища, не нарушать правила.</w:t>
            </w:r>
          </w:p>
        </w:tc>
        <w:tc>
          <w:tcPr>
            <w:tcW w:w="1250" w:type="pct"/>
            <w:gridSpan w:val="2"/>
          </w:tcPr>
          <w:p w:rsidR="00356046" w:rsidRPr="003A51AC" w:rsidRDefault="00356046" w:rsidP="00CC701A">
            <w:pPr>
              <w:spacing w:line="240" w:lineRule="auto"/>
              <w:rPr>
                <w:sz w:val="24"/>
                <w:szCs w:val="24"/>
              </w:rPr>
            </w:pPr>
            <w:r w:rsidRPr="003A51AC">
              <w:rPr>
                <w:sz w:val="24"/>
                <w:szCs w:val="24"/>
                <w:u w:val="single"/>
              </w:rPr>
              <w:lastRenderedPageBreak/>
              <w:t>Напоминает</w:t>
            </w:r>
            <w:r w:rsidRPr="003A51AC">
              <w:rPr>
                <w:sz w:val="24"/>
                <w:szCs w:val="24"/>
              </w:rPr>
              <w:t xml:space="preserve"> о правилах безопасного поведения в двигательной деятельности </w:t>
            </w:r>
            <w:r w:rsidRPr="003A51AC">
              <w:rPr>
                <w:sz w:val="24"/>
                <w:szCs w:val="24"/>
              </w:rPr>
              <w:lastRenderedPageBreak/>
              <w:t xml:space="preserve">(соблюдать очередность при занятиях с оборудованием, не толкать товарища, бегать в колонне, не обгоняя друг друга и другое). </w:t>
            </w:r>
          </w:p>
        </w:tc>
        <w:tc>
          <w:tcPr>
            <w:tcW w:w="1250" w:type="pct"/>
          </w:tcPr>
          <w:p w:rsidR="00356046" w:rsidRPr="003A51AC" w:rsidRDefault="00356046" w:rsidP="00CC701A">
            <w:pPr>
              <w:pStyle w:val="af3"/>
              <w:rPr>
                <w:sz w:val="24"/>
                <w:szCs w:val="24"/>
              </w:rPr>
            </w:pPr>
            <w:r w:rsidRPr="003A51AC">
              <w:rPr>
                <w:sz w:val="24"/>
                <w:szCs w:val="24"/>
                <w:u w:val="single"/>
              </w:rPr>
              <w:lastRenderedPageBreak/>
              <w:t>Уточняет и расширяет представления</w:t>
            </w:r>
            <w:r w:rsidRPr="003A51AC">
              <w:rPr>
                <w:sz w:val="24"/>
                <w:szCs w:val="24"/>
              </w:rPr>
              <w:t xml:space="preserve"> о правилах безопасного поведения в </w:t>
            </w:r>
            <w:r w:rsidRPr="003A51AC">
              <w:rPr>
                <w:sz w:val="24"/>
                <w:szCs w:val="24"/>
              </w:rPr>
              <w:lastRenderedPageBreak/>
              <w:t>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tc>
        <w:tc>
          <w:tcPr>
            <w:tcW w:w="1251" w:type="pct"/>
          </w:tcPr>
          <w:p w:rsidR="00356046" w:rsidRPr="003A51AC" w:rsidRDefault="00356046" w:rsidP="00CC701A">
            <w:pPr>
              <w:pStyle w:val="af3"/>
              <w:rPr>
                <w:sz w:val="24"/>
                <w:szCs w:val="24"/>
              </w:rPr>
            </w:pPr>
            <w:r w:rsidRPr="003A51AC">
              <w:rPr>
                <w:sz w:val="24"/>
                <w:szCs w:val="24"/>
                <w:u w:val="single"/>
              </w:rPr>
              <w:lastRenderedPageBreak/>
              <w:t>Дает доступные по возрасту представления</w:t>
            </w:r>
            <w:r w:rsidRPr="003A51AC">
              <w:rPr>
                <w:sz w:val="24"/>
                <w:szCs w:val="24"/>
              </w:rPr>
              <w:t xml:space="preserve"> о профилактике и охране здоровья, правилах </w:t>
            </w:r>
            <w:r w:rsidRPr="003A51AC">
              <w:rPr>
                <w:sz w:val="24"/>
                <w:szCs w:val="24"/>
              </w:rPr>
              <w:lastRenderedPageBreak/>
              <w:t xml:space="preserve">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tc>
      </w:tr>
      <w:tr w:rsidR="00356046" w:rsidRPr="003A51AC" w:rsidTr="00356046">
        <w:tc>
          <w:tcPr>
            <w:tcW w:w="1249" w:type="pct"/>
          </w:tcPr>
          <w:p w:rsidR="00356046" w:rsidRPr="003A51AC" w:rsidRDefault="00356046" w:rsidP="00CC701A">
            <w:pPr>
              <w:spacing w:line="240" w:lineRule="auto"/>
              <w:rPr>
                <w:sz w:val="24"/>
                <w:szCs w:val="24"/>
              </w:rPr>
            </w:pPr>
          </w:p>
        </w:tc>
        <w:tc>
          <w:tcPr>
            <w:tcW w:w="1250" w:type="pct"/>
            <w:gridSpan w:val="2"/>
          </w:tcPr>
          <w:p w:rsidR="00356046" w:rsidRPr="003A51AC" w:rsidRDefault="00356046" w:rsidP="00CC701A">
            <w:pPr>
              <w:spacing w:line="240" w:lineRule="auto"/>
              <w:rPr>
                <w:sz w:val="24"/>
                <w:szCs w:val="24"/>
              </w:rPr>
            </w:pPr>
            <w:r w:rsidRPr="003A51AC">
              <w:rPr>
                <w:sz w:val="24"/>
                <w:szCs w:val="24"/>
                <w:u w:val="single"/>
              </w:rPr>
              <w:t>Формирует первичные представления</w:t>
            </w:r>
            <w:r w:rsidRPr="003A51AC">
              <w:rPr>
                <w:sz w:val="24"/>
                <w:szCs w:val="24"/>
              </w:rPr>
              <w:t xml:space="preserve"> об отдельных  видах  спорта.</w:t>
            </w:r>
          </w:p>
        </w:tc>
        <w:tc>
          <w:tcPr>
            <w:tcW w:w="1250" w:type="pct"/>
          </w:tcPr>
          <w:p w:rsidR="00356046" w:rsidRPr="003A51AC" w:rsidRDefault="00356046" w:rsidP="00CC701A">
            <w:pPr>
              <w:pStyle w:val="af3"/>
              <w:rPr>
                <w:sz w:val="24"/>
                <w:szCs w:val="24"/>
              </w:rPr>
            </w:pPr>
            <w:r w:rsidRPr="003A51AC">
              <w:rPr>
                <w:sz w:val="24"/>
                <w:szCs w:val="24"/>
                <w:u w:val="single"/>
              </w:rPr>
              <w:t>Формировать представления о разных видах спорта</w:t>
            </w:r>
            <w:r w:rsidRPr="003A51AC">
              <w:rPr>
                <w:sz w:val="24"/>
                <w:szCs w:val="24"/>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1251" w:type="pct"/>
          </w:tcPr>
          <w:p w:rsidR="00356046" w:rsidRPr="003A51AC" w:rsidRDefault="00356046" w:rsidP="00CC701A">
            <w:pPr>
              <w:pStyle w:val="af3"/>
              <w:rPr>
                <w:sz w:val="24"/>
                <w:szCs w:val="24"/>
              </w:rPr>
            </w:pPr>
            <w:r w:rsidRPr="003A51AC">
              <w:rPr>
                <w:sz w:val="24"/>
                <w:szCs w:val="24"/>
                <w:u w:val="single"/>
              </w:rPr>
              <w:t>Расширять представления о разных видах спорта</w:t>
            </w:r>
            <w:r w:rsidRPr="003A51AC">
              <w:rPr>
                <w:sz w:val="24"/>
                <w:szCs w:val="24"/>
              </w:rPr>
              <w:t xml:space="preserve"> (санный спорт, борьба, теннис, синхронное плавание и другие), спортивных событиях и достижениях отечественных спортсменов</w:t>
            </w:r>
          </w:p>
        </w:tc>
      </w:tr>
      <w:tr w:rsidR="00356046" w:rsidRPr="003A51AC" w:rsidTr="00356046">
        <w:tc>
          <w:tcPr>
            <w:tcW w:w="5000" w:type="pct"/>
            <w:gridSpan w:val="5"/>
            <w:shd w:val="clear" w:color="auto" w:fill="F1F1F1" w:themeFill="background1" w:themeFillShade="F2"/>
          </w:tcPr>
          <w:p w:rsidR="00356046" w:rsidRPr="003A51AC" w:rsidRDefault="00356046" w:rsidP="00CC701A">
            <w:pPr>
              <w:spacing w:line="240" w:lineRule="auto"/>
              <w:rPr>
                <w:b/>
                <w:sz w:val="24"/>
                <w:szCs w:val="24"/>
              </w:rPr>
            </w:pPr>
            <w:r w:rsidRPr="003A51AC">
              <w:rPr>
                <w:b/>
                <w:sz w:val="24"/>
                <w:szCs w:val="24"/>
              </w:rPr>
              <w:t xml:space="preserve"> Активный отдых*</w:t>
            </w:r>
          </w:p>
        </w:tc>
      </w:tr>
      <w:tr w:rsidR="00356046" w:rsidRPr="003A51AC" w:rsidTr="00356046">
        <w:tc>
          <w:tcPr>
            <w:tcW w:w="5000" w:type="pct"/>
            <w:gridSpan w:val="5"/>
            <w:shd w:val="clear" w:color="auto" w:fill="F1F1F1" w:themeFill="background1" w:themeFillShade="F2"/>
          </w:tcPr>
          <w:p w:rsidR="00356046" w:rsidRPr="003A51AC" w:rsidRDefault="00356046" w:rsidP="00CC701A">
            <w:pPr>
              <w:spacing w:line="240" w:lineRule="auto"/>
              <w:rPr>
                <w:b/>
                <w:sz w:val="24"/>
                <w:szCs w:val="24"/>
              </w:rPr>
            </w:pPr>
            <w:r w:rsidRPr="003A51AC">
              <w:rPr>
                <w:b/>
                <w:sz w:val="24"/>
                <w:szCs w:val="24"/>
              </w:rPr>
              <w:t xml:space="preserve"> Предлагаемое  (рекомендуемое) тематическое содержание физкультурных досугов и праздников</w:t>
            </w:r>
          </w:p>
        </w:tc>
      </w:tr>
      <w:tr w:rsidR="00356046" w:rsidRPr="003A51AC" w:rsidTr="00356046">
        <w:tc>
          <w:tcPr>
            <w:tcW w:w="1249" w:type="pct"/>
            <w:shd w:val="clear" w:color="auto" w:fill="F1F1F1" w:themeFill="background1" w:themeFillShade="F2"/>
          </w:tcPr>
          <w:p w:rsidR="00356046" w:rsidRPr="003A51AC" w:rsidRDefault="00356046" w:rsidP="00CC701A">
            <w:pPr>
              <w:pStyle w:val="ConsPlusNormal"/>
              <w:jc w:val="center"/>
              <w:rPr>
                <w:b/>
              </w:rPr>
            </w:pPr>
            <w:r w:rsidRPr="003A51AC">
              <w:rPr>
                <w:b/>
              </w:rPr>
              <w:t>3-4</w:t>
            </w:r>
          </w:p>
        </w:tc>
        <w:tc>
          <w:tcPr>
            <w:tcW w:w="1250" w:type="pct"/>
            <w:gridSpan w:val="2"/>
            <w:shd w:val="clear" w:color="auto" w:fill="F1F1F1" w:themeFill="background1" w:themeFillShade="F2"/>
          </w:tcPr>
          <w:p w:rsidR="00356046" w:rsidRPr="003A51AC" w:rsidRDefault="00356046" w:rsidP="00CC701A">
            <w:pPr>
              <w:pStyle w:val="ConsPlusNormal"/>
              <w:jc w:val="center"/>
              <w:rPr>
                <w:b/>
              </w:rPr>
            </w:pPr>
            <w:r w:rsidRPr="003A51AC">
              <w:rPr>
                <w:b/>
              </w:rPr>
              <w:t>4-5</w:t>
            </w:r>
          </w:p>
        </w:tc>
        <w:tc>
          <w:tcPr>
            <w:tcW w:w="1250" w:type="pct"/>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5-6</w:t>
            </w:r>
          </w:p>
        </w:tc>
        <w:tc>
          <w:tcPr>
            <w:tcW w:w="1251" w:type="pct"/>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6-7</w:t>
            </w:r>
          </w:p>
        </w:tc>
      </w:tr>
      <w:tr w:rsidR="00356046" w:rsidRPr="003A51AC" w:rsidTr="00356046">
        <w:tc>
          <w:tcPr>
            <w:tcW w:w="1249" w:type="pct"/>
            <w:shd w:val="clear" w:color="auto" w:fill="F1F1F1" w:themeFill="background1" w:themeFillShade="F2"/>
          </w:tcPr>
          <w:p w:rsidR="00356046" w:rsidRPr="003A51AC" w:rsidRDefault="00356046" w:rsidP="00CC701A">
            <w:pPr>
              <w:pStyle w:val="ConsPlusNormal"/>
              <w:jc w:val="center"/>
              <w:rPr>
                <w:b/>
              </w:rPr>
            </w:pPr>
            <w:r w:rsidRPr="003A51AC">
              <w:rPr>
                <w:b/>
              </w:rPr>
              <w:t>Досуг</w:t>
            </w:r>
          </w:p>
        </w:tc>
        <w:tc>
          <w:tcPr>
            <w:tcW w:w="3751" w:type="pct"/>
            <w:gridSpan w:val="4"/>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Досуги и праздники</w:t>
            </w:r>
          </w:p>
        </w:tc>
      </w:tr>
      <w:tr w:rsidR="00356046" w:rsidRPr="003A51AC" w:rsidTr="00356046">
        <w:tc>
          <w:tcPr>
            <w:tcW w:w="5000" w:type="pct"/>
            <w:gridSpan w:val="5"/>
          </w:tcPr>
          <w:p w:rsidR="00356046" w:rsidRPr="003A51AC" w:rsidRDefault="00356046" w:rsidP="00CC701A">
            <w:pPr>
              <w:pStyle w:val="af3"/>
              <w:rPr>
                <w:sz w:val="24"/>
                <w:szCs w:val="24"/>
              </w:rPr>
            </w:pPr>
            <w:r w:rsidRPr="003A51AC">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356046" w:rsidRPr="003A51AC" w:rsidTr="00356046">
        <w:tc>
          <w:tcPr>
            <w:tcW w:w="5000" w:type="pct"/>
            <w:gridSpan w:val="5"/>
            <w:shd w:val="clear" w:color="auto" w:fill="F1F1F1" w:themeFill="background1" w:themeFillShade="F2"/>
          </w:tcPr>
          <w:p w:rsidR="00356046" w:rsidRPr="003A51AC" w:rsidRDefault="00356046" w:rsidP="00CC701A">
            <w:pPr>
              <w:pStyle w:val="af3"/>
              <w:rPr>
                <w:b/>
                <w:sz w:val="24"/>
                <w:szCs w:val="24"/>
              </w:rPr>
            </w:pPr>
            <w:r w:rsidRPr="003A51AC">
              <w:rPr>
                <w:b/>
                <w:sz w:val="24"/>
                <w:szCs w:val="24"/>
              </w:rPr>
              <w:t>Физкультурные досуги</w:t>
            </w:r>
          </w:p>
        </w:tc>
      </w:tr>
      <w:tr w:rsidR="00356046" w:rsidRPr="003A51AC" w:rsidTr="00356046">
        <w:tc>
          <w:tcPr>
            <w:tcW w:w="1287" w:type="pct"/>
            <w:gridSpan w:val="2"/>
            <w:shd w:val="clear" w:color="auto" w:fill="F1F1F1" w:themeFill="background1" w:themeFillShade="F2"/>
          </w:tcPr>
          <w:p w:rsidR="00356046" w:rsidRPr="003A51AC" w:rsidRDefault="00356046" w:rsidP="00CC701A">
            <w:pPr>
              <w:pStyle w:val="ConsPlusNormal"/>
              <w:jc w:val="center"/>
              <w:rPr>
                <w:b/>
              </w:rPr>
            </w:pPr>
            <w:r w:rsidRPr="003A51AC">
              <w:rPr>
                <w:b/>
              </w:rPr>
              <w:t>3-4</w:t>
            </w:r>
          </w:p>
        </w:tc>
        <w:tc>
          <w:tcPr>
            <w:tcW w:w="1212" w:type="pct"/>
            <w:shd w:val="clear" w:color="auto" w:fill="F1F1F1" w:themeFill="background1" w:themeFillShade="F2"/>
          </w:tcPr>
          <w:p w:rsidR="00356046" w:rsidRPr="003A51AC" w:rsidRDefault="00356046" w:rsidP="00CC701A">
            <w:pPr>
              <w:pStyle w:val="ConsPlusNormal"/>
              <w:jc w:val="center"/>
              <w:rPr>
                <w:b/>
              </w:rPr>
            </w:pPr>
            <w:r w:rsidRPr="003A51AC">
              <w:rPr>
                <w:b/>
              </w:rPr>
              <w:t>4-5</w:t>
            </w:r>
          </w:p>
        </w:tc>
        <w:tc>
          <w:tcPr>
            <w:tcW w:w="1250" w:type="pct"/>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5-6</w:t>
            </w:r>
          </w:p>
        </w:tc>
        <w:tc>
          <w:tcPr>
            <w:tcW w:w="1251" w:type="pct"/>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6-7</w:t>
            </w:r>
          </w:p>
        </w:tc>
      </w:tr>
      <w:tr w:rsidR="00356046" w:rsidRPr="003A51AC" w:rsidTr="00356046">
        <w:tc>
          <w:tcPr>
            <w:tcW w:w="5000" w:type="pct"/>
            <w:gridSpan w:val="5"/>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Досуг организуется 1 - 2 раза в месяц во второй половине дня преимущественно на свежем воздухе</w:t>
            </w:r>
          </w:p>
        </w:tc>
      </w:tr>
      <w:tr w:rsidR="00356046" w:rsidRPr="003A51AC" w:rsidTr="00356046">
        <w:tc>
          <w:tcPr>
            <w:tcW w:w="1287" w:type="pct"/>
            <w:gridSpan w:val="2"/>
          </w:tcPr>
          <w:p w:rsidR="00356046" w:rsidRPr="003A51AC" w:rsidRDefault="00356046" w:rsidP="00CC701A">
            <w:pPr>
              <w:pStyle w:val="ConsPlusNormal"/>
            </w:pPr>
            <w:r w:rsidRPr="003A51AC">
              <w:t>Продолжительность 20 - 25 минут.</w:t>
            </w:r>
          </w:p>
          <w:p w:rsidR="00356046" w:rsidRPr="003A51AC" w:rsidRDefault="00356046" w:rsidP="00CC701A">
            <w:pPr>
              <w:pStyle w:val="ConsPlusNormal"/>
            </w:pPr>
            <w:r w:rsidRPr="003A51AC">
              <w:t xml:space="preserve">Содержание составляют подвижные игры и игровые упражнения, игры-забавы, </w:t>
            </w:r>
            <w:r w:rsidRPr="003A51AC">
              <w:lastRenderedPageBreak/>
              <w:t>аттракционы, хороводы, игры с пением, музыкально-ритмические упражнения.</w:t>
            </w:r>
          </w:p>
        </w:tc>
        <w:tc>
          <w:tcPr>
            <w:tcW w:w="1212" w:type="pct"/>
          </w:tcPr>
          <w:p w:rsidR="00356046" w:rsidRPr="003A51AC" w:rsidRDefault="00356046" w:rsidP="00CC701A">
            <w:pPr>
              <w:pStyle w:val="ConsPlusNormal"/>
            </w:pPr>
            <w:r w:rsidRPr="003A51AC">
              <w:lastRenderedPageBreak/>
              <w:t xml:space="preserve">Продолжительность 20 - 25 минут. Содержание составляют: подвижные игры, игры с элементами соревнования, </w:t>
            </w:r>
            <w:r w:rsidRPr="003A51AC">
              <w:lastRenderedPageBreak/>
              <w:t>аттракционы, музыкально-ритмические и танцевальные упражнения.</w:t>
            </w:r>
          </w:p>
        </w:tc>
        <w:tc>
          <w:tcPr>
            <w:tcW w:w="1250" w:type="pct"/>
          </w:tcPr>
          <w:p w:rsidR="00356046" w:rsidRPr="003A51AC" w:rsidRDefault="00356046" w:rsidP="00CC701A">
            <w:pPr>
              <w:pStyle w:val="af3"/>
              <w:rPr>
                <w:sz w:val="24"/>
                <w:szCs w:val="24"/>
              </w:rPr>
            </w:pPr>
            <w:r w:rsidRPr="003A51AC">
              <w:rPr>
                <w:sz w:val="24"/>
                <w:szCs w:val="24"/>
              </w:rPr>
              <w:lastRenderedPageBreak/>
              <w:t xml:space="preserve">Продолжительность 30 - 40 минут. </w:t>
            </w:r>
          </w:p>
          <w:p w:rsidR="00356046" w:rsidRPr="003A51AC" w:rsidRDefault="00356046" w:rsidP="00CC701A">
            <w:pPr>
              <w:pStyle w:val="af3"/>
              <w:rPr>
                <w:b/>
                <w:sz w:val="24"/>
                <w:szCs w:val="24"/>
              </w:rPr>
            </w:pPr>
            <w:r w:rsidRPr="003A51AC">
              <w:rPr>
                <w:sz w:val="24"/>
                <w:szCs w:val="24"/>
              </w:rPr>
              <w:t xml:space="preserve">Содержание составляют: подвижные игры, игры-эстафеты, </w:t>
            </w:r>
            <w:r w:rsidRPr="003A51AC">
              <w:rPr>
                <w:sz w:val="24"/>
                <w:szCs w:val="24"/>
              </w:rPr>
              <w:lastRenderedPageBreak/>
              <w:t>музыкально-ритмические упражнения, творческие задания</w:t>
            </w:r>
          </w:p>
        </w:tc>
        <w:tc>
          <w:tcPr>
            <w:tcW w:w="1251" w:type="pct"/>
          </w:tcPr>
          <w:p w:rsidR="00356046" w:rsidRPr="003A51AC" w:rsidRDefault="00356046" w:rsidP="00CC701A">
            <w:pPr>
              <w:pStyle w:val="af3"/>
              <w:rPr>
                <w:sz w:val="24"/>
                <w:szCs w:val="24"/>
              </w:rPr>
            </w:pPr>
            <w:r w:rsidRPr="003A51AC">
              <w:rPr>
                <w:sz w:val="24"/>
                <w:szCs w:val="24"/>
              </w:rPr>
              <w:lastRenderedPageBreak/>
              <w:t xml:space="preserve">Продолжительность 40 - 45 минут. Содержание досуга включает: подвижные игры, в том числе, игры народов России, </w:t>
            </w:r>
            <w:r w:rsidRPr="003A51AC">
              <w:rPr>
                <w:sz w:val="24"/>
                <w:szCs w:val="24"/>
              </w:rPr>
              <w:lastRenderedPageBreak/>
              <w:t>игры-эстафеты, музыкально-ритмические упражнения, импровизацию, танцевальные упражнения, творческие задания.</w:t>
            </w:r>
          </w:p>
        </w:tc>
      </w:tr>
      <w:tr w:rsidR="00356046" w:rsidRPr="003A51AC" w:rsidTr="00356046">
        <w:tc>
          <w:tcPr>
            <w:tcW w:w="5000" w:type="pct"/>
            <w:gridSpan w:val="5"/>
            <w:shd w:val="clear" w:color="auto" w:fill="F1F1F1" w:themeFill="background1" w:themeFillShade="F2"/>
          </w:tcPr>
          <w:p w:rsidR="00356046" w:rsidRPr="003A51AC" w:rsidRDefault="00356046" w:rsidP="00CC701A">
            <w:pPr>
              <w:pStyle w:val="af3"/>
              <w:rPr>
                <w:sz w:val="24"/>
                <w:szCs w:val="24"/>
              </w:rPr>
            </w:pPr>
            <w:r w:rsidRPr="003A51AC">
              <w:rPr>
                <w:b/>
                <w:sz w:val="24"/>
                <w:szCs w:val="24"/>
              </w:rPr>
              <w:lastRenderedPageBreak/>
              <w:t>Физкультурные праздники</w:t>
            </w:r>
          </w:p>
        </w:tc>
      </w:tr>
      <w:tr w:rsidR="00356046" w:rsidRPr="003A51AC" w:rsidTr="00356046">
        <w:tc>
          <w:tcPr>
            <w:tcW w:w="1287" w:type="pct"/>
            <w:gridSpan w:val="2"/>
            <w:shd w:val="clear" w:color="auto" w:fill="F1F1F1" w:themeFill="background1" w:themeFillShade="F2"/>
          </w:tcPr>
          <w:p w:rsidR="00356046" w:rsidRPr="003A51AC" w:rsidRDefault="00356046" w:rsidP="00CC701A">
            <w:pPr>
              <w:pStyle w:val="ConsPlusNormal"/>
              <w:jc w:val="center"/>
              <w:rPr>
                <w:b/>
              </w:rPr>
            </w:pPr>
            <w:r w:rsidRPr="003A51AC">
              <w:rPr>
                <w:b/>
              </w:rPr>
              <w:t>3-4</w:t>
            </w:r>
          </w:p>
        </w:tc>
        <w:tc>
          <w:tcPr>
            <w:tcW w:w="1212" w:type="pct"/>
            <w:shd w:val="clear" w:color="auto" w:fill="F1F1F1" w:themeFill="background1" w:themeFillShade="F2"/>
          </w:tcPr>
          <w:p w:rsidR="00356046" w:rsidRPr="003A51AC" w:rsidRDefault="00356046" w:rsidP="00CC701A">
            <w:pPr>
              <w:pStyle w:val="ConsPlusNormal"/>
              <w:jc w:val="center"/>
              <w:rPr>
                <w:b/>
              </w:rPr>
            </w:pPr>
            <w:r w:rsidRPr="003A51AC">
              <w:rPr>
                <w:b/>
              </w:rPr>
              <w:t>4-5</w:t>
            </w:r>
          </w:p>
        </w:tc>
        <w:tc>
          <w:tcPr>
            <w:tcW w:w="1250" w:type="pct"/>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5-6</w:t>
            </w:r>
          </w:p>
        </w:tc>
        <w:tc>
          <w:tcPr>
            <w:tcW w:w="1251" w:type="pct"/>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6-7</w:t>
            </w:r>
          </w:p>
        </w:tc>
      </w:tr>
      <w:tr w:rsidR="00356046" w:rsidRPr="003A51AC" w:rsidTr="00356046">
        <w:tc>
          <w:tcPr>
            <w:tcW w:w="1287" w:type="pct"/>
            <w:gridSpan w:val="2"/>
            <w:vMerge w:val="restart"/>
            <w:shd w:val="clear" w:color="auto" w:fill="F1F1F1" w:themeFill="background1" w:themeFillShade="F2"/>
          </w:tcPr>
          <w:p w:rsidR="00356046" w:rsidRPr="003A51AC" w:rsidRDefault="00356046" w:rsidP="00CC701A">
            <w:pPr>
              <w:pStyle w:val="ConsPlusNormal"/>
              <w:rPr>
                <w:b/>
              </w:rPr>
            </w:pPr>
          </w:p>
        </w:tc>
        <w:tc>
          <w:tcPr>
            <w:tcW w:w="3713" w:type="pct"/>
            <w:gridSpan w:val="3"/>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Праздники проводятся 2 раза в год, продолжительностью не более 1 - 1,5 часов.</w:t>
            </w:r>
          </w:p>
        </w:tc>
      </w:tr>
      <w:tr w:rsidR="00356046" w:rsidRPr="003A51AC" w:rsidTr="00356046">
        <w:tc>
          <w:tcPr>
            <w:tcW w:w="1287" w:type="pct"/>
            <w:gridSpan w:val="2"/>
            <w:vMerge/>
            <w:shd w:val="clear" w:color="auto" w:fill="F1F1F1" w:themeFill="background1" w:themeFillShade="F2"/>
          </w:tcPr>
          <w:p w:rsidR="00356046" w:rsidRPr="003A51AC" w:rsidRDefault="00356046" w:rsidP="00CC701A">
            <w:pPr>
              <w:pStyle w:val="ConsPlusNormal"/>
              <w:rPr>
                <w:b/>
              </w:rPr>
            </w:pPr>
          </w:p>
        </w:tc>
        <w:tc>
          <w:tcPr>
            <w:tcW w:w="1212" w:type="pct"/>
          </w:tcPr>
          <w:p w:rsidR="00356046" w:rsidRPr="003A51AC" w:rsidRDefault="00356046" w:rsidP="00CC701A">
            <w:pPr>
              <w:pStyle w:val="ConsPlusNormal"/>
            </w:pPr>
            <w:r w:rsidRPr="003A51AC">
              <w:t>Педагог привлекает детей данной возрастной группы к участию в праздниках детей старшего дошкольного возраста в качестве зрителей</w:t>
            </w:r>
          </w:p>
        </w:tc>
        <w:tc>
          <w:tcPr>
            <w:tcW w:w="1250" w:type="pct"/>
          </w:tcPr>
          <w:p w:rsidR="00356046" w:rsidRPr="003A51AC" w:rsidRDefault="00356046" w:rsidP="00CC701A">
            <w:pPr>
              <w:pStyle w:val="af3"/>
              <w:rPr>
                <w:b/>
                <w:sz w:val="24"/>
                <w:szCs w:val="24"/>
              </w:rPr>
            </w:pPr>
            <w:r w:rsidRPr="003A51AC">
              <w:rPr>
                <w:sz w:val="24"/>
                <w:szCs w:val="24"/>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1251" w:type="pct"/>
          </w:tcPr>
          <w:p w:rsidR="00356046" w:rsidRPr="003A51AC" w:rsidRDefault="00356046" w:rsidP="00CC701A">
            <w:pPr>
              <w:pStyle w:val="af3"/>
              <w:rPr>
                <w:b/>
                <w:bCs/>
                <w:sz w:val="24"/>
                <w:szCs w:val="24"/>
              </w:rPr>
            </w:pPr>
            <w:r w:rsidRPr="003A51AC">
              <w:rPr>
                <w:sz w:val="24"/>
                <w:szCs w:val="24"/>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356046" w:rsidRPr="003A51AC" w:rsidTr="00356046">
        <w:tc>
          <w:tcPr>
            <w:tcW w:w="5000" w:type="pct"/>
            <w:gridSpan w:val="5"/>
            <w:shd w:val="clear" w:color="auto" w:fill="F1F1F1" w:themeFill="background1" w:themeFillShade="F2"/>
          </w:tcPr>
          <w:p w:rsidR="00356046" w:rsidRPr="003A51AC" w:rsidRDefault="00356046" w:rsidP="00CC701A">
            <w:pPr>
              <w:pStyle w:val="af3"/>
              <w:rPr>
                <w:sz w:val="24"/>
                <w:szCs w:val="24"/>
              </w:rPr>
            </w:pPr>
            <w:r w:rsidRPr="003A51AC">
              <w:rPr>
                <w:b/>
                <w:sz w:val="24"/>
                <w:szCs w:val="24"/>
              </w:rPr>
              <w:t>Дни здоровья</w:t>
            </w:r>
          </w:p>
        </w:tc>
      </w:tr>
      <w:tr w:rsidR="00356046" w:rsidRPr="003A51AC" w:rsidTr="00356046">
        <w:tc>
          <w:tcPr>
            <w:tcW w:w="1287" w:type="pct"/>
            <w:gridSpan w:val="2"/>
            <w:shd w:val="clear" w:color="auto" w:fill="F1F1F1" w:themeFill="background1" w:themeFillShade="F2"/>
          </w:tcPr>
          <w:p w:rsidR="00356046" w:rsidRPr="003A51AC" w:rsidRDefault="00356046" w:rsidP="00CC701A">
            <w:pPr>
              <w:pStyle w:val="ConsPlusNormal"/>
              <w:jc w:val="center"/>
              <w:rPr>
                <w:b/>
              </w:rPr>
            </w:pPr>
            <w:r w:rsidRPr="003A51AC">
              <w:rPr>
                <w:b/>
              </w:rPr>
              <w:t>3-4</w:t>
            </w:r>
          </w:p>
        </w:tc>
        <w:tc>
          <w:tcPr>
            <w:tcW w:w="1212" w:type="pct"/>
            <w:shd w:val="clear" w:color="auto" w:fill="F1F1F1" w:themeFill="background1" w:themeFillShade="F2"/>
          </w:tcPr>
          <w:p w:rsidR="00356046" w:rsidRPr="003A51AC" w:rsidRDefault="00356046" w:rsidP="00CC701A">
            <w:pPr>
              <w:pStyle w:val="ConsPlusNormal"/>
              <w:jc w:val="center"/>
              <w:rPr>
                <w:b/>
              </w:rPr>
            </w:pPr>
            <w:r w:rsidRPr="003A51AC">
              <w:rPr>
                <w:b/>
              </w:rPr>
              <w:t>4-5</w:t>
            </w:r>
          </w:p>
        </w:tc>
        <w:tc>
          <w:tcPr>
            <w:tcW w:w="1250" w:type="pct"/>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5-6</w:t>
            </w:r>
          </w:p>
        </w:tc>
        <w:tc>
          <w:tcPr>
            <w:tcW w:w="1251" w:type="pct"/>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6-7</w:t>
            </w:r>
          </w:p>
        </w:tc>
      </w:tr>
      <w:tr w:rsidR="00356046" w:rsidRPr="003A51AC" w:rsidTr="00356046">
        <w:tc>
          <w:tcPr>
            <w:tcW w:w="5000" w:type="pct"/>
            <w:gridSpan w:val="5"/>
            <w:shd w:val="clear" w:color="auto" w:fill="F1F1F1" w:themeFill="background1" w:themeFillShade="F2"/>
          </w:tcPr>
          <w:p w:rsidR="00356046" w:rsidRPr="003A51AC" w:rsidRDefault="00356046" w:rsidP="00CC701A">
            <w:pPr>
              <w:pStyle w:val="af3"/>
              <w:jc w:val="center"/>
              <w:rPr>
                <w:b/>
                <w:sz w:val="24"/>
                <w:szCs w:val="24"/>
              </w:rPr>
            </w:pPr>
            <w:r w:rsidRPr="003A51AC">
              <w:rPr>
                <w:b/>
                <w:sz w:val="24"/>
                <w:szCs w:val="24"/>
              </w:rPr>
              <w:t>День здоровья проводится 1 (один) раз в квартал</w:t>
            </w:r>
          </w:p>
        </w:tc>
      </w:tr>
      <w:tr w:rsidR="00356046" w:rsidRPr="003A51AC" w:rsidTr="00356046">
        <w:tc>
          <w:tcPr>
            <w:tcW w:w="1287" w:type="pct"/>
            <w:gridSpan w:val="2"/>
          </w:tcPr>
          <w:p w:rsidR="00356046" w:rsidRPr="003A51AC" w:rsidRDefault="00356046" w:rsidP="00CC701A">
            <w:pPr>
              <w:pStyle w:val="ConsPlusNormal"/>
            </w:pPr>
            <w:r w:rsidRPr="003A51AC">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1212" w:type="pct"/>
          </w:tcPr>
          <w:p w:rsidR="00356046" w:rsidRPr="003A51AC" w:rsidRDefault="00356046" w:rsidP="00CC701A">
            <w:pPr>
              <w:pStyle w:val="ConsPlusNormal"/>
              <w:rPr>
                <w:b/>
              </w:rPr>
            </w:pPr>
            <w:r w:rsidRPr="003A51AC">
              <w:t>В этот день проводятся физкультурно-оздоровительные мероприятия, прогулки, игры на свежем воздухе.</w:t>
            </w:r>
          </w:p>
        </w:tc>
        <w:tc>
          <w:tcPr>
            <w:tcW w:w="1250" w:type="pct"/>
          </w:tcPr>
          <w:p w:rsidR="00356046" w:rsidRPr="003A51AC" w:rsidRDefault="00356046" w:rsidP="00CC701A">
            <w:pPr>
              <w:pStyle w:val="af3"/>
              <w:rPr>
                <w:sz w:val="24"/>
                <w:szCs w:val="24"/>
              </w:rPr>
            </w:pPr>
            <w:r w:rsidRPr="003A51AC">
              <w:rPr>
                <w:sz w:val="24"/>
                <w:szCs w:val="24"/>
              </w:rPr>
              <w:t>В этот день проводятся оздоровительные мероприятия и туристские прогулки.</w:t>
            </w:r>
          </w:p>
        </w:tc>
        <w:tc>
          <w:tcPr>
            <w:tcW w:w="1251" w:type="pct"/>
          </w:tcPr>
          <w:p w:rsidR="00356046" w:rsidRPr="003A51AC" w:rsidRDefault="00356046" w:rsidP="00CC701A">
            <w:pPr>
              <w:pStyle w:val="af3"/>
              <w:rPr>
                <w:sz w:val="24"/>
                <w:szCs w:val="24"/>
              </w:rPr>
            </w:pPr>
            <w:r w:rsidRPr="003A51AC">
              <w:rPr>
                <w:sz w:val="24"/>
                <w:szCs w:val="24"/>
              </w:rPr>
              <w:t>В этот день педагог организует оздоровительные мероприятия, в том числе физкультурные досуги, и туристские прогулки.</w:t>
            </w:r>
          </w:p>
        </w:tc>
      </w:tr>
      <w:tr w:rsidR="00356046" w:rsidRPr="003A51AC" w:rsidTr="00356046">
        <w:tc>
          <w:tcPr>
            <w:tcW w:w="2500" w:type="pct"/>
            <w:gridSpan w:val="3"/>
          </w:tcPr>
          <w:p w:rsidR="00356046" w:rsidRPr="003A51AC" w:rsidRDefault="00356046" w:rsidP="00CC701A">
            <w:pPr>
              <w:spacing w:line="240" w:lineRule="auto"/>
              <w:rPr>
                <w:i/>
                <w:sz w:val="24"/>
                <w:szCs w:val="24"/>
              </w:rPr>
            </w:pPr>
            <w:r w:rsidRPr="003A51AC">
              <w:rPr>
                <w:i/>
                <w:sz w:val="24"/>
                <w:szCs w:val="24"/>
              </w:rPr>
              <w:t>Прогулки и экскурсии (простейший туризм)**</w:t>
            </w:r>
          </w:p>
        </w:tc>
        <w:tc>
          <w:tcPr>
            <w:tcW w:w="2500" w:type="pct"/>
            <w:gridSpan w:val="2"/>
            <w:shd w:val="clear" w:color="auto" w:fill="F1F1F1" w:themeFill="background1" w:themeFillShade="F2"/>
          </w:tcPr>
          <w:p w:rsidR="00356046" w:rsidRPr="003A51AC" w:rsidRDefault="00356046" w:rsidP="00CC701A">
            <w:pPr>
              <w:pStyle w:val="af3"/>
              <w:jc w:val="center"/>
              <w:rPr>
                <w:sz w:val="24"/>
                <w:szCs w:val="24"/>
              </w:rPr>
            </w:pPr>
            <w:r w:rsidRPr="003A51AC">
              <w:rPr>
                <w:b/>
                <w:sz w:val="24"/>
                <w:szCs w:val="24"/>
              </w:rPr>
              <w:t>Туристские прогулки и экскурсии</w:t>
            </w:r>
          </w:p>
        </w:tc>
      </w:tr>
      <w:tr w:rsidR="00356046" w:rsidRPr="003A51AC" w:rsidTr="00356046">
        <w:tc>
          <w:tcPr>
            <w:tcW w:w="2500" w:type="pct"/>
            <w:gridSpan w:val="3"/>
          </w:tcPr>
          <w:p w:rsidR="00356046" w:rsidRPr="003A51AC" w:rsidRDefault="00356046" w:rsidP="00CC701A">
            <w:pPr>
              <w:spacing w:line="240" w:lineRule="auto"/>
              <w:rPr>
                <w:sz w:val="24"/>
                <w:szCs w:val="24"/>
              </w:rPr>
            </w:pPr>
          </w:p>
        </w:tc>
        <w:tc>
          <w:tcPr>
            <w:tcW w:w="1250" w:type="pct"/>
          </w:tcPr>
          <w:p w:rsidR="00356046" w:rsidRPr="003A51AC" w:rsidRDefault="00356046" w:rsidP="00CC701A">
            <w:pPr>
              <w:pStyle w:val="af3"/>
              <w:rPr>
                <w:sz w:val="24"/>
                <w:szCs w:val="24"/>
              </w:rPr>
            </w:pPr>
            <w:r w:rsidRPr="003A51AC">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w:t>
            </w:r>
            <w:r w:rsidRPr="003A51AC">
              <w:rPr>
                <w:sz w:val="24"/>
                <w:szCs w:val="24"/>
              </w:rPr>
              <w:lastRenderedPageBreak/>
              <w:t xml:space="preserve">движения 20 минут, с перерывом между переходами не менее 10 минут. </w:t>
            </w:r>
          </w:p>
          <w:p w:rsidR="00356046" w:rsidRPr="003A51AC" w:rsidRDefault="00356046" w:rsidP="00CC701A">
            <w:pPr>
              <w:pStyle w:val="af3"/>
              <w:rPr>
                <w:sz w:val="24"/>
                <w:szCs w:val="24"/>
              </w:rPr>
            </w:pPr>
            <w:r w:rsidRPr="003A51AC">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251" w:type="pct"/>
          </w:tcPr>
          <w:p w:rsidR="00356046" w:rsidRPr="003A51AC" w:rsidRDefault="00356046" w:rsidP="00CC701A">
            <w:pPr>
              <w:pStyle w:val="af3"/>
              <w:rPr>
                <w:sz w:val="24"/>
                <w:szCs w:val="24"/>
              </w:rPr>
            </w:pPr>
            <w:r w:rsidRPr="003A51AC">
              <w:rPr>
                <w:sz w:val="24"/>
                <w:szCs w:val="24"/>
              </w:rPr>
              <w:lastRenderedPageBreak/>
              <w:t>Организуются при наличии возможностей дополнительного сопровождения и организации санитарных стоянок.</w:t>
            </w:r>
          </w:p>
          <w:p w:rsidR="00356046" w:rsidRPr="003A51AC" w:rsidRDefault="00356046" w:rsidP="00CC701A">
            <w:pPr>
              <w:pStyle w:val="af3"/>
              <w:rPr>
                <w:sz w:val="24"/>
                <w:szCs w:val="24"/>
              </w:rPr>
            </w:pPr>
            <w:r w:rsidRPr="003A51AC">
              <w:rPr>
                <w:sz w:val="24"/>
                <w:szCs w:val="24"/>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w:t>
            </w:r>
            <w:r w:rsidRPr="003A51AC">
              <w:rPr>
                <w:sz w:val="24"/>
                <w:szCs w:val="24"/>
              </w:rPr>
              <w:lastRenderedPageBreak/>
              <w:t>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56046" w:rsidRPr="003A51AC" w:rsidRDefault="00356046" w:rsidP="00CC701A">
            <w:pPr>
              <w:pStyle w:val="af3"/>
              <w:rPr>
                <w:sz w:val="24"/>
                <w:szCs w:val="24"/>
              </w:rPr>
            </w:pPr>
            <w:r w:rsidRPr="003A51AC">
              <w:rPr>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w:t>
            </w:r>
            <w:r w:rsidRPr="003A51AC">
              <w:rPr>
                <w:sz w:val="24"/>
                <w:szCs w:val="24"/>
              </w:rPr>
              <w:lastRenderedPageBreak/>
              <w:t>безопасного поведения во время туристской прогулки.</w:t>
            </w:r>
          </w:p>
        </w:tc>
      </w:tr>
    </w:tbl>
    <w:p w:rsidR="004C3AF1" w:rsidRPr="003A51AC" w:rsidRDefault="004C3AF1" w:rsidP="00CC701A">
      <w:pPr>
        <w:shd w:val="clear" w:color="auto" w:fill="FFFFFF"/>
        <w:spacing w:line="240" w:lineRule="auto"/>
        <w:rPr>
          <w:b/>
          <w:sz w:val="24"/>
          <w:szCs w:val="24"/>
        </w:rPr>
      </w:pPr>
    </w:p>
    <w:p w:rsidR="004F33F5" w:rsidRPr="003A51AC" w:rsidRDefault="004F33F5" w:rsidP="00E22A07">
      <w:pPr>
        <w:shd w:val="clear" w:color="auto" w:fill="FFFFFF"/>
        <w:spacing w:line="240" w:lineRule="auto"/>
        <w:jc w:val="center"/>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D1546E" w:rsidRDefault="00D1546E" w:rsidP="00E22A07">
      <w:pPr>
        <w:shd w:val="clear" w:color="auto" w:fill="FFFFFF"/>
        <w:spacing w:line="240" w:lineRule="auto"/>
        <w:ind w:left="-142"/>
        <w:rPr>
          <w:b/>
          <w:sz w:val="24"/>
          <w:szCs w:val="24"/>
        </w:rPr>
      </w:pPr>
    </w:p>
    <w:p w:rsidR="00507C57" w:rsidRDefault="00507C57" w:rsidP="00E22A07">
      <w:pPr>
        <w:shd w:val="clear" w:color="auto" w:fill="FFFFFF"/>
        <w:spacing w:line="240" w:lineRule="auto"/>
        <w:ind w:left="-142"/>
        <w:rPr>
          <w:b/>
          <w:sz w:val="24"/>
          <w:szCs w:val="24"/>
        </w:rPr>
      </w:pPr>
    </w:p>
    <w:p w:rsidR="00507C57" w:rsidRDefault="00507C57" w:rsidP="00E22A07">
      <w:pPr>
        <w:shd w:val="clear" w:color="auto" w:fill="FFFFFF"/>
        <w:spacing w:line="240" w:lineRule="auto"/>
        <w:ind w:left="-142"/>
        <w:rPr>
          <w:b/>
          <w:sz w:val="24"/>
          <w:szCs w:val="24"/>
        </w:rPr>
      </w:pPr>
    </w:p>
    <w:p w:rsidR="00507C57" w:rsidRDefault="00507C57" w:rsidP="00E22A07">
      <w:pPr>
        <w:shd w:val="clear" w:color="auto" w:fill="FFFFFF"/>
        <w:spacing w:line="240" w:lineRule="auto"/>
        <w:ind w:left="-142"/>
        <w:rPr>
          <w:b/>
          <w:sz w:val="24"/>
          <w:szCs w:val="24"/>
        </w:rPr>
      </w:pPr>
    </w:p>
    <w:p w:rsidR="00507C57" w:rsidRDefault="00507C57" w:rsidP="00E22A07">
      <w:pPr>
        <w:shd w:val="clear" w:color="auto" w:fill="FFFFFF"/>
        <w:spacing w:line="240" w:lineRule="auto"/>
        <w:ind w:left="-142"/>
        <w:rPr>
          <w:b/>
          <w:sz w:val="24"/>
          <w:szCs w:val="24"/>
        </w:rPr>
      </w:pPr>
    </w:p>
    <w:p w:rsidR="00507C57" w:rsidRDefault="00507C57" w:rsidP="00E22A07">
      <w:pPr>
        <w:shd w:val="clear" w:color="auto" w:fill="FFFFFF"/>
        <w:spacing w:line="240" w:lineRule="auto"/>
        <w:ind w:left="-142"/>
        <w:rPr>
          <w:b/>
          <w:sz w:val="24"/>
          <w:szCs w:val="24"/>
        </w:rPr>
      </w:pPr>
    </w:p>
    <w:p w:rsidR="00507C57" w:rsidRDefault="00507C57" w:rsidP="00E22A07">
      <w:pPr>
        <w:shd w:val="clear" w:color="auto" w:fill="FFFFFF"/>
        <w:spacing w:line="240" w:lineRule="auto"/>
        <w:ind w:left="-142"/>
        <w:rPr>
          <w:b/>
          <w:sz w:val="24"/>
          <w:szCs w:val="24"/>
        </w:rPr>
      </w:pPr>
    </w:p>
    <w:p w:rsidR="00507C57" w:rsidRDefault="00507C57" w:rsidP="00E22A07">
      <w:pPr>
        <w:shd w:val="clear" w:color="auto" w:fill="FFFFFF"/>
        <w:spacing w:line="240" w:lineRule="auto"/>
        <w:ind w:left="-142"/>
        <w:rPr>
          <w:b/>
          <w:sz w:val="24"/>
          <w:szCs w:val="24"/>
        </w:rPr>
      </w:pPr>
    </w:p>
    <w:p w:rsidR="00507C57" w:rsidRDefault="00507C57" w:rsidP="00E22A07">
      <w:pPr>
        <w:shd w:val="clear" w:color="auto" w:fill="FFFFFF"/>
        <w:spacing w:line="240" w:lineRule="auto"/>
        <w:ind w:left="-142"/>
        <w:rPr>
          <w:b/>
          <w:sz w:val="24"/>
          <w:szCs w:val="24"/>
        </w:rPr>
      </w:pPr>
    </w:p>
    <w:p w:rsidR="00507C57" w:rsidRDefault="00507C57" w:rsidP="00E22A07">
      <w:pPr>
        <w:shd w:val="clear" w:color="auto" w:fill="FFFFFF"/>
        <w:spacing w:line="240" w:lineRule="auto"/>
        <w:ind w:left="-142"/>
        <w:rPr>
          <w:b/>
          <w:sz w:val="24"/>
          <w:szCs w:val="24"/>
        </w:rPr>
      </w:pPr>
    </w:p>
    <w:p w:rsidR="00507C57" w:rsidRDefault="00507C57" w:rsidP="00E22A07">
      <w:pPr>
        <w:shd w:val="clear" w:color="auto" w:fill="FFFFFF"/>
        <w:spacing w:line="240" w:lineRule="auto"/>
        <w:ind w:left="-142"/>
        <w:rPr>
          <w:b/>
          <w:sz w:val="24"/>
          <w:szCs w:val="24"/>
        </w:rPr>
      </w:pPr>
    </w:p>
    <w:p w:rsidR="00507C57" w:rsidRDefault="00507C57" w:rsidP="00E22A07">
      <w:pPr>
        <w:shd w:val="clear" w:color="auto" w:fill="FFFFFF"/>
        <w:spacing w:line="240" w:lineRule="auto"/>
        <w:ind w:left="-142"/>
        <w:rPr>
          <w:b/>
          <w:sz w:val="24"/>
          <w:szCs w:val="24"/>
        </w:rPr>
      </w:pPr>
    </w:p>
    <w:p w:rsidR="00507C57" w:rsidRDefault="00507C57" w:rsidP="00E22A07">
      <w:pPr>
        <w:shd w:val="clear" w:color="auto" w:fill="FFFFFF"/>
        <w:spacing w:line="240" w:lineRule="auto"/>
        <w:ind w:left="-142"/>
        <w:rPr>
          <w:b/>
          <w:sz w:val="24"/>
          <w:szCs w:val="24"/>
        </w:rPr>
      </w:pPr>
    </w:p>
    <w:p w:rsidR="00507C57" w:rsidRDefault="00507C57" w:rsidP="00E22A07">
      <w:pPr>
        <w:shd w:val="clear" w:color="auto" w:fill="FFFFFF"/>
        <w:spacing w:line="240" w:lineRule="auto"/>
        <w:ind w:left="-142"/>
        <w:rPr>
          <w:b/>
          <w:sz w:val="24"/>
          <w:szCs w:val="24"/>
        </w:rPr>
      </w:pPr>
    </w:p>
    <w:p w:rsidR="00507C57" w:rsidRDefault="00507C57" w:rsidP="00E22A07">
      <w:pPr>
        <w:shd w:val="clear" w:color="auto" w:fill="FFFFFF"/>
        <w:spacing w:line="240" w:lineRule="auto"/>
        <w:ind w:left="-142"/>
        <w:rPr>
          <w:b/>
          <w:sz w:val="24"/>
          <w:szCs w:val="24"/>
        </w:rPr>
      </w:pPr>
    </w:p>
    <w:p w:rsidR="00492FAD" w:rsidRPr="003A51AC" w:rsidRDefault="00DA31D2" w:rsidP="00E22A07">
      <w:pPr>
        <w:shd w:val="clear" w:color="auto" w:fill="FFFFFF"/>
        <w:spacing w:line="240" w:lineRule="auto"/>
        <w:ind w:left="-142"/>
        <w:rPr>
          <w:b/>
          <w:sz w:val="24"/>
          <w:szCs w:val="24"/>
        </w:rPr>
      </w:pPr>
      <w:r w:rsidRPr="003A51AC">
        <w:rPr>
          <w:b/>
          <w:sz w:val="24"/>
          <w:szCs w:val="24"/>
        </w:rPr>
        <w:t>2.2</w:t>
      </w:r>
      <w:r w:rsidR="00C0284C" w:rsidRPr="003A51AC">
        <w:rPr>
          <w:b/>
          <w:sz w:val="24"/>
          <w:szCs w:val="24"/>
        </w:rPr>
        <w:t>.</w:t>
      </w:r>
      <w:r w:rsidR="00492FAD" w:rsidRPr="003A51AC">
        <w:rPr>
          <w:b/>
          <w:sz w:val="24"/>
          <w:szCs w:val="24"/>
        </w:rPr>
        <w:t xml:space="preserve"> </w:t>
      </w:r>
      <w:r w:rsidR="005C07AA" w:rsidRPr="003A51AC">
        <w:rPr>
          <w:b/>
          <w:sz w:val="24"/>
          <w:szCs w:val="24"/>
        </w:rPr>
        <w:t xml:space="preserve"> Инструментарий (УМК)</w:t>
      </w:r>
      <w:r w:rsidRPr="003A51AC">
        <w:rPr>
          <w:b/>
          <w:sz w:val="24"/>
          <w:szCs w:val="24"/>
        </w:rPr>
        <w:t xml:space="preserve"> для инвариантной части и вариативной часи</w:t>
      </w:r>
      <w:r w:rsidR="005C07AA" w:rsidRPr="003A51AC">
        <w:rPr>
          <w:b/>
          <w:sz w:val="24"/>
          <w:szCs w:val="24"/>
        </w:rPr>
        <w:t xml:space="preserve"> по решению задач </w:t>
      </w:r>
      <w:r w:rsidR="00A61B69" w:rsidRPr="003A51AC">
        <w:rPr>
          <w:b/>
          <w:sz w:val="24"/>
          <w:szCs w:val="24"/>
        </w:rPr>
        <w:t>по каждой из образовательных областей для всех возрастных групп обучающихся (социально-коммуникативное, познавательное, речевое, художественно-эстет</w:t>
      </w:r>
      <w:r w:rsidR="00A926F7" w:rsidRPr="003A51AC">
        <w:rPr>
          <w:b/>
          <w:sz w:val="24"/>
          <w:szCs w:val="24"/>
        </w:rPr>
        <w:t>ическое, физическое развитие)</w:t>
      </w:r>
      <w:r w:rsidR="005C07AA" w:rsidRPr="003A51AC">
        <w:rPr>
          <w:b/>
          <w:sz w:val="24"/>
          <w:szCs w:val="24"/>
        </w:rPr>
        <w:t xml:space="preserve"> </w:t>
      </w:r>
    </w:p>
    <w:p w:rsidR="005C07AA" w:rsidRPr="003A51AC" w:rsidRDefault="005C07AA" w:rsidP="00E22A07">
      <w:pPr>
        <w:shd w:val="clear" w:color="auto" w:fill="FFFFFF"/>
        <w:spacing w:line="240" w:lineRule="auto"/>
        <w:rPr>
          <w:b/>
          <w:sz w:val="24"/>
          <w:szCs w:val="24"/>
          <w:highlight w:val="cyan"/>
        </w:rPr>
      </w:pPr>
      <w:bookmarkStart w:id="12" w:name="_Hlk134263858"/>
    </w:p>
    <w:tbl>
      <w:tblPr>
        <w:tblW w:w="0" w:type="auto"/>
        <w:tblLook w:val="04A0" w:firstRow="1" w:lastRow="0" w:firstColumn="1" w:lastColumn="0" w:noHBand="0" w:noVBand="1"/>
      </w:tblPr>
      <w:tblGrid>
        <w:gridCol w:w="2972"/>
        <w:gridCol w:w="6946"/>
        <w:gridCol w:w="4956"/>
      </w:tblGrid>
      <w:tr w:rsidR="00EF00D9" w:rsidRPr="003A51AC" w:rsidTr="007827A1">
        <w:tc>
          <w:tcPr>
            <w:tcW w:w="29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lang w:eastAsia="en-US"/>
              </w:rPr>
            </w:pPr>
            <w:r w:rsidRPr="003A51AC">
              <w:rPr>
                <w:b/>
                <w:sz w:val="24"/>
                <w:szCs w:val="24"/>
              </w:rPr>
              <w:t>Образовательная область/задачи</w:t>
            </w:r>
          </w:p>
        </w:tc>
        <w:tc>
          <w:tcPr>
            <w:tcW w:w="6946" w:type="dxa"/>
            <w:tcBorders>
              <w:top w:val="single" w:sz="4" w:space="0" w:color="auto"/>
              <w:left w:val="single" w:sz="4" w:space="0" w:color="auto"/>
              <w:bottom w:val="single" w:sz="4" w:space="0" w:color="auto"/>
              <w:right w:val="single" w:sz="4" w:space="0" w:color="auto"/>
            </w:tcBorders>
            <w:hideMark/>
          </w:tcPr>
          <w:p w:rsidR="00EF00D9" w:rsidRPr="003A51AC" w:rsidRDefault="00EF00D9" w:rsidP="00490536">
            <w:pPr>
              <w:spacing w:line="240" w:lineRule="auto"/>
              <w:rPr>
                <w:b/>
                <w:sz w:val="24"/>
                <w:szCs w:val="24"/>
                <w:lang w:eastAsia="en-US"/>
              </w:rPr>
            </w:pPr>
            <w:r w:rsidRPr="003A51AC">
              <w:rPr>
                <w:b/>
                <w:sz w:val="24"/>
                <w:szCs w:val="24"/>
              </w:rPr>
              <w:t xml:space="preserve">ИНСТРУМЕНТАРИЙ ИНВАРИАНТНОЙ ЧАСТИ ПРОГРАММЫ </w:t>
            </w:r>
          </w:p>
        </w:tc>
        <w:tc>
          <w:tcPr>
            <w:tcW w:w="4956"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r w:rsidRPr="003A51AC">
              <w:rPr>
                <w:b/>
                <w:sz w:val="24"/>
                <w:szCs w:val="24"/>
              </w:rPr>
              <w:t>Варитивная часть программы</w:t>
            </w:r>
            <w:r w:rsidR="0015448E" w:rsidRPr="003A51AC">
              <w:rPr>
                <w:b/>
                <w:sz w:val="24"/>
                <w:szCs w:val="24"/>
              </w:rPr>
              <w:t xml:space="preserve"> состоит из</w:t>
            </w:r>
          </w:p>
          <w:p w:rsidR="00DE4359" w:rsidRPr="003A51AC" w:rsidRDefault="0015448E" w:rsidP="00E22A07">
            <w:pPr>
              <w:spacing w:line="240" w:lineRule="auto"/>
              <w:rPr>
                <w:b/>
                <w:sz w:val="24"/>
                <w:szCs w:val="24"/>
              </w:rPr>
            </w:pPr>
            <w:r w:rsidRPr="003A51AC">
              <w:rPr>
                <w:b/>
                <w:sz w:val="24"/>
                <w:szCs w:val="24"/>
              </w:rPr>
              <w:t>регионального</w:t>
            </w:r>
            <w:r w:rsidR="00C542A8" w:rsidRPr="003A51AC">
              <w:rPr>
                <w:b/>
                <w:sz w:val="24"/>
                <w:szCs w:val="24"/>
              </w:rPr>
              <w:t xml:space="preserve"> компонент</w:t>
            </w:r>
            <w:r w:rsidR="00F636C0" w:rsidRPr="003A51AC">
              <w:rPr>
                <w:b/>
                <w:sz w:val="24"/>
                <w:szCs w:val="24"/>
              </w:rPr>
              <w:t>а,</w:t>
            </w:r>
            <w:r w:rsidRPr="003A51AC">
              <w:rPr>
                <w:b/>
                <w:sz w:val="24"/>
                <w:szCs w:val="24"/>
              </w:rPr>
              <w:t xml:space="preserve"> инновационной  деятельности</w:t>
            </w:r>
            <w:r w:rsidR="00796D0A" w:rsidRPr="003A51AC">
              <w:rPr>
                <w:b/>
                <w:sz w:val="24"/>
                <w:szCs w:val="24"/>
              </w:rPr>
              <w:t>, ведущие направления ДОО</w:t>
            </w:r>
          </w:p>
        </w:tc>
      </w:tr>
      <w:tr w:rsidR="00EF00D9" w:rsidRPr="003A51AC" w:rsidTr="007827A1">
        <w:tc>
          <w:tcPr>
            <w:tcW w:w="29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t>Социально-коммуникативное развитие</w:t>
            </w:r>
          </w:p>
          <w:p w:rsidR="00EF00D9" w:rsidRPr="003A51AC" w:rsidRDefault="00EF00D9" w:rsidP="00C835A0">
            <w:pPr>
              <w:pStyle w:val="a4"/>
              <w:numPr>
                <w:ilvl w:val="0"/>
                <w:numId w:val="36"/>
              </w:numPr>
              <w:spacing w:line="240" w:lineRule="auto"/>
              <w:jc w:val="left"/>
              <w:rPr>
                <w:sz w:val="24"/>
                <w:szCs w:val="24"/>
              </w:rPr>
            </w:pPr>
            <w:r w:rsidRPr="003A51AC">
              <w:rPr>
                <w:sz w:val="24"/>
                <w:szCs w:val="24"/>
              </w:rPr>
              <w:t>Труд</w:t>
            </w:r>
          </w:p>
          <w:p w:rsidR="00EF00D9" w:rsidRPr="003A51AC" w:rsidRDefault="00EF00D9" w:rsidP="00C835A0">
            <w:pPr>
              <w:pStyle w:val="a4"/>
              <w:numPr>
                <w:ilvl w:val="0"/>
                <w:numId w:val="36"/>
              </w:numPr>
              <w:spacing w:line="240" w:lineRule="auto"/>
              <w:jc w:val="left"/>
              <w:rPr>
                <w:sz w:val="24"/>
                <w:szCs w:val="24"/>
              </w:rPr>
            </w:pPr>
            <w:r w:rsidRPr="003A51AC">
              <w:rPr>
                <w:sz w:val="24"/>
                <w:szCs w:val="24"/>
              </w:rPr>
              <w:t>ОБЖ</w:t>
            </w:r>
          </w:p>
          <w:p w:rsidR="00EF00D9" w:rsidRPr="003A51AC" w:rsidRDefault="00EF00D9" w:rsidP="00C835A0">
            <w:pPr>
              <w:pStyle w:val="a4"/>
              <w:numPr>
                <w:ilvl w:val="0"/>
                <w:numId w:val="36"/>
              </w:numPr>
              <w:spacing w:line="240" w:lineRule="auto"/>
              <w:jc w:val="left"/>
              <w:rPr>
                <w:sz w:val="24"/>
                <w:szCs w:val="24"/>
              </w:rPr>
            </w:pPr>
            <w:r w:rsidRPr="003A51AC">
              <w:rPr>
                <w:sz w:val="24"/>
                <w:szCs w:val="24"/>
              </w:rPr>
              <w:t>Социальные отношения</w:t>
            </w:r>
          </w:p>
          <w:p w:rsidR="00EF00D9" w:rsidRPr="003A51AC" w:rsidRDefault="00EF00D9" w:rsidP="00C835A0">
            <w:pPr>
              <w:pStyle w:val="a4"/>
              <w:numPr>
                <w:ilvl w:val="0"/>
                <w:numId w:val="36"/>
              </w:numPr>
              <w:spacing w:line="240" w:lineRule="auto"/>
              <w:jc w:val="left"/>
              <w:rPr>
                <w:sz w:val="24"/>
                <w:szCs w:val="24"/>
                <w:lang w:eastAsia="en-US"/>
              </w:rPr>
            </w:pPr>
            <w:r w:rsidRPr="003A51AC">
              <w:rPr>
                <w:sz w:val="24"/>
                <w:szCs w:val="24"/>
              </w:rPr>
              <w:t>Формирование гражданственности и патриотизма</w:t>
            </w:r>
          </w:p>
          <w:p w:rsidR="00EF00D9" w:rsidRPr="003A51AC" w:rsidRDefault="00EF00D9" w:rsidP="00E22A07">
            <w:pPr>
              <w:spacing w:line="240" w:lineRule="auto"/>
              <w:jc w:val="left"/>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946"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r w:rsidRPr="003A51AC">
              <w:rPr>
                <w:b/>
                <w:sz w:val="24"/>
                <w:szCs w:val="24"/>
              </w:rPr>
              <w:t>Труд</w:t>
            </w:r>
          </w:p>
          <w:p w:rsidR="00EF00D9" w:rsidRPr="003A51AC" w:rsidRDefault="00EF00D9" w:rsidP="00507C57">
            <w:pPr>
              <w:spacing w:line="240" w:lineRule="auto"/>
              <w:rPr>
                <w:sz w:val="24"/>
                <w:szCs w:val="24"/>
              </w:rPr>
            </w:pPr>
            <w:r w:rsidRPr="003A51AC">
              <w:rPr>
                <w:sz w:val="24"/>
                <w:szCs w:val="24"/>
              </w:rPr>
              <w:t xml:space="preserve">Куцакова Л.В. Трудовое воспитание в детском саду: Для занятий с детьми 3–7 лет. </w:t>
            </w:r>
          </w:p>
          <w:p w:rsidR="00EF00D9" w:rsidRDefault="00EF00D9" w:rsidP="00E22A07">
            <w:pPr>
              <w:spacing w:line="240" w:lineRule="auto"/>
              <w:rPr>
                <w:b/>
                <w:sz w:val="24"/>
                <w:szCs w:val="24"/>
              </w:rPr>
            </w:pPr>
            <w:r w:rsidRPr="003A51AC">
              <w:rPr>
                <w:b/>
                <w:sz w:val="24"/>
                <w:szCs w:val="24"/>
              </w:rPr>
              <w:t>ОБЖ</w:t>
            </w:r>
          </w:p>
          <w:p w:rsidR="00FF5639" w:rsidRPr="00FF5639" w:rsidRDefault="00FF5639" w:rsidP="00FF5639">
            <w:pPr>
              <w:pStyle w:val="a"/>
            </w:pPr>
            <w:r>
              <w:t>Белая К.Ю. Основы безопасности у дошкольников : Для занятий с детьми 3-7 лет</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Младшая группа. </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Средняя группа. </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Старшая группа. </w:t>
            </w:r>
          </w:p>
          <w:p w:rsidR="00EF00D9" w:rsidRPr="003A51AC" w:rsidRDefault="00EF00D9" w:rsidP="00E22A07">
            <w:pPr>
              <w:spacing w:line="240" w:lineRule="auto"/>
              <w:rPr>
                <w:sz w:val="24"/>
                <w:szCs w:val="24"/>
              </w:rPr>
            </w:pPr>
            <w:r w:rsidRPr="003A51AC">
              <w:rPr>
                <w:sz w:val="24"/>
                <w:szCs w:val="24"/>
              </w:rPr>
              <w:t xml:space="preserve"> Белая К.Ю. Основы безопасности. Комплекты для оформления родительских уголков в ДОО: Подготовительная группа. </w:t>
            </w:r>
          </w:p>
          <w:p w:rsidR="00FF5639" w:rsidRDefault="00FF5639" w:rsidP="00F31186">
            <w:pPr>
              <w:autoSpaceDE w:val="0"/>
              <w:autoSpaceDN w:val="0"/>
              <w:adjustRightInd w:val="0"/>
              <w:spacing w:line="240" w:lineRule="auto"/>
              <w:jc w:val="left"/>
              <w:rPr>
                <w:sz w:val="24"/>
                <w:szCs w:val="24"/>
              </w:rPr>
            </w:pPr>
            <w:r>
              <w:rPr>
                <w:sz w:val="24"/>
                <w:szCs w:val="24"/>
              </w:rPr>
              <w:t>Саулина Т.Ф. Знакомим дошкольников с правилами дорожного движения: Занятия с детьми 3-7 лет</w:t>
            </w:r>
          </w:p>
          <w:p w:rsidR="00EF00D9" w:rsidRPr="00F31186" w:rsidRDefault="00EF00D9" w:rsidP="00F31186">
            <w:pPr>
              <w:autoSpaceDE w:val="0"/>
              <w:autoSpaceDN w:val="0"/>
              <w:adjustRightInd w:val="0"/>
              <w:spacing w:line="240" w:lineRule="auto"/>
              <w:jc w:val="left"/>
              <w:rPr>
                <w:sz w:val="24"/>
                <w:szCs w:val="24"/>
              </w:rPr>
            </w:pPr>
            <w:r w:rsidRPr="003A51AC">
              <w:rPr>
                <w:b/>
                <w:sz w:val="24"/>
                <w:szCs w:val="24"/>
              </w:rPr>
              <w:t>Социальные отношения</w:t>
            </w:r>
          </w:p>
          <w:p w:rsidR="00EF00D9" w:rsidRPr="003A51AC" w:rsidRDefault="00EF00D9" w:rsidP="00E22A07">
            <w:pPr>
              <w:spacing w:line="240" w:lineRule="auto"/>
              <w:rPr>
                <w:sz w:val="24"/>
                <w:szCs w:val="24"/>
              </w:rPr>
            </w:pPr>
            <w:r w:rsidRPr="003A51AC">
              <w:rPr>
                <w:sz w:val="24"/>
                <w:szCs w:val="24"/>
              </w:rPr>
              <w:t>Конспекты и сценарии занятий Абрамова Л. В., Слепцова И. Ф. Социально-коммуникативное развитие дошкольников.</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Средняя группа (4–5 лет). </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Старшая группа (5–6 лет). </w:t>
            </w:r>
          </w:p>
          <w:p w:rsidR="00EF00D9" w:rsidRPr="003A51AC" w:rsidRDefault="00EF00D9" w:rsidP="00E22A07">
            <w:pPr>
              <w:spacing w:line="240" w:lineRule="auto"/>
              <w:rPr>
                <w:sz w:val="24"/>
                <w:szCs w:val="24"/>
              </w:rPr>
            </w:pPr>
            <w:r w:rsidRPr="003A51AC">
              <w:rPr>
                <w:sz w:val="24"/>
                <w:szCs w:val="24"/>
              </w:rPr>
              <w:lastRenderedPageBreak/>
              <w:t xml:space="preserve">Абрамова Л. В., Слепцова И. Ф. Социально-коммуникативное развитие дошкольников.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Вторая группа раннего возраста (2–3 года). Губанова Н. Ф. Развитие игровой деятельности: Младшая группа (3–4 года). </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Средняя группа (4–5 лет). </w:t>
            </w:r>
          </w:p>
          <w:p w:rsidR="00FF5639" w:rsidRDefault="00EF00D9" w:rsidP="00E22A07">
            <w:pPr>
              <w:spacing w:line="240" w:lineRule="auto"/>
              <w:rPr>
                <w:sz w:val="24"/>
                <w:szCs w:val="24"/>
              </w:rPr>
            </w:pPr>
            <w:r w:rsidRPr="003A51AC">
              <w:rPr>
                <w:sz w:val="24"/>
                <w:szCs w:val="24"/>
              </w:rPr>
              <w:t xml:space="preserve">Губанова Н. Ф. Развитие игровой деятельности: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Дыбина О. В. Ознакомление с предметным и социальным окружением: Младшая группа (3–4 года). </w:t>
            </w:r>
          </w:p>
          <w:p w:rsidR="00EF00D9" w:rsidRPr="003A51AC" w:rsidRDefault="00EF00D9" w:rsidP="00E22A07">
            <w:pPr>
              <w:spacing w:line="240" w:lineRule="auto"/>
              <w:rPr>
                <w:sz w:val="24"/>
                <w:szCs w:val="24"/>
              </w:rPr>
            </w:pPr>
            <w:r w:rsidRPr="003A51AC">
              <w:rPr>
                <w:sz w:val="24"/>
                <w:szCs w:val="24"/>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EF00D9" w:rsidRPr="00C31B38" w:rsidRDefault="00EF00D9" w:rsidP="00E22A07">
            <w:pPr>
              <w:adjustRightInd w:val="0"/>
              <w:spacing w:line="240" w:lineRule="auto"/>
              <w:rPr>
                <w:rFonts w:eastAsiaTheme="minorHAnsi"/>
                <w:b/>
                <w:sz w:val="24"/>
                <w:szCs w:val="24"/>
                <w:u w:val="single"/>
              </w:rPr>
            </w:pPr>
            <w:r w:rsidRPr="00C31B38">
              <w:rPr>
                <w:rFonts w:eastAsiaTheme="minorHAnsi"/>
                <w:b/>
                <w:sz w:val="24"/>
                <w:szCs w:val="24"/>
                <w:u w:val="single"/>
              </w:rPr>
              <w:t>Арабян К.К.Финансовая грамота. Рабочая программа с методическими рекомендациями для педагогов ДОО.</w:t>
            </w:r>
          </w:p>
          <w:p w:rsidR="00EF00D9" w:rsidRPr="00C31B38" w:rsidRDefault="00EF00D9" w:rsidP="00E22A07">
            <w:pPr>
              <w:adjustRightInd w:val="0"/>
              <w:spacing w:line="240" w:lineRule="auto"/>
              <w:rPr>
                <w:rFonts w:eastAsiaTheme="minorHAnsi"/>
                <w:b/>
                <w:sz w:val="24"/>
                <w:szCs w:val="24"/>
                <w:u w:val="single"/>
              </w:rPr>
            </w:pPr>
            <w:r w:rsidRPr="00C31B38">
              <w:rPr>
                <w:rFonts w:eastAsiaTheme="minorHAnsi"/>
                <w:b/>
                <w:sz w:val="24"/>
                <w:szCs w:val="24"/>
                <w:u w:val="single"/>
              </w:rPr>
              <w:t>Арабян К.К.Финансовая грамота. Пособие для детей 5-7 лет</w:t>
            </w:r>
          </w:p>
          <w:p w:rsidR="00EF00D9" w:rsidRPr="003A51AC" w:rsidRDefault="00EF00D9" w:rsidP="00E22A07">
            <w:pPr>
              <w:spacing w:line="240" w:lineRule="auto"/>
              <w:rPr>
                <w:b/>
                <w:sz w:val="24"/>
                <w:szCs w:val="24"/>
              </w:rPr>
            </w:pPr>
            <w:r w:rsidRPr="003A51AC">
              <w:rPr>
                <w:b/>
                <w:sz w:val="24"/>
                <w:szCs w:val="24"/>
              </w:rPr>
              <w:t>Формирование гражданственности и патриотизма</w:t>
            </w:r>
          </w:p>
          <w:p w:rsidR="00EF00D9" w:rsidRPr="003A51AC" w:rsidRDefault="00FF5639" w:rsidP="00E22A07">
            <w:pPr>
              <w:spacing w:line="240" w:lineRule="auto"/>
              <w:rPr>
                <w:sz w:val="24"/>
                <w:szCs w:val="24"/>
              </w:rPr>
            </w:pPr>
            <w:r>
              <w:rPr>
                <w:sz w:val="24"/>
                <w:szCs w:val="24"/>
              </w:rPr>
              <w:t xml:space="preserve">Коломийченко Л.В. </w:t>
            </w:r>
            <w:r w:rsidR="00EF00D9" w:rsidRPr="003A51AC">
              <w:rPr>
                <w:sz w:val="24"/>
                <w:szCs w:val="24"/>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rsidR="00EF00D9" w:rsidRPr="00FF5639" w:rsidRDefault="00EF00D9" w:rsidP="00E22A07">
            <w:pPr>
              <w:autoSpaceDE w:val="0"/>
              <w:autoSpaceDN w:val="0"/>
              <w:adjustRightInd w:val="0"/>
              <w:spacing w:line="240" w:lineRule="auto"/>
              <w:rPr>
                <w:color w:val="FF0000"/>
                <w:sz w:val="24"/>
                <w:szCs w:val="24"/>
              </w:rPr>
            </w:pPr>
            <w:r w:rsidRPr="00FF5639">
              <w:rPr>
                <w:color w:val="FF0000"/>
                <w:sz w:val="24"/>
                <w:szCs w:val="24"/>
              </w:rPr>
              <w:t>Парциальная программа духовно-нравственного воспитания детей 5-7 лет « С чистым сердцем».</w:t>
            </w:r>
          </w:p>
          <w:p w:rsidR="00EF00D9" w:rsidRPr="00FF5639" w:rsidRDefault="00EF00D9" w:rsidP="00E22A07">
            <w:pPr>
              <w:autoSpaceDE w:val="0"/>
              <w:autoSpaceDN w:val="0"/>
              <w:adjustRightInd w:val="0"/>
              <w:spacing w:line="240" w:lineRule="auto"/>
              <w:rPr>
                <w:color w:val="FF0000"/>
                <w:sz w:val="24"/>
                <w:szCs w:val="24"/>
              </w:rPr>
            </w:pPr>
            <w:r w:rsidRPr="00FF5639">
              <w:rPr>
                <w:color w:val="FF0000"/>
                <w:sz w:val="24"/>
                <w:szCs w:val="24"/>
              </w:rPr>
              <w:t>Князева О. Л., Маханева М. Д.</w:t>
            </w:r>
          </w:p>
          <w:p w:rsidR="00EF00D9" w:rsidRPr="003172F0" w:rsidRDefault="00EF00D9" w:rsidP="00E22A07">
            <w:pPr>
              <w:autoSpaceDE w:val="0"/>
              <w:autoSpaceDN w:val="0"/>
              <w:adjustRightInd w:val="0"/>
              <w:spacing w:line="240" w:lineRule="auto"/>
              <w:rPr>
                <w:color w:val="FF0000"/>
                <w:sz w:val="24"/>
                <w:szCs w:val="24"/>
              </w:rPr>
            </w:pPr>
            <w:r w:rsidRPr="003172F0">
              <w:rPr>
                <w:color w:val="FF0000"/>
                <w:sz w:val="24"/>
                <w:szCs w:val="24"/>
              </w:rPr>
              <w:t>К54 Приобщение детей к истокам русской народной культуры: Программа. Учебно-</w:t>
            </w:r>
          </w:p>
          <w:p w:rsidR="00EF00D9" w:rsidRPr="003172F0" w:rsidRDefault="00EF00D9" w:rsidP="00E22A07">
            <w:pPr>
              <w:autoSpaceDE w:val="0"/>
              <w:autoSpaceDN w:val="0"/>
              <w:adjustRightInd w:val="0"/>
              <w:spacing w:line="240" w:lineRule="auto"/>
              <w:rPr>
                <w:color w:val="FF0000"/>
                <w:sz w:val="24"/>
                <w:szCs w:val="24"/>
              </w:rPr>
            </w:pPr>
            <w:r w:rsidRPr="003172F0">
              <w:rPr>
                <w:color w:val="FF0000"/>
                <w:sz w:val="24"/>
                <w:szCs w:val="24"/>
              </w:rPr>
              <w:t>методическое пособие.— 2-е изд., перераб. и доп.— СПб: Детство- Пресс, 2010.— 304</w:t>
            </w:r>
          </w:p>
          <w:p w:rsidR="00EF00D9" w:rsidRPr="003A51AC" w:rsidRDefault="00EF00D9" w:rsidP="00F31186">
            <w:pPr>
              <w:autoSpaceDE w:val="0"/>
              <w:autoSpaceDN w:val="0"/>
              <w:adjustRightInd w:val="0"/>
              <w:spacing w:line="240" w:lineRule="auto"/>
              <w:jc w:val="left"/>
              <w:rPr>
                <w:sz w:val="24"/>
                <w:szCs w:val="24"/>
              </w:rPr>
            </w:pPr>
          </w:p>
        </w:tc>
        <w:tc>
          <w:tcPr>
            <w:tcW w:w="4956" w:type="dxa"/>
            <w:tcBorders>
              <w:top w:val="single" w:sz="4" w:space="0" w:color="auto"/>
              <w:left w:val="single" w:sz="4" w:space="0" w:color="auto"/>
              <w:bottom w:val="single" w:sz="4" w:space="0" w:color="auto"/>
              <w:right w:val="single" w:sz="4" w:space="0" w:color="auto"/>
            </w:tcBorders>
          </w:tcPr>
          <w:p w:rsidR="00796D0A" w:rsidRPr="003A51AC" w:rsidRDefault="00796D0A" w:rsidP="00E22A07">
            <w:pPr>
              <w:pStyle w:val="Default"/>
              <w:rPr>
                <w:b/>
                <w:bCs/>
                <w:color w:val="auto"/>
              </w:rPr>
            </w:pPr>
          </w:p>
          <w:p w:rsidR="00FF5639" w:rsidRDefault="00FF5639" w:rsidP="00E22A07">
            <w:pPr>
              <w:autoSpaceDE w:val="0"/>
              <w:autoSpaceDN w:val="0"/>
              <w:adjustRightInd w:val="0"/>
              <w:spacing w:line="240" w:lineRule="auto"/>
              <w:jc w:val="left"/>
              <w:rPr>
                <w:b/>
                <w:bCs/>
                <w:sz w:val="24"/>
                <w:szCs w:val="24"/>
                <w:u w:val="single"/>
              </w:rPr>
            </w:pPr>
          </w:p>
          <w:p w:rsidR="00FF5639" w:rsidRPr="003A51AC" w:rsidRDefault="00C40CEE" w:rsidP="00E22A07">
            <w:pPr>
              <w:autoSpaceDE w:val="0"/>
              <w:autoSpaceDN w:val="0"/>
              <w:adjustRightInd w:val="0"/>
              <w:spacing w:line="240" w:lineRule="auto"/>
              <w:jc w:val="left"/>
              <w:rPr>
                <w:b/>
                <w:bCs/>
                <w:sz w:val="24"/>
                <w:szCs w:val="24"/>
                <w:u w:val="single"/>
              </w:rPr>
            </w:pPr>
            <w:r w:rsidRPr="003A51AC">
              <w:rPr>
                <w:b/>
                <w:bCs/>
                <w:sz w:val="24"/>
                <w:szCs w:val="24"/>
                <w:u w:val="single"/>
              </w:rPr>
              <w:t xml:space="preserve">Ведущее направление ДОО: </w:t>
            </w:r>
          </w:p>
          <w:p w:rsidR="00C40CEE" w:rsidRDefault="00A50753" w:rsidP="00E22A07">
            <w:pPr>
              <w:pStyle w:val="Default"/>
              <w:rPr>
                <w:b/>
                <w:bCs/>
                <w:color w:val="auto"/>
              </w:rPr>
            </w:pPr>
            <w:r>
              <w:rPr>
                <w:b/>
                <w:bCs/>
                <w:color w:val="auto"/>
              </w:rPr>
              <w:t xml:space="preserve">Профориентационное </w:t>
            </w:r>
          </w:p>
          <w:p w:rsidR="00A50753" w:rsidRPr="003A51AC" w:rsidRDefault="00A50753" w:rsidP="00E22A07">
            <w:pPr>
              <w:pStyle w:val="Default"/>
              <w:rPr>
                <w:b/>
                <w:bCs/>
                <w:color w:val="auto"/>
              </w:rPr>
            </w:pPr>
          </w:p>
          <w:p w:rsidR="00796D0A" w:rsidRPr="003A51AC" w:rsidRDefault="00796D0A" w:rsidP="00E22A07">
            <w:pPr>
              <w:pStyle w:val="Default"/>
              <w:rPr>
                <w:color w:val="auto"/>
              </w:rPr>
            </w:pPr>
            <w:r w:rsidRPr="003A51AC">
              <w:rPr>
                <w:b/>
                <w:bCs/>
                <w:color w:val="auto"/>
              </w:rPr>
              <w:t>Инновационные деятельность:</w:t>
            </w:r>
            <w:r w:rsidRPr="003A51AC">
              <w:rPr>
                <w:color w:val="auto"/>
              </w:rPr>
              <w:t xml:space="preserve">  </w:t>
            </w:r>
          </w:p>
          <w:p w:rsidR="00C31B38" w:rsidRPr="003A51AC" w:rsidRDefault="00796D0A" w:rsidP="00C31B38">
            <w:pPr>
              <w:pStyle w:val="Default"/>
              <w:jc w:val="both"/>
              <w:rPr>
                <w:b/>
                <w:bCs/>
              </w:rPr>
            </w:pPr>
            <w:r w:rsidRPr="003A51AC">
              <w:rPr>
                <w:color w:val="auto"/>
              </w:rPr>
              <w:t xml:space="preserve">статус </w:t>
            </w:r>
            <w:r w:rsidR="00C31B38">
              <w:rPr>
                <w:color w:val="auto"/>
              </w:rPr>
              <w:t xml:space="preserve">МАДОУ «Детский сад №33» ресурсной площадки по ранней пофориентации </w:t>
            </w:r>
          </w:p>
          <w:p w:rsidR="00796D0A" w:rsidRPr="003A51AC" w:rsidRDefault="00796D0A" w:rsidP="00E22A07">
            <w:pPr>
              <w:autoSpaceDE w:val="0"/>
              <w:autoSpaceDN w:val="0"/>
              <w:adjustRightInd w:val="0"/>
              <w:spacing w:line="240" w:lineRule="auto"/>
              <w:jc w:val="left"/>
              <w:rPr>
                <w:b/>
                <w:bCs/>
                <w:sz w:val="24"/>
                <w:szCs w:val="24"/>
              </w:rPr>
            </w:pPr>
          </w:p>
        </w:tc>
      </w:tr>
      <w:tr w:rsidR="00EF00D9" w:rsidRPr="003A51AC" w:rsidTr="007827A1">
        <w:tc>
          <w:tcPr>
            <w:tcW w:w="29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Познавательное развитие</w:t>
            </w:r>
          </w:p>
          <w:p w:rsidR="00EF00D9" w:rsidRPr="00C31B38" w:rsidRDefault="00EF00D9" w:rsidP="00C31B38">
            <w:pPr>
              <w:spacing w:line="240" w:lineRule="auto"/>
              <w:jc w:val="left"/>
              <w:rPr>
                <w:b/>
                <w:sz w:val="24"/>
                <w:szCs w:val="24"/>
                <w:u w:val="single"/>
              </w:rPr>
            </w:pPr>
            <w:r w:rsidRPr="00C31B38">
              <w:rPr>
                <w:sz w:val="24"/>
                <w:szCs w:val="24"/>
              </w:rPr>
              <w:t>1.</w:t>
            </w:r>
            <w:r w:rsidRPr="00C31B38">
              <w:rPr>
                <w:b/>
                <w:sz w:val="24"/>
                <w:szCs w:val="24"/>
                <w:u w:val="single"/>
              </w:rPr>
              <w:t>Сенсорные эталоны и познавательные действия</w:t>
            </w:r>
          </w:p>
          <w:p w:rsidR="00EF00D9" w:rsidRPr="00C31B38" w:rsidRDefault="00EF00D9" w:rsidP="00C31B38">
            <w:pPr>
              <w:spacing w:line="240" w:lineRule="auto"/>
              <w:jc w:val="left"/>
              <w:rPr>
                <w:b/>
                <w:sz w:val="24"/>
                <w:szCs w:val="24"/>
                <w:u w:val="single"/>
              </w:rPr>
            </w:pPr>
            <w:r w:rsidRPr="00C31B38">
              <w:rPr>
                <w:b/>
                <w:sz w:val="24"/>
                <w:szCs w:val="24"/>
                <w:u w:val="single"/>
              </w:rPr>
              <w:t>2.Математические представления</w:t>
            </w:r>
          </w:p>
          <w:p w:rsidR="00EF00D9" w:rsidRPr="00C31B38" w:rsidRDefault="00EF00D9" w:rsidP="00C31B38">
            <w:pPr>
              <w:spacing w:line="240" w:lineRule="auto"/>
              <w:jc w:val="left"/>
              <w:rPr>
                <w:rFonts w:eastAsiaTheme="minorHAnsi"/>
                <w:b/>
                <w:sz w:val="24"/>
                <w:szCs w:val="24"/>
                <w:u w:val="single"/>
                <w:lang w:eastAsia="en-US"/>
              </w:rPr>
            </w:pPr>
            <w:r w:rsidRPr="00C31B38">
              <w:rPr>
                <w:b/>
                <w:sz w:val="24"/>
                <w:szCs w:val="24"/>
                <w:u w:val="single"/>
              </w:rPr>
              <w:t>3.Окружающий мир</w:t>
            </w:r>
          </w:p>
          <w:p w:rsidR="00EF00D9" w:rsidRPr="00C31B38" w:rsidRDefault="00EF00D9" w:rsidP="00C31B38">
            <w:pPr>
              <w:spacing w:line="240" w:lineRule="auto"/>
              <w:jc w:val="left"/>
              <w:rPr>
                <w:b/>
                <w:sz w:val="24"/>
                <w:szCs w:val="24"/>
                <w:u w:val="single"/>
              </w:rPr>
            </w:pPr>
            <w:r w:rsidRPr="00C31B38">
              <w:rPr>
                <w:b/>
                <w:sz w:val="24"/>
                <w:szCs w:val="24"/>
                <w:u w:val="single"/>
              </w:rPr>
              <w:t>4.Природа</w:t>
            </w:r>
          </w:p>
          <w:p w:rsidR="00EF00D9" w:rsidRPr="003A51AC" w:rsidRDefault="00EF00D9" w:rsidP="00E22A07">
            <w:pPr>
              <w:spacing w:line="240" w:lineRule="auto"/>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946"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t>1.Сенсорные эталоны и познавательные действия</w:t>
            </w:r>
          </w:p>
          <w:p w:rsidR="00EF00D9" w:rsidRPr="003A51AC" w:rsidRDefault="00EF00D9" w:rsidP="00E22A07">
            <w:pPr>
              <w:shd w:val="clear" w:color="auto" w:fill="FFFFFF"/>
              <w:spacing w:after="150" w:line="240" w:lineRule="auto"/>
              <w:outlineLvl w:val="0"/>
              <w:rPr>
                <w:b/>
                <w:sz w:val="24"/>
                <w:szCs w:val="24"/>
                <w:shd w:val="clear" w:color="auto" w:fill="FFFFFF"/>
              </w:rPr>
            </w:pPr>
            <w:r w:rsidRPr="003A51AC">
              <w:rPr>
                <w:kern w:val="36"/>
                <w:sz w:val="24"/>
                <w:szCs w:val="24"/>
              </w:rPr>
              <w:t>Мир, в котором я живу. Программа по познавательно-исследовательскому развитию дошкольников.</w:t>
            </w:r>
            <w:r w:rsidRPr="003A51AC">
              <w:rPr>
                <w:sz w:val="24"/>
                <w:szCs w:val="24"/>
                <w:shd w:val="clear" w:color="auto" w:fill="FFFFFF"/>
              </w:rPr>
              <w:t xml:space="preserve"> Парциальная образовательная программа разработана как компонент основной образовательной программы, подготовленной участниками образовательных отношений. Ее главное направление — познавательно-исследовательское развитие детей </w:t>
            </w:r>
            <w:r w:rsidRPr="003A51AC">
              <w:rPr>
                <w:b/>
                <w:sz w:val="24"/>
                <w:szCs w:val="24"/>
                <w:shd w:val="clear" w:color="auto" w:fill="FFFFFF"/>
              </w:rPr>
              <w:t>0—6 лет.</w:t>
            </w:r>
          </w:p>
          <w:p w:rsidR="00EF00D9" w:rsidRPr="003A51AC" w:rsidRDefault="00EF00D9" w:rsidP="00E22A07">
            <w:pPr>
              <w:shd w:val="clear" w:color="auto" w:fill="FFFFFF"/>
              <w:spacing w:after="150" w:line="240" w:lineRule="auto"/>
              <w:outlineLvl w:val="0"/>
              <w:rPr>
                <w:kern w:val="36"/>
                <w:sz w:val="24"/>
                <w:szCs w:val="24"/>
              </w:rPr>
            </w:pPr>
            <w:r w:rsidRPr="003A51AC">
              <w:rPr>
                <w:kern w:val="36"/>
                <w:sz w:val="24"/>
                <w:szCs w:val="24"/>
              </w:rPr>
              <w:t>Ребенок в мире поиска. Программа по организации познавательно-исследовательской деятельности дошкольников.</w:t>
            </w:r>
            <w:r w:rsidRPr="003A51AC">
              <w:rPr>
                <w:sz w:val="24"/>
                <w:szCs w:val="24"/>
                <w:shd w:val="clear" w:color="auto" w:fill="FFFFFF"/>
              </w:rPr>
              <w:t xml:space="preserve"> Программа предназначена педагогам дошкольных образовательных организаций (ДОО) для работы с детьми </w:t>
            </w:r>
            <w:r w:rsidRPr="003A51AC">
              <w:rPr>
                <w:b/>
                <w:sz w:val="24"/>
                <w:szCs w:val="24"/>
                <w:shd w:val="clear" w:color="auto" w:fill="FFFFFF"/>
              </w:rPr>
              <w:t>3—7</w:t>
            </w:r>
            <w:r w:rsidRPr="003A51AC">
              <w:rPr>
                <w:sz w:val="24"/>
                <w:szCs w:val="24"/>
                <w:shd w:val="clear" w:color="auto" w:fill="FFFFFF"/>
              </w:rPr>
              <w:t xml:space="preserve"> лет</w:t>
            </w:r>
            <w:r w:rsidR="003172F0">
              <w:rPr>
                <w:sz w:val="24"/>
                <w:szCs w:val="24"/>
                <w:shd w:val="clear" w:color="auto" w:fill="FFFFFF"/>
              </w:rPr>
              <w:t>.</w:t>
            </w:r>
          </w:p>
          <w:p w:rsidR="00EF00D9" w:rsidRPr="003A51AC" w:rsidRDefault="00EF00D9" w:rsidP="00E22A07">
            <w:pPr>
              <w:spacing w:line="240" w:lineRule="auto"/>
              <w:rPr>
                <w:rFonts w:eastAsiaTheme="minorHAnsi"/>
                <w:sz w:val="24"/>
                <w:szCs w:val="24"/>
                <w:lang w:eastAsia="en-US"/>
              </w:rPr>
            </w:pPr>
            <w:r w:rsidRPr="003A51AC">
              <w:rPr>
                <w:sz w:val="24"/>
                <w:szCs w:val="24"/>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rsidR="00EF00D9" w:rsidRPr="003A51AC" w:rsidRDefault="00EF00D9" w:rsidP="00E22A07">
            <w:pPr>
              <w:spacing w:line="240" w:lineRule="auto"/>
              <w:rPr>
                <w:sz w:val="24"/>
                <w:szCs w:val="24"/>
              </w:rPr>
            </w:pPr>
            <w:r w:rsidRPr="003A51AC">
              <w:rPr>
                <w:sz w:val="24"/>
                <w:szCs w:val="24"/>
              </w:rPr>
              <w:t xml:space="preserve">Савенков А.И. Рабочие тетради: «Развитие логического мышления», «Развитие творческого мышления», «Развитие познавательных способностей». — Самара: ИД «Федоров», 2010. </w:t>
            </w:r>
          </w:p>
          <w:p w:rsidR="00EF00D9" w:rsidRPr="003A51AC" w:rsidRDefault="00EF00D9" w:rsidP="00E22A07">
            <w:pPr>
              <w:spacing w:line="240" w:lineRule="auto"/>
              <w:rPr>
                <w:b/>
                <w:sz w:val="24"/>
                <w:szCs w:val="24"/>
              </w:rPr>
            </w:pPr>
            <w:r w:rsidRPr="003A51AC">
              <w:rPr>
                <w:b/>
                <w:sz w:val="24"/>
                <w:szCs w:val="24"/>
              </w:rPr>
              <w:t>2.Математические представления</w:t>
            </w:r>
          </w:p>
          <w:p w:rsidR="00EF00D9" w:rsidRPr="003A51AC" w:rsidRDefault="00EF00D9" w:rsidP="00E22A07">
            <w:pPr>
              <w:spacing w:line="240" w:lineRule="auto"/>
              <w:rPr>
                <w:sz w:val="24"/>
                <w:szCs w:val="24"/>
              </w:rPr>
            </w:pPr>
            <w:r w:rsidRPr="003A51AC">
              <w:rPr>
                <w:b/>
                <w:sz w:val="24"/>
                <w:szCs w:val="24"/>
              </w:rPr>
              <w:t>Математика в детском саду</w:t>
            </w:r>
            <w:r w:rsidRPr="003A51AC">
              <w:rPr>
                <w:sz w:val="24"/>
                <w:szCs w:val="24"/>
              </w:rPr>
              <w:t xml:space="preserve"> </w:t>
            </w:r>
          </w:p>
          <w:p w:rsidR="00EF00D9" w:rsidRPr="003A51AC" w:rsidRDefault="00EF00D9" w:rsidP="00E22A07">
            <w:pPr>
              <w:spacing w:line="240" w:lineRule="auto"/>
              <w:rPr>
                <w:sz w:val="24"/>
                <w:szCs w:val="24"/>
              </w:rPr>
            </w:pPr>
            <w:r w:rsidRPr="003A51AC">
              <w:rPr>
                <w:sz w:val="24"/>
                <w:szCs w:val="24"/>
              </w:rPr>
              <w:t xml:space="preserve">Авторская программа В.Н.Новиковой Сценарии занятий 3–4 года.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4–5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5–6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6–7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Рабочая тетрадь 3–4 года. </w:t>
            </w:r>
          </w:p>
          <w:p w:rsidR="00EF00D9" w:rsidRPr="003A51AC" w:rsidRDefault="00EF00D9" w:rsidP="00E22A07">
            <w:pPr>
              <w:spacing w:line="240" w:lineRule="auto"/>
              <w:rPr>
                <w:sz w:val="24"/>
                <w:szCs w:val="24"/>
              </w:rPr>
            </w:pPr>
            <w:r w:rsidRPr="003A51AC">
              <w:rPr>
                <w:sz w:val="24"/>
                <w:szCs w:val="24"/>
              </w:rPr>
              <w:t>Математика в детском саду. Рабочая тетрадь 4–5 лет.</w:t>
            </w:r>
          </w:p>
          <w:p w:rsidR="00EF00D9" w:rsidRPr="003A51AC" w:rsidRDefault="00EF00D9" w:rsidP="00E22A07">
            <w:pPr>
              <w:spacing w:line="240" w:lineRule="auto"/>
              <w:rPr>
                <w:sz w:val="24"/>
                <w:szCs w:val="24"/>
              </w:rPr>
            </w:pPr>
            <w:r w:rsidRPr="003A51AC">
              <w:rPr>
                <w:sz w:val="24"/>
                <w:szCs w:val="24"/>
              </w:rPr>
              <w:t xml:space="preserve"> Математика в детском саду. Рабочая тетрадь 5–6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Рабочая тетрадь 6–7 лет. </w:t>
            </w:r>
          </w:p>
          <w:p w:rsidR="00EF00D9" w:rsidRPr="003A51AC" w:rsidRDefault="00EF00D9" w:rsidP="00E22A07">
            <w:pPr>
              <w:spacing w:line="240" w:lineRule="auto"/>
              <w:rPr>
                <w:sz w:val="24"/>
                <w:szCs w:val="24"/>
              </w:rPr>
            </w:pPr>
            <w:r w:rsidRPr="003A51AC">
              <w:rPr>
                <w:sz w:val="24"/>
                <w:szCs w:val="24"/>
              </w:rPr>
              <w:t>Математика в детском саду. Демонстрационный материал: 3–7 лет.</w:t>
            </w:r>
          </w:p>
          <w:p w:rsidR="00EF00D9" w:rsidRPr="003A51AC" w:rsidRDefault="00EF00D9" w:rsidP="00E22A07">
            <w:pPr>
              <w:spacing w:line="240" w:lineRule="auto"/>
              <w:rPr>
                <w:sz w:val="24"/>
                <w:szCs w:val="24"/>
              </w:rPr>
            </w:pPr>
            <w:r w:rsidRPr="003A51AC">
              <w:rPr>
                <w:sz w:val="24"/>
                <w:szCs w:val="24"/>
              </w:rPr>
              <w:t xml:space="preserve"> Математика в детском саду. Раздаточный материал: 3–5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Раздаточный материал: 5–7 лет. </w:t>
            </w:r>
          </w:p>
          <w:p w:rsidR="00EF00D9" w:rsidRPr="003A51AC" w:rsidRDefault="00EF00D9" w:rsidP="00E22A07">
            <w:pPr>
              <w:spacing w:line="240" w:lineRule="auto"/>
              <w:rPr>
                <w:b/>
                <w:sz w:val="24"/>
                <w:szCs w:val="24"/>
              </w:rPr>
            </w:pPr>
            <w:r w:rsidRPr="003A51AC">
              <w:rPr>
                <w:b/>
                <w:sz w:val="24"/>
                <w:szCs w:val="24"/>
              </w:rPr>
              <w:t>Математика в детском саду</w:t>
            </w:r>
          </w:p>
          <w:p w:rsidR="00EF00D9" w:rsidRPr="003A51AC" w:rsidRDefault="00EF00D9" w:rsidP="00E22A07">
            <w:pPr>
              <w:spacing w:line="240" w:lineRule="auto"/>
              <w:rPr>
                <w:sz w:val="24"/>
                <w:szCs w:val="24"/>
              </w:rPr>
            </w:pPr>
            <w:r w:rsidRPr="003A51AC">
              <w:rPr>
                <w:sz w:val="24"/>
                <w:szCs w:val="24"/>
              </w:rPr>
              <w:lastRenderedPageBreak/>
              <w:t xml:space="preserve">Помораева И.А., Позина В.А. Формирование элементарных математических представлений: Младшая группа (3–4 года).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Подготовительная к школе группа (6–7 лет). Сборник подвижных игр / Автор-сост. Э. Я. Степаненкова.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Практический курс математики для детей 3-4 лет. Методические рекомедации. Часть 1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3-4 лет. Ступень 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3-4 лет. Демонстрационный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3-4 лет. Раздаточный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4-5 лет. Ступень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4-5 лет. Демонстрационный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4-5 лет. Раздаточный материал</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Практический курс математики для детей 4-5 лет. Методические рекомедации. Часть 2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Практический курс математики для детей 5-6 лет. Метод.рекомендации. Часть 3</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5-6 лет. Ступень 3</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5-6 лет. Демонстрационный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Петерсон Л.Г., Кочемасова Е.Е.Игралочка - ступенька к школе. Математика для детей 5-6 лет. Раздаточный материал</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6-7 лет. Часть 1.  Демонстрационный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6-7 лет. Часть 2.  Демонстрационный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6-7 лет. Раздаточный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6-7 лет. часть4(1)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Игралочка - ступенька к школе. Практический курс математики для дошкольников. Методические рекомендации. Ступень 4 (1-2)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6-7 лет. Ступень 4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 Математика для детей 5-7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Е.Е.Который час? Математика для детей 5-7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Е.Е.Сказочная математика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Е.Е.Считаем до 5.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Е.Е.Формы и Фигуры.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Л.Г.Раз - ступенька, два - ступенька: математика для детей 5-7 лет. В 2 ч. Часть 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Л.Г.Раз - ступенька, два - ступенька: математика для детей 5-7 лет. В 2 ч. Часть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Холина Н.П.Раз - ступенька, два - ступенька Практический курс математики для дошкольников. Методические рекомендации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К.В.Математика для самых маленьких. Рабочая тетрадь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К.В.Формирование логического мышления. Рабочая тетрадь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Шевелев К.В.Мои первые шаги в математике. Рабочая тетрадь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К.В.Путешествие в мир логики. Рабочая тетрадь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К.В.СЧИТАЮ ДО 10. Рабочая тетрадь для детей 4-5 лет (РП)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К.В."Тесты по математике" Рабочая тетрадь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К.В.Графические диктанты. Рабочая тетрадь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К.В.ДУМАЮ. СЧИТАЮ. СРАВНИВАЮ. Рабочая тетрадь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К.В.Ориентация в пространстве и на плоскости. Рабочая тетрадь ддя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К.В.ТЕСТЫ-ЗАДАНИЯ по математике. Рабочая тетрадь для детей 5-6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К.В.Логика. Сравнение. Счет. Рабочая тетрадь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К.В.Развивающие задания. Рабочая тетрадь для детей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К.В.Развитие математических способностей у дошкольников. Рабочая тетрадь для детей 6-7 лет </w:t>
            </w:r>
          </w:p>
          <w:p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Шевелев К.В.СЧИТАЮ ДО 20. Рабочая тетрадь для детей 6-7 лет (РП)</w:t>
            </w:r>
          </w:p>
          <w:p w:rsidR="00EF00D9" w:rsidRPr="003A51AC" w:rsidRDefault="00EF00D9" w:rsidP="00E22A07">
            <w:pPr>
              <w:spacing w:line="240" w:lineRule="auto"/>
              <w:rPr>
                <w:b/>
                <w:sz w:val="24"/>
                <w:szCs w:val="24"/>
              </w:rPr>
            </w:pPr>
            <w:r w:rsidRPr="003A51AC">
              <w:rPr>
                <w:b/>
                <w:sz w:val="24"/>
                <w:szCs w:val="24"/>
              </w:rPr>
              <w:t>3.Окружающий мир</w:t>
            </w:r>
          </w:p>
          <w:p w:rsidR="00EF00D9" w:rsidRPr="003A51AC" w:rsidRDefault="00EF00D9" w:rsidP="00E22A07">
            <w:pPr>
              <w:spacing w:line="240" w:lineRule="auto"/>
              <w:rPr>
                <w:sz w:val="24"/>
                <w:szCs w:val="24"/>
              </w:rPr>
            </w:pPr>
            <w:r w:rsidRPr="003A51AC">
              <w:rPr>
                <w:b/>
                <w:sz w:val="24"/>
                <w:szCs w:val="24"/>
              </w:rPr>
              <w:t>Юный эколог</w:t>
            </w:r>
            <w:r w:rsidRPr="003A51AC">
              <w:rPr>
                <w:sz w:val="24"/>
                <w:szCs w:val="24"/>
              </w:rPr>
              <w:t xml:space="preserve"> Авторская программа С.Н.Николаевой</w:t>
            </w:r>
          </w:p>
          <w:p w:rsidR="00EF00D9" w:rsidRPr="003A51AC" w:rsidRDefault="00EF00D9" w:rsidP="00E22A07">
            <w:pPr>
              <w:spacing w:line="240" w:lineRule="auto"/>
              <w:rPr>
                <w:sz w:val="24"/>
                <w:szCs w:val="24"/>
              </w:rPr>
            </w:pPr>
            <w:r w:rsidRPr="003A51AC">
              <w:rPr>
                <w:sz w:val="24"/>
                <w:szCs w:val="24"/>
              </w:rPr>
              <w:t xml:space="preserve"> Программа «Юный эколог»: 3–7 лет. Система работы в младшей группе: 3–4 года. </w:t>
            </w:r>
          </w:p>
          <w:p w:rsidR="00EF00D9" w:rsidRPr="003A51AC" w:rsidRDefault="00EF00D9" w:rsidP="00E22A07">
            <w:pPr>
              <w:spacing w:line="240" w:lineRule="auto"/>
              <w:rPr>
                <w:sz w:val="24"/>
                <w:szCs w:val="24"/>
              </w:rPr>
            </w:pPr>
            <w:r w:rsidRPr="003A51AC">
              <w:rPr>
                <w:sz w:val="24"/>
                <w:szCs w:val="24"/>
              </w:rPr>
              <w:t xml:space="preserve">Юный эколог.  Система работы в средней группе: 4–5 лет. </w:t>
            </w:r>
          </w:p>
          <w:p w:rsidR="00EF00D9" w:rsidRPr="003A51AC" w:rsidRDefault="00EF00D9" w:rsidP="00E22A07">
            <w:pPr>
              <w:spacing w:line="240" w:lineRule="auto"/>
              <w:rPr>
                <w:sz w:val="24"/>
                <w:szCs w:val="24"/>
              </w:rPr>
            </w:pPr>
            <w:r w:rsidRPr="003A51AC">
              <w:rPr>
                <w:sz w:val="24"/>
                <w:szCs w:val="24"/>
              </w:rPr>
              <w:t xml:space="preserve">Юный эколог. Система работы в старшей группе: 5–6 лет. </w:t>
            </w:r>
          </w:p>
          <w:p w:rsidR="00EF00D9" w:rsidRPr="003A51AC" w:rsidRDefault="00EF00D9" w:rsidP="00E22A07">
            <w:pPr>
              <w:spacing w:line="240" w:lineRule="auto"/>
              <w:rPr>
                <w:sz w:val="24"/>
                <w:szCs w:val="24"/>
              </w:rPr>
            </w:pPr>
            <w:r w:rsidRPr="003A51AC">
              <w:rPr>
                <w:sz w:val="24"/>
                <w:szCs w:val="24"/>
              </w:rPr>
              <w:t>Юный эколог. Система работы в подготовительной к школе группе: 6–7 лет.</w:t>
            </w:r>
          </w:p>
          <w:p w:rsidR="00EF00D9" w:rsidRPr="003A51AC" w:rsidRDefault="00EF00D9" w:rsidP="00E22A07">
            <w:pPr>
              <w:spacing w:line="240" w:lineRule="auto"/>
              <w:rPr>
                <w:sz w:val="24"/>
                <w:szCs w:val="24"/>
              </w:rPr>
            </w:pPr>
            <w:r w:rsidRPr="003A51AC">
              <w:rPr>
                <w:sz w:val="24"/>
                <w:szCs w:val="24"/>
              </w:rPr>
              <w:t xml:space="preserve"> Юный эколог. Календарь сезонных наблюдений (5–9 лет). </w:t>
            </w:r>
          </w:p>
          <w:p w:rsidR="00EF00D9" w:rsidRPr="003A51AC" w:rsidRDefault="00EF00D9" w:rsidP="00E22A07">
            <w:pPr>
              <w:spacing w:line="240" w:lineRule="auto"/>
              <w:rPr>
                <w:sz w:val="24"/>
                <w:szCs w:val="24"/>
              </w:rPr>
            </w:pPr>
            <w:r w:rsidRPr="003A51AC">
              <w:rPr>
                <w:sz w:val="24"/>
                <w:szCs w:val="24"/>
              </w:rPr>
              <w:t xml:space="preserve">Юный эколог. Народная педагогика в экологическом воспитании дошкольников. </w:t>
            </w:r>
          </w:p>
          <w:p w:rsidR="00EF00D9" w:rsidRPr="003A51AC" w:rsidRDefault="00EF00D9" w:rsidP="00E22A07">
            <w:pPr>
              <w:spacing w:line="240" w:lineRule="auto"/>
              <w:rPr>
                <w:b/>
                <w:sz w:val="24"/>
                <w:szCs w:val="24"/>
              </w:rPr>
            </w:pPr>
            <w:r w:rsidRPr="003A51AC">
              <w:rPr>
                <w:b/>
                <w:sz w:val="24"/>
                <w:szCs w:val="24"/>
              </w:rPr>
              <w:lastRenderedPageBreak/>
              <w:t>4.Природа</w:t>
            </w:r>
          </w:p>
          <w:p w:rsidR="00EF00D9" w:rsidRPr="003A51AC" w:rsidRDefault="00EF00D9" w:rsidP="00E22A07">
            <w:pPr>
              <w:spacing w:line="240" w:lineRule="auto"/>
              <w:rPr>
                <w:sz w:val="24"/>
                <w:szCs w:val="24"/>
              </w:rPr>
            </w:pPr>
            <w:r w:rsidRPr="003A51AC">
              <w:rPr>
                <w:sz w:val="24"/>
                <w:szCs w:val="24"/>
              </w:rPr>
              <w:t xml:space="preserve">Соломенникова О.А. Ознакомление с природой в детском саду: Вторая группа раннего возраста (2–3 года). </w:t>
            </w:r>
          </w:p>
          <w:p w:rsidR="00EF00D9" w:rsidRPr="003A51AC" w:rsidRDefault="00EF00D9" w:rsidP="00E22A07">
            <w:pPr>
              <w:spacing w:line="240" w:lineRule="auto"/>
              <w:rPr>
                <w:sz w:val="24"/>
                <w:szCs w:val="24"/>
              </w:rPr>
            </w:pPr>
            <w:r w:rsidRPr="003A51AC">
              <w:rPr>
                <w:sz w:val="24"/>
                <w:szCs w:val="24"/>
              </w:rPr>
              <w:t xml:space="preserve">Соломенникова О.А. Ознакомление с природой в детском 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Старшая группа (5–6 лет). Соломенникова О.А. Ознакомление с природой в детском саду: Подготовительная к школе группа (6–7 лет). </w:t>
            </w:r>
          </w:p>
          <w:p w:rsidR="00EF00D9" w:rsidRPr="003A51AC" w:rsidRDefault="00EF00D9" w:rsidP="00E22A07">
            <w:pPr>
              <w:autoSpaceDE w:val="0"/>
              <w:autoSpaceDN w:val="0"/>
              <w:adjustRightInd w:val="0"/>
              <w:spacing w:line="240" w:lineRule="auto"/>
              <w:rPr>
                <w:sz w:val="24"/>
                <w:szCs w:val="24"/>
              </w:rPr>
            </w:pPr>
            <w:r w:rsidRPr="003A51AC">
              <w:rPr>
                <w:sz w:val="24"/>
                <w:szCs w:val="24"/>
              </w:rPr>
              <w:t>Листок на ладони: методическое пособие по проведению экскурсий с целью экологического и эстетического воспитания дошкольников.</w:t>
            </w:r>
          </w:p>
          <w:p w:rsidR="00EF00D9" w:rsidRPr="003A51AC" w:rsidRDefault="00EF00D9" w:rsidP="00E22A07">
            <w:pPr>
              <w:autoSpaceDE w:val="0"/>
              <w:autoSpaceDN w:val="0"/>
              <w:adjustRightInd w:val="0"/>
              <w:spacing w:line="240" w:lineRule="auto"/>
              <w:rPr>
                <w:sz w:val="24"/>
                <w:szCs w:val="24"/>
              </w:rPr>
            </w:pPr>
            <w:r w:rsidRPr="003A51AC">
              <w:rPr>
                <w:i/>
                <w:iCs/>
                <w:sz w:val="24"/>
                <w:szCs w:val="24"/>
              </w:rPr>
              <w:t xml:space="preserve">Шишкина В.А., Дедулевич М. Н. </w:t>
            </w:r>
            <w:r w:rsidRPr="003A51AC">
              <w:rPr>
                <w:sz w:val="24"/>
                <w:szCs w:val="24"/>
              </w:rPr>
              <w:t>Прогулки в природу: учебно-методическое пособие для воспитателей дошкольных образовательных учреждений. 2-е изд. М.,2003.</w:t>
            </w:r>
          </w:p>
        </w:tc>
        <w:tc>
          <w:tcPr>
            <w:tcW w:w="4956" w:type="dxa"/>
            <w:tcBorders>
              <w:top w:val="single" w:sz="4" w:space="0" w:color="auto"/>
              <w:left w:val="single" w:sz="4" w:space="0" w:color="auto"/>
              <w:bottom w:val="single" w:sz="4" w:space="0" w:color="auto"/>
              <w:right w:val="single" w:sz="4" w:space="0" w:color="auto"/>
            </w:tcBorders>
          </w:tcPr>
          <w:p w:rsidR="002F06B0" w:rsidRPr="003A51AC" w:rsidRDefault="002F06B0" w:rsidP="00E22A07">
            <w:pPr>
              <w:pStyle w:val="Default"/>
              <w:rPr>
                <w:b/>
                <w:bCs/>
                <w:color w:val="auto"/>
              </w:rPr>
            </w:pPr>
            <w:r w:rsidRPr="003A51AC">
              <w:rPr>
                <w:b/>
                <w:bCs/>
                <w:color w:val="auto"/>
              </w:rPr>
              <w:lastRenderedPageBreak/>
              <w:t>Региональные программы</w:t>
            </w:r>
          </w:p>
          <w:p w:rsidR="005F4C4B" w:rsidRPr="003172F0" w:rsidRDefault="005F4C4B" w:rsidP="003172F0">
            <w:pPr>
              <w:autoSpaceDE w:val="0"/>
              <w:autoSpaceDN w:val="0"/>
              <w:adjustRightInd w:val="0"/>
              <w:spacing w:line="240" w:lineRule="auto"/>
              <w:jc w:val="left"/>
              <w:rPr>
                <w:bCs/>
                <w:sz w:val="24"/>
                <w:szCs w:val="24"/>
              </w:rPr>
            </w:pPr>
            <w:r w:rsidRPr="003172F0">
              <w:rPr>
                <w:bCs/>
                <w:sz w:val="24"/>
                <w:szCs w:val="24"/>
              </w:rPr>
              <w:t>Многоуровневая комплексная музейно-педагогическая программа «Здравствуй, музей!» создана с целью продуктивного взаимодействия художественных музеев России с системой образования на всех ее ступенях – дошкольной, школьной и высшей.</w:t>
            </w:r>
            <w:r w:rsidRPr="003172F0">
              <w:rPr>
                <w:bCs/>
                <w:sz w:val="24"/>
                <w:szCs w:val="24"/>
              </w:rPr>
              <w:br/>
            </w:r>
          </w:p>
          <w:p w:rsidR="002F06B0" w:rsidRPr="003A51AC" w:rsidRDefault="002F06B0" w:rsidP="00E22A07">
            <w:pPr>
              <w:pStyle w:val="a4"/>
              <w:spacing w:line="240" w:lineRule="auto"/>
              <w:rPr>
                <w:bCs/>
                <w:sz w:val="24"/>
                <w:szCs w:val="24"/>
              </w:rPr>
            </w:pPr>
          </w:p>
          <w:p w:rsidR="00EF00D9" w:rsidRPr="003A51AC" w:rsidRDefault="00EF00D9" w:rsidP="00A50753">
            <w:pPr>
              <w:pStyle w:val="Default"/>
              <w:rPr>
                <w:b/>
              </w:rPr>
            </w:pPr>
          </w:p>
        </w:tc>
      </w:tr>
      <w:tr w:rsidR="00EF00D9" w:rsidRPr="003A51AC" w:rsidTr="007827A1">
        <w:tc>
          <w:tcPr>
            <w:tcW w:w="29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Речевое развитие</w:t>
            </w: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946"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Вторая группа раннего возраста (2–3 года).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Младшая группа (3–4 года).</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Средняя группа (4–5 лет). </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Для работы с детьми 2–3 лет.</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Для работы с детьми 3–4 лет. </w:t>
            </w:r>
          </w:p>
          <w:p w:rsidR="00EF00D9" w:rsidRPr="003A51AC" w:rsidRDefault="00EF00D9" w:rsidP="00593664">
            <w:pPr>
              <w:spacing w:line="240" w:lineRule="auto"/>
              <w:rPr>
                <w:sz w:val="24"/>
                <w:szCs w:val="24"/>
              </w:rPr>
            </w:pPr>
            <w:r w:rsidRPr="003A51AC">
              <w:rPr>
                <w:sz w:val="24"/>
                <w:szCs w:val="24"/>
              </w:rPr>
              <w:t>Гербова В.В. Развитие речи в детском сад</w:t>
            </w:r>
            <w:r w:rsidR="003172F0">
              <w:rPr>
                <w:sz w:val="24"/>
                <w:szCs w:val="24"/>
              </w:rPr>
              <w:t>у: Для работы с детьми 4–6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Вторая младшая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Старшая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 Развитие речи. Методические рекомендации к программе "Мир открытий". Игры и конспекты занятий. Подготовительная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ГОВОРИ ПРАВИЛЬНО. Тетрадь по развитию речи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 ГОВОРИ ПРАВИЛЬНО! Тетрадь по развитию речи для детей 5-6 лет</w:t>
            </w:r>
          </w:p>
          <w:p w:rsidR="00EF00D9" w:rsidRDefault="00EF00D9" w:rsidP="00E22A07">
            <w:pPr>
              <w:adjustRightInd w:val="0"/>
              <w:spacing w:line="240" w:lineRule="auto"/>
              <w:rPr>
                <w:rFonts w:eastAsiaTheme="minorHAnsi"/>
                <w:sz w:val="24"/>
                <w:szCs w:val="24"/>
              </w:rPr>
            </w:pPr>
            <w:r w:rsidRPr="003A51AC">
              <w:rPr>
                <w:rFonts w:eastAsiaTheme="minorHAnsi"/>
                <w:sz w:val="24"/>
                <w:szCs w:val="24"/>
              </w:rPr>
              <w:t>Ушакова  О.С.ГОВОРИ ПРАВИЛЬНО. Тетрадь по р</w:t>
            </w:r>
            <w:r w:rsidR="00593664">
              <w:rPr>
                <w:rFonts w:eastAsiaTheme="minorHAnsi"/>
                <w:sz w:val="24"/>
                <w:szCs w:val="24"/>
              </w:rPr>
              <w:t xml:space="preserve">азвитию речи для детей 6-7 лет </w:t>
            </w:r>
          </w:p>
          <w:p w:rsidR="003172F0" w:rsidRDefault="003172F0" w:rsidP="00E22A07">
            <w:pPr>
              <w:adjustRightInd w:val="0"/>
              <w:spacing w:line="240" w:lineRule="auto"/>
              <w:rPr>
                <w:rFonts w:eastAsiaTheme="minorHAnsi"/>
                <w:b/>
                <w:sz w:val="24"/>
                <w:szCs w:val="24"/>
              </w:rPr>
            </w:pPr>
            <w:r>
              <w:rPr>
                <w:rFonts w:eastAsiaTheme="minorHAnsi"/>
                <w:b/>
                <w:sz w:val="24"/>
                <w:szCs w:val="24"/>
              </w:rPr>
              <w:t>Звуковая культура речи:</w:t>
            </w:r>
          </w:p>
          <w:p w:rsidR="00F00E13" w:rsidRPr="003172F0" w:rsidRDefault="003172F0" w:rsidP="00E22A07">
            <w:pPr>
              <w:adjustRightInd w:val="0"/>
              <w:spacing w:line="240" w:lineRule="auto"/>
              <w:rPr>
                <w:rFonts w:eastAsiaTheme="minorHAnsi"/>
                <w:sz w:val="24"/>
                <w:szCs w:val="24"/>
              </w:rPr>
            </w:pPr>
            <w:r>
              <w:rPr>
                <w:rFonts w:eastAsiaTheme="minorHAnsi"/>
                <w:sz w:val="24"/>
                <w:szCs w:val="24"/>
              </w:rPr>
              <w:t>Нищева Н.В. Звуковая культура речи и подготовка к обучению грамоте</w:t>
            </w:r>
            <w:r w:rsidR="00F00E13">
              <w:rPr>
                <w:rFonts w:eastAsiaTheme="minorHAnsi"/>
                <w:sz w:val="24"/>
                <w:szCs w:val="24"/>
              </w:rPr>
              <w:t xml:space="preserve"> в общеразвивающих группах ДОО на основе ФОП</w:t>
            </w:r>
            <w:r w:rsidR="00995689">
              <w:rPr>
                <w:rFonts w:eastAsiaTheme="minorHAnsi"/>
                <w:sz w:val="24"/>
                <w:szCs w:val="24"/>
              </w:rPr>
              <w:t xml:space="preserve"> ДО. Занятия с детьми 3-7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речи у детей 2-3 лет" Учебно-методическое пособие к иллюстративному материалу "От звукоподражаний к словам"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"От звукоподражаний к словам". Иллюстративный материал для развития речи у детей 2-3 лет (Рабочая тетрадь)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звуковой культуры речи у детей 3-4 лет. Учебно-методическое пособие к рабочей тетради "Раз-словечко, два-словечко"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 Раз-словечко, два-словечко. Рабочая тетрадь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фонематического слуха у детей 4-5 лет" Сценарии учебно-игровых занятий к рабочей тетради "От слова к звуку"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 xml:space="preserve">Колесникова Е.В.Учимся составлять слоговые схемы. Рабочая тетрадь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Е.В.От слова к звуку. Рабочая тетрадь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Е.В.Прописи для дошкольников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звуко-буквенного анализа у детей 5-6 лет. Учебно-методическое пособие к рабочей тетради "От А до 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Е.В.Я начинаю читать. Рабочая тетрадь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Е.В.Прописи для дошкольников 6-7 лет</w:t>
            </w:r>
          </w:p>
          <w:p w:rsidR="00EF00D9" w:rsidRPr="00334064" w:rsidRDefault="00EF00D9" w:rsidP="00334064">
            <w:pPr>
              <w:adjustRightInd w:val="0"/>
              <w:spacing w:line="240" w:lineRule="auto"/>
              <w:rPr>
                <w:rFonts w:eastAsiaTheme="minorHAnsi"/>
                <w:sz w:val="24"/>
                <w:szCs w:val="24"/>
              </w:rPr>
            </w:pPr>
            <w:r w:rsidRPr="003A51AC">
              <w:rPr>
                <w:rFonts w:eastAsiaTheme="minorHAnsi"/>
                <w:sz w:val="24"/>
                <w:szCs w:val="24"/>
              </w:rPr>
              <w:t>Колесникова Е.В.Развитие интереса и способностей к чтению у детей 6-7 лет. Учебно-методическое пособие к рабо</w:t>
            </w:r>
            <w:r w:rsidR="00995689">
              <w:rPr>
                <w:rFonts w:eastAsiaTheme="minorHAnsi"/>
                <w:sz w:val="24"/>
                <w:szCs w:val="24"/>
              </w:rPr>
              <w:t xml:space="preserve">чей тетради "Я начинаю читать" </w:t>
            </w:r>
            <w:r w:rsidR="00334064">
              <w:rPr>
                <w:rFonts w:eastAsiaTheme="minorHAnsi"/>
                <w:sz w:val="24"/>
                <w:szCs w:val="24"/>
              </w:rPr>
              <w:t>коллектив авторов</w:t>
            </w:r>
          </w:p>
        </w:tc>
        <w:tc>
          <w:tcPr>
            <w:tcW w:w="4956"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r w:rsidR="00EF00D9" w:rsidRPr="003A51AC" w:rsidTr="007827A1">
        <w:tc>
          <w:tcPr>
            <w:tcW w:w="29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Физическое развитие</w:t>
            </w:r>
          </w:p>
          <w:p w:rsidR="00EF00D9" w:rsidRPr="003A51AC" w:rsidRDefault="00EF00D9" w:rsidP="00E22A07">
            <w:pPr>
              <w:spacing w:line="240" w:lineRule="auto"/>
              <w:rPr>
                <w:sz w:val="24"/>
                <w:szCs w:val="24"/>
              </w:rPr>
            </w:pPr>
            <w:r w:rsidRPr="003A51AC">
              <w:rPr>
                <w:sz w:val="24"/>
                <w:szCs w:val="24"/>
              </w:rPr>
              <w:t>Активный отдых</w:t>
            </w:r>
          </w:p>
          <w:p w:rsidR="00EF00D9" w:rsidRPr="003A51AC" w:rsidRDefault="00EF00D9" w:rsidP="00E22A07">
            <w:pPr>
              <w:spacing w:line="240" w:lineRule="auto"/>
              <w:rPr>
                <w:sz w:val="24"/>
                <w:szCs w:val="24"/>
              </w:rPr>
            </w:pPr>
            <w:r w:rsidRPr="003A51AC">
              <w:rPr>
                <w:sz w:val="24"/>
                <w:szCs w:val="24"/>
              </w:rPr>
              <w:t>Туристическая деятельность</w:t>
            </w:r>
          </w:p>
          <w:p w:rsidR="00EF00D9" w:rsidRPr="003A51AC" w:rsidRDefault="00EF00D9" w:rsidP="00E22A07">
            <w:pPr>
              <w:spacing w:line="240" w:lineRule="auto"/>
              <w:rPr>
                <w:sz w:val="24"/>
                <w:szCs w:val="24"/>
                <w:lang w:eastAsia="en-US"/>
              </w:rPr>
            </w:pP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r>
            <w:r w:rsidRPr="003A51AC">
              <w:rPr>
                <w:sz w:val="24"/>
                <w:szCs w:val="24"/>
                <w:lang w:eastAsia="en-US"/>
              </w:rPr>
              <w:lastRenderedPageBreak/>
              <w:t>(Зарегистрирован 28.12.2022 № 71847)</w:t>
            </w:r>
          </w:p>
        </w:tc>
        <w:tc>
          <w:tcPr>
            <w:tcW w:w="6946"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sz w:val="24"/>
                <w:szCs w:val="24"/>
              </w:rPr>
            </w:pPr>
            <w:r w:rsidRPr="003A51AC">
              <w:rPr>
                <w:sz w:val="24"/>
                <w:szCs w:val="24"/>
              </w:rPr>
              <w:lastRenderedPageBreak/>
              <w:t xml:space="preserve">Казина О. Б. Совместные физкультурные занятия с участием родителей (для занятий с детьми 2–5 лет). </w:t>
            </w:r>
          </w:p>
          <w:p w:rsidR="00EF00D9" w:rsidRPr="003A51AC" w:rsidRDefault="00EF00D9" w:rsidP="00E22A07">
            <w:pPr>
              <w:spacing w:line="240" w:lineRule="auto"/>
              <w:rPr>
                <w:sz w:val="24"/>
                <w:szCs w:val="24"/>
              </w:rPr>
            </w:pPr>
            <w:r w:rsidRPr="003A51AC">
              <w:rPr>
                <w:sz w:val="24"/>
                <w:szCs w:val="24"/>
              </w:rPr>
              <w:t>Казина О. Б. Совместные физкультурные занятия с участием родителей (5–7 лет).</w:t>
            </w:r>
          </w:p>
          <w:p w:rsidR="00EF00D9" w:rsidRPr="003A51AC" w:rsidRDefault="00EF00D9" w:rsidP="00E22A07">
            <w:pPr>
              <w:spacing w:line="240" w:lineRule="auto"/>
              <w:rPr>
                <w:sz w:val="24"/>
                <w:szCs w:val="24"/>
              </w:rPr>
            </w:pPr>
            <w:r w:rsidRPr="003A51AC">
              <w:rPr>
                <w:sz w:val="24"/>
                <w:szCs w:val="24"/>
              </w:rPr>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rsidR="00EF00D9" w:rsidRPr="003A51AC" w:rsidRDefault="00EF00D9" w:rsidP="00E22A07">
            <w:pPr>
              <w:spacing w:line="240" w:lineRule="auto"/>
              <w:rPr>
                <w:sz w:val="24"/>
                <w:szCs w:val="24"/>
              </w:rPr>
            </w:pPr>
            <w:r w:rsidRPr="003A51AC">
              <w:rPr>
                <w:sz w:val="24"/>
                <w:szCs w:val="24"/>
              </w:rPr>
              <w:t xml:space="preserve">Пензулаева Л. И. Физическая культура в детском саду: Младшая группа (3–4 года). </w:t>
            </w:r>
          </w:p>
          <w:p w:rsidR="00EF00D9" w:rsidRPr="003A51AC" w:rsidRDefault="00EF00D9" w:rsidP="00E22A07">
            <w:pPr>
              <w:spacing w:line="240" w:lineRule="auto"/>
              <w:rPr>
                <w:sz w:val="24"/>
                <w:szCs w:val="24"/>
              </w:rPr>
            </w:pPr>
            <w:r w:rsidRPr="003A51AC">
              <w:rPr>
                <w:sz w:val="24"/>
                <w:szCs w:val="24"/>
              </w:rPr>
              <w:t xml:space="preserve"> Пензулаева Л. И. Физическая культура в детском саду: Средняя группа (4–5 лет).</w:t>
            </w:r>
          </w:p>
          <w:p w:rsidR="00EF00D9" w:rsidRPr="003A51AC" w:rsidRDefault="00EF00D9" w:rsidP="00E22A07">
            <w:pPr>
              <w:spacing w:line="240" w:lineRule="auto"/>
              <w:rPr>
                <w:sz w:val="24"/>
                <w:szCs w:val="24"/>
              </w:rPr>
            </w:pPr>
            <w:r w:rsidRPr="003A51AC">
              <w:rPr>
                <w:sz w:val="24"/>
                <w:szCs w:val="24"/>
              </w:rPr>
              <w:t xml:space="preserve"> Пензулаева Л. И. Физическая культура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Пензулаева Л. И. Физическая культура в детском саду: Подготовительная к школе группа (6–7 лет). Помораева И.А., </w:t>
            </w:r>
            <w:r w:rsidRPr="003A51AC">
              <w:rPr>
                <w:sz w:val="24"/>
                <w:szCs w:val="24"/>
              </w:rPr>
              <w:lastRenderedPageBreak/>
              <w:t xml:space="preserve">Позина В.А. Формирование элементарных математических представлений: Вторая группа раннего возраста (2–3 года).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Пособия для педагогов «Сюжетно-ролевая ритмическая гимнастика. Методические рекомендации к образовательной программе физического развития детей дошкольного возраста», автор Н. А. Фомина.</w:t>
            </w:r>
          </w:p>
        </w:tc>
        <w:tc>
          <w:tcPr>
            <w:tcW w:w="4956" w:type="dxa"/>
            <w:tcBorders>
              <w:top w:val="single" w:sz="4" w:space="0" w:color="auto"/>
              <w:left w:val="single" w:sz="4" w:space="0" w:color="auto"/>
              <w:bottom w:val="single" w:sz="4" w:space="0" w:color="auto"/>
              <w:right w:val="single" w:sz="4" w:space="0" w:color="auto"/>
            </w:tcBorders>
          </w:tcPr>
          <w:p w:rsidR="00EF00D9" w:rsidRDefault="00A50753" w:rsidP="00E22A07">
            <w:pPr>
              <w:spacing w:line="240" w:lineRule="auto"/>
              <w:rPr>
                <w:sz w:val="24"/>
                <w:szCs w:val="24"/>
              </w:rPr>
            </w:pPr>
            <w:r w:rsidRPr="00BC2072">
              <w:rPr>
                <w:b/>
                <w:sz w:val="24"/>
                <w:szCs w:val="24"/>
              </w:rPr>
              <w:lastRenderedPageBreak/>
              <w:t>Парциальная программа</w:t>
            </w:r>
            <w:r>
              <w:rPr>
                <w:sz w:val="24"/>
                <w:szCs w:val="24"/>
              </w:rPr>
              <w:t xml:space="preserve"> «Веселый рюкзачок» Че</w:t>
            </w:r>
            <w:r w:rsidR="00BC2072">
              <w:rPr>
                <w:sz w:val="24"/>
                <w:szCs w:val="24"/>
              </w:rPr>
              <w:t>менева А.А., Мельникова А.Ф., Волкова В.С.</w:t>
            </w:r>
          </w:p>
          <w:p w:rsidR="007827A1" w:rsidRDefault="007827A1" w:rsidP="00E22A07">
            <w:pPr>
              <w:spacing w:line="240" w:lineRule="auto"/>
              <w:rPr>
                <w:sz w:val="24"/>
                <w:szCs w:val="24"/>
              </w:rPr>
            </w:pPr>
            <w:r w:rsidRPr="007827A1">
              <w:rPr>
                <w:b/>
              </w:rPr>
              <w:t>Цели программы</w:t>
            </w:r>
            <w:r>
              <w:t>: – целостное развитие личности ребёнка средствами рекреационного, эколого-оздоровительного, краеведческого туризма; – формирование мотивации к самостоятельной двигательной и эколого-познавательной деятельности; – освоение детьми ценностей общества, природы, здоровья, физической культуры.</w:t>
            </w:r>
          </w:p>
          <w:p w:rsidR="00BC2072" w:rsidRDefault="00BC2072" w:rsidP="00E22A07">
            <w:pPr>
              <w:spacing w:line="240" w:lineRule="auto"/>
            </w:pPr>
            <w:r>
              <w:t>Программа включает следующие разделы: 1. «Рюкзачок открывает мир». 2. «Рюкзачок готовится в поход». 3. «Здоровье в рюкзачке». 4. «Весёлый Рюкзачок занимается физкультурой».</w:t>
            </w:r>
          </w:p>
          <w:p w:rsidR="00A2645F" w:rsidRPr="007827A1" w:rsidRDefault="007827A1" w:rsidP="00E22A07">
            <w:pPr>
              <w:spacing w:line="240" w:lineRule="auto"/>
              <w:rPr>
                <w:b/>
                <w:u w:val="single"/>
              </w:rPr>
            </w:pPr>
            <w:r>
              <w:rPr>
                <w:b/>
                <w:u w:val="single"/>
              </w:rPr>
              <w:t>Целевые ориентиры</w:t>
            </w:r>
            <w:r w:rsidR="00BC2072">
              <w:t xml:space="preserve">: </w:t>
            </w:r>
            <w:r w:rsidR="00BC2072" w:rsidRPr="00A2645F">
              <w:rPr>
                <w:i/>
                <w:u w:val="single"/>
              </w:rPr>
              <w:t>физическое здоровье:</w:t>
            </w:r>
            <w:r w:rsidR="00BC2072">
              <w:t xml:space="preserve"> – ребёнок приобретает хорошую физическую </w:t>
            </w:r>
            <w:r w:rsidR="00BC2072">
              <w:lastRenderedPageBreak/>
              <w:t xml:space="preserve">форму; повышается индекс здоровья детей в ДОО; </w:t>
            </w:r>
            <w:r w:rsidR="00BC2072" w:rsidRPr="00A2645F">
              <w:rPr>
                <w:i/>
                <w:u w:val="single"/>
              </w:rPr>
              <w:t>психическое здоровье</w:t>
            </w:r>
            <w:r w:rsidR="00BC2072" w:rsidRPr="00BC2072">
              <w:rPr>
                <w:u w:val="single"/>
              </w:rPr>
              <w:t>:</w:t>
            </w:r>
            <w:r w:rsidR="00BC2072">
              <w:t xml:space="preserve"> </w:t>
            </w:r>
          </w:p>
          <w:p w:rsidR="00BC2072" w:rsidRPr="003A51AC" w:rsidRDefault="00BC2072" w:rsidP="00E22A07">
            <w:pPr>
              <w:spacing w:line="240" w:lineRule="auto"/>
              <w:rPr>
                <w:sz w:val="24"/>
                <w:szCs w:val="24"/>
              </w:rPr>
            </w:pPr>
            <w:r>
              <w:t xml:space="preserve">– ребёнок не испытывает тревожности по отношению к природе; –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 способен договариваться, учитывать интересы и чувства других, сопереживать неудачам и радоваться успехам других, вступать в свободную коммуникацию со взрослыми и сверстниками; </w:t>
            </w:r>
            <w:r w:rsidRPr="00A2645F">
              <w:rPr>
                <w:i/>
                <w:u w:val="single"/>
              </w:rPr>
              <w:t>социальное здоровье:</w:t>
            </w:r>
            <w:r>
              <w:t xml:space="preserve"> – ребёнок находится в гармонии с собой и с другими людьми, обретает социальную уверенность; – овладевает нормативным поведением в разных формах туристской деятельности, подчиняется необходимым в туристическом походе правилам; – следует социальным нормам поведения во взаимоотношениях со взрослыми и сверстниками, соблюдает правила безопасного поведения; – применяет знания, полученные в туристической деятельности, в разных культурных практиках; – обладает установкой на ценностное отношение к объектам историко-культурного наследия и природе родного края, элементарной экологической культурой.</w:t>
            </w:r>
          </w:p>
        </w:tc>
      </w:tr>
      <w:tr w:rsidR="00EF00D9" w:rsidRPr="003A51AC" w:rsidTr="007827A1">
        <w:tc>
          <w:tcPr>
            <w:tcW w:w="29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Художественно-эстетическое развитие</w:t>
            </w: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r>
            <w:r w:rsidRPr="003A51AC">
              <w:rPr>
                <w:sz w:val="24"/>
                <w:szCs w:val="24"/>
                <w:lang w:eastAsia="en-US"/>
              </w:rPr>
              <w:lastRenderedPageBreak/>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946" w:type="dxa"/>
            <w:tcBorders>
              <w:top w:val="single" w:sz="4" w:space="0" w:color="auto"/>
              <w:left w:val="single" w:sz="4" w:space="0" w:color="auto"/>
              <w:bottom w:val="single" w:sz="4" w:space="0" w:color="auto"/>
              <w:right w:val="single" w:sz="4" w:space="0" w:color="auto"/>
            </w:tcBorders>
            <w:hideMark/>
          </w:tcPr>
          <w:p w:rsidR="00F31186" w:rsidRDefault="00EF00D9" w:rsidP="00F31186">
            <w:pPr>
              <w:spacing w:line="240" w:lineRule="auto"/>
              <w:rPr>
                <w:sz w:val="24"/>
                <w:szCs w:val="24"/>
              </w:rPr>
            </w:pPr>
            <w:r w:rsidRPr="003A51AC">
              <w:rPr>
                <w:sz w:val="24"/>
                <w:szCs w:val="24"/>
              </w:rPr>
              <w:lastRenderedPageBreak/>
              <w:t>Колдина Д. Н. Аппликация с детьми 2–3 лет.</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3–4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4–5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5–6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6–7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Игры-занятия с малышом. Первый год жизни. Колдина Д. Н. Лепка с детьми 2–3 лет. </w:t>
            </w:r>
          </w:p>
          <w:p w:rsidR="00EF00D9" w:rsidRPr="003A51AC" w:rsidRDefault="00EF00D9" w:rsidP="00F31186">
            <w:pPr>
              <w:spacing w:line="240" w:lineRule="auto"/>
              <w:rPr>
                <w:sz w:val="24"/>
                <w:szCs w:val="24"/>
              </w:rPr>
            </w:pPr>
            <w:r w:rsidRPr="003A51AC">
              <w:rPr>
                <w:sz w:val="24"/>
                <w:szCs w:val="24"/>
              </w:rPr>
              <w:lastRenderedPageBreak/>
              <w:t xml:space="preserve">Конспекты занятий. Колдина Д. Н. Лепка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5–6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6–7 лет. </w:t>
            </w:r>
          </w:p>
          <w:p w:rsidR="00EF00D9" w:rsidRPr="003A51AC" w:rsidRDefault="00EF00D9" w:rsidP="00E22A07">
            <w:pPr>
              <w:spacing w:line="240" w:lineRule="auto"/>
              <w:rPr>
                <w:sz w:val="24"/>
                <w:szCs w:val="24"/>
              </w:rPr>
            </w:pPr>
            <w:r w:rsidRPr="003A51AC">
              <w:rPr>
                <w:sz w:val="24"/>
                <w:szCs w:val="24"/>
              </w:rPr>
              <w:t xml:space="preserve">Колдина Д. Н. Рисование с детьми 2–3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309 Колдина Д. Н. Рисование с детьми 5–6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6–7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Социально-эмоциональное развитие ребенка. Лычагина И. А. Лепка из соленого теста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Лычагина И. А. Лепка из соленого теста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Мамаева О. А. Мастерим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Мамаева О. А. Мастерим с детьми 5–6 лет. </w:t>
            </w:r>
          </w:p>
          <w:p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w:t>
            </w:r>
          </w:p>
          <w:p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Методическое пособие / Под ред. Комарова Т.С. </w:t>
            </w:r>
          </w:p>
          <w:p w:rsidR="00EF00D9" w:rsidRPr="003A51AC" w:rsidRDefault="00EF00D9" w:rsidP="00E22A07">
            <w:pPr>
              <w:spacing w:line="240" w:lineRule="auto"/>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EF00D9" w:rsidRPr="003A51AC" w:rsidRDefault="00EF00D9" w:rsidP="00E22A07">
            <w:pPr>
              <w:spacing w:line="240" w:lineRule="auto"/>
              <w:rPr>
                <w:sz w:val="24"/>
                <w:szCs w:val="24"/>
              </w:rPr>
            </w:pPr>
            <w:r w:rsidRPr="003A51AC">
              <w:rPr>
                <w:b/>
                <w:sz w:val="24"/>
                <w:szCs w:val="24"/>
              </w:rPr>
              <w:t>Комплекты для творчества в еврослоте</w:t>
            </w:r>
            <w:r w:rsidRPr="003A51AC">
              <w:rPr>
                <w:sz w:val="24"/>
                <w:szCs w:val="24"/>
              </w:rPr>
              <w:t xml:space="preserve">: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EF00D9" w:rsidRPr="003A51AC" w:rsidRDefault="00EF00D9" w:rsidP="00E22A07">
            <w:pPr>
              <w:spacing w:line="240" w:lineRule="auto"/>
              <w:rPr>
                <w:sz w:val="24"/>
                <w:szCs w:val="24"/>
              </w:rPr>
            </w:pPr>
            <w:r w:rsidRPr="003A51AC">
              <w:rPr>
                <w:b/>
                <w:sz w:val="24"/>
                <w:szCs w:val="24"/>
              </w:rPr>
              <w:t>Наглядные пособия:</w:t>
            </w:r>
            <w:r w:rsidRPr="003A51AC">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w:t>
            </w:r>
            <w:r w:rsidRPr="003A51AC">
              <w:rPr>
                <w:sz w:val="24"/>
                <w:szCs w:val="24"/>
              </w:rPr>
              <w:lastRenderedPageBreak/>
              <w:t>«Гжель.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EF00D9" w:rsidRPr="003A51AC" w:rsidRDefault="00EF00D9" w:rsidP="00E22A07">
            <w:pPr>
              <w:spacing w:line="240" w:lineRule="auto"/>
              <w:rPr>
                <w:sz w:val="24"/>
                <w:szCs w:val="24"/>
              </w:rPr>
            </w:pPr>
            <w:r w:rsidRPr="003A51AC">
              <w:rPr>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rsidR="00EF00D9" w:rsidRPr="003A51AC" w:rsidRDefault="00EF00D9" w:rsidP="00E22A07">
            <w:pPr>
              <w:spacing w:line="240" w:lineRule="auto"/>
              <w:rPr>
                <w:sz w:val="24"/>
                <w:szCs w:val="24"/>
              </w:rPr>
            </w:pPr>
            <w:r w:rsidRPr="003A51AC">
              <w:rPr>
                <w:sz w:val="24"/>
                <w:szCs w:val="24"/>
              </w:rPr>
              <w:t>Зацепина М. Б., Жукова Г. Е. Музыкальное воспитание в детском саду: Младшая группа (3–4 года). Зацепина М.Б., Жукова Г.Е. Музыкальное воспитание в детском саду: Средняя группа (4–5 лет). Зацепина М. Б., Жукова Г. Е. Музыкальное воспитание в детском саду: Старшая группа (5–6 лет).</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Средняя группа (4–5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Старшая группа (5–6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Подготовительная к школе группа (6–7 лет). Куцакова Л. В. Художественное творчество и конструирование: 3–4 года. </w:t>
            </w:r>
          </w:p>
          <w:p w:rsidR="00EF00D9" w:rsidRPr="003A51AC" w:rsidRDefault="00EF00D9" w:rsidP="00E22A07">
            <w:pPr>
              <w:spacing w:line="240" w:lineRule="auto"/>
              <w:rPr>
                <w:sz w:val="24"/>
                <w:szCs w:val="24"/>
              </w:rPr>
            </w:pPr>
            <w:r w:rsidRPr="003A51AC">
              <w:rPr>
                <w:sz w:val="24"/>
                <w:szCs w:val="24"/>
              </w:rPr>
              <w:t xml:space="preserve">Куцакова Л. В. Художественное творчество и конструирование: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 xml:space="preserve">Салмина Н. Г., Глебова А. О.Лепим, клеим, мастерим. Пособие для детей 5-6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Салмина Н.Г., Глебова А.О.Учимся рисовать. Клетки, точки и штрихи. 5-7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 Рисуем и дорисовываем. Графические упражнения</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Буренина А.И., Тютюнникова Т.Э. МУЗЫКА ДЕТСТВА. Методические рекомендации по работе с детьми 3-4 лет к программе "МИР ОТКРЫТИЙ"</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Буренина А.И., Тютюнникова Т.ЭМузыка детства. Методические рекомендации и репертуар с нотным приложением к программе МИР ОТКРЫТИЙ. 4-5 лет </w:t>
            </w:r>
          </w:p>
          <w:p w:rsidR="00EF00D9" w:rsidRPr="003A51AC" w:rsidRDefault="00EF00D9" w:rsidP="00E22A07">
            <w:pPr>
              <w:autoSpaceDE w:val="0"/>
              <w:autoSpaceDN w:val="0"/>
              <w:adjustRightInd w:val="0"/>
              <w:spacing w:line="240" w:lineRule="auto"/>
              <w:jc w:val="left"/>
              <w:rPr>
                <w:sz w:val="24"/>
                <w:szCs w:val="24"/>
                <w:shd w:val="clear" w:color="auto" w:fill="FFFFFF"/>
              </w:rPr>
            </w:pPr>
            <w:r w:rsidRPr="003A51AC">
              <w:rPr>
                <w:rFonts w:eastAsiaTheme="minorHAnsi"/>
                <w:sz w:val="24"/>
                <w:szCs w:val="24"/>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4956"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bl>
    <w:p w:rsidR="00B02F85" w:rsidRPr="003A51AC" w:rsidRDefault="00B02F85" w:rsidP="00E22A07">
      <w:pPr>
        <w:spacing w:line="240" w:lineRule="auto"/>
        <w:ind w:left="720"/>
        <w:rPr>
          <w:b/>
          <w:sz w:val="24"/>
          <w:szCs w:val="24"/>
        </w:rPr>
      </w:pPr>
    </w:p>
    <w:p w:rsidR="009171D2" w:rsidRPr="00F31186" w:rsidRDefault="009171D2" w:rsidP="00C835A0">
      <w:pPr>
        <w:pStyle w:val="a4"/>
        <w:numPr>
          <w:ilvl w:val="1"/>
          <w:numId w:val="45"/>
        </w:numPr>
        <w:spacing w:line="240" w:lineRule="auto"/>
        <w:rPr>
          <w:b/>
          <w:sz w:val="24"/>
          <w:szCs w:val="24"/>
        </w:rPr>
      </w:pPr>
      <w:r w:rsidRPr="00F31186">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9171D2" w:rsidRPr="003A51AC" w:rsidRDefault="009171D2" w:rsidP="00E37B62">
      <w:pPr>
        <w:shd w:val="clear" w:color="auto" w:fill="FFFFFF"/>
        <w:spacing w:line="240" w:lineRule="auto"/>
        <w:rPr>
          <w:b/>
          <w:sz w:val="24"/>
          <w:szCs w:val="24"/>
        </w:rPr>
      </w:pPr>
    </w:p>
    <w:tbl>
      <w:tblPr>
        <w:tblStyle w:val="a8"/>
        <w:tblW w:w="4954" w:type="pct"/>
        <w:tblLayout w:type="fixed"/>
        <w:tblLook w:val="04A0" w:firstRow="1" w:lastRow="0" w:firstColumn="1" w:lastColumn="0" w:noHBand="0" w:noVBand="1"/>
      </w:tblPr>
      <w:tblGrid>
        <w:gridCol w:w="563"/>
        <w:gridCol w:w="5977"/>
        <w:gridCol w:w="189"/>
        <w:gridCol w:w="336"/>
        <w:gridCol w:w="2561"/>
        <w:gridCol w:w="2028"/>
        <w:gridCol w:w="1055"/>
        <w:gridCol w:w="864"/>
        <w:gridCol w:w="1164"/>
      </w:tblGrid>
      <w:tr w:rsidR="00E37B62" w:rsidRPr="003A51AC" w:rsidTr="00073BD9">
        <w:tc>
          <w:tcPr>
            <w:tcW w:w="5000" w:type="pct"/>
            <w:gridSpan w:val="9"/>
            <w:shd w:val="clear" w:color="auto" w:fill="EEECE1" w:themeFill="background2"/>
            <w:vAlign w:val="center"/>
          </w:tcPr>
          <w:p w:rsidR="00E37B62" w:rsidRPr="003A51AC" w:rsidRDefault="00E37B62" w:rsidP="00E37B62">
            <w:pPr>
              <w:jc w:val="center"/>
              <w:rPr>
                <w:b/>
                <w:sz w:val="24"/>
                <w:szCs w:val="24"/>
              </w:rPr>
            </w:pPr>
            <w:r>
              <w:rPr>
                <w:b/>
                <w:sz w:val="24"/>
                <w:szCs w:val="24"/>
              </w:rPr>
              <w:t xml:space="preserve">Формы работы  </w:t>
            </w:r>
          </w:p>
        </w:tc>
      </w:tr>
      <w:tr w:rsidR="00E37B62" w:rsidRPr="003A51AC" w:rsidTr="00073BD9">
        <w:trPr>
          <w:trHeight w:val="196"/>
        </w:trPr>
        <w:tc>
          <w:tcPr>
            <w:tcW w:w="2397" w:type="pct"/>
            <w:gridSpan w:val="4"/>
            <w:vAlign w:val="center"/>
          </w:tcPr>
          <w:p w:rsidR="00E37B62" w:rsidRPr="00E37B62" w:rsidRDefault="00E37B62" w:rsidP="00E22A07">
            <w:pPr>
              <w:jc w:val="center"/>
              <w:rPr>
                <w:b/>
                <w:sz w:val="24"/>
                <w:szCs w:val="24"/>
              </w:rPr>
            </w:pPr>
            <w:r w:rsidRPr="00E37B62">
              <w:rPr>
                <w:b/>
              </w:rPr>
              <w:t>2 месяца - 1 год</w:t>
            </w:r>
          </w:p>
        </w:tc>
        <w:tc>
          <w:tcPr>
            <w:tcW w:w="869" w:type="pct"/>
            <w:tcBorders>
              <w:right w:val="nil"/>
            </w:tcBorders>
          </w:tcPr>
          <w:p w:rsidR="00E37B62" w:rsidRPr="00E37B62" w:rsidRDefault="00E37B62" w:rsidP="00E22A07">
            <w:pPr>
              <w:rPr>
                <w:b/>
                <w:sz w:val="24"/>
                <w:szCs w:val="24"/>
              </w:rPr>
            </w:pPr>
            <w:r w:rsidRPr="00E37B62">
              <w:rPr>
                <w:b/>
                <w:sz w:val="24"/>
                <w:szCs w:val="24"/>
              </w:rPr>
              <w:t xml:space="preserve"> </w:t>
            </w:r>
          </w:p>
        </w:tc>
        <w:tc>
          <w:tcPr>
            <w:tcW w:w="1734" w:type="pct"/>
            <w:gridSpan w:val="4"/>
            <w:tcBorders>
              <w:left w:val="nil"/>
            </w:tcBorders>
            <w:vAlign w:val="center"/>
          </w:tcPr>
          <w:p w:rsidR="00E37B62" w:rsidRPr="00E37B62" w:rsidRDefault="00E37B62" w:rsidP="00E37B62">
            <w:pPr>
              <w:rPr>
                <w:b/>
                <w:i/>
                <w:sz w:val="24"/>
                <w:szCs w:val="24"/>
                <w:lang w:val="en-US"/>
              </w:rPr>
            </w:pPr>
            <w:r w:rsidRPr="00E37B62">
              <w:rPr>
                <w:b/>
              </w:rPr>
              <w:t>1 год - 3 года</w:t>
            </w:r>
            <w:r w:rsidRPr="00E37B62">
              <w:rPr>
                <w:b/>
                <w:i/>
                <w:sz w:val="24"/>
                <w:szCs w:val="24"/>
                <w:lang w:val="en-US"/>
              </w:rPr>
              <w:t xml:space="preserve">  </w:t>
            </w:r>
          </w:p>
        </w:tc>
      </w:tr>
      <w:tr w:rsidR="005458B2" w:rsidRPr="003A51AC" w:rsidTr="00073BD9">
        <w:trPr>
          <w:trHeight w:val="315"/>
        </w:trPr>
        <w:tc>
          <w:tcPr>
            <w:tcW w:w="2397" w:type="pct"/>
            <w:gridSpan w:val="4"/>
            <w:vAlign w:val="center"/>
          </w:tcPr>
          <w:p w:rsidR="005458B2" w:rsidRPr="003A51AC" w:rsidRDefault="005458B2" w:rsidP="00E37B62">
            <w:pPr>
              <w:jc w:val="left"/>
              <w:rPr>
                <w:sz w:val="24"/>
                <w:szCs w:val="24"/>
              </w:rPr>
            </w:pPr>
            <w:r>
              <w:t xml:space="preserve">*В младенческом возрасте непосредственное эмоциональное общение со взрослым </w:t>
            </w:r>
            <w:r>
              <w:sym w:font="Symbol" w:char="F076"/>
            </w:r>
            <w:r>
              <w:t xml:space="preserve"> двигательная деятельность (пространственно-предметные перемещения, хватание, ползание, ходьба, тактильно-двигательные игры); </w:t>
            </w:r>
            <w:r>
              <w:sym w:font="Symbol" w:char="F076"/>
            </w:r>
            <w:r>
              <w:t xml:space="preserve"> предметно-манипулятивная деятельность (орудийные и соотносящие действия с предметами); </w:t>
            </w:r>
            <w:r>
              <w:sym w:font="Symbol" w:char="F076"/>
            </w:r>
            <w:r>
              <w:t xml:space="preserve">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tc>
        <w:tc>
          <w:tcPr>
            <w:tcW w:w="2603" w:type="pct"/>
            <w:gridSpan w:val="5"/>
            <w:tcBorders>
              <w:right w:val="single" w:sz="4" w:space="0" w:color="000000"/>
            </w:tcBorders>
          </w:tcPr>
          <w:p w:rsidR="005458B2" w:rsidRPr="005458B2" w:rsidRDefault="005458B2" w:rsidP="00C835A0">
            <w:pPr>
              <w:pStyle w:val="a4"/>
              <w:numPr>
                <w:ilvl w:val="0"/>
                <w:numId w:val="191"/>
              </w:numPr>
              <w:ind w:left="190" w:hanging="190"/>
              <w:rPr>
                <w:sz w:val="24"/>
                <w:szCs w:val="24"/>
              </w:rPr>
            </w:pPr>
            <w:r>
              <w:t xml:space="preserve">предметная деятельность (орудийнопредметные действия - ест ложкой, пьет из кружки и другое); </w:t>
            </w:r>
          </w:p>
          <w:p w:rsidR="005458B2" w:rsidRPr="005458B2" w:rsidRDefault="005458B2" w:rsidP="00C835A0">
            <w:pPr>
              <w:pStyle w:val="a4"/>
              <w:numPr>
                <w:ilvl w:val="0"/>
                <w:numId w:val="191"/>
              </w:numPr>
              <w:ind w:left="190" w:hanging="190"/>
              <w:rPr>
                <w:sz w:val="24"/>
                <w:szCs w:val="24"/>
              </w:rPr>
            </w:pPr>
            <w:r>
              <w:t xml:space="preserve"> экспериментирование с материалами и веществами (песок, вода, тесто и другие); </w:t>
            </w:r>
          </w:p>
          <w:p w:rsidR="005458B2" w:rsidRPr="005458B2" w:rsidRDefault="005458B2" w:rsidP="00C835A0">
            <w:pPr>
              <w:pStyle w:val="a4"/>
              <w:numPr>
                <w:ilvl w:val="0"/>
                <w:numId w:val="191"/>
              </w:numPr>
              <w:ind w:left="190" w:hanging="190"/>
              <w:rPr>
                <w:sz w:val="24"/>
                <w:szCs w:val="24"/>
              </w:rPr>
            </w:pPr>
            <w:r>
              <w:t xml:space="preserve"> ситуативно-деловое общение со взрослым и эмоционально-практическое со сверстниками под руководством взрослого;</w:t>
            </w:r>
          </w:p>
          <w:p w:rsidR="005458B2" w:rsidRPr="005458B2" w:rsidRDefault="005458B2" w:rsidP="00C835A0">
            <w:pPr>
              <w:pStyle w:val="a4"/>
              <w:numPr>
                <w:ilvl w:val="0"/>
                <w:numId w:val="191"/>
              </w:numPr>
              <w:ind w:left="190" w:hanging="190"/>
              <w:rPr>
                <w:sz w:val="24"/>
                <w:szCs w:val="24"/>
              </w:rPr>
            </w:pPr>
            <w:r>
              <w:t>двигательная деятельность (основные движения, общеразвивающие упражнения, простые подвижные игры);</w:t>
            </w:r>
          </w:p>
          <w:p w:rsidR="005458B2" w:rsidRPr="005458B2" w:rsidRDefault="005458B2" w:rsidP="00C835A0">
            <w:pPr>
              <w:pStyle w:val="a4"/>
              <w:numPr>
                <w:ilvl w:val="0"/>
                <w:numId w:val="191"/>
              </w:numPr>
              <w:ind w:left="190" w:hanging="190"/>
              <w:rPr>
                <w:sz w:val="24"/>
                <w:szCs w:val="24"/>
              </w:rPr>
            </w:pPr>
            <w:r>
              <w:t xml:space="preserve">игровая деятельность (отобразительная и сюжетно-отобразительная игра, игры с дидактическими игрушками); </w:t>
            </w:r>
          </w:p>
          <w:p w:rsidR="005458B2" w:rsidRPr="005458B2" w:rsidRDefault="005458B2" w:rsidP="00C835A0">
            <w:pPr>
              <w:pStyle w:val="a4"/>
              <w:numPr>
                <w:ilvl w:val="0"/>
                <w:numId w:val="191"/>
              </w:numPr>
              <w:ind w:left="190" w:hanging="190"/>
              <w:rPr>
                <w:sz w:val="24"/>
                <w:szCs w:val="24"/>
              </w:rPr>
            </w:pPr>
            <w:r>
              <w:lastRenderedPageBreak/>
              <w:t xml:space="preserve">речевая (понимание речи взрослого, слушание и понимание стихов, активная речь); </w:t>
            </w:r>
            <w:r>
              <w:sym w:font="Symbol" w:char="F076"/>
            </w:r>
            <w:r>
              <w:t xml:space="preserve"> изобразительная деятельность (рисование, лепка) и конструирование из мелкого и крупного строительного материала;</w:t>
            </w:r>
          </w:p>
          <w:p w:rsidR="005458B2" w:rsidRPr="005458B2" w:rsidRDefault="005458B2" w:rsidP="00C835A0">
            <w:pPr>
              <w:pStyle w:val="a4"/>
              <w:numPr>
                <w:ilvl w:val="0"/>
                <w:numId w:val="191"/>
              </w:numPr>
              <w:ind w:left="190" w:hanging="141"/>
              <w:rPr>
                <w:sz w:val="24"/>
                <w:szCs w:val="24"/>
              </w:rPr>
            </w:pPr>
            <w:r>
              <w:t>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w:t>
            </w:r>
            <w:r w:rsidRPr="005458B2">
              <w:rPr>
                <w:sz w:val="24"/>
                <w:szCs w:val="24"/>
              </w:rPr>
              <w:t xml:space="preserve">                                       </w:t>
            </w:r>
          </w:p>
        </w:tc>
      </w:tr>
      <w:tr w:rsidR="005458B2" w:rsidRPr="003A51AC" w:rsidTr="00073BD9">
        <w:trPr>
          <w:trHeight w:val="300"/>
        </w:trPr>
        <w:tc>
          <w:tcPr>
            <w:tcW w:w="5000" w:type="pct"/>
            <w:gridSpan w:val="9"/>
            <w:tcBorders>
              <w:right w:val="single" w:sz="4" w:space="0" w:color="000000"/>
            </w:tcBorders>
            <w:vAlign w:val="center"/>
          </w:tcPr>
          <w:p w:rsidR="005458B2" w:rsidRPr="00E37B62" w:rsidRDefault="005458B2" w:rsidP="00E22A07">
            <w:pPr>
              <w:jc w:val="center"/>
              <w:rPr>
                <w:i/>
                <w:sz w:val="24"/>
                <w:szCs w:val="24"/>
              </w:rPr>
            </w:pPr>
            <w:r>
              <w:lastRenderedPageBreak/>
              <w:t>3 года - 8 лет</w:t>
            </w:r>
          </w:p>
        </w:tc>
      </w:tr>
      <w:tr w:rsidR="005458B2" w:rsidRPr="003A51AC" w:rsidTr="00073BD9">
        <w:trPr>
          <w:trHeight w:val="285"/>
        </w:trPr>
        <w:tc>
          <w:tcPr>
            <w:tcW w:w="5000" w:type="pct"/>
            <w:gridSpan w:val="9"/>
            <w:vAlign w:val="center"/>
          </w:tcPr>
          <w:p w:rsidR="005458B2" w:rsidRPr="005458B2" w:rsidRDefault="005458B2" w:rsidP="00C835A0">
            <w:pPr>
              <w:pStyle w:val="a4"/>
              <w:numPr>
                <w:ilvl w:val="0"/>
                <w:numId w:val="192"/>
              </w:numPr>
              <w:ind w:left="313" w:hanging="142"/>
              <w:jc w:val="left"/>
              <w:rPr>
                <w:i/>
                <w:sz w:val="24"/>
                <w:szCs w:val="24"/>
              </w:rPr>
            </w:pPr>
            <w: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5458B2" w:rsidRPr="005458B2" w:rsidRDefault="005458B2" w:rsidP="00C835A0">
            <w:pPr>
              <w:pStyle w:val="a4"/>
              <w:numPr>
                <w:ilvl w:val="0"/>
                <w:numId w:val="192"/>
              </w:numPr>
              <w:ind w:left="313" w:hanging="142"/>
              <w:jc w:val="left"/>
              <w:rPr>
                <w:i/>
                <w:sz w:val="24"/>
                <w:szCs w:val="24"/>
              </w:rPr>
            </w:pPr>
            <w: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r>
              <w:sym w:font="Symbol" w:char="F076"/>
            </w:r>
            <w:r>
              <w:t xml:space="preserve"> речевая деятельность (слушание речи взрослого и сверстников, активная диалогическая и монологическая речь); </w:t>
            </w:r>
          </w:p>
          <w:p w:rsidR="005458B2" w:rsidRPr="005458B2" w:rsidRDefault="005458B2" w:rsidP="00C835A0">
            <w:pPr>
              <w:pStyle w:val="a4"/>
              <w:numPr>
                <w:ilvl w:val="0"/>
                <w:numId w:val="192"/>
              </w:numPr>
              <w:ind w:left="313" w:hanging="142"/>
              <w:jc w:val="left"/>
              <w:rPr>
                <w:i/>
                <w:sz w:val="24"/>
                <w:szCs w:val="24"/>
              </w:rPr>
            </w:pPr>
            <w:r>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5458B2" w:rsidRPr="005458B2" w:rsidRDefault="005458B2" w:rsidP="00C835A0">
            <w:pPr>
              <w:pStyle w:val="a4"/>
              <w:numPr>
                <w:ilvl w:val="0"/>
                <w:numId w:val="192"/>
              </w:numPr>
              <w:ind w:left="313" w:hanging="142"/>
              <w:jc w:val="left"/>
              <w:rPr>
                <w:i/>
                <w:sz w:val="24"/>
                <w:szCs w:val="24"/>
              </w:rPr>
            </w:pPr>
            <w:r>
              <w:t xml:space="preserve"> двигательная деятельность (основные виды движений, общеразвивающие и спортивные упражнения, подвижные и элементы спортивных игр и другие); </w:t>
            </w:r>
          </w:p>
          <w:p w:rsidR="005458B2" w:rsidRPr="005458B2" w:rsidRDefault="005458B2" w:rsidP="00C835A0">
            <w:pPr>
              <w:pStyle w:val="a4"/>
              <w:numPr>
                <w:ilvl w:val="0"/>
                <w:numId w:val="192"/>
              </w:numPr>
              <w:ind w:left="313" w:hanging="142"/>
              <w:jc w:val="left"/>
              <w:rPr>
                <w:i/>
                <w:sz w:val="24"/>
                <w:szCs w:val="24"/>
              </w:rPr>
            </w:pPr>
            <w:r>
              <w:t xml:space="preserve">элементарная трудовая деятельность (самообслуживание, хозяйственно-бытовой труд, труд в природе, ручной труд); </w:t>
            </w:r>
          </w:p>
          <w:p w:rsidR="005458B2" w:rsidRPr="005458B2" w:rsidRDefault="005458B2" w:rsidP="00C835A0">
            <w:pPr>
              <w:pStyle w:val="a4"/>
              <w:numPr>
                <w:ilvl w:val="0"/>
                <w:numId w:val="192"/>
              </w:numPr>
              <w:ind w:left="313" w:hanging="142"/>
              <w:jc w:val="left"/>
              <w:rPr>
                <w:i/>
                <w:sz w:val="24"/>
                <w:szCs w:val="24"/>
              </w:rPr>
            </w:pPr>
            <w:r>
              <w:t xml:space="preserve">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r w:rsidR="005458B2" w:rsidRPr="003A51AC" w:rsidTr="00073BD9">
        <w:trPr>
          <w:trHeight w:val="225"/>
        </w:trPr>
        <w:tc>
          <w:tcPr>
            <w:tcW w:w="2397" w:type="pct"/>
            <w:gridSpan w:val="4"/>
          </w:tcPr>
          <w:p w:rsidR="005458B2" w:rsidRPr="005458B2" w:rsidRDefault="005458B2" w:rsidP="005458B2">
            <w:pPr>
              <w:jc w:val="center"/>
              <w:rPr>
                <w:b/>
              </w:rPr>
            </w:pPr>
            <w:r w:rsidRPr="005458B2">
              <w:rPr>
                <w:b/>
              </w:rPr>
              <w:t>Младший дошкольный возраст</w:t>
            </w:r>
          </w:p>
        </w:tc>
        <w:tc>
          <w:tcPr>
            <w:tcW w:w="2603" w:type="pct"/>
            <w:gridSpan w:val="5"/>
          </w:tcPr>
          <w:p w:rsidR="005458B2" w:rsidRPr="005458B2" w:rsidRDefault="005458B2" w:rsidP="005458B2">
            <w:pPr>
              <w:jc w:val="center"/>
              <w:rPr>
                <w:b/>
              </w:rPr>
            </w:pPr>
            <w:r w:rsidRPr="005458B2">
              <w:rPr>
                <w:b/>
              </w:rPr>
              <w:t>Старший дошкольный возраст</w:t>
            </w:r>
          </w:p>
        </w:tc>
      </w:tr>
      <w:tr w:rsidR="005458B2" w:rsidRPr="003A51AC" w:rsidTr="00073BD9">
        <w:trPr>
          <w:trHeight w:val="270"/>
        </w:trPr>
        <w:tc>
          <w:tcPr>
            <w:tcW w:w="5000" w:type="pct"/>
            <w:gridSpan w:val="9"/>
            <w:vAlign w:val="center"/>
          </w:tcPr>
          <w:p w:rsidR="005458B2" w:rsidRPr="00E37B62" w:rsidRDefault="005458B2" w:rsidP="00E22A07">
            <w:pPr>
              <w:jc w:val="center"/>
              <w:rPr>
                <w:i/>
                <w:sz w:val="24"/>
                <w:szCs w:val="24"/>
              </w:rPr>
            </w:pPr>
            <w:r>
              <w:t>Социально-коммуникативное развитие</w:t>
            </w:r>
          </w:p>
        </w:tc>
      </w:tr>
      <w:tr w:rsidR="005458B2" w:rsidRPr="003A51AC" w:rsidTr="00073BD9">
        <w:trPr>
          <w:trHeight w:val="270"/>
        </w:trPr>
        <w:tc>
          <w:tcPr>
            <w:tcW w:w="2397" w:type="pct"/>
            <w:gridSpan w:val="4"/>
            <w:vAlign w:val="center"/>
          </w:tcPr>
          <w:p w:rsidR="005458B2" w:rsidRPr="005458B2" w:rsidRDefault="005458B2" w:rsidP="00C835A0">
            <w:pPr>
              <w:pStyle w:val="a4"/>
              <w:numPr>
                <w:ilvl w:val="0"/>
                <w:numId w:val="193"/>
              </w:numPr>
              <w:jc w:val="left"/>
              <w:rPr>
                <w:sz w:val="24"/>
                <w:szCs w:val="24"/>
              </w:rPr>
            </w:pPr>
            <w:r>
              <w:t xml:space="preserve">Игровое упражнение </w:t>
            </w:r>
          </w:p>
          <w:p w:rsidR="005458B2" w:rsidRPr="005458B2" w:rsidRDefault="005458B2" w:rsidP="00C835A0">
            <w:pPr>
              <w:pStyle w:val="a4"/>
              <w:numPr>
                <w:ilvl w:val="0"/>
                <w:numId w:val="193"/>
              </w:numPr>
              <w:jc w:val="left"/>
              <w:rPr>
                <w:sz w:val="24"/>
                <w:szCs w:val="24"/>
              </w:rPr>
            </w:pPr>
            <w:r>
              <w:t>Индивидуальная игра</w:t>
            </w:r>
          </w:p>
          <w:p w:rsidR="005458B2" w:rsidRPr="005458B2" w:rsidRDefault="005458B2" w:rsidP="00C835A0">
            <w:pPr>
              <w:pStyle w:val="a4"/>
              <w:numPr>
                <w:ilvl w:val="0"/>
                <w:numId w:val="193"/>
              </w:numPr>
              <w:jc w:val="left"/>
              <w:rPr>
                <w:sz w:val="24"/>
                <w:szCs w:val="24"/>
              </w:rPr>
            </w:pPr>
            <w:r>
              <w:t xml:space="preserve">Совместная с воспитателем игра </w:t>
            </w:r>
          </w:p>
          <w:p w:rsidR="005458B2" w:rsidRPr="005458B2" w:rsidRDefault="005458B2" w:rsidP="00C835A0">
            <w:pPr>
              <w:pStyle w:val="a4"/>
              <w:numPr>
                <w:ilvl w:val="0"/>
                <w:numId w:val="193"/>
              </w:numPr>
              <w:jc w:val="left"/>
              <w:rPr>
                <w:sz w:val="24"/>
                <w:szCs w:val="24"/>
              </w:rPr>
            </w:pPr>
            <w:r>
              <w:t xml:space="preserve"> Совместная со сверстниками игра (парная, в малой группе)</w:t>
            </w:r>
          </w:p>
          <w:p w:rsidR="005458B2" w:rsidRPr="005458B2" w:rsidRDefault="005458B2" w:rsidP="00C835A0">
            <w:pPr>
              <w:pStyle w:val="a4"/>
              <w:numPr>
                <w:ilvl w:val="0"/>
                <w:numId w:val="193"/>
              </w:numPr>
              <w:jc w:val="left"/>
              <w:rPr>
                <w:sz w:val="24"/>
                <w:szCs w:val="24"/>
              </w:rPr>
            </w:pPr>
            <w:r>
              <w:t xml:space="preserve">Свободная игра </w:t>
            </w:r>
          </w:p>
          <w:p w:rsidR="005458B2" w:rsidRPr="005458B2" w:rsidRDefault="005458B2" w:rsidP="00C835A0">
            <w:pPr>
              <w:pStyle w:val="a4"/>
              <w:numPr>
                <w:ilvl w:val="0"/>
                <w:numId w:val="193"/>
              </w:numPr>
              <w:jc w:val="left"/>
              <w:rPr>
                <w:sz w:val="24"/>
                <w:szCs w:val="24"/>
              </w:rPr>
            </w:pPr>
            <w:r>
              <w:t xml:space="preserve"> Чтение </w:t>
            </w:r>
          </w:p>
          <w:p w:rsidR="005458B2" w:rsidRPr="005458B2" w:rsidRDefault="005458B2" w:rsidP="00C835A0">
            <w:pPr>
              <w:pStyle w:val="a4"/>
              <w:numPr>
                <w:ilvl w:val="0"/>
                <w:numId w:val="193"/>
              </w:numPr>
              <w:jc w:val="left"/>
              <w:rPr>
                <w:sz w:val="24"/>
                <w:szCs w:val="24"/>
              </w:rPr>
            </w:pPr>
            <w:r>
              <w:t>Беседа</w:t>
            </w:r>
          </w:p>
          <w:p w:rsidR="005458B2" w:rsidRPr="005458B2" w:rsidRDefault="005458B2" w:rsidP="00C835A0">
            <w:pPr>
              <w:pStyle w:val="a4"/>
              <w:numPr>
                <w:ilvl w:val="0"/>
                <w:numId w:val="193"/>
              </w:numPr>
              <w:jc w:val="left"/>
              <w:rPr>
                <w:sz w:val="24"/>
                <w:szCs w:val="24"/>
              </w:rPr>
            </w:pPr>
            <w:r>
              <w:t xml:space="preserve"> Наблюдение </w:t>
            </w:r>
          </w:p>
          <w:p w:rsidR="005458B2" w:rsidRPr="005458B2" w:rsidRDefault="005458B2" w:rsidP="00C835A0">
            <w:pPr>
              <w:pStyle w:val="a4"/>
              <w:numPr>
                <w:ilvl w:val="0"/>
                <w:numId w:val="193"/>
              </w:numPr>
              <w:jc w:val="left"/>
              <w:rPr>
                <w:sz w:val="24"/>
                <w:szCs w:val="24"/>
              </w:rPr>
            </w:pPr>
            <w:r>
              <w:t xml:space="preserve">Рассматривание </w:t>
            </w:r>
          </w:p>
          <w:p w:rsidR="005458B2" w:rsidRPr="005458B2" w:rsidRDefault="005458B2" w:rsidP="00C835A0">
            <w:pPr>
              <w:pStyle w:val="a4"/>
              <w:numPr>
                <w:ilvl w:val="0"/>
                <w:numId w:val="193"/>
              </w:numPr>
              <w:jc w:val="left"/>
              <w:rPr>
                <w:sz w:val="24"/>
                <w:szCs w:val="24"/>
              </w:rPr>
            </w:pPr>
            <w:r>
              <w:t xml:space="preserve">Чтение </w:t>
            </w:r>
          </w:p>
          <w:p w:rsidR="005458B2" w:rsidRPr="005458B2" w:rsidRDefault="005458B2" w:rsidP="00C835A0">
            <w:pPr>
              <w:pStyle w:val="a4"/>
              <w:numPr>
                <w:ilvl w:val="0"/>
                <w:numId w:val="193"/>
              </w:numPr>
              <w:jc w:val="left"/>
              <w:rPr>
                <w:sz w:val="24"/>
                <w:szCs w:val="24"/>
              </w:rPr>
            </w:pPr>
            <w:r>
              <w:t xml:space="preserve">Педагогическая ситуация </w:t>
            </w:r>
          </w:p>
          <w:p w:rsidR="005458B2" w:rsidRPr="005458B2" w:rsidRDefault="005458B2" w:rsidP="00C835A0">
            <w:pPr>
              <w:pStyle w:val="a4"/>
              <w:numPr>
                <w:ilvl w:val="0"/>
                <w:numId w:val="193"/>
              </w:numPr>
              <w:jc w:val="left"/>
              <w:rPr>
                <w:sz w:val="24"/>
                <w:szCs w:val="24"/>
              </w:rPr>
            </w:pPr>
            <w:r>
              <w:t xml:space="preserve"> Праздник </w:t>
            </w:r>
          </w:p>
          <w:p w:rsidR="005458B2" w:rsidRPr="005458B2" w:rsidRDefault="005458B2" w:rsidP="00C835A0">
            <w:pPr>
              <w:pStyle w:val="a4"/>
              <w:numPr>
                <w:ilvl w:val="0"/>
                <w:numId w:val="193"/>
              </w:numPr>
              <w:jc w:val="left"/>
              <w:rPr>
                <w:sz w:val="24"/>
                <w:szCs w:val="24"/>
              </w:rPr>
            </w:pPr>
            <w:r>
              <w:lastRenderedPageBreak/>
              <w:t xml:space="preserve"> Экскурсия </w:t>
            </w:r>
          </w:p>
          <w:p w:rsidR="005458B2" w:rsidRPr="005458B2" w:rsidRDefault="005458B2" w:rsidP="00C835A0">
            <w:pPr>
              <w:pStyle w:val="a4"/>
              <w:numPr>
                <w:ilvl w:val="0"/>
                <w:numId w:val="193"/>
              </w:numPr>
              <w:jc w:val="left"/>
              <w:rPr>
                <w:sz w:val="24"/>
                <w:szCs w:val="24"/>
              </w:rPr>
            </w:pPr>
            <w:r>
              <w:t xml:space="preserve"> Ситуация морального выбора </w:t>
            </w:r>
          </w:p>
          <w:p w:rsidR="005458B2" w:rsidRPr="005458B2" w:rsidRDefault="005458B2" w:rsidP="00C835A0">
            <w:pPr>
              <w:pStyle w:val="a4"/>
              <w:numPr>
                <w:ilvl w:val="0"/>
                <w:numId w:val="193"/>
              </w:numPr>
              <w:jc w:val="left"/>
              <w:rPr>
                <w:sz w:val="24"/>
                <w:szCs w:val="24"/>
              </w:rPr>
            </w:pPr>
            <w:r>
              <w:t xml:space="preserve">Поручение </w:t>
            </w:r>
          </w:p>
          <w:p w:rsidR="005458B2" w:rsidRPr="005458B2" w:rsidRDefault="005458B2" w:rsidP="00C835A0">
            <w:pPr>
              <w:pStyle w:val="a4"/>
              <w:numPr>
                <w:ilvl w:val="0"/>
                <w:numId w:val="193"/>
              </w:numPr>
              <w:jc w:val="left"/>
              <w:rPr>
                <w:sz w:val="24"/>
                <w:szCs w:val="24"/>
              </w:rPr>
            </w:pPr>
            <w:r>
              <w:t xml:space="preserve">Дежурство </w:t>
            </w:r>
          </w:p>
          <w:p w:rsidR="005458B2" w:rsidRPr="005458B2" w:rsidRDefault="005458B2" w:rsidP="00C835A0">
            <w:pPr>
              <w:pStyle w:val="a4"/>
              <w:numPr>
                <w:ilvl w:val="0"/>
                <w:numId w:val="193"/>
              </w:numPr>
              <w:jc w:val="left"/>
              <w:rPr>
                <w:sz w:val="24"/>
                <w:szCs w:val="24"/>
              </w:rPr>
            </w:pPr>
            <w:r>
              <w:t>Утренний круг</w:t>
            </w:r>
          </w:p>
        </w:tc>
        <w:tc>
          <w:tcPr>
            <w:tcW w:w="2603" w:type="pct"/>
            <w:gridSpan w:val="5"/>
          </w:tcPr>
          <w:p w:rsidR="00066806" w:rsidRPr="00066806" w:rsidRDefault="00066806" w:rsidP="00C835A0">
            <w:pPr>
              <w:pStyle w:val="a4"/>
              <w:numPr>
                <w:ilvl w:val="0"/>
                <w:numId w:val="193"/>
              </w:numPr>
              <w:jc w:val="left"/>
              <w:rPr>
                <w:i/>
                <w:sz w:val="24"/>
                <w:szCs w:val="24"/>
              </w:rPr>
            </w:pPr>
            <w:r>
              <w:lastRenderedPageBreak/>
              <w:t xml:space="preserve">Индивидуальная игра </w:t>
            </w:r>
          </w:p>
          <w:p w:rsidR="00066806" w:rsidRPr="00066806" w:rsidRDefault="00066806" w:rsidP="00C835A0">
            <w:pPr>
              <w:pStyle w:val="a4"/>
              <w:numPr>
                <w:ilvl w:val="0"/>
                <w:numId w:val="193"/>
              </w:numPr>
              <w:jc w:val="left"/>
              <w:rPr>
                <w:i/>
                <w:sz w:val="24"/>
                <w:szCs w:val="24"/>
              </w:rPr>
            </w:pPr>
            <w:r>
              <w:t>Совместная с воспитателем игра</w:t>
            </w:r>
          </w:p>
          <w:p w:rsidR="005458B2" w:rsidRPr="005458B2" w:rsidRDefault="005458B2" w:rsidP="00C835A0">
            <w:pPr>
              <w:pStyle w:val="a4"/>
              <w:numPr>
                <w:ilvl w:val="0"/>
                <w:numId w:val="193"/>
              </w:numPr>
              <w:jc w:val="left"/>
              <w:rPr>
                <w:i/>
                <w:sz w:val="24"/>
                <w:szCs w:val="24"/>
              </w:rPr>
            </w:pPr>
            <w:r>
              <w:t xml:space="preserve">Совместная со сверстниками игра </w:t>
            </w:r>
          </w:p>
          <w:p w:rsidR="005458B2" w:rsidRPr="005458B2" w:rsidRDefault="005458B2" w:rsidP="00C835A0">
            <w:pPr>
              <w:pStyle w:val="a4"/>
              <w:numPr>
                <w:ilvl w:val="0"/>
                <w:numId w:val="193"/>
              </w:numPr>
              <w:jc w:val="left"/>
              <w:rPr>
                <w:i/>
                <w:sz w:val="24"/>
                <w:szCs w:val="24"/>
              </w:rPr>
            </w:pPr>
            <w:r>
              <w:t xml:space="preserve">Свободная игра </w:t>
            </w:r>
          </w:p>
          <w:p w:rsidR="005458B2" w:rsidRPr="005458B2" w:rsidRDefault="005458B2" w:rsidP="00C835A0">
            <w:pPr>
              <w:pStyle w:val="a4"/>
              <w:numPr>
                <w:ilvl w:val="0"/>
                <w:numId w:val="193"/>
              </w:numPr>
              <w:jc w:val="left"/>
              <w:rPr>
                <w:i/>
                <w:sz w:val="24"/>
                <w:szCs w:val="24"/>
              </w:rPr>
            </w:pPr>
            <w:r>
              <w:t xml:space="preserve">Чтение </w:t>
            </w:r>
          </w:p>
          <w:p w:rsidR="005458B2" w:rsidRPr="005458B2" w:rsidRDefault="005458B2" w:rsidP="00C835A0">
            <w:pPr>
              <w:pStyle w:val="a4"/>
              <w:numPr>
                <w:ilvl w:val="0"/>
                <w:numId w:val="193"/>
              </w:numPr>
              <w:jc w:val="left"/>
              <w:rPr>
                <w:i/>
                <w:sz w:val="24"/>
                <w:szCs w:val="24"/>
              </w:rPr>
            </w:pPr>
            <w:r>
              <w:t xml:space="preserve">Беседа </w:t>
            </w:r>
          </w:p>
          <w:p w:rsidR="005458B2" w:rsidRPr="005458B2" w:rsidRDefault="005458B2" w:rsidP="00C835A0">
            <w:pPr>
              <w:pStyle w:val="a4"/>
              <w:numPr>
                <w:ilvl w:val="0"/>
                <w:numId w:val="193"/>
              </w:numPr>
              <w:jc w:val="left"/>
              <w:rPr>
                <w:i/>
                <w:sz w:val="24"/>
                <w:szCs w:val="24"/>
              </w:rPr>
            </w:pPr>
            <w:r>
              <w:t xml:space="preserve">Наблюдение </w:t>
            </w:r>
          </w:p>
          <w:p w:rsidR="005458B2" w:rsidRPr="005458B2" w:rsidRDefault="005458B2" w:rsidP="00C835A0">
            <w:pPr>
              <w:pStyle w:val="a4"/>
              <w:numPr>
                <w:ilvl w:val="0"/>
                <w:numId w:val="193"/>
              </w:numPr>
              <w:jc w:val="left"/>
              <w:rPr>
                <w:i/>
                <w:sz w:val="24"/>
                <w:szCs w:val="24"/>
              </w:rPr>
            </w:pPr>
            <w:r>
              <w:t xml:space="preserve">Педагогическая ситуация. </w:t>
            </w:r>
          </w:p>
          <w:p w:rsidR="005458B2" w:rsidRPr="005458B2" w:rsidRDefault="005458B2" w:rsidP="00C835A0">
            <w:pPr>
              <w:pStyle w:val="a4"/>
              <w:numPr>
                <w:ilvl w:val="0"/>
                <w:numId w:val="193"/>
              </w:numPr>
              <w:jc w:val="left"/>
              <w:rPr>
                <w:i/>
                <w:sz w:val="24"/>
                <w:szCs w:val="24"/>
              </w:rPr>
            </w:pPr>
            <w:r>
              <w:t xml:space="preserve"> Экскурсия </w:t>
            </w:r>
          </w:p>
          <w:p w:rsidR="005458B2" w:rsidRPr="005458B2" w:rsidRDefault="005458B2" w:rsidP="00C835A0">
            <w:pPr>
              <w:pStyle w:val="a4"/>
              <w:numPr>
                <w:ilvl w:val="0"/>
                <w:numId w:val="193"/>
              </w:numPr>
              <w:jc w:val="left"/>
              <w:rPr>
                <w:i/>
                <w:sz w:val="24"/>
                <w:szCs w:val="24"/>
              </w:rPr>
            </w:pPr>
            <w:r>
              <w:t xml:space="preserve">Ситуация морального выбора. </w:t>
            </w:r>
          </w:p>
          <w:p w:rsidR="005458B2" w:rsidRPr="005458B2" w:rsidRDefault="005458B2" w:rsidP="00C835A0">
            <w:pPr>
              <w:pStyle w:val="a4"/>
              <w:numPr>
                <w:ilvl w:val="0"/>
                <w:numId w:val="193"/>
              </w:numPr>
              <w:jc w:val="left"/>
              <w:rPr>
                <w:i/>
                <w:sz w:val="24"/>
                <w:szCs w:val="24"/>
              </w:rPr>
            </w:pPr>
            <w:r>
              <w:t xml:space="preserve">Проектная деятельность </w:t>
            </w:r>
          </w:p>
          <w:p w:rsidR="005458B2" w:rsidRPr="005458B2" w:rsidRDefault="005458B2" w:rsidP="00C835A0">
            <w:pPr>
              <w:pStyle w:val="a4"/>
              <w:numPr>
                <w:ilvl w:val="0"/>
                <w:numId w:val="193"/>
              </w:numPr>
              <w:jc w:val="left"/>
              <w:rPr>
                <w:i/>
                <w:sz w:val="24"/>
                <w:szCs w:val="24"/>
              </w:rPr>
            </w:pPr>
            <w:r>
              <w:t xml:space="preserve">Интегративная деятельность </w:t>
            </w:r>
          </w:p>
          <w:p w:rsidR="005458B2" w:rsidRPr="005458B2" w:rsidRDefault="005458B2" w:rsidP="00C835A0">
            <w:pPr>
              <w:pStyle w:val="a4"/>
              <w:numPr>
                <w:ilvl w:val="0"/>
                <w:numId w:val="193"/>
              </w:numPr>
              <w:jc w:val="left"/>
              <w:rPr>
                <w:i/>
                <w:sz w:val="24"/>
                <w:szCs w:val="24"/>
              </w:rPr>
            </w:pPr>
            <w:r>
              <w:lastRenderedPageBreak/>
              <w:t xml:space="preserve">Праздник </w:t>
            </w:r>
          </w:p>
          <w:p w:rsidR="005458B2" w:rsidRPr="005458B2" w:rsidRDefault="005458B2" w:rsidP="00C835A0">
            <w:pPr>
              <w:pStyle w:val="a4"/>
              <w:numPr>
                <w:ilvl w:val="0"/>
                <w:numId w:val="193"/>
              </w:numPr>
              <w:jc w:val="left"/>
              <w:rPr>
                <w:i/>
                <w:sz w:val="24"/>
                <w:szCs w:val="24"/>
              </w:rPr>
            </w:pPr>
            <w:r>
              <w:t xml:space="preserve"> Совместные действия </w:t>
            </w:r>
          </w:p>
          <w:p w:rsidR="005458B2" w:rsidRPr="005458B2" w:rsidRDefault="005458B2" w:rsidP="00C835A0">
            <w:pPr>
              <w:pStyle w:val="a4"/>
              <w:numPr>
                <w:ilvl w:val="0"/>
                <w:numId w:val="193"/>
              </w:numPr>
              <w:jc w:val="left"/>
              <w:rPr>
                <w:i/>
                <w:sz w:val="24"/>
                <w:szCs w:val="24"/>
              </w:rPr>
            </w:pPr>
            <w:r>
              <w:t xml:space="preserve">Рассматривание </w:t>
            </w:r>
          </w:p>
          <w:p w:rsidR="005458B2" w:rsidRPr="005458B2" w:rsidRDefault="005458B2" w:rsidP="00C835A0">
            <w:pPr>
              <w:pStyle w:val="a4"/>
              <w:numPr>
                <w:ilvl w:val="0"/>
                <w:numId w:val="193"/>
              </w:numPr>
              <w:jc w:val="left"/>
              <w:rPr>
                <w:i/>
                <w:sz w:val="24"/>
                <w:szCs w:val="24"/>
              </w:rPr>
            </w:pPr>
            <w:r>
              <w:t xml:space="preserve"> Проектная деятельность </w:t>
            </w:r>
          </w:p>
          <w:p w:rsidR="005458B2" w:rsidRPr="005458B2" w:rsidRDefault="005458B2" w:rsidP="00C835A0">
            <w:pPr>
              <w:pStyle w:val="a4"/>
              <w:numPr>
                <w:ilvl w:val="0"/>
                <w:numId w:val="193"/>
              </w:numPr>
              <w:jc w:val="left"/>
              <w:rPr>
                <w:i/>
                <w:sz w:val="24"/>
                <w:szCs w:val="24"/>
              </w:rPr>
            </w:pPr>
            <w:r>
              <w:t xml:space="preserve"> Просмотр и анализ мультфильмов, </w:t>
            </w:r>
          </w:p>
          <w:p w:rsidR="005458B2" w:rsidRPr="005458B2" w:rsidRDefault="005458B2" w:rsidP="00C835A0">
            <w:pPr>
              <w:pStyle w:val="a4"/>
              <w:numPr>
                <w:ilvl w:val="0"/>
                <w:numId w:val="193"/>
              </w:numPr>
              <w:jc w:val="left"/>
              <w:rPr>
                <w:i/>
                <w:sz w:val="24"/>
                <w:szCs w:val="24"/>
              </w:rPr>
            </w:pPr>
            <w:r>
              <w:t xml:space="preserve"> видеофильмов, телепередач. </w:t>
            </w:r>
          </w:p>
          <w:p w:rsidR="00066806" w:rsidRPr="00066806" w:rsidRDefault="005458B2" w:rsidP="00C835A0">
            <w:pPr>
              <w:pStyle w:val="a4"/>
              <w:numPr>
                <w:ilvl w:val="0"/>
                <w:numId w:val="193"/>
              </w:numPr>
              <w:jc w:val="left"/>
              <w:rPr>
                <w:i/>
                <w:sz w:val="24"/>
                <w:szCs w:val="24"/>
              </w:rPr>
            </w:pPr>
            <w:r>
              <w:t xml:space="preserve"> Экспериментирование </w:t>
            </w:r>
          </w:p>
          <w:p w:rsidR="00066806" w:rsidRPr="00066806" w:rsidRDefault="005458B2" w:rsidP="00C835A0">
            <w:pPr>
              <w:pStyle w:val="a4"/>
              <w:numPr>
                <w:ilvl w:val="0"/>
                <w:numId w:val="193"/>
              </w:numPr>
              <w:jc w:val="left"/>
              <w:rPr>
                <w:i/>
                <w:sz w:val="24"/>
                <w:szCs w:val="24"/>
              </w:rPr>
            </w:pPr>
            <w:r>
              <w:t xml:space="preserve"> Поручение и задание </w:t>
            </w:r>
          </w:p>
          <w:p w:rsidR="00066806" w:rsidRPr="00066806" w:rsidRDefault="005458B2" w:rsidP="00C835A0">
            <w:pPr>
              <w:pStyle w:val="a4"/>
              <w:numPr>
                <w:ilvl w:val="0"/>
                <w:numId w:val="193"/>
              </w:numPr>
              <w:jc w:val="left"/>
              <w:rPr>
                <w:i/>
                <w:sz w:val="24"/>
                <w:szCs w:val="24"/>
              </w:rPr>
            </w:pPr>
            <w:r>
              <w:t xml:space="preserve"> Дежурство </w:t>
            </w:r>
          </w:p>
          <w:p w:rsidR="00066806" w:rsidRPr="00066806" w:rsidRDefault="005458B2" w:rsidP="00C835A0">
            <w:pPr>
              <w:pStyle w:val="a4"/>
              <w:numPr>
                <w:ilvl w:val="0"/>
                <w:numId w:val="193"/>
              </w:numPr>
              <w:jc w:val="left"/>
              <w:rPr>
                <w:i/>
                <w:sz w:val="24"/>
                <w:szCs w:val="24"/>
              </w:rPr>
            </w:pPr>
            <w:r>
              <w:t xml:space="preserve">Совместная деятельность взрослого и детей тематического характера </w:t>
            </w:r>
          </w:p>
          <w:p w:rsidR="00066806" w:rsidRPr="00066806" w:rsidRDefault="00066806" w:rsidP="00C835A0">
            <w:pPr>
              <w:pStyle w:val="a4"/>
              <w:numPr>
                <w:ilvl w:val="0"/>
                <w:numId w:val="193"/>
              </w:numPr>
              <w:jc w:val="left"/>
              <w:rPr>
                <w:i/>
                <w:sz w:val="24"/>
                <w:szCs w:val="24"/>
              </w:rPr>
            </w:pPr>
            <w:r>
              <w:t xml:space="preserve">Образовательное событие </w:t>
            </w:r>
          </w:p>
          <w:p w:rsidR="005458B2" w:rsidRPr="005458B2" w:rsidRDefault="005458B2" w:rsidP="00C835A0">
            <w:pPr>
              <w:pStyle w:val="a4"/>
              <w:numPr>
                <w:ilvl w:val="0"/>
                <w:numId w:val="193"/>
              </w:numPr>
              <w:jc w:val="left"/>
              <w:rPr>
                <w:i/>
                <w:sz w:val="24"/>
                <w:szCs w:val="24"/>
              </w:rPr>
            </w:pPr>
            <w:r>
              <w:t>Утренний круг</w:t>
            </w:r>
          </w:p>
        </w:tc>
      </w:tr>
      <w:tr w:rsidR="00066806" w:rsidRPr="003A51AC" w:rsidTr="00073BD9">
        <w:trPr>
          <w:trHeight w:val="270"/>
        </w:trPr>
        <w:tc>
          <w:tcPr>
            <w:tcW w:w="5000" w:type="pct"/>
            <w:gridSpan w:val="9"/>
            <w:vAlign w:val="center"/>
          </w:tcPr>
          <w:p w:rsidR="00066806" w:rsidRPr="00E37B62" w:rsidRDefault="00066806" w:rsidP="00E22A07">
            <w:pPr>
              <w:jc w:val="center"/>
              <w:rPr>
                <w:i/>
                <w:sz w:val="24"/>
                <w:szCs w:val="24"/>
              </w:rPr>
            </w:pPr>
            <w:r>
              <w:lastRenderedPageBreak/>
              <w:t>Познавательное развитие</w:t>
            </w:r>
          </w:p>
        </w:tc>
      </w:tr>
      <w:tr w:rsidR="00066806" w:rsidRPr="003A51AC" w:rsidTr="00073BD9">
        <w:trPr>
          <w:trHeight w:val="270"/>
        </w:trPr>
        <w:tc>
          <w:tcPr>
            <w:tcW w:w="2397" w:type="pct"/>
            <w:gridSpan w:val="4"/>
            <w:vAlign w:val="center"/>
          </w:tcPr>
          <w:p w:rsidR="0064537C" w:rsidRPr="0064537C" w:rsidRDefault="0064537C" w:rsidP="00C835A0">
            <w:pPr>
              <w:pStyle w:val="a4"/>
              <w:numPr>
                <w:ilvl w:val="0"/>
                <w:numId w:val="194"/>
              </w:numPr>
              <w:rPr>
                <w:sz w:val="24"/>
                <w:szCs w:val="24"/>
              </w:rPr>
            </w:pPr>
            <w:r>
              <w:t xml:space="preserve">Рассматривание </w:t>
            </w:r>
          </w:p>
          <w:p w:rsidR="0064537C" w:rsidRPr="0064537C" w:rsidRDefault="0064537C" w:rsidP="00C835A0">
            <w:pPr>
              <w:pStyle w:val="a4"/>
              <w:numPr>
                <w:ilvl w:val="0"/>
                <w:numId w:val="194"/>
              </w:numPr>
              <w:rPr>
                <w:sz w:val="24"/>
                <w:szCs w:val="24"/>
              </w:rPr>
            </w:pPr>
            <w:r>
              <w:t xml:space="preserve"> Игровая ситуация </w:t>
            </w:r>
          </w:p>
          <w:p w:rsidR="0064537C" w:rsidRPr="0064537C" w:rsidRDefault="0064537C" w:rsidP="00C835A0">
            <w:pPr>
              <w:pStyle w:val="a4"/>
              <w:numPr>
                <w:ilvl w:val="0"/>
                <w:numId w:val="194"/>
              </w:numPr>
              <w:rPr>
                <w:sz w:val="24"/>
                <w:szCs w:val="24"/>
              </w:rPr>
            </w:pPr>
            <w:r>
              <w:t xml:space="preserve">Дидактическая игра </w:t>
            </w:r>
          </w:p>
          <w:p w:rsidR="0064537C" w:rsidRPr="0064537C" w:rsidRDefault="0064537C" w:rsidP="00C835A0">
            <w:pPr>
              <w:pStyle w:val="a4"/>
              <w:numPr>
                <w:ilvl w:val="0"/>
                <w:numId w:val="194"/>
              </w:numPr>
              <w:rPr>
                <w:sz w:val="24"/>
                <w:szCs w:val="24"/>
              </w:rPr>
            </w:pPr>
            <w:r>
              <w:t xml:space="preserve"> Ситуация общения</w:t>
            </w:r>
          </w:p>
          <w:p w:rsidR="0064537C" w:rsidRPr="0064537C" w:rsidRDefault="0064537C" w:rsidP="00C835A0">
            <w:pPr>
              <w:pStyle w:val="a4"/>
              <w:numPr>
                <w:ilvl w:val="0"/>
                <w:numId w:val="194"/>
              </w:numPr>
              <w:rPr>
                <w:sz w:val="24"/>
                <w:szCs w:val="24"/>
              </w:rPr>
            </w:pPr>
            <w:r>
              <w:t xml:space="preserve">Беседа (в том числе в процессе наблюдения за объектами природы, трудом взрослых). </w:t>
            </w:r>
          </w:p>
          <w:p w:rsidR="0064537C" w:rsidRPr="0064537C" w:rsidRDefault="0064537C" w:rsidP="00C835A0">
            <w:pPr>
              <w:pStyle w:val="a4"/>
              <w:numPr>
                <w:ilvl w:val="0"/>
                <w:numId w:val="194"/>
              </w:numPr>
              <w:rPr>
                <w:sz w:val="24"/>
                <w:szCs w:val="24"/>
              </w:rPr>
            </w:pPr>
            <w:r>
              <w:t>Интегративная деятельность</w:t>
            </w:r>
          </w:p>
          <w:p w:rsidR="0064537C" w:rsidRPr="0064537C" w:rsidRDefault="0064537C" w:rsidP="00C835A0">
            <w:pPr>
              <w:pStyle w:val="a4"/>
              <w:numPr>
                <w:ilvl w:val="0"/>
                <w:numId w:val="194"/>
              </w:numPr>
              <w:rPr>
                <w:sz w:val="24"/>
                <w:szCs w:val="24"/>
              </w:rPr>
            </w:pPr>
            <w:r>
              <w:t>Хороводная игра с пением</w:t>
            </w:r>
          </w:p>
          <w:p w:rsidR="0064537C" w:rsidRPr="0064537C" w:rsidRDefault="0064537C" w:rsidP="00C835A0">
            <w:pPr>
              <w:pStyle w:val="a4"/>
              <w:numPr>
                <w:ilvl w:val="0"/>
                <w:numId w:val="194"/>
              </w:numPr>
              <w:rPr>
                <w:sz w:val="24"/>
                <w:szCs w:val="24"/>
              </w:rPr>
            </w:pPr>
            <w:r>
              <w:t xml:space="preserve">Игра-драматизация </w:t>
            </w:r>
          </w:p>
          <w:p w:rsidR="0064537C" w:rsidRPr="0064537C" w:rsidRDefault="0064537C" w:rsidP="00C835A0">
            <w:pPr>
              <w:pStyle w:val="a4"/>
              <w:numPr>
                <w:ilvl w:val="0"/>
                <w:numId w:val="194"/>
              </w:numPr>
              <w:rPr>
                <w:sz w:val="24"/>
                <w:szCs w:val="24"/>
              </w:rPr>
            </w:pPr>
            <w:r>
              <w:t xml:space="preserve">Чтение </w:t>
            </w:r>
          </w:p>
          <w:p w:rsidR="0064537C" w:rsidRPr="0064537C" w:rsidRDefault="0064537C" w:rsidP="00C835A0">
            <w:pPr>
              <w:pStyle w:val="a4"/>
              <w:numPr>
                <w:ilvl w:val="0"/>
                <w:numId w:val="194"/>
              </w:numPr>
              <w:rPr>
                <w:sz w:val="24"/>
                <w:szCs w:val="24"/>
              </w:rPr>
            </w:pPr>
            <w:r>
              <w:t xml:space="preserve">Обсуждение </w:t>
            </w:r>
          </w:p>
          <w:p w:rsidR="0064537C" w:rsidRPr="0064537C" w:rsidRDefault="0064537C" w:rsidP="00C835A0">
            <w:pPr>
              <w:pStyle w:val="a4"/>
              <w:numPr>
                <w:ilvl w:val="0"/>
                <w:numId w:val="194"/>
              </w:numPr>
              <w:rPr>
                <w:sz w:val="24"/>
                <w:szCs w:val="24"/>
              </w:rPr>
            </w:pPr>
            <w:r>
              <w:t xml:space="preserve">Рассказ </w:t>
            </w:r>
          </w:p>
          <w:p w:rsidR="00066806" w:rsidRPr="0064537C" w:rsidRDefault="0064537C" w:rsidP="00C835A0">
            <w:pPr>
              <w:pStyle w:val="a4"/>
              <w:numPr>
                <w:ilvl w:val="0"/>
                <w:numId w:val="194"/>
              </w:numPr>
              <w:rPr>
                <w:sz w:val="24"/>
                <w:szCs w:val="24"/>
              </w:rPr>
            </w:pPr>
            <w:r>
              <w:t xml:space="preserve"> Игра</w:t>
            </w:r>
          </w:p>
        </w:tc>
        <w:tc>
          <w:tcPr>
            <w:tcW w:w="2603" w:type="pct"/>
            <w:gridSpan w:val="5"/>
          </w:tcPr>
          <w:p w:rsidR="0064537C" w:rsidRPr="0064537C" w:rsidRDefault="0064537C" w:rsidP="00C835A0">
            <w:pPr>
              <w:pStyle w:val="a4"/>
              <w:numPr>
                <w:ilvl w:val="0"/>
                <w:numId w:val="194"/>
              </w:numPr>
              <w:rPr>
                <w:i/>
                <w:sz w:val="24"/>
                <w:szCs w:val="24"/>
              </w:rPr>
            </w:pPr>
            <w:r>
              <w:t xml:space="preserve">Чтение. </w:t>
            </w:r>
          </w:p>
          <w:p w:rsidR="0064537C" w:rsidRPr="0064537C" w:rsidRDefault="0064537C" w:rsidP="00C835A0">
            <w:pPr>
              <w:pStyle w:val="a4"/>
              <w:numPr>
                <w:ilvl w:val="0"/>
                <w:numId w:val="194"/>
              </w:numPr>
              <w:rPr>
                <w:i/>
                <w:sz w:val="24"/>
                <w:szCs w:val="24"/>
              </w:rPr>
            </w:pPr>
            <w:r>
              <w:t>Беседа</w:t>
            </w:r>
          </w:p>
          <w:p w:rsidR="0064537C" w:rsidRPr="0064537C" w:rsidRDefault="0064537C" w:rsidP="00C835A0">
            <w:pPr>
              <w:pStyle w:val="a4"/>
              <w:numPr>
                <w:ilvl w:val="0"/>
                <w:numId w:val="194"/>
              </w:numPr>
              <w:rPr>
                <w:i/>
                <w:sz w:val="24"/>
                <w:szCs w:val="24"/>
              </w:rPr>
            </w:pPr>
            <w:r>
              <w:t>Рассматривание</w:t>
            </w:r>
          </w:p>
          <w:p w:rsidR="0064537C" w:rsidRPr="0064537C" w:rsidRDefault="0064537C" w:rsidP="00C835A0">
            <w:pPr>
              <w:pStyle w:val="a4"/>
              <w:numPr>
                <w:ilvl w:val="0"/>
                <w:numId w:val="194"/>
              </w:numPr>
              <w:rPr>
                <w:i/>
                <w:sz w:val="24"/>
                <w:szCs w:val="24"/>
              </w:rPr>
            </w:pPr>
            <w:r>
              <w:t>Решение проблемных ситуаций.</w:t>
            </w:r>
          </w:p>
          <w:p w:rsidR="0064537C" w:rsidRPr="0064537C" w:rsidRDefault="0064537C" w:rsidP="00C835A0">
            <w:pPr>
              <w:pStyle w:val="a4"/>
              <w:numPr>
                <w:ilvl w:val="0"/>
                <w:numId w:val="194"/>
              </w:numPr>
              <w:rPr>
                <w:i/>
                <w:sz w:val="24"/>
                <w:szCs w:val="24"/>
              </w:rPr>
            </w:pPr>
            <w:r>
              <w:t xml:space="preserve">Разговор с детьми </w:t>
            </w:r>
          </w:p>
          <w:p w:rsidR="0064537C" w:rsidRPr="0064537C" w:rsidRDefault="0064537C" w:rsidP="00C835A0">
            <w:pPr>
              <w:pStyle w:val="a4"/>
              <w:numPr>
                <w:ilvl w:val="0"/>
                <w:numId w:val="194"/>
              </w:numPr>
              <w:rPr>
                <w:i/>
                <w:sz w:val="24"/>
                <w:szCs w:val="24"/>
              </w:rPr>
            </w:pPr>
            <w:r>
              <w:t>Игра</w:t>
            </w:r>
          </w:p>
          <w:p w:rsidR="0064537C" w:rsidRPr="0064537C" w:rsidRDefault="0064537C" w:rsidP="00C835A0">
            <w:pPr>
              <w:pStyle w:val="a4"/>
              <w:numPr>
                <w:ilvl w:val="0"/>
                <w:numId w:val="194"/>
              </w:numPr>
              <w:rPr>
                <w:i/>
                <w:sz w:val="24"/>
                <w:szCs w:val="24"/>
              </w:rPr>
            </w:pPr>
            <w:r>
              <w:t>Проектная деятельность</w:t>
            </w:r>
          </w:p>
          <w:p w:rsidR="0064537C" w:rsidRPr="0064537C" w:rsidRDefault="0064537C" w:rsidP="00C835A0">
            <w:pPr>
              <w:pStyle w:val="a4"/>
              <w:numPr>
                <w:ilvl w:val="0"/>
                <w:numId w:val="194"/>
              </w:numPr>
              <w:rPr>
                <w:i/>
                <w:sz w:val="24"/>
                <w:szCs w:val="24"/>
              </w:rPr>
            </w:pPr>
            <w:r>
              <w:t xml:space="preserve">Создание коллекций </w:t>
            </w:r>
          </w:p>
          <w:p w:rsidR="0064537C" w:rsidRPr="0064537C" w:rsidRDefault="0064537C" w:rsidP="00C835A0">
            <w:pPr>
              <w:pStyle w:val="a4"/>
              <w:numPr>
                <w:ilvl w:val="0"/>
                <w:numId w:val="194"/>
              </w:numPr>
              <w:rPr>
                <w:i/>
                <w:sz w:val="24"/>
                <w:szCs w:val="24"/>
              </w:rPr>
            </w:pPr>
            <w:r>
              <w:t>Интегративная деятельность</w:t>
            </w:r>
          </w:p>
          <w:p w:rsidR="0064537C" w:rsidRPr="0064537C" w:rsidRDefault="0064537C" w:rsidP="00C835A0">
            <w:pPr>
              <w:pStyle w:val="a4"/>
              <w:numPr>
                <w:ilvl w:val="0"/>
                <w:numId w:val="194"/>
              </w:numPr>
              <w:rPr>
                <w:i/>
                <w:sz w:val="24"/>
                <w:szCs w:val="24"/>
              </w:rPr>
            </w:pPr>
            <w:r>
              <w:t xml:space="preserve">Обсуждение </w:t>
            </w:r>
          </w:p>
          <w:p w:rsidR="0064537C" w:rsidRPr="0064537C" w:rsidRDefault="0064537C" w:rsidP="00C835A0">
            <w:pPr>
              <w:pStyle w:val="a4"/>
              <w:numPr>
                <w:ilvl w:val="0"/>
                <w:numId w:val="194"/>
              </w:numPr>
              <w:rPr>
                <w:i/>
                <w:sz w:val="24"/>
                <w:szCs w:val="24"/>
              </w:rPr>
            </w:pPr>
            <w:r>
              <w:t>Рассказ</w:t>
            </w:r>
          </w:p>
          <w:p w:rsidR="0064537C" w:rsidRPr="0064537C" w:rsidRDefault="0064537C" w:rsidP="00C835A0">
            <w:pPr>
              <w:pStyle w:val="a4"/>
              <w:numPr>
                <w:ilvl w:val="0"/>
                <w:numId w:val="194"/>
              </w:numPr>
              <w:rPr>
                <w:i/>
                <w:sz w:val="24"/>
                <w:szCs w:val="24"/>
              </w:rPr>
            </w:pPr>
            <w:r>
              <w:t>Инсценирование</w:t>
            </w:r>
          </w:p>
          <w:p w:rsidR="0064537C" w:rsidRPr="0064537C" w:rsidRDefault="0064537C" w:rsidP="00C835A0">
            <w:pPr>
              <w:pStyle w:val="a4"/>
              <w:numPr>
                <w:ilvl w:val="0"/>
                <w:numId w:val="194"/>
              </w:numPr>
              <w:rPr>
                <w:i/>
                <w:sz w:val="24"/>
                <w:szCs w:val="24"/>
              </w:rPr>
            </w:pPr>
            <w:r>
              <w:t>Ситуативный разговор с детьми</w:t>
            </w:r>
          </w:p>
          <w:p w:rsidR="0064537C" w:rsidRPr="0064537C" w:rsidRDefault="0064537C" w:rsidP="00C835A0">
            <w:pPr>
              <w:pStyle w:val="a4"/>
              <w:numPr>
                <w:ilvl w:val="0"/>
                <w:numId w:val="194"/>
              </w:numPr>
              <w:rPr>
                <w:i/>
                <w:sz w:val="24"/>
                <w:szCs w:val="24"/>
              </w:rPr>
            </w:pPr>
            <w:r>
              <w:t>Сочинение загадок</w:t>
            </w:r>
          </w:p>
          <w:p w:rsidR="0064537C" w:rsidRPr="0064537C" w:rsidRDefault="0064537C" w:rsidP="00C835A0">
            <w:pPr>
              <w:pStyle w:val="a4"/>
              <w:numPr>
                <w:ilvl w:val="0"/>
                <w:numId w:val="194"/>
              </w:numPr>
              <w:rPr>
                <w:i/>
                <w:sz w:val="24"/>
                <w:szCs w:val="24"/>
              </w:rPr>
            </w:pPr>
            <w:r>
              <w:t>Проблемная ситуация</w:t>
            </w:r>
          </w:p>
          <w:p w:rsidR="00066806" w:rsidRPr="0064537C" w:rsidRDefault="0064537C" w:rsidP="00C835A0">
            <w:pPr>
              <w:pStyle w:val="a4"/>
              <w:numPr>
                <w:ilvl w:val="0"/>
                <w:numId w:val="194"/>
              </w:numPr>
              <w:rPr>
                <w:i/>
                <w:sz w:val="24"/>
                <w:szCs w:val="24"/>
              </w:rPr>
            </w:pPr>
            <w:r>
              <w:t xml:space="preserve"> Использование различных видов театра</w:t>
            </w:r>
          </w:p>
        </w:tc>
      </w:tr>
      <w:tr w:rsidR="0064537C" w:rsidRPr="003A51AC" w:rsidTr="00073BD9">
        <w:trPr>
          <w:trHeight w:val="270"/>
        </w:trPr>
        <w:tc>
          <w:tcPr>
            <w:tcW w:w="5000" w:type="pct"/>
            <w:gridSpan w:val="9"/>
            <w:vAlign w:val="center"/>
          </w:tcPr>
          <w:p w:rsidR="0064537C" w:rsidRDefault="0064537C" w:rsidP="0064537C">
            <w:pPr>
              <w:pStyle w:val="a4"/>
              <w:jc w:val="center"/>
            </w:pPr>
            <w:r>
              <w:t>Художественно-эстетическое развитие</w:t>
            </w:r>
          </w:p>
        </w:tc>
      </w:tr>
      <w:tr w:rsidR="00066806" w:rsidRPr="003A51AC" w:rsidTr="00073BD9">
        <w:trPr>
          <w:trHeight w:val="270"/>
        </w:trPr>
        <w:tc>
          <w:tcPr>
            <w:tcW w:w="2397" w:type="pct"/>
            <w:gridSpan w:val="4"/>
            <w:vAlign w:val="center"/>
          </w:tcPr>
          <w:p w:rsidR="0064537C" w:rsidRPr="0064537C" w:rsidRDefault="0064537C" w:rsidP="00C835A0">
            <w:pPr>
              <w:pStyle w:val="a4"/>
              <w:numPr>
                <w:ilvl w:val="0"/>
                <w:numId w:val="194"/>
              </w:numPr>
              <w:rPr>
                <w:sz w:val="24"/>
                <w:szCs w:val="24"/>
              </w:rPr>
            </w:pPr>
            <w:r>
              <w:lastRenderedPageBreak/>
              <w:t>Рассматривание эстетически привлекательных предметов</w:t>
            </w:r>
          </w:p>
          <w:p w:rsidR="0064537C" w:rsidRPr="0064537C" w:rsidRDefault="0064537C" w:rsidP="00C835A0">
            <w:pPr>
              <w:pStyle w:val="a4"/>
              <w:numPr>
                <w:ilvl w:val="0"/>
                <w:numId w:val="194"/>
              </w:numPr>
              <w:rPr>
                <w:sz w:val="24"/>
                <w:szCs w:val="24"/>
              </w:rPr>
            </w:pPr>
            <w:r>
              <w:t>Игра</w:t>
            </w:r>
          </w:p>
          <w:p w:rsidR="0064537C" w:rsidRPr="0064537C" w:rsidRDefault="0064537C" w:rsidP="00C835A0">
            <w:pPr>
              <w:pStyle w:val="a4"/>
              <w:numPr>
                <w:ilvl w:val="0"/>
                <w:numId w:val="194"/>
              </w:numPr>
              <w:rPr>
                <w:sz w:val="24"/>
                <w:szCs w:val="24"/>
              </w:rPr>
            </w:pPr>
            <w:r>
              <w:t>Организация выставок</w:t>
            </w:r>
          </w:p>
          <w:p w:rsidR="0064537C" w:rsidRPr="0064537C" w:rsidRDefault="0064537C" w:rsidP="00C835A0">
            <w:pPr>
              <w:pStyle w:val="a4"/>
              <w:numPr>
                <w:ilvl w:val="0"/>
                <w:numId w:val="194"/>
              </w:numPr>
              <w:rPr>
                <w:sz w:val="24"/>
                <w:szCs w:val="24"/>
              </w:rPr>
            </w:pPr>
            <w:r>
              <w:t>Изготовление украшений</w:t>
            </w:r>
          </w:p>
          <w:p w:rsidR="0064537C" w:rsidRPr="0064537C" w:rsidRDefault="0064537C" w:rsidP="00C835A0">
            <w:pPr>
              <w:pStyle w:val="a4"/>
              <w:numPr>
                <w:ilvl w:val="0"/>
                <w:numId w:val="194"/>
              </w:numPr>
              <w:rPr>
                <w:sz w:val="24"/>
                <w:szCs w:val="24"/>
              </w:rPr>
            </w:pPr>
            <w:r>
              <w:t>Слушание соответствующей возрасту народной, классической, детской музыки</w:t>
            </w:r>
          </w:p>
          <w:p w:rsidR="0064537C" w:rsidRPr="0064537C" w:rsidRDefault="0064537C" w:rsidP="00C835A0">
            <w:pPr>
              <w:pStyle w:val="a4"/>
              <w:numPr>
                <w:ilvl w:val="0"/>
                <w:numId w:val="194"/>
              </w:numPr>
              <w:rPr>
                <w:sz w:val="24"/>
                <w:szCs w:val="24"/>
              </w:rPr>
            </w:pPr>
            <w:r>
              <w:t xml:space="preserve">Экспериментирование со звуками </w:t>
            </w:r>
            <w:r>
              <w:sym w:font="Symbol" w:char="F076"/>
            </w:r>
            <w:r>
              <w:t xml:space="preserve"> Музыкально-дидактическая игра</w:t>
            </w:r>
          </w:p>
          <w:p w:rsidR="0064537C" w:rsidRPr="0064537C" w:rsidRDefault="0064537C" w:rsidP="00C835A0">
            <w:pPr>
              <w:pStyle w:val="a4"/>
              <w:numPr>
                <w:ilvl w:val="0"/>
                <w:numId w:val="194"/>
              </w:numPr>
              <w:rPr>
                <w:sz w:val="24"/>
                <w:szCs w:val="24"/>
              </w:rPr>
            </w:pPr>
            <w:r>
              <w:t xml:space="preserve"> Разучивание музыкальных игр и танцев </w:t>
            </w:r>
          </w:p>
          <w:p w:rsidR="00066806" w:rsidRPr="0064537C" w:rsidRDefault="0064537C" w:rsidP="00C835A0">
            <w:pPr>
              <w:pStyle w:val="a4"/>
              <w:numPr>
                <w:ilvl w:val="0"/>
                <w:numId w:val="194"/>
              </w:numPr>
              <w:rPr>
                <w:sz w:val="24"/>
                <w:szCs w:val="24"/>
              </w:rPr>
            </w:pPr>
            <w:r>
              <w:t xml:space="preserve"> Совместное пение</w:t>
            </w:r>
          </w:p>
        </w:tc>
        <w:tc>
          <w:tcPr>
            <w:tcW w:w="2603" w:type="pct"/>
            <w:gridSpan w:val="5"/>
          </w:tcPr>
          <w:p w:rsidR="0064537C" w:rsidRPr="0064537C" w:rsidRDefault="0064537C" w:rsidP="00C835A0">
            <w:pPr>
              <w:pStyle w:val="a4"/>
              <w:numPr>
                <w:ilvl w:val="0"/>
                <w:numId w:val="194"/>
              </w:numPr>
              <w:rPr>
                <w:i/>
                <w:sz w:val="24"/>
                <w:szCs w:val="24"/>
              </w:rPr>
            </w:pPr>
            <w:r>
              <w:t xml:space="preserve">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 </w:t>
            </w:r>
          </w:p>
          <w:p w:rsidR="0064537C" w:rsidRPr="0064537C" w:rsidRDefault="0064537C" w:rsidP="00C835A0">
            <w:pPr>
              <w:pStyle w:val="a4"/>
              <w:numPr>
                <w:ilvl w:val="0"/>
                <w:numId w:val="194"/>
              </w:numPr>
              <w:rPr>
                <w:i/>
                <w:sz w:val="24"/>
                <w:szCs w:val="24"/>
              </w:rPr>
            </w:pPr>
            <w:r>
              <w:t xml:space="preserve"> Создание макетов, коллекций и их оформление </w:t>
            </w:r>
          </w:p>
          <w:p w:rsidR="0064537C" w:rsidRPr="0064537C" w:rsidRDefault="0064537C" w:rsidP="00C835A0">
            <w:pPr>
              <w:pStyle w:val="a4"/>
              <w:numPr>
                <w:ilvl w:val="0"/>
                <w:numId w:val="194"/>
              </w:numPr>
              <w:rPr>
                <w:i/>
                <w:sz w:val="24"/>
                <w:szCs w:val="24"/>
              </w:rPr>
            </w:pPr>
            <w:r>
              <w:t>Рассматривание эстетически привлекательных предметов</w:t>
            </w:r>
          </w:p>
          <w:p w:rsidR="0064537C" w:rsidRPr="0064537C" w:rsidRDefault="0064537C" w:rsidP="00C835A0">
            <w:pPr>
              <w:pStyle w:val="a4"/>
              <w:numPr>
                <w:ilvl w:val="0"/>
                <w:numId w:val="194"/>
              </w:numPr>
              <w:rPr>
                <w:i/>
                <w:sz w:val="24"/>
                <w:szCs w:val="24"/>
              </w:rPr>
            </w:pPr>
            <w:r>
              <w:t>Игра</w:t>
            </w:r>
          </w:p>
          <w:p w:rsidR="0064537C" w:rsidRPr="0064537C" w:rsidRDefault="0064537C" w:rsidP="00C835A0">
            <w:pPr>
              <w:pStyle w:val="a4"/>
              <w:numPr>
                <w:ilvl w:val="0"/>
                <w:numId w:val="194"/>
              </w:numPr>
              <w:rPr>
                <w:i/>
                <w:sz w:val="24"/>
                <w:szCs w:val="24"/>
              </w:rPr>
            </w:pPr>
            <w:r>
              <w:t>Организация выставок</w:t>
            </w:r>
          </w:p>
          <w:p w:rsidR="0064537C" w:rsidRPr="0064537C" w:rsidRDefault="0064537C" w:rsidP="00C835A0">
            <w:pPr>
              <w:pStyle w:val="a4"/>
              <w:numPr>
                <w:ilvl w:val="0"/>
                <w:numId w:val="194"/>
              </w:numPr>
              <w:rPr>
                <w:i/>
                <w:sz w:val="24"/>
                <w:szCs w:val="24"/>
              </w:rPr>
            </w:pPr>
            <w:r>
              <w:t>Слушание соответствующей возрасту народной, классической, детской музыки</w:t>
            </w:r>
          </w:p>
          <w:p w:rsidR="0064537C" w:rsidRPr="0064537C" w:rsidRDefault="0064537C" w:rsidP="00C835A0">
            <w:pPr>
              <w:pStyle w:val="a4"/>
              <w:numPr>
                <w:ilvl w:val="0"/>
                <w:numId w:val="194"/>
              </w:numPr>
              <w:rPr>
                <w:i/>
                <w:sz w:val="24"/>
                <w:szCs w:val="24"/>
              </w:rPr>
            </w:pPr>
            <w:r>
              <w:t>Музыкально - дидактическая игра</w:t>
            </w:r>
          </w:p>
          <w:p w:rsidR="0064537C" w:rsidRPr="0064537C" w:rsidRDefault="0064537C" w:rsidP="00C835A0">
            <w:pPr>
              <w:pStyle w:val="a4"/>
              <w:numPr>
                <w:ilvl w:val="0"/>
                <w:numId w:val="194"/>
              </w:numPr>
              <w:rPr>
                <w:i/>
                <w:sz w:val="24"/>
                <w:szCs w:val="24"/>
              </w:rPr>
            </w:pPr>
            <w:r>
              <w:t>Беседа интегративного характера, элементарного музыковедческого содержания)</w:t>
            </w:r>
          </w:p>
          <w:p w:rsidR="0064537C" w:rsidRPr="0064537C" w:rsidRDefault="0064537C" w:rsidP="00C835A0">
            <w:pPr>
              <w:pStyle w:val="a4"/>
              <w:numPr>
                <w:ilvl w:val="0"/>
                <w:numId w:val="194"/>
              </w:numPr>
              <w:rPr>
                <w:i/>
                <w:sz w:val="24"/>
                <w:szCs w:val="24"/>
              </w:rPr>
            </w:pPr>
            <w:r>
              <w:t>Интегративная деятельность</w:t>
            </w:r>
          </w:p>
          <w:p w:rsidR="0064537C" w:rsidRPr="0064537C" w:rsidRDefault="0064537C" w:rsidP="00C835A0">
            <w:pPr>
              <w:pStyle w:val="a4"/>
              <w:numPr>
                <w:ilvl w:val="0"/>
                <w:numId w:val="194"/>
              </w:numPr>
              <w:rPr>
                <w:i/>
                <w:sz w:val="24"/>
                <w:szCs w:val="24"/>
              </w:rPr>
            </w:pPr>
            <w:r>
              <w:t>Совместное и индивидуальное музыкальное исполнение</w:t>
            </w:r>
          </w:p>
          <w:p w:rsidR="0064537C" w:rsidRPr="0064537C" w:rsidRDefault="0064537C" w:rsidP="00C835A0">
            <w:pPr>
              <w:pStyle w:val="a4"/>
              <w:numPr>
                <w:ilvl w:val="0"/>
                <w:numId w:val="194"/>
              </w:numPr>
              <w:rPr>
                <w:i/>
                <w:sz w:val="24"/>
                <w:szCs w:val="24"/>
              </w:rPr>
            </w:pPr>
            <w:r>
              <w:t>Музыкальное упражнение</w:t>
            </w:r>
          </w:p>
          <w:p w:rsidR="0064537C" w:rsidRPr="0064537C" w:rsidRDefault="0064537C" w:rsidP="00C835A0">
            <w:pPr>
              <w:pStyle w:val="a4"/>
              <w:numPr>
                <w:ilvl w:val="0"/>
                <w:numId w:val="194"/>
              </w:numPr>
              <w:rPr>
                <w:i/>
                <w:sz w:val="24"/>
                <w:szCs w:val="24"/>
              </w:rPr>
            </w:pPr>
            <w:r>
              <w:t xml:space="preserve">Попевка, распевка </w:t>
            </w:r>
          </w:p>
          <w:p w:rsidR="0064537C" w:rsidRPr="0064537C" w:rsidRDefault="0064537C" w:rsidP="00C835A0">
            <w:pPr>
              <w:pStyle w:val="a4"/>
              <w:numPr>
                <w:ilvl w:val="0"/>
                <w:numId w:val="194"/>
              </w:numPr>
              <w:rPr>
                <w:i/>
                <w:sz w:val="24"/>
                <w:szCs w:val="24"/>
              </w:rPr>
            </w:pPr>
            <w:r>
              <w:t>Двигательный, пластический танцевальный этюд</w:t>
            </w:r>
          </w:p>
          <w:p w:rsidR="0064537C" w:rsidRPr="0064537C" w:rsidRDefault="0064537C" w:rsidP="00C835A0">
            <w:pPr>
              <w:pStyle w:val="a4"/>
              <w:numPr>
                <w:ilvl w:val="0"/>
                <w:numId w:val="194"/>
              </w:numPr>
              <w:rPr>
                <w:i/>
                <w:sz w:val="24"/>
                <w:szCs w:val="24"/>
              </w:rPr>
            </w:pPr>
            <w:r>
              <w:t>Танец</w:t>
            </w:r>
          </w:p>
          <w:p w:rsidR="0064537C" w:rsidRPr="0064537C" w:rsidRDefault="0064537C" w:rsidP="00C835A0">
            <w:pPr>
              <w:pStyle w:val="a4"/>
              <w:numPr>
                <w:ilvl w:val="0"/>
                <w:numId w:val="194"/>
              </w:numPr>
              <w:rPr>
                <w:i/>
                <w:sz w:val="24"/>
                <w:szCs w:val="24"/>
              </w:rPr>
            </w:pPr>
            <w:r>
              <w:t>Творческое задание</w:t>
            </w:r>
          </w:p>
          <w:p w:rsidR="0064537C" w:rsidRPr="0064537C" w:rsidRDefault="0064537C" w:rsidP="00C835A0">
            <w:pPr>
              <w:pStyle w:val="a4"/>
              <w:numPr>
                <w:ilvl w:val="0"/>
                <w:numId w:val="194"/>
              </w:numPr>
              <w:rPr>
                <w:i/>
                <w:sz w:val="24"/>
                <w:szCs w:val="24"/>
              </w:rPr>
            </w:pPr>
            <w:r>
              <w:t xml:space="preserve">Концерт - импровизация </w:t>
            </w:r>
          </w:p>
          <w:p w:rsidR="00066806" w:rsidRPr="0064537C" w:rsidRDefault="0064537C" w:rsidP="00C835A0">
            <w:pPr>
              <w:pStyle w:val="a4"/>
              <w:numPr>
                <w:ilvl w:val="0"/>
                <w:numId w:val="194"/>
              </w:numPr>
              <w:rPr>
                <w:i/>
                <w:sz w:val="24"/>
                <w:szCs w:val="24"/>
              </w:rPr>
            </w:pPr>
            <w:r>
              <w:t>Музыкальная сюжетная игра</w:t>
            </w:r>
          </w:p>
        </w:tc>
      </w:tr>
      <w:tr w:rsidR="0064537C" w:rsidRPr="003A51AC" w:rsidTr="00073BD9">
        <w:trPr>
          <w:trHeight w:val="270"/>
        </w:trPr>
        <w:tc>
          <w:tcPr>
            <w:tcW w:w="5000" w:type="pct"/>
            <w:gridSpan w:val="9"/>
            <w:vAlign w:val="center"/>
          </w:tcPr>
          <w:p w:rsidR="0064537C" w:rsidRPr="00E37B62" w:rsidRDefault="0064537C" w:rsidP="00E22A07">
            <w:pPr>
              <w:jc w:val="center"/>
              <w:rPr>
                <w:i/>
                <w:sz w:val="24"/>
                <w:szCs w:val="24"/>
              </w:rPr>
            </w:pPr>
            <w:r>
              <w:t>Физическое развитие</w:t>
            </w:r>
          </w:p>
        </w:tc>
      </w:tr>
      <w:tr w:rsidR="0064537C" w:rsidRPr="003A51AC" w:rsidTr="00073BD9">
        <w:trPr>
          <w:trHeight w:val="270"/>
        </w:trPr>
        <w:tc>
          <w:tcPr>
            <w:tcW w:w="2397" w:type="pct"/>
            <w:gridSpan w:val="4"/>
            <w:vAlign w:val="center"/>
          </w:tcPr>
          <w:p w:rsidR="0064537C" w:rsidRPr="0064537C" w:rsidRDefault="0064537C" w:rsidP="00C835A0">
            <w:pPr>
              <w:pStyle w:val="a4"/>
              <w:numPr>
                <w:ilvl w:val="0"/>
                <w:numId w:val="195"/>
              </w:numPr>
              <w:rPr>
                <w:sz w:val="24"/>
                <w:szCs w:val="24"/>
              </w:rPr>
            </w:pPr>
            <w:r>
              <w:t>Игровая беседа с элементами движений</w:t>
            </w:r>
          </w:p>
          <w:p w:rsidR="0064537C" w:rsidRPr="0064537C" w:rsidRDefault="0064537C" w:rsidP="00C835A0">
            <w:pPr>
              <w:pStyle w:val="a4"/>
              <w:numPr>
                <w:ilvl w:val="0"/>
                <w:numId w:val="195"/>
              </w:numPr>
              <w:rPr>
                <w:sz w:val="24"/>
                <w:szCs w:val="24"/>
              </w:rPr>
            </w:pPr>
            <w:r>
              <w:t>Игра</w:t>
            </w:r>
          </w:p>
          <w:p w:rsidR="0064537C" w:rsidRPr="0064537C" w:rsidRDefault="0064537C" w:rsidP="00C835A0">
            <w:pPr>
              <w:pStyle w:val="a4"/>
              <w:numPr>
                <w:ilvl w:val="0"/>
                <w:numId w:val="195"/>
              </w:numPr>
              <w:rPr>
                <w:sz w:val="24"/>
                <w:szCs w:val="24"/>
              </w:rPr>
            </w:pPr>
            <w:r>
              <w:t xml:space="preserve"> Утренняя гимнастика</w:t>
            </w:r>
          </w:p>
          <w:p w:rsidR="0064537C" w:rsidRPr="0064537C" w:rsidRDefault="0064537C" w:rsidP="00C835A0">
            <w:pPr>
              <w:pStyle w:val="a4"/>
              <w:numPr>
                <w:ilvl w:val="0"/>
                <w:numId w:val="195"/>
              </w:numPr>
              <w:rPr>
                <w:sz w:val="24"/>
                <w:szCs w:val="24"/>
              </w:rPr>
            </w:pPr>
            <w:r>
              <w:t>Интегративная деятельность</w:t>
            </w:r>
          </w:p>
          <w:p w:rsidR="0064537C" w:rsidRPr="0064537C" w:rsidRDefault="0064537C" w:rsidP="00C835A0">
            <w:pPr>
              <w:pStyle w:val="a4"/>
              <w:numPr>
                <w:ilvl w:val="0"/>
                <w:numId w:val="195"/>
              </w:numPr>
              <w:rPr>
                <w:sz w:val="24"/>
                <w:szCs w:val="24"/>
              </w:rPr>
            </w:pPr>
            <w:r>
              <w:t>Упражнения</w:t>
            </w:r>
          </w:p>
          <w:p w:rsidR="0064537C" w:rsidRPr="0064537C" w:rsidRDefault="0064537C" w:rsidP="00C835A0">
            <w:pPr>
              <w:pStyle w:val="a4"/>
              <w:numPr>
                <w:ilvl w:val="0"/>
                <w:numId w:val="195"/>
              </w:numPr>
              <w:rPr>
                <w:sz w:val="24"/>
                <w:szCs w:val="24"/>
              </w:rPr>
            </w:pPr>
            <w:r>
              <w:t>Экспериментирование</w:t>
            </w:r>
          </w:p>
          <w:p w:rsidR="0064537C" w:rsidRPr="0064537C" w:rsidRDefault="0064537C" w:rsidP="00C835A0">
            <w:pPr>
              <w:pStyle w:val="a4"/>
              <w:numPr>
                <w:ilvl w:val="0"/>
                <w:numId w:val="195"/>
              </w:numPr>
              <w:rPr>
                <w:sz w:val="24"/>
                <w:szCs w:val="24"/>
              </w:rPr>
            </w:pPr>
            <w:r>
              <w:t>Ситуативный разговор</w:t>
            </w:r>
          </w:p>
          <w:p w:rsidR="0064537C" w:rsidRPr="0064537C" w:rsidRDefault="0064537C" w:rsidP="00C835A0">
            <w:pPr>
              <w:pStyle w:val="a4"/>
              <w:numPr>
                <w:ilvl w:val="0"/>
                <w:numId w:val="195"/>
              </w:numPr>
              <w:rPr>
                <w:sz w:val="24"/>
                <w:szCs w:val="24"/>
              </w:rPr>
            </w:pPr>
            <w:r>
              <w:t xml:space="preserve"> Беседа </w:t>
            </w:r>
          </w:p>
          <w:p w:rsidR="0064537C" w:rsidRPr="0064537C" w:rsidRDefault="0064537C" w:rsidP="00C835A0">
            <w:pPr>
              <w:pStyle w:val="a4"/>
              <w:numPr>
                <w:ilvl w:val="0"/>
                <w:numId w:val="195"/>
              </w:numPr>
              <w:rPr>
                <w:sz w:val="24"/>
                <w:szCs w:val="24"/>
              </w:rPr>
            </w:pPr>
            <w:r>
              <w:t xml:space="preserve">Рассказ </w:t>
            </w:r>
          </w:p>
          <w:p w:rsidR="0064537C" w:rsidRPr="0064537C" w:rsidRDefault="0064537C" w:rsidP="00C835A0">
            <w:pPr>
              <w:pStyle w:val="a4"/>
              <w:numPr>
                <w:ilvl w:val="0"/>
                <w:numId w:val="195"/>
              </w:numPr>
              <w:rPr>
                <w:sz w:val="24"/>
                <w:szCs w:val="24"/>
              </w:rPr>
            </w:pPr>
            <w:r>
              <w:lastRenderedPageBreak/>
              <w:t xml:space="preserve">Чтение </w:t>
            </w:r>
          </w:p>
          <w:p w:rsidR="0064537C" w:rsidRPr="0064537C" w:rsidRDefault="0064537C" w:rsidP="00C835A0">
            <w:pPr>
              <w:pStyle w:val="a4"/>
              <w:numPr>
                <w:ilvl w:val="0"/>
                <w:numId w:val="195"/>
              </w:numPr>
              <w:rPr>
                <w:sz w:val="24"/>
                <w:szCs w:val="24"/>
              </w:rPr>
            </w:pPr>
            <w:r>
              <w:t>Проблемная ситуация</w:t>
            </w:r>
          </w:p>
        </w:tc>
        <w:tc>
          <w:tcPr>
            <w:tcW w:w="2603" w:type="pct"/>
            <w:gridSpan w:val="5"/>
          </w:tcPr>
          <w:p w:rsidR="0064537C" w:rsidRPr="0064537C" w:rsidRDefault="0064537C" w:rsidP="00C835A0">
            <w:pPr>
              <w:pStyle w:val="a4"/>
              <w:numPr>
                <w:ilvl w:val="0"/>
                <w:numId w:val="195"/>
              </w:numPr>
              <w:rPr>
                <w:i/>
                <w:sz w:val="24"/>
                <w:szCs w:val="24"/>
              </w:rPr>
            </w:pPr>
            <w:r>
              <w:lastRenderedPageBreak/>
              <w:t>Физкультурное занятие</w:t>
            </w:r>
          </w:p>
          <w:p w:rsidR="0064537C" w:rsidRPr="0064537C" w:rsidRDefault="0064537C" w:rsidP="00C835A0">
            <w:pPr>
              <w:pStyle w:val="a4"/>
              <w:numPr>
                <w:ilvl w:val="0"/>
                <w:numId w:val="195"/>
              </w:numPr>
              <w:rPr>
                <w:i/>
                <w:sz w:val="24"/>
                <w:szCs w:val="24"/>
              </w:rPr>
            </w:pPr>
            <w:r>
              <w:t>Утренняя гимнастика</w:t>
            </w:r>
          </w:p>
          <w:p w:rsidR="0064537C" w:rsidRPr="0064537C" w:rsidRDefault="0064537C" w:rsidP="00C835A0">
            <w:pPr>
              <w:pStyle w:val="a4"/>
              <w:numPr>
                <w:ilvl w:val="0"/>
                <w:numId w:val="195"/>
              </w:numPr>
              <w:rPr>
                <w:i/>
                <w:sz w:val="24"/>
                <w:szCs w:val="24"/>
              </w:rPr>
            </w:pPr>
            <w:r>
              <w:t>Игра</w:t>
            </w:r>
          </w:p>
          <w:p w:rsidR="0064537C" w:rsidRPr="0064537C" w:rsidRDefault="0064537C" w:rsidP="00C835A0">
            <w:pPr>
              <w:pStyle w:val="a4"/>
              <w:numPr>
                <w:ilvl w:val="0"/>
                <w:numId w:val="195"/>
              </w:numPr>
              <w:rPr>
                <w:i/>
                <w:sz w:val="24"/>
                <w:szCs w:val="24"/>
              </w:rPr>
            </w:pPr>
            <w:r>
              <w:t>Беседа</w:t>
            </w:r>
          </w:p>
          <w:p w:rsidR="0064537C" w:rsidRPr="0064537C" w:rsidRDefault="0064537C" w:rsidP="00C835A0">
            <w:pPr>
              <w:pStyle w:val="a4"/>
              <w:numPr>
                <w:ilvl w:val="0"/>
                <w:numId w:val="195"/>
              </w:numPr>
              <w:rPr>
                <w:i/>
                <w:sz w:val="24"/>
                <w:szCs w:val="24"/>
              </w:rPr>
            </w:pPr>
            <w:r>
              <w:t>Рассказ</w:t>
            </w:r>
          </w:p>
          <w:p w:rsidR="00073BD9" w:rsidRPr="00073BD9" w:rsidRDefault="00073BD9" w:rsidP="00C835A0">
            <w:pPr>
              <w:pStyle w:val="a4"/>
              <w:numPr>
                <w:ilvl w:val="0"/>
                <w:numId w:val="195"/>
              </w:numPr>
              <w:rPr>
                <w:i/>
                <w:sz w:val="24"/>
                <w:szCs w:val="24"/>
              </w:rPr>
            </w:pPr>
            <w:r>
              <w:t>Чтение</w:t>
            </w:r>
          </w:p>
          <w:p w:rsidR="00073BD9" w:rsidRPr="00073BD9" w:rsidRDefault="00073BD9" w:rsidP="00C835A0">
            <w:pPr>
              <w:pStyle w:val="a4"/>
              <w:numPr>
                <w:ilvl w:val="0"/>
                <w:numId w:val="195"/>
              </w:numPr>
              <w:rPr>
                <w:i/>
                <w:sz w:val="24"/>
                <w:szCs w:val="24"/>
              </w:rPr>
            </w:pPr>
            <w:r>
              <w:t>Рассматривание</w:t>
            </w:r>
          </w:p>
          <w:p w:rsidR="00073BD9" w:rsidRPr="00073BD9" w:rsidRDefault="00073BD9" w:rsidP="00C835A0">
            <w:pPr>
              <w:pStyle w:val="a4"/>
              <w:numPr>
                <w:ilvl w:val="0"/>
                <w:numId w:val="195"/>
              </w:numPr>
              <w:rPr>
                <w:i/>
                <w:sz w:val="24"/>
                <w:szCs w:val="24"/>
              </w:rPr>
            </w:pPr>
            <w:r>
              <w:t>Интегративная деятельность</w:t>
            </w:r>
          </w:p>
          <w:p w:rsidR="00073BD9" w:rsidRPr="00073BD9" w:rsidRDefault="0064537C" w:rsidP="00C835A0">
            <w:pPr>
              <w:pStyle w:val="a4"/>
              <w:numPr>
                <w:ilvl w:val="0"/>
                <w:numId w:val="195"/>
              </w:numPr>
              <w:rPr>
                <w:i/>
                <w:sz w:val="24"/>
                <w:szCs w:val="24"/>
              </w:rPr>
            </w:pPr>
            <w:r>
              <w:t>Контроль</w:t>
            </w:r>
            <w:r w:rsidR="00073BD9">
              <w:t>но-диагностическая деятельность</w:t>
            </w:r>
          </w:p>
          <w:p w:rsidR="00073BD9" w:rsidRPr="00073BD9" w:rsidRDefault="0064537C" w:rsidP="00C835A0">
            <w:pPr>
              <w:pStyle w:val="a4"/>
              <w:numPr>
                <w:ilvl w:val="0"/>
                <w:numId w:val="195"/>
              </w:numPr>
              <w:rPr>
                <w:i/>
                <w:sz w:val="24"/>
                <w:szCs w:val="24"/>
              </w:rPr>
            </w:pPr>
            <w:r>
              <w:lastRenderedPageBreak/>
              <w:t>Сп</w:t>
            </w:r>
            <w:r w:rsidR="00073BD9">
              <w:t>ортивные и физкультурные досуги</w:t>
            </w:r>
          </w:p>
          <w:p w:rsidR="00073BD9" w:rsidRPr="00073BD9" w:rsidRDefault="00073BD9" w:rsidP="00C835A0">
            <w:pPr>
              <w:pStyle w:val="a4"/>
              <w:numPr>
                <w:ilvl w:val="0"/>
                <w:numId w:val="195"/>
              </w:numPr>
              <w:rPr>
                <w:i/>
                <w:sz w:val="24"/>
                <w:szCs w:val="24"/>
              </w:rPr>
            </w:pPr>
            <w:r>
              <w:t>Спортивные состязания</w:t>
            </w:r>
          </w:p>
          <w:p w:rsidR="00073BD9" w:rsidRPr="00073BD9" w:rsidRDefault="0064537C" w:rsidP="00C835A0">
            <w:pPr>
              <w:pStyle w:val="a4"/>
              <w:numPr>
                <w:ilvl w:val="0"/>
                <w:numId w:val="195"/>
              </w:numPr>
              <w:rPr>
                <w:i/>
                <w:sz w:val="24"/>
                <w:szCs w:val="24"/>
              </w:rPr>
            </w:pPr>
            <w:r>
              <w:t xml:space="preserve">Совместная деятельность взрослого и детей тематического характера </w:t>
            </w:r>
          </w:p>
          <w:p w:rsidR="00073BD9" w:rsidRPr="00073BD9" w:rsidRDefault="0064537C" w:rsidP="00C835A0">
            <w:pPr>
              <w:pStyle w:val="a4"/>
              <w:numPr>
                <w:ilvl w:val="0"/>
                <w:numId w:val="195"/>
              </w:numPr>
              <w:rPr>
                <w:i/>
                <w:sz w:val="24"/>
                <w:szCs w:val="24"/>
              </w:rPr>
            </w:pPr>
            <w:r>
              <w:t xml:space="preserve">Проектная деятельность </w:t>
            </w:r>
          </w:p>
          <w:p w:rsidR="0064537C" w:rsidRPr="0064537C" w:rsidRDefault="0064537C" w:rsidP="00C835A0">
            <w:pPr>
              <w:pStyle w:val="a4"/>
              <w:numPr>
                <w:ilvl w:val="0"/>
                <w:numId w:val="195"/>
              </w:numPr>
              <w:rPr>
                <w:i/>
                <w:sz w:val="24"/>
                <w:szCs w:val="24"/>
              </w:rPr>
            </w:pPr>
            <w:r>
              <w:t>Проблемная ситуация</w:t>
            </w:r>
          </w:p>
        </w:tc>
      </w:tr>
      <w:tr w:rsidR="00E22A07" w:rsidRPr="003A51AC" w:rsidTr="00073BD9">
        <w:trPr>
          <w:trHeight w:val="409"/>
        </w:trPr>
        <w:tc>
          <w:tcPr>
            <w:tcW w:w="5000" w:type="pct"/>
            <w:gridSpan w:val="9"/>
            <w:shd w:val="clear" w:color="auto" w:fill="E5DFEC" w:themeFill="accent4" w:themeFillTint="33"/>
          </w:tcPr>
          <w:p w:rsidR="00E22A07" w:rsidRPr="003A51AC" w:rsidRDefault="00E22A07" w:rsidP="00E37B62">
            <w:pPr>
              <w:rPr>
                <w:sz w:val="24"/>
                <w:szCs w:val="24"/>
              </w:rPr>
            </w:pPr>
            <w:r w:rsidRPr="003A51AC">
              <w:rPr>
                <w:sz w:val="24"/>
                <w:szCs w:val="24"/>
              </w:rPr>
              <w:lastRenderedPageBreak/>
              <w:t xml:space="preserve"> </w:t>
            </w:r>
          </w:p>
        </w:tc>
      </w:tr>
      <w:tr w:rsidR="00E22A07" w:rsidRPr="003A51AC" w:rsidTr="00073BD9">
        <w:tc>
          <w:tcPr>
            <w:tcW w:w="3954" w:type="pct"/>
            <w:gridSpan w:val="6"/>
            <w:shd w:val="clear" w:color="auto" w:fill="EEECE1" w:themeFill="background2"/>
          </w:tcPr>
          <w:p w:rsidR="00E22A07" w:rsidRPr="003A51AC" w:rsidRDefault="00E22A07" w:rsidP="00E22A07">
            <w:pPr>
              <w:rPr>
                <w:sz w:val="24"/>
                <w:szCs w:val="24"/>
              </w:rPr>
            </w:pPr>
            <w:r w:rsidRPr="003A51AC">
              <w:rPr>
                <w:b/>
                <w:sz w:val="24"/>
                <w:szCs w:val="24"/>
              </w:rPr>
              <w:t>Образовательные технологии</w:t>
            </w:r>
          </w:p>
        </w:tc>
        <w:tc>
          <w:tcPr>
            <w:tcW w:w="1046"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073BD9">
        <w:tc>
          <w:tcPr>
            <w:tcW w:w="191" w:type="pct"/>
          </w:tcPr>
          <w:p w:rsidR="00E22A07" w:rsidRPr="003A51AC" w:rsidRDefault="00E22A07" w:rsidP="00E22A07">
            <w:pPr>
              <w:ind w:right="1467"/>
              <w:rPr>
                <w:sz w:val="24"/>
                <w:szCs w:val="24"/>
              </w:rPr>
            </w:pPr>
            <w:r w:rsidRPr="003A51AC">
              <w:rPr>
                <w:sz w:val="24"/>
                <w:szCs w:val="24"/>
              </w:rPr>
              <w:t>1</w:t>
            </w:r>
          </w:p>
        </w:tc>
        <w:tc>
          <w:tcPr>
            <w:tcW w:w="3763" w:type="pct"/>
            <w:gridSpan w:val="5"/>
          </w:tcPr>
          <w:p w:rsidR="00E22A07" w:rsidRPr="003A51AC" w:rsidRDefault="00E22A07" w:rsidP="00E22A07">
            <w:pPr>
              <w:rPr>
                <w:sz w:val="24"/>
                <w:szCs w:val="24"/>
              </w:rPr>
            </w:pPr>
            <w:r w:rsidRPr="003A51AC">
              <w:rPr>
                <w:sz w:val="24"/>
                <w:szCs w:val="24"/>
              </w:rPr>
              <w:t>Дистанционные образовательные технологии индивидуального сопровождения семей</w:t>
            </w:r>
          </w:p>
        </w:tc>
        <w:tc>
          <w:tcPr>
            <w:tcW w:w="1046" w:type="pct"/>
            <w:gridSpan w:val="3"/>
            <w:vMerge w:val="restart"/>
            <w:vAlign w:val="center"/>
          </w:tcPr>
          <w:p w:rsidR="00E22A07" w:rsidRPr="003A51AC" w:rsidRDefault="00E22A07" w:rsidP="00E22A07">
            <w:pPr>
              <w:jc w:val="center"/>
              <w:rPr>
                <w:sz w:val="24"/>
                <w:szCs w:val="24"/>
              </w:rPr>
            </w:pPr>
            <w:r w:rsidRPr="003A51AC">
              <w:rPr>
                <w:sz w:val="24"/>
                <w:szCs w:val="24"/>
              </w:rPr>
              <w:t>Данные технологие широко используются в ДОО</w:t>
            </w:r>
          </w:p>
        </w:tc>
      </w:tr>
      <w:tr w:rsidR="00E22A07" w:rsidRPr="003A51AC" w:rsidTr="00073BD9">
        <w:tc>
          <w:tcPr>
            <w:tcW w:w="191" w:type="pct"/>
          </w:tcPr>
          <w:p w:rsidR="00E22A07" w:rsidRPr="003A51AC" w:rsidRDefault="00E22A07" w:rsidP="00E22A07">
            <w:pPr>
              <w:ind w:right="1467"/>
              <w:rPr>
                <w:sz w:val="24"/>
                <w:szCs w:val="24"/>
              </w:rPr>
            </w:pPr>
            <w:r w:rsidRPr="003A51AC">
              <w:rPr>
                <w:sz w:val="24"/>
                <w:szCs w:val="24"/>
              </w:rPr>
              <w:t>2</w:t>
            </w:r>
          </w:p>
        </w:tc>
        <w:tc>
          <w:tcPr>
            <w:tcW w:w="3763" w:type="pct"/>
            <w:gridSpan w:val="5"/>
          </w:tcPr>
          <w:p w:rsidR="00E22A07" w:rsidRPr="003A51AC" w:rsidRDefault="00E22A07" w:rsidP="00E22A07">
            <w:pPr>
              <w:rPr>
                <w:sz w:val="24"/>
                <w:szCs w:val="24"/>
              </w:rPr>
            </w:pPr>
            <w:r w:rsidRPr="003A51AC">
              <w:rPr>
                <w:sz w:val="24"/>
                <w:szCs w:val="24"/>
              </w:rPr>
              <w:t>Технологии индивидуального сопровождения детей с ОВЗ в условиях вариативности моделей совместного образования</w:t>
            </w:r>
          </w:p>
        </w:tc>
        <w:tc>
          <w:tcPr>
            <w:tcW w:w="1046" w:type="pct"/>
            <w:gridSpan w:val="3"/>
            <w:vMerge/>
            <w:vAlign w:val="center"/>
          </w:tcPr>
          <w:p w:rsidR="00E22A07" w:rsidRPr="003A51AC" w:rsidRDefault="00E22A07" w:rsidP="00E22A07">
            <w:pPr>
              <w:jc w:val="center"/>
              <w:rPr>
                <w:sz w:val="24"/>
                <w:szCs w:val="24"/>
              </w:rPr>
            </w:pPr>
          </w:p>
        </w:tc>
      </w:tr>
      <w:tr w:rsidR="00E22A07" w:rsidRPr="003A51AC" w:rsidTr="00073BD9">
        <w:tc>
          <w:tcPr>
            <w:tcW w:w="191" w:type="pct"/>
          </w:tcPr>
          <w:p w:rsidR="00E22A07" w:rsidRPr="003A51AC" w:rsidRDefault="00E22A07" w:rsidP="00E22A07">
            <w:pPr>
              <w:ind w:right="1467"/>
              <w:rPr>
                <w:sz w:val="24"/>
                <w:szCs w:val="24"/>
              </w:rPr>
            </w:pPr>
            <w:r w:rsidRPr="003A51AC">
              <w:rPr>
                <w:sz w:val="24"/>
                <w:szCs w:val="24"/>
              </w:rPr>
              <w:t>3</w:t>
            </w:r>
          </w:p>
        </w:tc>
        <w:tc>
          <w:tcPr>
            <w:tcW w:w="3763" w:type="pct"/>
            <w:gridSpan w:val="5"/>
          </w:tcPr>
          <w:p w:rsidR="00E22A07" w:rsidRPr="003A51AC" w:rsidRDefault="00E22A07" w:rsidP="00E22A07">
            <w:pPr>
              <w:rPr>
                <w:sz w:val="24"/>
                <w:szCs w:val="24"/>
              </w:rPr>
            </w:pPr>
            <w:r w:rsidRPr="003A51AC">
              <w:rPr>
                <w:sz w:val="24"/>
                <w:szCs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1046" w:type="pct"/>
            <w:gridSpan w:val="3"/>
            <w:vMerge/>
            <w:vAlign w:val="center"/>
          </w:tcPr>
          <w:p w:rsidR="00E22A07" w:rsidRPr="003A51AC" w:rsidRDefault="00E22A07" w:rsidP="00E22A07">
            <w:pPr>
              <w:jc w:val="center"/>
              <w:rPr>
                <w:sz w:val="24"/>
                <w:szCs w:val="24"/>
              </w:rPr>
            </w:pPr>
          </w:p>
        </w:tc>
      </w:tr>
      <w:tr w:rsidR="00E22A07" w:rsidRPr="003A51AC" w:rsidTr="00073BD9">
        <w:tc>
          <w:tcPr>
            <w:tcW w:w="191" w:type="pct"/>
          </w:tcPr>
          <w:p w:rsidR="00E22A07" w:rsidRPr="003A51AC" w:rsidRDefault="00E22A07" w:rsidP="00E22A07">
            <w:pPr>
              <w:ind w:right="1467"/>
              <w:rPr>
                <w:sz w:val="24"/>
                <w:szCs w:val="24"/>
              </w:rPr>
            </w:pPr>
            <w:r w:rsidRPr="003A51AC">
              <w:rPr>
                <w:sz w:val="24"/>
                <w:szCs w:val="24"/>
              </w:rPr>
              <w:t>4</w:t>
            </w:r>
          </w:p>
        </w:tc>
        <w:tc>
          <w:tcPr>
            <w:tcW w:w="3763" w:type="pct"/>
            <w:gridSpan w:val="5"/>
          </w:tcPr>
          <w:p w:rsidR="00E22A07" w:rsidRPr="003A51AC" w:rsidRDefault="00E22A07" w:rsidP="00E22A07">
            <w:pPr>
              <w:rPr>
                <w:sz w:val="24"/>
                <w:szCs w:val="24"/>
              </w:rPr>
            </w:pPr>
            <w:r w:rsidRPr="003A51AC">
              <w:rPr>
                <w:sz w:val="24"/>
                <w:szCs w:val="24"/>
              </w:rPr>
              <w:t>Технологии развивающего обучения</w:t>
            </w:r>
          </w:p>
        </w:tc>
        <w:tc>
          <w:tcPr>
            <w:tcW w:w="1046" w:type="pct"/>
            <w:gridSpan w:val="3"/>
            <w:vMerge/>
            <w:vAlign w:val="center"/>
          </w:tcPr>
          <w:p w:rsidR="00E22A07" w:rsidRPr="003A51AC" w:rsidRDefault="00E22A07" w:rsidP="00E22A07">
            <w:pPr>
              <w:jc w:val="center"/>
              <w:rPr>
                <w:sz w:val="24"/>
                <w:szCs w:val="24"/>
              </w:rPr>
            </w:pPr>
          </w:p>
        </w:tc>
      </w:tr>
      <w:tr w:rsidR="00E22A07" w:rsidRPr="003A51AC" w:rsidTr="00073BD9">
        <w:tc>
          <w:tcPr>
            <w:tcW w:w="191" w:type="pct"/>
          </w:tcPr>
          <w:p w:rsidR="00E22A07" w:rsidRPr="003A51AC" w:rsidRDefault="00E22A07" w:rsidP="00E22A07">
            <w:pPr>
              <w:ind w:right="1467"/>
              <w:rPr>
                <w:sz w:val="24"/>
                <w:szCs w:val="24"/>
              </w:rPr>
            </w:pPr>
            <w:r w:rsidRPr="003A51AC">
              <w:rPr>
                <w:sz w:val="24"/>
                <w:szCs w:val="24"/>
              </w:rPr>
              <w:t>5</w:t>
            </w:r>
          </w:p>
        </w:tc>
        <w:tc>
          <w:tcPr>
            <w:tcW w:w="3763" w:type="pct"/>
            <w:gridSpan w:val="5"/>
          </w:tcPr>
          <w:p w:rsidR="00E22A07" w:rsidRPr="003A51AC" w:rsidRDefault="00E22A07" w:rsidP="00E22A07">
            <w:pPr>
              <w:rPr>
                <w:sz w:val="24"/>
                <w:szCs w:val="24"/>
              </w:rPr>
            </w:pPr>
            <w:r w:rsidRPr="003A51AC">
              <w:rPr>
                <w:sz w:val="24"/>
                <w:szCs w:val="24"/>
              </w:rPr>
              <w:t>Игровые технологии</w:t>
            </w:r>
          </w:p>
        </w:tc>
        <w:tc>
          <w:tcPr>
            <w:tcW w:w="1046" w:type="pct"/>
            <w:gridSpan w:val="3"/>
            <w:vMerge/>
            <w:vAlign w:val="center"/>
          </w:tcPr>
          <w:p w:rsidR="00E22A07" w:rsidRPr="003A51AC" w:rsidRDefault="00E22A07" w:rsidP="00E22A07">
            <w:pPr>
              <w:jc w:val="center"/>
              <w:rPr>
                <w:sz w:val="24"/>
                <w:szCs w:val="24"/>
              </w:rPr>
            </w:pPr>
          </w:p>
        </w:tc>
      </w:tr>
      <w:tr w:rsidR="00E22A07" w:rsidRPr="003A51AC" w:rsidTr="00073BD9">
        <w:tc>
          <w:tcPr>
            <w:tcW w:w="191" w:type="pct"/>
          </w:tcPr>
          <w:p w:rsidR="00E22A07" w:rsidRPr="003A51AC" w:rsidRDefault="00E22A07" w:rsidP="00E22A07">
            <w:pPr>
              <w:ind w:right="1467"/>
              <w:rPr>
                <w:sz w:val="24"/>
                <w:szCs w:val="24"/>
              </w:rPr>
            </w:pPr>
            <w:r w:rsidRPr="003A51AC">
              <w:rPr>
                <w:sz w:val="24"/>
                <w:szCs w:val="24"/>
              </w:rPr>
              <w:t>6</w:t>
            </w:r>
          </w:p>
        </w:tc>
        <w:tc>
          <w:tcPr>
            <w:tcW w:w="3763" w:type="pct"/>
            <w:gridSpan w:val="5"/>
          </w:tcPr>
          <w:p w:rsidR="00E22A07" w:rsidRPr="003A51AC" w:rsidRDefault="00E22A07" w:rsidP="00E22A07">
            <w:pPr>
              <w:rPr>
                <w:sz w:val="24"/>
                <w:szCs w:val="24"/>
              </w:rPr>
            </w:pPr>
            <w:r w:rsidRPr="003A51AC">
              <w:rPr>
                <w:sz w:val="24"/>
                <w:szCs w:val="24"/>
              </w:rPr>
              <w:t>Технологии исследовательской деятельности</w:t>
            </w:r>
          </w:p>
        </w:tc>
        <w:tc>
          <w:tcPr>
            <w:tcW w:w="1046" w:type="pct"/>
            <w:gridSpan w:val="3"/>
            <w:vMerge/>
            <w:vAlign w:val="center"/>
          </w:tcPr>
          <w:p w:rsidR="00E22A07" w:rsidRPr="003A51AC" w:rsidRDefault="00E22A07" w:rsidP="00E22A07">
            <w:pPr>
              <w:jc w:val="center"/>
              <w:rPr>
                <w:sz w:val="24"/>
                <w:szCs w:val="24"/>
              </w:rPr>
            </w:pPr>
          </w:p>
        </w:tc>
      </w:tr>
      <w:tr w:rsidR="00E22A07" w:rsidRPr="003A51AC" w:rsidTr="00073BD9">
        <w:tc>
          <w:tcPr>
            <w:tcW w:w="191" w:type="pct"/>
          </w:tcPr>
          <w:p w:rsidR="00E22A07" w:rsidRPr="003A51AC" w:rsidRDefault="00E22A07" w:rsidP="00E22A07">
            <w:pPr>
              <w:ind w:right="1467"/>
              <w:rPr>
                <w:sz w:val="24"/>
                <w:szCs w:val="24"/>
              </w:rPr>
            </w:pPr>
            <w:r w:rsidRPr="003A51AC">
              <w:rPr>
                <w:sz w:val="24"/>
                <w:szCs w:val="24"/>
              </w:rPr>
              <w:t>7</w:t>
            </w:r>
          </w:p>
        </w:tc>
        <w:tc>
          <w:tcPr>
            <w:tcW w:w="3763" w:type="pct"/>
            <w:gridSpan w:val="5"/>
          </w:tcPr>
          <w:p w:rsidR="00E22A07" w:rsidRPr="003A51AC" w:rsidRDefault="00E22A07" w:rsidP="00E22A07">
            <w:pPr>
              <w:rPr>
                <w:sz w:val="24"/>
                <w:szCs w:val="24"/>
              </w:rPr>
            </w:pPr>
            <w:r w:rsidRPr="003A51AC">
              <w:rPr>
                <w:sz w:val="24"/>
                <w:szCs w:val="24"/>
              </w:rPr>
              <w:t>Здоровьесозидающие и здоровьесберегающие технологии</w:t>
            </w:r>
          </w:p>
        </w:tc>
        <w:tc>
          <w:tcPr>
            <w:tcW w:w="1046" w:type="pct"/>
            <w:gridSpan w:val="3"/>
            <w:vMerge/>
            <w:vAlign w:val="center"/>
          </w:tcPr>
          <w:p w:rsidR="00E22A07" w:rsidRPr="003A51AC" w:rsidRDefault="00E22A07" w:rsidP="00E22A07">
            <w:pPr>
              <w:jc w:val="center"/>
              <w:rPr>
                <w:sz w:val="24"/>
                <w:szCs w:val="24"/>
              </w:rPr>
            </w:pPr>
          </w:p>
        </w:tc>
      </w:tr>
      <w:tr w:rsidR="00E22A07" w:rsidRPr="003A51AC" w:rsidTr="00073BD9">
        <w:tc>
          <w:tcPr>
            <w:tcW w:w="3954" w:type="pct"/>
            <w:gridSpan w:val="6"/>
            <w:shd w:val="clear" w:color="auto" w:fill="EEECE1" w:themeFill="background2"/>
          </w:tcPr>
          <w:p w:rsidR="00E22A07" w:rsidRPr="003A51AC" w:rsidRDefault="00E22A07" w:rsidP="00E22A07">
            <w:pPr>
              <w:rPr>
                <w:b/>
                <w:sz w:val="24"/>
                <w:szCs w:val="24"/>
              </w:rPr>
            </w:pPr>
            <w:r w:rsidRPr="003A51AC">
              <w:rPr>
                <w:b/>
                <w:sz w:val="24"/>
                <w:szCs w:val="24"/>
              </w:rPr>
              <w:t>Организационные технологии</w:t>
            </w:r>
          </w:p>
        </w:tc>
        <w:tc>
          <w:tcPr>
            <w:tcW w:w="1046"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073BD9">
        <w:tc>
          <w:tcPr>
            <w:tcW w:w="191" w:type="pct"/>
          </w:tcPr>
          <w:p w:rsidR="00E22A07" w:rsidRPr="003A51AC" w:rsidRDefault="00E22A07" w:rsidP="00E22A07">
            <w:pPr>
              <w:ind w:right="1467"/>
              <w:rPr>
                <w:sz w:val="24"/>
                <w:szCs w:val="24"/>
              </w:rPr>
            </w:pPr>
            <w:r w:rsidRPr="003A51AC">
              <w:rPr>
                <w:sz w:val="24"/>
                <w:szCs w:val="24"/>
              </w:rPr>
              <w:t>1</w:t>
            </w:r>
          </w:p>
        </w:tc>
        <w:tc>
          <w:tcPr>
            <w:tcW w:w="3763" w:type="pct"/>
            <w:gridSpan w:val="5"/>
          </w:tcPr>
          <w:p w:rsidR="00E22A07" w:rsidRPr="003A51AC" w:rsidRDefault="00E22A07" w:rsidP="00E22A07">
            <w:pPr>
              <w:rPr>
                <w:sz w:val="24"/>
                <w:szCs w:val="24"/>
              </w:rPr>
            </w:pPr>
            <w:r w:rsidRPr="003A51AC">
              <w:rPr>
                <w:sz w:val="24"/>
                <w:szCs w:val="24"/>
              </w:rPr>
              <w:t>Технологии совместного (интегративного / инклюзивного) образования</w:t>
            </w:r>
          </w:p>
        </w:tc>
        <w:tc>
          <w:tcPr>
            <w:tcW w:w="1046" w:type="pct"/>
            <w:gridSpan w:val="3"/>
            <w:vAlign w:val="center"/>
          </w:tcPr>
          <w:p w:rsidR="00E22A07" w:rsidRPr="00885E38" w:rsidRDefault="00885E38" w:rsidP="00885E38">
            <w:pPr>
              <w:rPr>
                <w:sz w:val="24"/>
                <w:szCs w:val="24"/>
              </w:rPr>
            </w:pPr>
            <w:r>
              <w:rPr>
                <w:sz w:val="24"/>
                <w:szCs w:val="24"/>
              </w:rPr>
              <w:t xml:space="preserve">Используются </w:t>
            </w:r>
          </w:p>
        </w:tc>
      </w:tr>
      <w:tr w:rsidR="00E22A07" w:rsidRPr="003A51AC" w:rsidTr="00073BD9">
        <w:tc>
          <w:tcPr>
            <w:tcW w:w="191" w:type="pct"/>
          </w:tcPr>
          <w:p w:rsidR="00E22A07" w:rsidRPr="003A51AC" w:rsidRDefault="00E22A07" w:rsidP="00E22A07">
            <w:pPr>
              <w:ind w:right="1467"/>
              <w:rPr>
                <w:sz w:val="24"/>
                <w:szCs w:val="24"/>
              </w:rPr>
            </w:pPr>
            <w:r w:rsidRPr="003A51AC">
              <w:rPr>
                <w:sz w:val="24"/>
                <w:szCs w:val="24"/>
              </w:rPr>
              <w:t>2</w:t>
            </w:r>
          </w:p>
        </w:tc>
        <w:tc>
          <w:tcPr>
            <w:tcW w:w="3763" w:type="pct"/>
            <w:gridSpan w:val="5"/>
          </w:tcPr>
          <w:p w:rsidR="00E22A07" w:rsidRPr="003A51AC" w:rsidRDefault="00E22A07" w:rsidP="00E22A07">
            <w:pPr>
              <w:rPr>
                <w:sz w:val="24"/>
                <w:szCs w:val="24"/>
              </w:rPr>
            </w:pPr>
            <w:r w:rsidRPr="003A51AC">
              <w:rPr>
                <w:sz w:val="24"/>
                <w:szCs w:val="24"/>
              </w:rPr>
              <w:t>Технологии универсального дизайна</w:t>
            </w:r>
          </w:p>
        </w:tc>
        <w:tc>
          <w:tcPr>
            <w:tcW w:w="1046" w:type="pct"/>
            <w:gridSpan w:val="3"/>
          </w:tcPr>
          <w:p w:rsidR="00E22A07" w:rsidRPr="003A51AC" w:rsidRDefault="00885E38" w:rsidP="00E22A07">
            <w:pPr>
              <w:rPr>
                <w:sz w:val="24"/>
                <w:szCs w:val="24"/>
              </w:rPr>
            </w:pPr>
            <w:r>
              <w:rPr>
                <w:sz w:val="24"/>
                <w:szCs w:val="24"/>
              </w:rPr>
              <w:t>-</w:t>
            </w:r>
          </w:p>
        </w:tc>
      </w:tr>
      <w:tr w:rsidR="00E22A07" w:rsidRPr="003A51AC" w:rsidTr="00073BD9">
        <w:tc>
          <w:tcPr>
            <w:tcW w:w="3954" w:type="pct"/>
            <w:gridSpan w:val="6"/>
            <w:shd w:val="clear" w:color="auto" w:fill="EEECE1" w:themeFill="background2"/>
          </w:tcPr>
          <w:p w:rsidR="00E22A07" w:rsidRPr="003A51AC" w:rsidRDefault="00E22A07" w:rsidP="00E22A07">
            <w:pPr>
              <w:rPr>
                <w:b/>
                <w:sz w:val="24"/>
                <w:szCs w:val="24"/>
              </w:rPr>
            </w:pPr>
            <w:r w:rsidRPr="003A51AC">
              <w:rPr>
                <w:b/>
                <w:sz w:val="24"/>
                <w:szCs w:val="24"/>
              </w:rPr>
              <w:t>Методы, используемые при организации воспитания и обучения</w:t>
            </w:r>
          </w:p>
        </w:tc>
        <w:tc>
          <w:tcPr>
            <w:tcW w:w="1046" w:type="pct"/>
            <w:gridSpan w:val="3"/>
            <w:shd w:val="clear" w:color="auto" w:fill="EEECE1" w:themeFill="background2"/>
          </w:tcPr>
          <w:p w:rsidR="00E22A07" w:rsidRPr="003A51AC" w:rsidRDefault="00E22A07" w:rsidP="00E22A07">
            <w:pPr>
              <w:jc w:val="center"/>
              <w:rPr>
                <w:b/>
                <w:sz w:val="24"/>
                <w:szCs w:val="24"/>
              </w:rPr>
            </w:pPr>
            <w:r w:rsidRPr="003A51AC">
              <w:rPr>
                <w:b/>
                <w:sz w:val="24"/>
                <w:szCs w:val="24"/>
              </w:rPr>
              <w:t>ФОП ДО</w:t>
            </w:r>
          </w:p>
        </w:tc>
      </w:tr>
      <w:tr w:rsidR="005458B2" w:rsidRPr="003A51AC" w:rsidTr="00073BD9">
        <w:tc>
          <w:tcPr>
            <w:tcW w:w="2283" w:type="pct"/>
            <w:gridSpan w:val="3"/>
          </w:tcPr>
          <w:p w:rsidR="00E22A07" w:rsidRPr="003A51AC" w:rsidRDefault="00E22A07" w:rsidP="00E22A07">
            <w:pPr>
              <w:jc w:val="center"/>
              <w:rPr>
                <w:sz w:val="24"/>
                <w:szCs w:val="24"/>
              </w:rPr>
            </w:pPr>
            <w:r w:rsidRPr="003A51AC">
              <w:rPr>
                <w:sz w:val="24"/>
                <w:szCs w:val="24"/>
              </w:rPr>
              <w:t>ВОСПИТАНИЕ (п.23.6, стр.150)</w:t>
            </w:r>
          </w:p>
        </w:tc>
        <w:tc>
          <w:tcPr>
            <w:tcW w:w="2717" w:type="pct"/>
            <w:gridSpan w:val="6"/>
          </w:tcPr>
          <w:p w:rsidR="00E22A07" w:rsidRPr="003A51AC" w:rsidRDefault="00E22A07" w:rsidP="00E22A07">
            <w:pPr>
              <w:jc w:val="center"/>
              <w:rPr>
                <w:sz w:val="24"/>
                <w:szCs w:val="24"/>
              </w:rPr>
            </w:pPr>
            <w:r w:rsidRPr="003A51AC">
              <w:rPr>
                <w:sz w:val="24"/>
                <w:szCs w:val="24"/>
              </w:rPr>
              <w:t>ОБУЧЕНИЕ (п.23.6.1, стр. 150)</w:t>
            </w:r>
          </w:p>
        </w:tc>
      </w:tr>
      <w:tr w:rsidR="005458B2" w:rsidRPr="003A51AC" w:rsidTr="00073BD9">
        <w:trPr>
          <w:trHeight w:val="628"/>
        </w:trPr>
        <w:tc>
          <w:tcPr>
            <w:tcW w:w="191" w:type="pct"/>
            <w:vMerge w:val="restart"/>
          </w:tcPr>
          <w:p w:rsidR="00E22A07" w:rsidRPr="003A51AC" w:rsidRDefault="00E22A07" w:rsidP="00E22A07">
            <w:pPr>
              <w:rPr>
                <w:sz w:val="24"/>
                <w:szCs w:val="24"/>
              </w:rPr>
            </w:pPr>
            <w:r w:rsidRPr="003A51AC">
              <w:rPr>
                <w:sz w:val="24"/>
                <w:szCs w:val="24"/>
              </w:rPr>
              <w:t>1</w:t>
            </w:r>
          </w:p>
        </w:tc>
        <w:tc>
          <w:tcPr>
            <w:tcW w:w="2092" w:type="pct"/>
            <w:gridSpan w:val="2"/>
            <w:vMerge w:val="restart"/>
          </w:tcPr>
          <w:p w:rsidR="00E22A07" w:rsidRPr="003A51AC" w:rsidRDefault="00E22A07" w:rsidP="00E22A07">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114" w:type="pct"/>
          </w:tcPr>
          <w:p w:rsidR="00E22A07" w:rsidRPr="003A51AC" w:rsidRDefault="00E22A07" w:rsidP="00E22A07">
            <w:pPr>
              <w:rPr>
                <w:sz w:val="24"/>
                <w:szCs w:val="24"/>
              </w:rPr>
            </w:pPr>
            <w:r w:rsidRPr="003A51AC">
              <w:rPr>
                <w:sz w:val="24"/>
                <w:szCs w:val="24"/>
              </w:rPr>
              <w:t>1</w:t>
            </w:r>
          </w:p>
        </w:tc>
        <w:tc>
          <w:tcPr>
            <w:tcW w:w="2603" w:type="pct"/>
            <w:gridSpan w:val="5"/>
          </w:tcPr>
          <w:p w:rsidR="00E22A07" w:rsidRPr="003A51AC" w:rsidRDefault="00E22A07" w:rsidP="00E22A07">
            <w:pPr>
              <w:rPr>
                <w:sz w:val="24"/>
                <w:szCs w:val="24"/>
              </w:rPr>
            </w:pPr>
            <w:r w:rsidRPr="003A51AC">
              <w:rPr>
                <w:sz w:val="24"/>
                <w:szCs w:val="24"/>
              </w:rPr>
              <w:t xml:space="preserve">традиционные методы (словесные, наглядные, практические) </w:t>
            </w:r>
          </w:p>
        </w:tc>
      </w:tr>
      <w:tr w:rsidR="005458B2" w:rsidRPr="003A51AC" w:rsidTr="00073BD9">
        <w:trPr>
          <w:trHeight w:val="627"/>
        </w:trPr>
        <w:tc>
          <w:tcPr>
            <w:tcW w:w="191" w:type="pct"/>
            <w:vMerge/>
          </w:tcPr>
          <w:p w:rsidR="00E22A07" w:rsidRPr="003A51AC" w:rsidRDefault="00E22A07" w:rsidP="00E22A07">
            <w:pPr>
              <w:rPr>
                <w:sz w:val="24"/>
                <w:szCs w:val="24"/>
              </w:rPr>
            </w:pPr>
          </w:p>
        </w:tc>
        <w:tc>
          <w:tcPr>
            <w:tcW w:w="2092" w:type="pct"/>
            <w:gridSpan w:val="2"/>
            <w:vMerge/>
          </w:tcPr>
          <w:p w:rsidR="00E22A07" w:rsidRPr="003A51AC" w:rsidRDefault="00E22A07" w:rsidP="00E22A07">
            <w:pPr>
              <w:rPr>
                <w:sz w:val="24"/>
                <w:szCs w:val="24"/>
              </w:rPr>
            </w:pPr>
          </w:p>
        </w:tc>
        <w:tc>
          <w:tcPr>
            <w:tcW w:w="114" w:type="pct"/>
          </w:tcPr>
          <w:p w:rsidR="00E22A07" w:rsidRPr="003A51AC" w:rsidRDefault="00E22A07" w:rsidP="00E22A07">
            <w:pPr>
              <w:rPr>
                <w:sz w:val="24"/>
                <w:szCs w:val="24"/>
              </w:rPr>
            </w:pPr>
            <w:r w:rsidRPr="003A51AC">
              <w:rPr>
                <w:sz w:val="24"/>
                <w:szCs w:val="24"/>
              </w:rPr>
              <w:t>2</w:t>
            </w:r>
          </w:p>
        </w:tc>
        <w:tc>
          <w:tcPr>
            <w:tcW w:w="2603" w:type="pct"/>
            <w:gridSpan w:val="5"/>
          </w:tcPr>
          <w:p w:rsidR="00E22A07" w:rsidRPr="003A51AC" w:rsidRDefault="00E22A07" w:rsidP="00E22A07">
            <w:pPr>
              <w:rPr>
                <w:sz w:val="24"/>
                <w:szCs w:val="24"/>
              </w:rPr>
            </w:pPr>
            <w:r w:rsidRPr="003A51AC">
              <w:rPr>
                <w:sz w:val="24"/>
                <w:szCs w:val="24"/>
              </w:rPr>
              <w:t>методы, в основе которых положен характер познавательной деятельности детей</w:t>
            </w:r>
          </w:p>
        </w:tc>
      </w:tr>
      <w:tr w:rsidR="005458B2" w:rsidRPr="003A51AC" w:rsidTr="00073BD9">
        <w:tc>
          <w:tcPr>
            <w:tcW w:w="191" w:type="pct"/>
          </w:tcPr>
          <w:p w:rsidR="00E22A07" w:rsidRPr="003A51AC" w:rsidRDefault="00E22A07" w:rsidP="00E22A07">
            <w:pPr>
              <w:rPr>
                <w:sz w:val="24"/>
                <w:szCs w:val="24"/>
              </w:rPr>
            </w:pPr>
            <w:r w:rsidRPr="003A51AC">
              <w:rPr>
                <w:sz w:val="24"/>
                <w:szCs w:val="24"/>
              </w:rPr>
              <w:t>2</w:t>
            </w:r>
          </w:p>
        </w:tc>
        <w:tc>
          <w:tcPr>
            <w:tcW w:w="2092" w:type="pct"/>
            <w:gridSpan w:val="2"/>
          </w:tcPr>
          <w:p w:rsidR="00E22A07" w:rsidRPr="003A51AC" w:rsidRDefault="00E22A07" w:rsidP="00E22A07">
            <w:pPr>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114" w:type="pct"/>
          </w:tcPr>
          <w:p w:rsidR="00E22A07" w:rsidRPr="003A51AC" w:rsidRDefault="00E22A07" w:rsidP="00E22A07">
            <w:pPr>
              <w:rPr>
                <w:sz w:val="24"/>
                <w:szCs w:val="24"/>
              </w:rPr>
            </w:pPr>
            <w:r w:rsidRPr="003A51AC">
              <w:rPr>
                <w:sz w:val="24"/>
                <w:szCs w:val="24"/>
              </w:rPr>
              <w:t>3</w:t>
            </w:r>
          </w:p>
        </w:tc>
        <w:tc>
          <w:tcPr>
            <w:tcW w:w="2603" w:type="pct"/>
            <w:gridSpan w:val="5"/>
          </w:tcPr>
          <w:p w:rsidR="00E22A07" w:rsidRPr="003A51AC" w:rsidRDefault="00E22A07" w:rsidP="00E22A07">
            <w:pPr>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5458B2" w:rsidRPr="003A51AC" w:rsidTr="00073BD9">
        <w:trPr>
          <w:trHeight w:val="1578"/>
        </w:trPr>
        <w:tc>
          <w:tcPr>
            <w:tcW w:w="191" w:type="pct"/>
            <w:vMerge w:val="restart"/>
            <w:tcBorders>
              <w:bottom w:val="single" w:sz="4" w:space="0" w:color="auto"/>
            </w:tcBorders>
          </w:tcPr>
          <w:p w:rsidR="00E22A07" w:rsidRPr="003A51AC" w:rsidRDefault="00E22A07" w:rsidP="00E22A07">
            <w:pPr>
              <w:rPr>
                <w:sz w:val="24"/>
                <w:szCs w:val="24"/>
              </w:rPr>
            </w:pPr>
            <w:r w:rsidRPr="003A51AC">
              <w:rPr>
                <w:sz w:val="24"/>
                <w:szCs w:val="24"/>
              </w:rPr>
              <w:lastRenderedPageBreak/>
              <w:t>3</w:t>
            </w:r>
          </w:p>
        </w:tc>
        <w:tc>
          <w:tcPr>
            <w:tcW w:w="2092" w:type="pct"/>
            <w:gridSpan w:val="2"/>
            <w:vMerge w:val="restart"/>
            <w:tcBorders>
              <w:bottom w:val="single" w:sz="4" w:space="0" w:color="auto"/>
            </w:tcBorders>
          </w:tcPr>
          <w:p w:rsidR="00E22A07" w:rsidRPr="003A51AC" w:rsidRDefault="00E22A07" w:rsidP="00E22A07">
            <w:pPr>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114" w:type="pct"/>
            <w:tcBorders>
              <w:bottom w:val="single" w:sz="4" w:space="0" w:color="auto"/>
            </w:tcBorders>
          </w:tcPr>
          <w:p w:rsidR="00E22A07" w:rsidRPr="003A51AC" w:rsidRDefault="00E22A07" w:rsidP="00E22A07">
            <w:pPr>
              <w:rPr>
                <w:sz w:val="24"/>
                <w:szCs w:val="24"/>
              </w:rPr>
            </w:pPr>
            <w:r w:rsidRPr="003A51AC">
              <w:rPr>
                <w:sz w:val="24"/>
                <w:szCs w:val="24"/>
              </w:rPr>
              <w:t>4</w:t>
            </w:r>
          </w:p>
        </w:tc>
        <w:tc>
          <w:tcPr>
            <w:tcW w:w="2603" w:type="pct"/>
            <w:gridSpan w:val="5"/>
            <w:tcBorders>
              <w:bottom w:val="single" w:sz="4" w:space="0" w:color="auto"/>
            </w:tcBorders>
          </w:tcPr>
          <w:p w:rsidR="00E22A07" w:rsidRPr="003A51AC" w:rsidRDefault="00E22A07" w:rsidP="00E22A07">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5458B2" w:rsidRPr="003A51AC" w:rsidTr="00073BD9">
        <w:tc>
          <w:tcPr>
            <w:tcW w:w="191" w:type="pct"/>
            <w:vMerge/>
          </w:tcPr>
          <w:p w:rsidR="00E22A07" w:rsidRPr="003A51AC" w:rsidRDefault="00E22A07" w:rsidP="00E22A07">
            <w:pPr>
              <w:rPr>
                <w:sz w:val="24"/>
                <w:szCs w:val="24"/>
              </w:rPr>
            </w:pPr>
          </w:p>
        </w:tc>
        <w:tc>
          <w:tcPr>
            <w:tcW w:w="2092" w:type="pct"/>
            <w:gridSpan w:val="2"/>
            <w:vMerge/>
          </w:tcPr>
          <w:p w:rsidR="00E22A07" w:rsidRPr="003A51AC" w:rsidRDefault="00E22A07" w:rsidP="00E22A07">
            <w:pPr>
              <w:rPr>
                <w:sz w:val="24"/>
                <w:szCs w:val="24"/>
              </w:rPr>
            </w:pPr>
          </w:p>
        </w:tc>
        <w:tc>
          <w:tcPr>
            <w:tcW w:w="114" w:type="pct"/>
          </w:tcPr>
          <w:p w:rsidR="00E22A07" w:rsidRPr="003A51AC" w:rsidRDefault="00E22A07" w:rsidP="00E22A07">
            <w:pPr>
              <w:rPr>
                <w:sz w:val="24"/>
                <w:szCs w:val="24"/>
              </w:rPr>
            </w:pPr>
            <w:r w:rsidRPr="003A51AC">
              <w:rPr>
                <w:sz w:val="24"/>
                <w:szCs w:val="24"/>
              </w:rPr>
              <w:t>5</w:t>
            </w:r>
          </w:p>
        </w:tc>
        <w:tc>
          <w:tcPr>
            <w:tcW w:w="2603" w:type="pct"/>
            <w:gridSpan w:val="5"/>
          </w:tcPr>
          <w:p w:rsidR="00E22A07" w:rsidRPr="003A51AC" w:rsidRDefault="00E22A07" w:rsidP="00E22A07">
            <w:pPr>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5458B2" w:rsidRPr="003A51AC" w:rsidTr="00073BD9">
        <w:tc>
          <w:tcPr>
            <w:tcW w:w="191" w:type="pct"/>
            <w:vMerge/>
          </w:tcPr>
          <w:p w:rsidR="00E22A07" w:rsidRPr="003A51AC" w:rsidRDefault="00E22A07" w:rsidP="00E22A07">
            <w:pPr>
              <w:rPr>
                <w:sz w:val="24"/>
                <w:szCs w:val="24"/>
              </w:rPr>
            </w:pPr>
          </w:p>
        </w:tc>
        <w:tc>
          <w:tcPr>
            <w:tcW w:w="2092" w:type="pct"/>
            <w:gridSpan w:val="2"/>
            <w:vMerge/>
          </w:tcPr>
          <w:p w:rsidR="00E22A07" w:rsidRPr="003A51AC" w:rsidRDefault="00E22A07" w:rsidP="00E22A07">
            <w:pPr>
              <w:rPr>
                <w:sz w:val="24"/>
                <w:szCs w:val="24"/>
              </w:rPr>
            </w:pPr>
          </w:p>
        </w:tc>
        <w:tc>
          <w:tcPr>
            <w:tcW w:w="114" w:type="pct"/>
          </w:tcPr>
          <w:p w:rsidR="00E22A07" w:rsidRPr="003A51AC" w:rsidRDefault="00E22A07" w:rsidP="00E22A07">
            <w:pPr>
              <w:rPr>
                <w:sz w:val="24"/>
                <w:szCs w:val="24"/>
              </w:rPr>
            </w:pPr>
            <w:r w:rsidRPr="003A51AC">
              <w:rPr>
                <w:sz w:val="24"/>
                <w:szCs w:val="24"/>
              </w:rPr>
              <w:t>6</w:t>
            </w:r>
          </w:p>
        </w:tc>
        <w:tc>
          <w:tcPr>
            <w:tcW w:w="2603" w:type="pct"/>
            <w:gridSpan w:val="5"/>
          </w:tcPr>
          <w:p w:rsidR="00E22A07" w:rsidRPr="003A51AC" w:rsidRDefault="00E22A07" w:rsidP="00E22A07">
            <w:pPr>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5458B2" w:rsidRPr="003A51AC" w:rsidTr="00073BD9">
        <w:tc>
          <w:tcPr>
            <w:tcW w:w="191" w:type="pct"/>
            <w:vMerge/>
          </w:tcPr>
          <w:p w:rsidR="00E22A07" w:rsidRPr="003A51AC" w:rsidRDefault="00E22A07" w:rsidP="00E22A07">
            <w:pPr>
              <w:rPr>
                <w:sz w:val="24"/>
                <w:szCs w:val="24"/>
              </w:rPr>
            </w:pPr>
          </w:p>
        </w:tc>
        <w:tc>
          <w:tcPr>
            <w:tcW w:w="2092" w:type="pct"/>
            <w:gridSpan w:val="2"/>
            <w:vMerge/>
          </w:tcPr>
          <w:p w:rsidR="00E22A07" w:rsidRPr="003A51AC" w:rsidRDefault="00E22A07" w:rsidP="00E22A07">
            <w:pPr>
              <w:rPr>
                <w:sz w:val="24"/>
                <w:szCs w:val="24"/>
              </w:rPr>
            </w:pPr>
          </w:p>
        </w:tc>
        <w:tc>
          <w:tcPr>
            <w:tcW w:w="114" w:type="pct"/>
          </w:tcPr>
          <w:p w:rsidR="00E22A07" w:rsidRPr="003A51AC" w:rsidRDefault="00E22A07" w:rsidP="00E22A07">
            <w:pPr>
              <w:rPr>
                <w:sz w:val="24"/>
                <w:szCs w:val="24"/>
              </w:rPr>
            </w:pPr>
            <w:r w:rsidRPr="003A51AC">
              <w:rPr>
                <w:sz w:val="24"/>
                <w:szCs w:val="24"/>
              </w:rPr>
              <w:t>7</w:t>
            </w:r>
          </w:p>
        </w:tc>
        <w:tc>
          <w:tcPr>
            <w:tcW w:w="2603" w:type="pct"/>
            <w:gridSpan w:val="5"/>
          </w:tcPr>
          <w:p w:rsidR="00E22A07" w:rsidRPr="003A51AC" w:rsidRDefault="00E22A07" w:rsidP="00E22A07">
            <w:pPr>
              <w:rPr>
                <w:sz w:val="24"/>
                <w:szCs w:val="24"/>
              </w:rPr>
            </w:pPr>
            <w:r w:rsidRPr="003A51AC">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E22A07" w:rsidRPr="003A51AC" w:rsidTr="00073BD9">
        <w:tc>
          <w:tcPr>
            <w:tcW w:w="191" w:type="pct"/>
          </w:tcPr>
          <w:p w:rsidR="00E22A07" w:rsidRPr="003A51AC" w:rsidRDefault="00E22A07" w:rsidP="00E22A07">
            <w:pPr>
              <w:rPr>
                <w:sz w:val="24"/>
                <w:szCs w:val="24"/>
              </w:rPr>
            </w:pPr>
            <w:r w:rsidRPr="003A51AC">
              <w:rPr>
                <w:sz w:val="24"/>
                <w:szCs w:val="24"/>
              </w:rPr>
              <w:t>8</w:t>
            </w:r>
          </w:p>
        </w:tc>
        <w:tc>
          <w:tcPr>
            <w:tcW w:w="4809" w:type="pct"/>
            <w:gridSpan w:val="8"/>
          </w:tcPr>
          <w:p w:rsidR="00E22A07" w:rsidRPr="003A51AC" w:rsidRDefault="00E22A07" w:rsidP="00E22A07">
            <w:pPr>
              <w:rPr>
                <w:sz w:val="24"/>
                <w:szCs w:val="24"/>
              </w:rPr>
            </w:pPr>
            <w:r w:rsidRPr="003A51AC">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3A51AC" w:rsidTr="00073BD9">
        <w:tc>
          <w:tcPr>
            <w:tcW w:w="5000" w:type="pct"/>
            <w:gridSpan w:val="9"/>
            <w:shd w:val="clear" w:color="auto" w:fill="F1F1F1" w:themeFill="background1" w:themeFillShade="F2"/>
          </w:tcPr>
          <w:p w:rsidR="00E22A07" w:rsidRPr="003A51AC" w:rsidRDefault="00E22A07" w:rsidP="00E22A07">
            <w:pPr>
              <w:rPr>
                <w:i/>
                <w:sz w:val="24"/>
                <w:szCs w:val="24"/>
              </w:rPr>
            </w:pPr>
            <w:r w:rsidRPr="003A51AC">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3A51AC">
              <w:rPr>
                <w:sz w:val="24"/>
                <w:szCs w:val="24"/>
              </w:rPr>
              <w:t>(п.23.6.2).</w:t>
            </w:r>
          </w:p>
        </w:tc>
      </w:tr>
      <w:tr w:rsidR="00E22A07" w:rsidRPr="003A51AC" w:rsidTr="00073BD9">
        <w:tc>
          <w:tcPr>
            <w:tcW w:w="4312" w:type="pct"/>
            <w:gridSpan w:val="7"/>
            <w:shd w:val="clear" w:color="auto" w:fill="EEECE1" w:themeFill="background2"/>
          </w:tcPr>
          <w:p w:rsidR="00E22A07" w:rsidRPr="003A51AC" w:rsidRDefault="00E22A07" w:rsidP="00E22A07">
            <w:pPr>
              <w:rPr>
                <w:b/>
                <w:sz w:val="24"/>
                <w:szCs w:val="24"/>
              </w:rPr>
            </w:pPr>
            <w:r w:rsidRPr="003A51AC">
              <w:rPr>
                <w:b/>
                <w:sz w:val="24"/>
                <w:szCs w:val="24"/>
              </w:rPr>
              <w:t xml:space="preserve">Средства для реализации Программы, </w:t>
            </w:r>
            <w:r w:rsidRPr="003A51AC">
              <w:rPr>
                <w:sz w:val="24"/>
                <w:szCs w:val="24"/>
              </w:rPr>
              <w:t>представленные совокупностью материальных и идеальных объектов</w:t>
            </w:r>
          </w:p>
        </w:tc>
        <w:tc>
          <w:tcPr>
            <w:tcW w:w="688" w:type="pct"/>
            <w:gridSpan w:val="2"/>
            <w:shd w:val="clear" w:color="auto" w:fill="EEECE1" w:themeFill="background2"/>
            <w:vAlign w:val="center"/>
          </w:tcPr>
          <w:p w:rsidR="00E22A07" w:rsidRPr="003A51AC" w:rsidRDefault="00E22A07" w:rsidP="00E22A07">
            <w:pPr>
              <w:jc w:val="center"/>
              <w:rPr>
                <w:b/>
                <w:sz w:val="24"/>
                <w:szCs w:val="24"/>
              </w:rPr>
            </w:pPr>
            <w:r w:rsidRPr="003A51AC">
              <w:rPr>
                <w:b/>
                <w:sz w:val="24"/>
                <w:szCs w:val="24"/>
              </w:rPr>
              <w:t>ФОП ДО</w:t>
            </w:r>
          </w:p>
        </w:tc>
      </w:tr>
      <w:tr w:rsidR="00E22A07" w:rsidRPr="003A51AC" w:rsidTr="00073BD9">
        <w:tc>
          <w:tcPr>
            <w:tcW w:w="191" w:type="pct"/>
            <w:shd w:val="clear" w:color="auto" w:fill="FEFEFE" w:themeFill="background1"/>
          </w:tcPr>
          <w:p w:rsidR="00E22A07" w:rsidRPr="003A51AC" w:rsidRDefault="00E22A07" w:rsidP="00E22A07">
            <w:pPr>
              <w:rPr>
                <w:sz w:val="24"/>
                <w:szCs w:val="24"/>
              </w:rPr>
            </w:pPr>
            <w:r w:rsidRPr="003A51AC">
              <w:rPr>
                <w:sz w:val="24"/>
                <w:szCs w:val="24"/>
              </w:rPr>
              <w:t>1</w:t>
            </w:r>
          </w:p>
        </w:tc>
        <w:tc>
          <w:tcPr>
            <w:tcW w:w="4121" w:type="pct"/>
            <w:gridSpan w:val="6"/>
            <w:shd w:val="clear" w:color="auto" w:fill="FEFEFE" w:themeFill="background1"/>
          </w:tcPr>
          <w:p w:rsidR="00E22A07" w:rsidRPr="003A51AC" w:rsidRDefault="00E22A07" w:rsidP="00E22A07">
            <w:pPr>
              <w:rPr>
                <w:sz w:val="24"/>
                <w:szCs w:val="24"/>
              </w:rPr>
            </w:pPr>
            <w:r w:rsidRPr="003A51AC">
              <w:rPr>
                <w:sz w:val="24"/>
                <w:szCs w:val="24"/>
              </w:rPr>
              <w:t>демонстрационные и раздаточные</w:t>
            </w:r>
          </w:p>
        </w:tc>
        <w:tc>
          <w:tcPr>
            <w:tcW w:w="688" w:type="pct"/>
            <w:gridSpan w:val="2"/>
            <w:vMerge w:val="restart"/>
            <w:shd w:val="clear" w:color="auto" w:fill="FEFEFE" w:themeFill="background1"/>
            <w:vAlign w:val="center"/>
          </w:tcPr>
          <w:p w:rsidR="00E22A07" w:rsidRPr="003A51AC" w:rsidRDefault="00E22A07" w:rsidP="00E22A07">
            <w:pPr>
              <w:jc w:val="center"/>
              <w:rPr>
                <w:i/>
                <w:sz w:val="24"/>
                <w:szCs w:val="24"/>
              </w:rPr>
            </w:pPr>
            <w:r w:rsidRPr="003A51AC">
              <w:rPr>
                <w:i/>
                <w:sz w:val="24"/>
                <w:szCs w:val="24"/>
              </w:rPr>
              <w:t>п.23.7</w:t>
            </w:r>
          </w:p>
          <w:p w:rsidR="00E22A07" w:rsidRPr="003A51AC" w:rsidRDefault="00E22A07" w:rsidP="00E22A07">
            <w:pPr>
              <w:jc w:val="center"/>
              <w:rPr>
                <w:i/>
                <w:sz w:val="24"/>
                <w:szCs w:val="24"/>
              </w:rPr>
            </w:pPr>
            <w:r w:rsidRPr="003A51AC">
              <w:rPr>
                <w:i/>
                <w:sz w:val="24"/>
                <w:szCs w:val="24"/>
              </w:rPr>
              <w:t>стр.151</w:t>
            </w:r>
          </w:p>
        </w:tc>
      </w:tr>
      <w:tr w:rsidR="00E22A07" w:rsidRPr="003A51AC" w:rsidTr="00073BD9">
        <w:tc>
          <w:tcPr>
            <w:tcW w:w="191" w:type="pct"/>
            <w:shd w:val="clear" w:color="auto" w:fill="FEFEFE" w:themeFill="background1"/>
          </w:tcPr>
          <w:p w:rsidR="00E22A07" w:rsidRPr="003A51AC" w:rsidRDefault="00E22A07" w:rsidP="00E22A07">
            <w:pPr>
              <w:rPr>
                <w:sz w:val="24"/>
                <w:szCs w:val="24"/>
              </w:rPr>
            </w:pPr>
            <w:r w:rsidRPr="003A51AC">
              <w:rPr>
                <w:sz w:val="24"/>
                <w:szCs w:val="24"/>
              </w:rPr>
              <w:t>2</w:t>
            </w:r>
          </w:p>
        </w:tc>
        <w:tc>
          <w:tcPr>
            <w:tcW w:w="4121" w:type="pct"/>
            <w:gridSpan w:val="6"/>
            <w:shd w:val="clear" w:color="auto" w:fill="FEFEFE" w:themeFill="background1"/>
          </w:tcPr>
          <w:p w:rsidR="00E22A07" w:rsidRPr="003A51AC" w:rsidRDefault="00E22A07" w:rsidP="00E22A07">
            <w:pPr>
              <w:rPr>
                <w:sz w:val="24"/>
                <w:szCs w:val="24"/>
              </w:rPr>
            </w:pPr>
            <w:r w:rsidRPr="003A51AC">
              <w:rPr>
                <w:sz w:val="24"/>
                <w:szCs w:val="24"/>
              </w:rPr>
              <w:t>визуальные, аудийные, аудиовизуальные</w:t>
            </w:r>
          </w:p>
        </w:tc>
        <w:tc>
          <w:tcPr>
            <w:tcW w:w="688" w:type="pct"/>
            <w:gridSpan w:val="2"/>
            <w:vMerge/>
            <w:shd w:val="clear" w:color="auto" w:fill="FEFEFE" w:themeFill="background1"/>
          </w:tcPr>
          <w:p w:rsidR="00E22A07" w:rsidRPr="003A51AC" w:rsidRDefault="00E22A07" w:rsidP="00E22A07">
            <w:pPr>
              <w:rPr>
                <w:i/>
                <w:sz w:val="24"/>
                <w:szCs w:val="24"/>
              </w:rPr>
            </w:pPr>
          </w:p>
        </w:tc>
      </w:tr>
      <w:tr w:rsidR="00E22A07" w:rsidRPr="003A51AC" w:rsidTr="00073BD9">
        <w:tc>
          <w:tcPr>
            <w:tcW w:w="191" w:type="pct"/>
            <w:shd w:val="clear" w:color="auto" w:fill="FEFEFE" w:themeFill="background1"/>
          </w:tcPr>
          <w:p w:rsidR="00E22A07" w:rsidRPr="003A51AC" w:rsidRDefault="00E22A07" w:rsidP="00E22A07">
            <w:pPr>
              <w:rPr>
                <w:sz w:val="24"/>
                <w:szCs w:val="24"/>
              </w:rPr>
            </w:pPr>
            <w:r w:rsidRPr="003A51AC">
              <w:rPr>
                <w:sz w:val="24"/>
                <w:szCs w:val="24"/>
              </w:rPr>
              <w:t>3</w:t>
            </w:r>
          </w:p>
        </w:tc>
        <w:tc>
          <w:tcPr>
            <w:tcW w:w="4121" w:type="pct"/>
            <w:gridSpan w:val="6"/>
            <w:shd w:val="clear" w:color="auto" w:fill="FEFEFE" w:themeFill="background1"/>
          </w:tcPr>
          <w:p w:rsidR="00E22A07" w:rsidRPr="003A51AC" w:rsidRDefault="00E22A07" w:rsidP="00E22A07">
            <w:pPr>
              <w:rPr>
                <w:sz w:val="24"/>
                <w:szCs w:val="24"/>
              </w:rPr>
            </w:pPr>
            <w:r w:rsidRPr="003A51AC">
              <w:rPr>
                <w:sz w:val="24"/>
                <w:szCs w:val="24"/>
              </w:rPr>
              <w:t>естественные и искусственные</w:t>
            </w:r>
          </w:p>
        </w:tc>
        <w:tc>
          <w:tcPr>
            <w:tcW w:w="688" w:type="pct"/>
            <w:gridSpan w:val="2"/>
            <w:vMerge/>
            <w:shd w:val="clear" w:color="auto" w:fill="FEFEFE" w:themeFill="background1"/>
          </w:tcPr>
          <w:p w:rsidR="00E22A07" w:rsidRPr="003A51AC" w:rsidRDefault="00E22A07" w:rsidP="00E22A07">
            <w:pPr>
              <w:rPr>
                <w:i/>
                <w:sz w:val="24"/>
                <w:szCs w:val="24"/>
              </w:rPr>
            </w:pPr>
          </w:p>
        </w:tc>
      </w:tr>
      <w:tr w:rsidR="00E22A07" w:rsidRPr="003A51AC" w:rsidTr="00073BD9">
        <w:tc>
          <w:tcPr>
            <w:tcW w:w="191" w:type="pct"/>
            <w:shd w:val="clear" w:color="auto" w:fill="FEFEFE" w:themeFill="background1"/>
          </w:tcPr>
          <w:p w:rsidR="00E22A07" w:rsidRPr="003A51AC" w:rsidRDefault="00E22A07" w:rsidP="00E22A07">
            <w:pPr>
              <w:rPr>
                <w:sz w:val="24"/>
                <w:szCs w:val="24"/>
              </w:rPr>
            </w:pPr>
            <w:r w:rsidRPr="003A51AC">
              <w:rPr>
                <w:sz w:val="24"/>
                <w:szCs w:val="24"/>
              </w:rPr>
              <w:t>4</w:t>
            </w:r>
          </w:p>
        </w:tc>
        <w:tc>
          <w:tcPr>
            <w:tcW w:w="4121" w:type="pct"/>
            <w:gridSpan w:val="6"/>
            <w:shd w:val="clear" w:color="auto" w:fill="FEFEFE" w:themeFill="background1"/>
          </w:tcPr>
          <w:p w:rsidR="00E22A07" w:rsidRPr="003A51AC" w:rsidRDefault="00E22A07" w:rsidP="00E22A07">
            <w:pPr>
              <w:rPr>
                <w:sz w:val="24"/>
                <w:szCs w:val="24"/>
              </w:rPr>
            </w:pPr>
            <w:r w:rsidRPr="003A51AC">
              <w:rPr>
                <w:sz w:val="24"/>
                <w:szCs w:val="24"/>
              </w:rPr>
              <w:t>реальные и виртуальные</w:t>
            </w:r>
          </w:p>
        </w:tc>
        <w:tc>
          <w:tcPr>
            <w:tcW w:w="688" w:type="pct"/>
            <w:gridSpan w:val="2"/>
            <w:vMerge/>
            <w:shd w:val="clear" w:color="auto" w:fill="FEFEFE" w:themeFill="background1"/>
          </w:tcPr>
          <w:p w:rsidR="00E22A07" w:rsidRPr="003A51AC" w:rsidRDefault="00E22A07" w:rsidP="00E22A07">
            <w:pPr>
              <w:rPr>
                <w:i/>
                <w:sz w:val="24"/>
                <w:szCs w:val="24"/>
              </w:rPr>
            </w:pPr>
          </w:p>
        </w:tc>
      </w:tr>
      <w:tr w:rsidR="00E22A07" w:rsidRPr="003A51AC" w:rsidTr="00073BD9">
        <w:tc>
          <w:tcPr>
            <w:tcW w:w="4312" w:type="pct"/>
            <w:gridSpan w:val="7"/>
            <w:shd w:val="clear" w:color="auto" w:fill="EEECE1" w:themeFill="background2"/>
            <w:vAlign w:val="center"/>
          </w:tcPr>
          <w:p w:rsidR="00E22A07" w:rsidRPr="003A51AC" w:rsidRDefault="00E22A07" w:rsidP="00E22A07">
            <w:pPr>
              <w:rPr>
                <w:b/>
                <w:sz w:val="24"/>
                <w:szCs w:val="24"/>
              </w:rPr>
            </w:pPr>
            <w:r w:rsidRPr="003A51AC">
              <w:rPr>
                <w:b/>
                <w:sz w:val="24"/>
                <w:szCs w:val="24"/>
              </w:rPr>
              <w:t>Средства, используемые для развития следующих видов деятельности детей</w:t>
            </w:r>
          </w:p>
        </w:tc>
        <w:tc>
          <w:tcPr>
            <w:tcW w:w="688" w:type="pct"/>
            <w:gridSpan w:val="2"/>
            <w:shd w:val="clear" w:color="auto" w:fill="EEECE1" w:themeFill="background2"/>
            <w:vAlign w:val="center"/>
          </w:tcPr>
          <w:p w:rsidR="00E22A07" w:rsidRPr="003A51AC" w:rsidRDefault="00E22A07" w:rsidP="00E22A07">
            <w:pPr>
              <w:jc w:val="center"/>
              <w:rPr>
                <w:i/>
                <w:sz w:val="24"/>
                <w:szCs w:val="24"/>
              </w:rPr>
            </w:pPr>
            <w:r w:rsidRPr="003A51AC">
              <w:rPr>
                <w:i/>
                <w:sz w:val="24"/>
                <w:szCs w:val="24"/>
              </w:rPr>
              <w:t>п.23.8, стр.151</w:t>
            </w:r>
          </w:p>
        </w:tc>
      </w:tr>
      <w:tr w:rsidR="00E22A07" w:rsidRPr="003A51AC" w:rsidTr="00073BD9">
        <w:tc>
          <w:tcPr>
            <w:tcW w:w="2219" w:type="pct"/>
            <w:gridSpan w:val="2"/>
            <w:shd w:val="clear" w:color="auto" w:fill="FEFEFE" w:themeFill="background1"/>
          </w:tcPr>
          <w:p w:rsidR="00E22A07" w:rsidRPr="003A51AC" w:rsidRDefault="00E22A07" w:rsidP="00E22A07">
            <w:pPr>
              <w:jc w:val="center"/>
              <w:rPr>
                <w:b/>
                <w:sz w:val="24"/>
                <w:szCs w:val="24"/>
              </w:rPr>
            </w:pPr>
            <w:r w:rsidRPr="003A51AC">
              <w:rPr>
                <w:b/>
                <w:sz w:val="24"/>
                <w:szCs w:val="24"/>
              </w:rPr>
              <w:t>вид деятельности</w:t>
            </w:r>
          </w:p>
        </w:tc>
        <w:tc>
          <w:tcPr>
            <w:tcW w:w="2781" w:type="pct"/>
            <w:gridSpan w:val="7"/>
            <w:shd w:val="clear" w:color="auto" w:fill="FEFEFE" w:themeFill="background1"/>
          </w:tcPr>
          <w:p w:rsidR="00E22A07" w:rsidRPr="003A51AC" w:rsidRDefault="00E22A07" w:rsidP="00E22A07">
            <w:pPr>
              <w:jc w:val="center"/>
              <w:rPr>
                <w:b/>
                <w:sz w:val="24"/>
                <w:szCs w:val="24"/>
              </w:rPr>
            </w:pPr>
            <w:r w:rsidRPr="003A51AC">
              <w:rPr>
                <w:b/>
                <w:sz w:val="24"/>
                <w:szCs w:val="24"/>
              </w:rPr>
              <w:t>предлагаемое оборудование</w:t>
            </w:r>
          </w:p>
        </w:tc>
      </w:tr>
      <w:tr w:rsidR="00E22A07" w:rsidRPr="003A51AC" w:rsidTr="00073BD9">
        <w:tc>
          <w:tcPr>
            <w:tcW w:w="2219" w:type="pct"/>
            <w:gridSpan w:val="2"/>
            <w:shd w:val="clear" w:color="auto" w:fill="FEFEFE" w:themeFill="background1"/>
            <w:vAlign w:val="center"/>
          </w:tcPr>
          <w:p w:rsidR="00E22A07" w:rsidRPr="003A51AC" w:rsidRDefault="00E22A07" w:rsidP="00E22A07">
            <w:pPr>
              <w:rPr>
                <w:sz w:val="24"/>
                <w:szCs w:val="24"/>
              </w:rPr>
            </w:pPr>
            <w:r w:rsidRPr="003A51AC">
              <w:rPr>
                <w:sz w:val="24"/>
                <w:szCs w:val="24"/>
              </w:rPr>
              <w:t>двигательная</w:t>
            </w:r>
          </w:p>
        </w:tc>
        <w:tc>
          <w:tcPr>
            <w:tcW w:w="2781" w:type="pct"/>
            <w:gridSpan w:val="7"/>
            <w:shd w:val="clear" w:color="auto" w:fill="FEFEFE" w:themeFill="background1"/>
          </w:tcPr>
          <w:p w:rsidR="00E22A07" w:rsidRPr="003A51AC" w:rsidRDefault="00E22A07" w:rsidP="00E22A07">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rsidTr="00073BD9">
        <w:tc>
          <w:tcPr>
            <w:tcW w:w="2219" w:type="pct"/>
            <w:gridSpan w:val="2"/>
            <w:shd w:val="clear" w:color="auto" w:fill="FEFEFE" w:themeFill="background1"/>
            <w:vAlign w:val="center"/>
          </w:tcPr>
          <w:p w:rsidR="00E22A07" w:rsidRPr="003A51AC" w:rsidRDefault="00E22A07" w:rsidP="00E22A07">
            <w:pPr>
              <w:rPr>
                <w:sz w:val="24"/>
                <w:szCs w:val="24"/>
              </w:rPr>
            </w:pPr>
            <w:r w:rsidRPr="003A51AC">
              <w:rPr>
                <w:sz w:val="24"/>
                <w:szCs w:val="24"/>
              </w:rPr>
              <w:t>предметная</w:t>
            </w:r>
          </w:p>
        </w:tc>
        <w:tc>
          <w:tcPr>
            <w:tcW w:w="2781" w:type="pct"/>
            <w:gridSpan w:val="7"/>
            <w:shd w:val="clear" w:color="auto" w:fill="FEFEFE" w:themeFill="background1"/>
          </w:tcPr>
          <w:p w:rsidR="00E22A07" w:rsidRPr="003A51AC" w:rsidRDefault="00E22A07" w:rsidP="00E22A07">
            <w:pPr>
              <w:rPr>
                <w:sz w:val="24"/>
                <w:szCs w:val="24"/>
              </w:rPr>
            </w:pPr>
            <w:r w:rsidRPr="003A51AC">
              <w:rPr>
                <w:sz w:val="24"/>
                <w:szCs w:val="24"/>
              </w:rPr>
              <w:t>образные и дидактические игрушки, реальные предметы и другое</w:t>
            </w:r>
          </w:p>
        </w:tc>
      </w:tr>
      <w:tr w:rsidR="00E22A07" w:rsidRPr="003A51AC" w:rsidTr="00073BD9">
        <w:tc>
          <w:tcPr>
            <w:tcW w:w="2219" w:type="pct"/>
            <w:gridSpan w:val="2"/>
            <w:shd w:val="clear" w:color="auto" w:fill="FEFEFE" w:themeFill="background1"/>
            <w:vAlign w:val="center"/>
          </w:tcPr>
          <w:p w:rsidR="00E22A07" w:rsidRPr="003A51AC" w:rsidRDefault="00E22A07" w:rsidP="00E22A07">
            <w:pPr>
              <w:rPr>
                <w:sz w:val="24"/>
                <w:szCs w:val="24"/>
              </w:rPr>
            </w:pPr>
            <w:r w:rsidRPr="003A51AC">
              <w:rPr>
                <w:sz w:val="24"/>
                <w:szCs w:val="24"/>
              </w:rPr>
              <w:t>игровая</w:t>
            </w:r>
          </w:p>
        </w:tc>
        <w:tc>
          <w:tcPr>
            <w:tcW w:w="2781" w:type="pct"/>
            <w:gridSpan w:val="7"/>
            <w:shd w:val="clear" w:color="auto" w:fill="FEFEFE" w:themeFill="background1"/>
          </w:tcPr>
          <w:p w:rsidR="00E22A07" w:rsidRPr="003A51AC" w:rsidRDefault="00E22A07" w:rsidP="00E22A07">
            <w:pPr>
              <w:rPr>
                <w:sz w:val="24"/>
                <w:szCs w:val="24"/>
              </w:rPr>
            </w:pPr>
            <w:r w:rsidRPr="003A51AC">
              <w:rPr>
                <w:sz w:val="24"/>
                <w:szCs w:val="24"/>
              </w:rPr>
              <w:t>игры, игрушки, игровое оборудование и другое</w:t>
            </w:r>
          </w:p>
        </w:tc>
      </w:tr>
      <w:tr w:rsidR="00E22A07" w:rsidRPr="003A51AC" w:rsidTr="00073BD9">
        <w:tc>
          <w:tcPr>
            <w:tcW w:w="2219" w:type="pct"/>
            <w:gridSpan w:val="2"/>
            <w:shd w:val="clear" w:color="auto" w:fill="FEFEFE" w:themeFill="background1"/>
            <w:vAlign w:val="center"/>
          </w:tcPr>
          <w:p w:rsidR="00E22A07" w:rsidRPr="003A51AC" w:rsidRDefault="00E22A07" w:rsidP="00E22A07">
            <w:pPr>
              <w:rPr>
                <w:sz w:val="24"/>
                <w:szCs w:val="24"/>
              </w:rPr>
            </w:pPr>
            <w:r w:rsidRPr="003A51AC">
              <w:rPr>
                <w:sz w:val="24"/>
                <w:szCs w:val="24"/>
              </w:rPr>
              <w:t>коммуникативная</w:t>
            </w:r>
          </w:p>
        </w:tc>
        <w:tc>
          <w:tcPr>
            <w:tcW w:w="2781" w:type="pct"/>
            <w:gridSpan w:val="7"/>
            <w:shd w:val="clear" w:color="auto" w:fill="FEFEFE" w:themeFill="background1"/>
          </w:tcPr>
          <w:p w:rsidR="00E22A07" w:rsidRPr="003A51AC" w:rsidRDefault="00E22A07" w:rsidP="00E22A07">
            <w:pPr>
              <w:rPr>
                <w:sz w:val="24"/>
                <w:szCs w:val="24"/>
              </w:rPr>
            </w:pPr>
            <w:r w:rsidRPr="003A51AC">
              <w:rPr>
                <w:sz w:val="24"/>
                <w:szCs w:val="24"/>
              </w:rPr>
              <w:t>дидактический материал, предметы, игрушки, видеофильмы и другое</w:t>
            </w:r>
          </w:p>
        </w:tc>
      </w:tr>
      <w:tr w:rsidR="00E22A07" w:rsidRPr="003A51AC" w:rsidTr="00073BD9">
        <w:tc>
          <w:tcPr>
            <w:tcW w:w="2219" w:type="pct"/>
            <w:gridSpan w:val="2"/>
            <w:shd w:val="clear" w:color="auto" w:fill="FEFEFE" w:themeFill="background1"/>
            <w:vAlign w:val="center"/>
          </w:tcPr>
          <w:p w:rsidR="00E22A07" w:rsidRPr="003A51AC" w:rsidRDefault="00E22A07" w:rsidP="00E22A07">
            <w:pPr>
              <w:rPr>
                <w:sz w:val="24"/>
                <w:szCs w:val="24"/>
              </w:rPr>
            </w:pPr>
            <w:r w:rsidRPr="003A51AC">
              <w:rPr>
                <w:sz w:val="24"/>
                <w:szCs w:val="24"/>
              </w:rPr>
              <w:lastRenderedPageBreak/>
              <w:t>познавательно-исследовательская</w:t>
            </w:r>
          </w:p>
        </w:tc>
        <w:tc>
          <w:tcPr>
            <w:tcW w:w="2781" w:type="pct"/>
            <w:gridSpan w:val="7"/>
            <w:vMerge w:val="restart"/>
            <w:shd w:val="clear" w:color="auto" w:fill="FEFEFE" w:themeFill="background1"/>
          </w:tcPr>
          <w:p w:rsidR="00E22A07" w:rsidRPr="003A51AC" w:rsidRDefault="00E22A07" w:rsidP="00E22A07">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rsidTr="00073BD9">
        <w:tc>
          <w:tcPr>
            <w:tcW w:w="2219" w:type="pct"/>
            <w:gridSpan w:val="2"/>
            <w:shd w:val="clear" w:color="auto" w:fill="FEFEFE" w:themeFill="background1"/>
            <w:vAlign w:val="center"/>
          </w:tcPr>
          <w:p w:rsidR="00E22A07" w:rsidRPr="003A51AC" w:rsidRDefault="00E22A07" w:rsidP="00E22A07">
            <w:pPr>
              <w:rPr>
                <w:sz w:val="24"/>
                <w:szCs w:val="24"/>
              </w:rPr>
            </w:pPr>
            <w:r w:rsidRPr="003A51AC">
              <w:rPr>
                <w:sz w:val="24"/>
                <w:szCs w:val="24"/>
              </w:rPr>
              <w:t>экспериментирование</w:t>
            </w:r>
          </w:p>
        </w:tc>
        <w:tc>
          <w:tcPr>
            <w:tcW w:w="2781" w:type="pct"/>
            <w:gridSpan w:val="7"/>
            <w:vMerge/>
            <w:shd w:val="clear" w:color="auto" w:fill="FEFEFE" w:themeFill="background1"/>
          </w:tcPr>
          <w:p w:rsidR="00E22A07" w:rsidRPr="003A51AC" w:rsidRDefault="00E22A07" w:rsidP="00E22A07">
            <w:pPr>
              <w:rPr>
                <w:sz w:val="24"/>
                <w:szCs w:val="24"/>
              </w:rPr>
            </w:pPr>
          </w:p>
        </w:tc>
      </w:tr>
      <w:tr w:rsidR="00E22A07" w:rsidRPr="003A51AC" w:rsidTr="00073BD9">
        <w:tc>
          <w:tcPr>
            <w:tcW w:w="2219" w:type="pct"/>
            <w:gridSpan w:val="2"/>
            <w:shd w:val="clear" w:color="auto" w:fill="FEFEFE" w:themeFill="background1"/>
            <w:vAlign w:val="center"/>
          </w:tcPr>
          <w:p w:rsidR="00E22A07" w:rsidRPr="003A51AC" w:rsidRDefault="00E22A07" w:rsidP="00E22A07">
            <w:pPr>
              <w:rPr>
                <w:sz w:val="24"/>
                <w:szCs w:val="24"/>
              </w:rPr>
            </w:pPr>
            <w:r w:rsidRPr="003A51AC">
              <w:rPr>
                <w:sz w:val="24"/>
                <w:szCs w:val="24"/>
              </w:rPr>
              <w:t>чтение художественной литературы</w:t>
            </w:r>
          </w:p>
        </w:tc>
        <w:tc>
          <w:tcPr>
            <w:tcW w:w="2781" w:type="pct"/>
            <w:gridSpan w:val="7"/>
            <w:shd w:val="clear" w:color="auto" w:fill="FEFEFE" w:themeFill="background1"/>
          </w:tcPr>
          <w:p w:rsidR="00E22A07" w:rsidRPr="003A51AC" w:rsidRDefault="00E22A07" w:rsidP="00E22A07">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rsidTr="00073BD9">
        <w:tc>
          <w:tcPr>
            <w:tcW w:w="2219" w:type="pct"/>
            <w:gridSpan w:val="2"/>
            <w:shd w:val="clear" w:color="auto" w:fill="FEFEFE" w:themeFill="background1"/>
            <w:vAlign w:val="center"/>
          </w:tcPr>
          <w:p w:rsidR="00E22A07" w:rsidRPr="003A51AC" w:rsidRDefault="00E22A07" w:rsidP="00E22A07">
            <w:pPr>
              <w:rPr>
                <w:sz w:val="24"/>
                <w:szCs w:val="24"/>
              </w:rPr>
            </w:pPr>
            <w:r w:rsidRPr="003A51AC">
              <w:rPr>
                <w:sz w:val="24"/>
                <w:szCs w:val="24"/>
              </w:rPr>
              <w:t>трудовая</w:t>
            </w:r>
          </w:p>
        </w:tc>
        <w:tc>
          <w:tcPr>
            <w:tcW w:w="2781" w:type="pct"/>
            <w:gridSpan w:val="7"/>
            <w:shd w:val="clear" w:color="auto" w:fill="FEFEFE" w:themeFill="background1"/>
          </w:tcPr>
          <w:p w:rsidR="00E22A07" w:rsidRPr="003A51AC" w:rsidRDefault="00E22A07" w:rsidP="00E22A07">
            <w:pPr>
              <w:rPr>
                <w:sz w:val="24"/>
                <w:szCs w:val="24"/>
              </w:rPr>
            </w:pPr>
            <w:r w:rsidRPr="003A51AC">
              <w:rPr>
                <w:sz w:val="24"/>
                <w:szCs w:val="24"/>
              </w:rPr>
              <w:t>оборудование и инвентарь для всех видов труда</w:t>
            </w:r>
          </w:p>
        </w:tc>
      </w:tr>
      <w:tr w:rsidR="00E22A07" w:rsidRPr="003A51AC" w:rsidTr="00073BD9">
        <w:tc>
          <w:tcPr>
            <w:tcW w:w="2219" w:type="pct"/>
            <w:gridSpan w:val="2"/>
            <w:shd w:val="clear" w:color="auto" w:fill="FEFEFE" w:themeFill="background1"/>
            <w:vAlign w:val="center"/>
          </w:tcPr>
          <w:p w:rsidR="00E22A07" w:rsidRPr="003A51AC" w:rsidRDefault="00E22A07" w:rsidP="00E22A07">
            <w:pPr>
              <w:rPr>
                <w:sz w:val="24"/>
                <w:szCs w:val="24"/>
              </w:rPr>
            </w:pPr>
            <w:r w:rsidRPr="003A51AC">
              <w:rPr>
                <w:sz w:val="24"/>
                <w:szCs w:val="24"/>
              </w:rPr>
              <w:t>продуктивная</w:t>
            </w:r>
          </w:p>
        </w:tc>
        <w:tc>
          <w:tcPr>
            <w:tcW w:w="2781" w:type="pct"/>
            <w:gridSpan w:val="7"/>
            <w:shd w:val="clear" w:color="auto" w:fill="FEFEFE" w:themeFill="background1"/>
          </w:tcPr>
          <w:p w:rsidR="00E22A07" w:rsidRPr="003A51AC" w:rsidRDefault="00E22A07" w:rsidP="00E22A07">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rsidTr="00073BD9">
        <w:tc>
          <w:tcPr>
            <w:tcW w:w="2219" w:type="pct"/>
            <w:gridSpan w:val="2"/>
            <w:shd w:val="clear" w:color="auto" w:fill="FEFEFE" w:themeFill="background1"/>
            <w:vAlign w:val="center"/>
          </w:tcPr>
          <w:p w:rsidR="00E22A07" w:rsidRPr="003A51AC" w:rsidRDefault="00E22A07" w:rsidP="00E22A07">
            <w:pPr>
              <w:rPr>
                <w:sz w:val="24"/>
                <w:szCs w:val="24"/>
              </w:rPr>
            </w:pPr>
            <w:r w:rsidRPr="003A51AC">
              <w:rPr>
                <w:sz w:val="24"/>
                <w:szCs w:val="24"/>
              </w:rPr>
              <w:t>музыкальная</w:t>
            </w:r>
          </w:p>
        </w:tc>
        <w:tc>
          <w:tcPr>
            <w:tcW w:w="2781" w:type="pct"/>
            <w:gridSpan w:val="7"/>
            <w:shd w:val="clear" w:color="auto" w:fill="FEFEFE" w:themeFill="background1"/>
          </w:tcPr>
          <w:p w:rsidR="00E22A07" w:rsidRPr="003A51AC" w:rsidRDefault="00E22A07" w:rsidP="00E22A07">
            <w:pPr>
              <w:rPr>
                <w:sz w:val="24"/>
                <w:szCs w:val="24"/>
              </w:rPr>
            </w:pPr>
            <w:r w:rsidRPr="003A51AC">
              <w:rPr>
                <w:sz w:val="24"/>
                <w:szCs w:val="24"/>
              </w:rPr>
              <w:t>детские музыкальные инструменты, дидактический материал и другое</w:t>
            </w:r>
          </w:p>
        </w:tc>
      </w:tr>
      <w:tr w:rsidR="00E22A07" w:rsidRPr="003A51AC" w:rsidTr="00073BD9">
        <w:tc>
          <w:tcPr>
            <w:tcW w:w="4605" w:type="pct"/>
            <w:gridSpan w:val="8"/>
            <w:shd w:val="clear" w:color="auto" w:fill="F1F1F1" w:themeFill="background1" w:themeFillShade="F2"/>
            <w:vAlign w:val="center"/>
          </w:tcPr>
          <w:p w:rsidR="00E22A07" w:rsidRPr="003A51AC" w:rsidRDefault="00E22A07" w:rsidP="00E22A07">
            <w:pPr>
              <w:rPr>
                <w:i/>
                <w:sz w:val="24"/>
                <w:szCs w:val="24"/>
              </w:rPr>
            </w:pPr>
            <w:r w:rsidRPr="003A51AC">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395" w:type="pct"/>
            <w:shd w:val="clear" w:color="auto" w:fill="F1F1F1" w:themeFill="background1" w:themeFillShade="F2"/>
            <w:vAlign w:val="center"/>
          </w:tcPr>
          <w:p w:rsidR="00E22A07" w:rsidRPr="003A51AC" w:rsidRDefault="00E22A07" w:rsidP="00E22A07">
            <w:pPr>
              <w:jc w:val="center"/>
              <w:rPr>
                <w:i/>
                <w:sz w:val="24"/>
                <w:szCs w:val="24"/>
              </w:rPr>
            </w:pPr>
            <w:r w:rsidRPr="003A51AC">
              <w:rPr>
                <w:i/>
                <w:sz w:val="24"/>
                <w:szCs w:val="24"/>
              </w:rPr>
              <w:t>п.23.9.</w:t>
            </w:r>
          </w:p>
          <w:p w:rsidR="00E22A07" w:rsidRPr="003A51AC" w:rsidRDefault="00E22A07" w:rsidP="00E22A07">
            <w:pPr>
              <w:jc w:val="center"/>
              <w:rPr>
                <w:i/>
                <w:sz w:val="24"/>
                <w:szCs w:val="24"/>
              </w:rPr>
            </w:pPr>
            <w:r w:rsidRPr="003A51AC">
              <w:rPr>
                <w:i/>
                <w:sz w:val="24"/>
                <w:szCs w:val="24"/>
              </w:rPr>
              <w:t>стр.152</w:t>
            </w:r>
          </w:p>
        </w:tc>
      </w:tr>
      <w:tr w:rsidR="00E22A07" w:rsidRPr="003A51AC" w:rsidTr="00073BD9">
        <w:tc>
          <w:tcPr>
            <w:tcW w:w="4605" w:type="pct"/>
            <w:gridSpan w:val="8"/>
            <w:shd w:val="clear" w:color="auto" w:fill="F1F1F1" w:themeFill="background1" w:themeFillShade="F2"/>
            <w:vAlign w:val="center"/>
          </w:tcPr>
          <w:p w:rsidR="00E22A07" w:rsidRPr="003A51AC" w:rsidRDefault="00E22A07" w:rsidP="00E22A07">
            <w:pPr>
              <w:rPr>
                <w:i/>
                <w:sz w:val="24"/>
                <w:szCs w:val="24"/>
              </w:rPr>
            </w:pPr>
            <w:r w:rsidRPr="003A51AC">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395" w:type="pct"/>
            <w:shd w:val="clear" w:color="auto" w:fill="F1F1F1" w:themeFill="background1" w:themeFillShade="F2"/>
            <w:vAlign w:val="center"/>
          </w:tcPr>
          <w:p w:rsidR="00E22A07" w:rsidRPr="003A51AC" w:rsidRDefault="00E22A07" w:rsidP="00E22A07">
            <w:pPr>
              <w:jc w:val="center"/>
              <w:rPr>
                <w:i/>
                <w:sz w:val="24"/>
                <w:szCs w:val="24"/>
              </w:rPr>
            </w:pPr>
            <w:r w:rsidRPr="003A51AC">
              <w:rPr>
                <w:i/>
                <w:sz w:val="24"/>
                <w:szCs w:val="24"/>
              </w:rPr>
              <w:t>п.23.10</w:t>
            </w:r>
          </w:p>
          <w:p w:rsidR="00E22A07" w:rsidRPr="003A51AC" w:rsidRDefault="00E22A07" w:rsidP="00E22A07">
            <w:pPr>
              <w:jc w:val="center"/>
              <w:rPr>
                <w:i/>
                <w:sz w:val="24"/>
                <w:szCs w:val="24"/>
              </w:rPr>
            </w:pPr>
            <w:r w:rsidRPr="003A51AC">
              <w:rPr>
                <w:i/>
                <w:sz w:val="24"/>
                <w:szCs w:val="24"/>
              </w:rPr>
              <w:t>стр.152</w:t>
            </w:r>
          </w:p>
        </w:tc>
      </w:tr>
      <w:tr w:rsidR="00E22A07" w:rsidRPr="003A51AC" w:rsidTr="00073BD9">
        <w:tc>
          <w:tcPr>
            <w:tcW w:w="4605" w:type="pct"/>
            <w:gridSpan w:val="8"/>
            <w:shd w:val="clear" w:color="auto" w:fill="F1F1F1" w:themeFill="background1" w:themeFillShade="F2"/>
            <w:vAlign w:val="center"/>
          </w:tcPr>
          <w:p w:rsidR="00E22A07" w:rsidRPr="003A51AC" w:rsidRDefault="00E22A07" w:rsidP="00E22A07">
            <w:pPr>
              <w:rPr>
                <w:i/>
                <w:sz w:val="24"/>
                <w:szCs w:val="24"/>
              </w:rPr>
            </w:pPr>
            <w:r w:rsidRPr="003A51AC">
              <w:rPr>
                <w:i/>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395" w:type="pct"/>
            <w:shd w:val="clear" w:color="auto" w:fill="F1F1F1" w:themeFill="background1" w:themeFillShade="F2"/>
            <w:vAlign w:val="center"/>
          </w:tcPr>
          <w:p w:rsidR="00E22A07" w:rsidRPr="003A51AC" w:rsidRDefault="00E22A07" w:rsidP="00E22A07">
            <w:pPr>
              <w:jc w:val="center"/>
              <w:rPr>
                <w:i/>
                <w:sz w:val="24"/>
                <w:szCs w:val="24"/>
              </w:rPr>
            </w:pPr>
            <w:r w:rsidRPr="003A51AC">
              <w:rPr>
                <w:i/>
                <w:sz w:val="24"/>
                <w:szCs w:val="24"/>
              </w:rPr>
              <w:t>п.23.11</w:t>
            </w:r>
          </w:p>
          <w:p w:rsidR="00E22A07" w:rsidRPr="003A51AC" w:rsidRDefault="00E22A07" w:rsidP="00E22A07">
            <w:pPr>
              <w:jc w:val="center"/>
              <w:rPr>
                <w:i/>
                <w:sz w:val="24"/>
                <w:szCs w:val="24"/>
              </w:rPr>
            </w:pPr>
            <w:r w:rsidRPr="003A51AC">
              <w:rPr>
                <w:i/>
                <w:sz w:val="24"/>
                <w:szCs w:val="24"/>
              </w:rPr>
              <w:t>стр.152</w:t>
            </w:r>
          </w:p>
        </w:tc>
      </w:tr>
      <w:tr w:rsidR="00E22A07" w:rsidRPr="003A51AC" w:rsidTr="00073BD9">
        <w:tc>
          <w:tcPr>
            <w:tcW w:w="4605" w:type="pct"/>
            <w:gridSpan w:val="8"/>
            <w:shd w:val="clear" w:color="auto" w:fill="F1F1F1" w:themeFill="background1" w:themeFillShade="F2"/>
            <w:vAlign w:val="center"/>
          </w:tcPr>
          <w:p w:rsidR="00E22A07" w:rsidRPr="003A51AC" w:rsidRDefault="00E22A07" w:rsidP="00E22A07">
            <w:pPr>
              <w:rPr>
                <w:b/>
                <w:i/>
                <w:sz w:val="24"/>
                <w:szCs w:val="24"/>
              </w:rPr>
            </w:pPr>
            <w:r w:rsidRPr="003A51AC">
              <w:rPr>
                <w:b/>
                <w:i/>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395" w:type="pct"/>
            <w:shd w:val="clear" w:color="auto" w:fill="F1F1F1" w:themeFill="background1" w:themeFillShade="F2"/>
            <w:vAlign w:val="center"/>
          </w:tcPr>
          <w:p w:rsidR="00E22A07" w:rsidRPr="003A51AC" w:rsidRDefault="00E22A07" w:rsidP="00E22A07">
            <w:pPr>
              <w:jc w:val="center"/>
              <w:rPr>
                <w:i/>
                <w:sz w:val="24"/>
                <w:szCs w:val="24"/>
              </w:rPr>
            </w:pPr>
            <w:r w:rsidRPr="003A51AC">
              <w:rPr>
                <w:i/>
                <w:sz w:val="24"/>
                <w:szCs w:val="24"/>
              </w:rPr>
              <w:t>п.23.12</w:t>
            </w:r>
          </w:p>
          <w:p w:rsidR="00E22A07" w:rsidRPr="003A51AC" w:rsidRDefault="00E22A07" w:rsidP="00E22A07">
            <w:pPr>
              <w:jc w:val="center"/>
              <w:rPr>
                <w:i/>
                <w:sz w:val="24"/>
                <w:szCs w:val="24"/>
              </w:rPr>
            </w:pPr>
            <w:r w:rsidRPr="003A51AC">
              <w:rPr>
                <w:i/>
                <w:sz w:val="24"/>
                <w:szCs w:val="24"/>
              </w:rPr>
              <w:t>стр.152</w:t>
            </w:r>
          </w:p>
        </w:tc>
      </w:tr>
    </w:tbl>
    <w:p w:rsidR="00BD495C" w:rsidRDefault="00BD495C" w:rsidP="009171D2">
      <w:pPr>
        <w:spacing w:line="360" w:lineRule="auto"/>
        <w:rPr>
          <w:b/>
          <w:sz w:val="24"/>
          <w:szCs w:val="24"/>
        </w:rPr>
      </w:pPr>
    </w:p>
    <w:p w:rsidR="009171D2" w:rsidRDefault="004A45E9" w:rsidP="009171D2">
      <w:pPr>
        <w:spacing w:line="360" w:lineRule="auto"/>
        <w:rPr>
          <w:b/>
          <w:sz w:val="24"/>
          <w:szCs w:val="24"/>
        </w:rPr>
      </w:pPr>
      <w:r>
        <w:rPr>
          <w:b/>
          <w:sz w:val="24"/>
          <w:szCs w:val="24"/>
        </w:rPr>
        <w:t>2.5</w:t>
      </w:r>
      <w:r w:rsidR="009171D2" w:rsidRPr="003A51AC">
        <w:rPr>
          <w:b/>
          <w:sz w:val="24"/>
          <w:szCs w:val="24"/>
        </w:rPr>
        <w:t>.Особенности образовательной деятельности разных видов и культурных практик</w:t>
      </w:r>
    </w:p>
    <w:p w:rsidR="00995689" w:rsidRPr="003A51AC" w:rsidRDefault="00995689" w:rsidP="009171D2">
      <w:pPr>
        <w:spacing w:line="360" w:lineRule="auto"/>
        <w:rPr>
          <w:b/>
          <w:sz w:val="24"/>
          <w:szCs w:val="24"/>
        </w:rPr>
      </w:pPr>
    </w:p>
    <w:tbl>
      <w:tblPr>
        <w:tblStyle w:val="a8"/>
        <w:tblW w:w="0" w:type="auto"/>
        <w:tblLook w:val="04A0" w:firstRow="1" w:lastRow="0" w:firstColumn="1" w:lastColumn="0" w:noHBand="0" w:noVBand="1"/>
      </w:tblPr>
      <w:tblGrid>
        <w:gridCol w:w="3248"/>
        <w:gridCol w:w="3230"/>
        <w:gridCol w:w="3739"/>
        <w:gridCol w:w="4657"/>
      </w:tblGrid>
      <w:tr w:rsidR="009171D2" w:rsidRPr="003A51AC" w:rsidTr="009171D2">
        <w:trPr>
          <w:trHeight w:val="572"/>
        </w:trPr>
        <w:tc>
          <w:tcPr>
            <w:tcW w:w="15097" w:type="dxa"/>
            <w:gridSpan w:val="4"/>
            <w:shd w:val="clear" w:color="auto" w:fill="EEECE1" w:themeFill="background2"/>
          </w:tcPr>
          <w:p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2D3C12">
            <w:pPr>
              <w:jc w:val="center"/>
              <w:rPr>
                <w:b/>
                <w:sz w:val="24"/>
                <w:szCs w:val="24"/>
              </w:rPr>
            </w:pPr>
            <w:r w:rsidRPr="003A51AC">
              <w:rPr>
                <w:i/>
                <w:sz w:val="24"/>
                <w:szCs w:val="24"/>
              </w:rPr>
              <w:t>(основные компоненты)</w:t>
            </w:r>
          </w:p>
        </w:tc>
      </w:tr>
      <w:tr w:rsidR="009171D2" w:rsidRPr="003A51AC" w:rsidTr="009171D2">
        <w:trPr>
          <w:trHeight w:val="279"/>
        </w:trPr>
        <w:tc>
          <w:tcPr>
            <w:tcW w:w="3289" w:type="dxa"/>
            <w:vAlign w:val="center"/>
          </w:tcPr>
          <w:p w:rsidR="009171D2" w:rsidRPr="003A51AC" w:rsidRDefault="009171D2" w:rsidP="002D3C12">
            <w:pPr>
              <w:jc w:val="center"/>
              <w:rPr>
                <w:sz w:val="24"/>
                <w:szCs w:val="24"/>
              </w:rPr>
            </w:pPr>
            <w:r w:rsidRPr="003A51AC">
              <w:rPr>
                <w:sz w:val="24"/>
                <w:szCs w:val="24"/>
              </w:rPr>
              <w:t>1</w:t>
            </w:r>
          </w:p>
        </w:tc>
        <w:tc>
          <w:tcPr>
            <w:tcW w:w="3271" w:type="dxa"/>
            <w:vAlign w:val="center"/>
          </w:tcPr>
          <w:p w:rsidR="009171D2" w:rsidRPr="003A51AC" w:rsidRDefault="009171D2" w:rsidP="002D3C12">
            <w:pPr>
              <w:jc w:val="center"/>
              <w:rPr>
                <w:sz w:val="24"/>
                <w:szCs w:val="24"/>
              </w:rPr>
            </w:pPr>
            <w:r w:rsidRPr="003A51AC">
              <w:rPr>
                <w:sz w:val="24"/>
                <w:szCs w:val="24"/>
              </w:rPr>
              <w:t>2</w:t>
            </w:r>
          </w:p>
        </w:tc>
        <w:tc>
          <w:tcPr>
            <w:tcW w:w="3794" w:type="dxa"/>
            <w:vAlign w:val="center"/>
          </w:tcPr>
          <w:p w:rsidR="009171D2" w:rsidRPr="003A51AC" w:rsidRDefault="009171D2" w:rsidP="002D3C12">
            <w:pPr>
              <w:jc w:val="center"/>
              <w:rPr>
                <w:sz w:val="24"/>
                <w:szCs w:val="24"/>
              </w:rPr>
            </w:pPr>
            <w:r w:rsidRPr="003A51AC">
              <w:rPr>
                <w:sz w:val="24"/>
                <w:szCs w:val="24"/>
              </w:rPr>
              <w:t>3</w:t>
            </w:r>
          </w:p>
        </w:tc>
        <w:tc>
          <w:tcPr>
            <w:tcW w:w="4743" w:type="dxa"/>
            <w:vAlign w:val="center"/>
          </w:tcPr>
          <w:p w:rsidR="009171D2" w:rsidRPr="003A51AC" w:rsidRDefault="009171D2" w:rsidP="002D3C12">
            <w:pPr>
              <w:jc w:val="center"/>
              <w:rPr>
                <w:sz w:val="24"/>
                <w:szCs w:val="24"/>
              </w:rPr>
            </w:pPr>
            <w:r w:rsidRPr="003A51AC">
              <w:rPr>
                <w:sz w:val="24"/>
                <w:szCs w:val="24"/>
              </w:rPr>
              <w:t>4</w:t>
            </w:r>
          </w:p>
        </w:tc>
      </w:tr>
      <w:tr w:rsidR="009171D2" w:rsidRPr="003A51AC" w:rsidTr="009171D2">
        <w:trPr>
          <w:trHeight w:val="1701"/>
        </w:trPr>
        <w:tc>
          <w:tcPr>
            <w:tcW w:w="3289" w:type="dxa"/>
            <w:vAlign w:val="center"/>
          </w:tcPr>
          <w:p w:rsidR="009171D2" w:rsidRPr="003A51AC" w:rsidRDefault="009171D2" w:rsidP="002D3C12">
            <w:pPr>
              <w:jc w:val="center"/>
              <w:rPr>
                <w:sz w:val="24"/>
                <w:szCs w:val="24"/>
              </w:rPr>
            </w:pPr>
            <w:r w:rsidRPr="003A51AC">
              <w:rPr>
                <w:sz w:val="24"/>
                <w:szCs w:val="24"/>
              </w:rPr>
              <w:lastRenderedPageBreak/>
              <w:t>осуществляемая в процессе организации различных видов детской деятельности</w:t>
            </w:r>
          </w:p>
        </w:tc>
        <w:tc>
          <w:tcPr>
            <w:tcW w:w="3271" w:type="dxa"/>
            <w:vAlign w:val="center"/>
          </w:tcPr>
          <w:p w:rsidR="009171D2" w:rsidRPr="003A51AC" w:rsidRDefault="009171D2" w:rsidP="002D3C12">
            <w:pPr>
              <w:jc w:val="center"/>
              <w:rPr>
                <w:sz w:val="24"/>
                <w:szCs w:val="24"/>
              </w:rPr>
            </w:pPr>
            <w:r w:rsidRPr="003A51AC">
              <w:rPr>
                <w:sz w:val="24"/>
                <w:szCs w:val="24"/>
              </w:rPr>
              <w:t>осуществляемая в ходе режимных процессов</w:t>
            </w:r>
          </w:p>
        </w:tc>
        <w:tc>
          <w:tcPr>
            <w:tcW w:w="3794" w:type="dxa"/>
            <w:vAlign w:val="center"/>
          </w:tcPr>
          <w:p w:rsidR="009171D2" w:rsidRPr="003A51AC" w:rsidRDefault="009171D2" w:rsidP="002D3C12">
            <w:pPr>
              <w:jc w:val="center"/>
              <w:rPr>
                <w:sz w:val="24"/>
                <w:szCs w:val="24"/>
              </w:rPr>
            </w:pPr>
            <w:r w:rsidRPr="003A51AC">
              <w:rPr>
                <w:sz w:val="24"/>
                <w:szCs w:val="24"/>
              </w:rPr>
              <w:t>самостоятельная деятельность детей</w:t>
            </w:r>
          </w:p>
        </w:tc>
        <w:tc>
          <w:tcPr>
            <w:tcW w:w="4743" w:type="dxa"/>
            <w:vAlign w:val="center"/>
          </w:tcPr>
          <w:p w:rsidR="009171D2" w:rsidRPr="003A51AC" w:rsidRDefault="009171D2" w:rsidP="002D3C12">
            <w:pPr>
              <w:jc w:val="center"/>
              <w:rPr>
                <w:sz w:val="24"/>
                <w:szCs w:val="24"/>
              </w:rPr>
            </w:pPr>
            <w:r w:rsidRPr="003A51AC">
              <w:rPr>
                <w:sz w:val="24"/>
                <w:szCs w:val="24"/>
              </w:rPr>
              <w:t>взаимодействие с семьями детей по реализации Программы</w:t>
            </w:r>
          </w:p>
        </w:tc>
      </w:tr>
    </w:tbl>
    <w:tbl>
      <w:tblPr>
        <w:tblStyle w:val="4"/>
        <w:tblW w:w="5000" w:type="pct"/>
        <w:jc w:val="center"/>
        <w:tblLook w:val="04A0" w:firstRow="1" w:lastRow="0" w:firstColumn="1" w:lastColumn="0" w:noHBand="0" w:noVBand="1"/>
      </w:tblPr>
      <w:tblGrid>
        <w:gridCol w:w="2713"/>
        <w:gridCol w:w="2630"/>
        <w:gridCol w:w="1026"/>
        <w:gridCol w:w="571"/>
        <w:gridCol w:w="143"/>
        <w:gridCol w:w="800"/>
        <w:gridCol w:w="1699"/>
        <w:gridCol w:w="1288"/>
        <w:gridCol w:w="4004"/>
      </w:tblGrid>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2D3C12">
            <w:pPr>
              <w:jc w:val="center"/>
              <w:rPr>
                <w:b/>
                <w:sz w:val="24"/>
                <w:szCs w:val="24"/>
              </w:rPr>
            </w:pPr>
            <w:r w:rsidRPr="003A51AC">
              <w:rPr>
                <w:b/>
                <w:sz w:val="24"/>
                <w:szCs w:val="24"/>
              </w:rPr>
              <w:t>(совместная деятельность педагога и детей, самостоятельная деятельность детей)</w:t>
            </w:r>
          </w:p>
          <w:p w:rsidR="009171D2" w:rsidRPr="003A51AC" w:rsidRDefault="009171D2" w:rsidP="002D3C12">
            <w:pPr>
              <w:jc w:val="center"/>
              <w:rPr>
                <w:i/>
                <w:sz w:val="24"/>
                <w:szCs w:val="24"/>
              </w:rPr>
            </w:pPr>
            <w:r w:rsidRPr="003A51AC">
              <w:rPr>
                <w:i/>
                <w:sz w:val="24"/>
                <w:szCs w:val="24"/>
              </w:rPr>
              <w:t>(этапы формирования самостоятельности)</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1</w:t>
            </w:r>
          </w:p>
        </w:tc>
        <w:tc>
          <w:tcPr>
            <w:tcW w:w="884" w:type="pct"/>
            <w:vAlign w:val="center"/>
          </w:tcPr>
          <w:p w:rsidR="009171D2" w:rsidRPr="003A51AC" w:rsidRDefault="009171D2" w:rsidP="002D3C12">
            <w:pPr>
              <w:jc w:val="center"/>
              <w:rPr>
                <w:sz w:val="24"/>
                <w:szCs w:val="24"/>
              </w:rPr>
            </w:pPr>
            <w:r w:rsidRPr="003A51AC">
              <w:rPr>
                <w:sz w:val="24"/>
                <w:szCs w:val="24"/>
              </w:rPr>
              <w:t>2</w:t>
            </w:r>
          </w:p>
        </w:tc>
        <w:tc>
          <w:tcPr>
            <w:tcW w:w="854" w:type="pct"/>
            <w:gridSpan w:val="4"/>
            <w:vAlign w:val="center"/>
          </w:tcPr>
          <w:p w:rsidR="009171D2" w:rsidRPr="003A51AC" w:rsidRDefault="009171D2" w:rsidP="002D3C12">
            <w:pPr>
              <w:jc w:val="center"/>
              <w:rPr>
                <w:sz w:val="24"/>
                <w:szCs w:val="24"/>
              </w:rPr>
            </w:pPr>
            <w:r w:rsidRPr="003A51AC">
              <w:rPr>
                <w:sz w:val="24"/>
                <w:szCs w:val="24"/>
              </w:rPr>
              <w:t>3</w:t>
            </w:r>
          </w:p>
        </w:tc>
        <w:tc>
          <w:tcPr>
            <w:tcW w:w="1004" w:type="pct"/>
            <w:gridSpan w:val="2"/>
            <w:vAlign w:val="center"/>
          </w:tcPr>
          <w:p w:rsidR="009171D2" w:rsidRPr="003A51AC" w:rsidRDefault="009171D2" w:rsidP="002D3C12">
            <w:pPr>
              <w:jc w:val="center"/>
              <w:rPr>
                <w:sz w:val="24"/>
                <w:szCs w:val="24"/>
              </w:rPr>
            </w:pPr>
            <w:r w:rsidRPr="003A51AC">
              <w:rPr>
                <w:sz w:val="24"/>
                <w:szCs w:val="24"/>
              </w:rPr>
              <w:t>4</w:t>
            </w:r>
          </w:p>
        </w:tc>
        <w:tc>
          <w:tcPr>
            <w:tcW w:w="1346" w:type="pct"/>
            <w:vAlign w:val="center"/>
          </w:tcPr>
          <w:p w:rsidR="009171D2" w:rsidRPr="003A51AC" w:rsidRDefault="009171D2" w:rsidP="002D3C12">
            <w:pPr>
              <w:jc w:val="center"/>
              <w:rPr>
                <w:sz w:val="24"/>
                <w:szCs w:val="24"/>
              </w:rPr>
            </w:pPr>
            <w:r w:rsidRPr="003A51AC">
              <w:rPr>
                <w:sz w:val="24"/>
                <w:szCs w:val="24"/>
              </w:rPr>
              <w:t>5</w:t>
            </w:r>
          </w:p>
        </w:tc>
      </w:tr>
      <w:tr w:rsidR="009171D2" w:rsidRPr="003A51AC" w:rsidTr="009171D2">
        <w:trPr>
          <w:jc w:val="center"/>
        </w:trPr>
        <w:tc>
          <w:tcPr>
            <w:tcW w:w="912" w:type="pct"/>
            <w:vAlign w:val="center"/>
          </w:tcPr>
          <w:p w:rsidR="009171D2" w:rsidRPr="003A51AC" w:rsidRDefault="009171D2" w:rsidP="00BF09E0">
            <w:pPr>
              <w:jc w:val="center"/>
              <w:rPr>
                <w:sz w:val="24"/>
                <w:szCs w:val="24"/>
              </w:rPr>
            </w:pPr>
            <w:r w:rsidRPr="003A51AC">
              <w:rPr>
                <w:sz w:val="24"/>
                <w:szCs w:val="24"/>
              </w:rPr>
              <w:t xml:space="preserve">совместная деятельность педагога с ребенком, где, взаимодействуя с ребенком, он выполняет функции педагога: </w:t>
            </w:r>
            <w:r w:rsidRPr="003A51AC">
              <w:rPr>
                <w:b/>
                <w:sz w:val="24"/>
                <w:szCs w:val="24"/>
                <w:u w:val="single"/>
              </w:rPr>
              <w:t>обучает ребенка чему-то новому</w:t>
            </w:r>
          </w:p>
        </w:tc>
        <w:tc>
          <w:tcPr>
            <w:tcW w:w="884"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ребенка с педагогом, при которой </w:t>
            </w:r>
            <w:r w:rsidRPr="003A51AC">
              <w:rPr>
                <w:b/>
                <w:sz w:val="24"/>
                <w:szCs w:val="24"/>
                <w:u w:val="single"/>
              </w:rPr>
              <w:t>ребенок и педагог – равноправные партнеры</w:t>
            </w:r>
          </w:p>
        </w:tc>
        <w:tc>
          <w:tcPr>
            <w:tcW w:w="854" w:type="pct"/>
            <w:gridSpan w:val="4"/>
            <w:vAlign w:val="center"/>
          </w:tcPr>
          <w:p w:rsidR="009171D2" w:rsidRPr="003A51AC" w:rsidRDefault="009171D2" w:rsidP="002D3C12">
            <w:pPr>
              <w:jc w:val="center"/>
              <w:rPr>
                <w:sz w:val="24"/>
                <w:szCs w:val="24"/>
              </w:rPr>
            </w:pPr>
            <w:r w:rsidRPr="003A51AC">
              <w:rPr>
                <w:b/>
                <w:sz w:val="24"/>
                <w:szCs w:val="24"/>
                <w:u w:val="single"/>
              </w:rPr>
              <w:t>совместная деятельность группы детей под руководством педагога</w:t>
            </w:r>
            <w:r w:rsidRPr="003A51AC">
              <w:rPr>
                <w:sz w:val="24"/>
                <w:szCs w:val="24"/>
              </w:rPr>
              <w:t xml:space="preserve">, </w:t>
            </w:r>
            <w:r w:rsidRPr="003A51AC">
              <w:rPr>
                <w:sz w:val="24"/>
                <w:szCs w:val="24"/>
                <w:u w:val="single"/>
              </w:rPr>
              <w:t>который на правах участника</w:t>
            </w:r>
            <w:r w:rsidRPr="003A51AC">
              <w:rPr>
                <w:sz w:val="24"/>
                <w:szCs w:val="24"/>
              </w:rPr>
              <w:t xml:space="preserve"> деятельности на всех этапах ее выполнения (от планирования до завершения) </w:t>
            </w:r>
            <w:r w:rsidRPr="003A51AC">
              <w:rPr>
                <w:b/>
                <w:sz w:val="24"/>
                <w:szCs w:val="24"/>
                <w:u w:val="single"/>
              </w:rPr>
              <w:t>направляет совместную деятельность группы детей</w:t>
            </w:r>
          </w:p>
        </w:tc>
        <w:tc>
          <w:tcPr>
            <w:tcW w:w="1004" w:type="pct"/>
            <w:gridSpan w:val="2"/>
            <w:vAlign w:val="center"/>
          </w:tcPr>
          <w:p w:rsidR="009171D2" w:rsidRPr="003A51AC" w:rsidRDefault="009171D2" w:rsidP="002D3C12">
            <w:pPr>
              <w:jc w:val="center"/>
              <w:rPr>
                <w:sz w:val="24"/>
                <w:szCs w:val="24"/>
              </w:rPr>
            </w:pPr>
            <w:r w:rsidRPr="003A51AC">
              <w:rPr>
                <w:b/>
                <w:sz w:val="24"/>
                <w:szCs w:val="24"/>
                <w:u w:val="single"/>
              </w:rPr>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Педагог в 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ставящего задачу группе детей, тем самым, актуализируя лидерские ресурсы самих детей</w:t>
            </w:r>
          </w:p>
        </w:tc>
        <w:tc>
          <w:tcPr>
            <w:tcW w:w="1346" w:type="pct"/>
            <w:vAlign w:val="center"/>
          </w:tcPr>
          <w:p w:rsidR="009171D2" w:rsidRPr="003A51AC" w:rsidRDefault="009171D2" w:rsidP="002D3C12">
            <w:pPr>
              <w:jc w:val="center"/>
              <w:rPr>
                <w:sz w:val="24"/>
                <w:szCs w:val="24"/>
              </w:rPr>
            </w:pPr>
            <w:r w:rsidRPr="003A51AC">
              <w:rPr>
                <w:b/>
                <w:sz w:val="24"/>
                <w:szCs w:val="24"/>
                <w:u w:val="single"/>
              </w:rPr>
              <w:t>самостоятельная,</w:t>
            </w:r>
            <w:r w:rsidRPr="003A51AC">
              <w:rPr>
                <w:sz w:val="24"/>
                <w:szCs w:val="24"/>
              </w:rPr>
              <w:t xml:space="preserve"> </w:t>
            </w:r>
            <w:r w:rsidRPr="003A51AC">
              <w:rPr>
                <w:b/>
                <w:sz w:val="24"/>
                <w:szCs w:val="24"/>
                <w:u w:val="single"/>
              </w:rPr>
              <w:t>спонтанно возникающая, совместная деятельность детей без всякого участия педагога</w:t>
            </w:r>
            <w:r w:rsidRPr="003A51AC">
              <w:rPr>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9171D2" w:rsidRPr="003A51AC" w:rsidTr="009171D2">
        <w:trPr>
          <w:jc w:val="center"/>
        </w:trPr>
        <w:tc>
          <w:tcPr>
            <w:tcW w:w="5000" w:type="pct"/>
            <w:gridSpan w:val="9"/>
            <w:shd w:val="clear" w:color="auto" w:fill="F1F1F1" w:themeFill="background1" w:themeFillShade="F2"/>
            <w:vAlign w:val="center"/>
          </w:tcPr>
          <w:p w:rsidR="009171D2" w:rsidRPr="003A51AC" w:rsidRDefault="009171D2" w:rsidP="002D3C12">
            <w:pPr>
              <w:rPr>
                <w:i/>
                <w:sz w:val="24"/>
                <w:szCs w:val="24"/>
              </w:rPr>
            </w:pPr>
            <w:r w:rsidRPr="003A51AC">
              <w:rPr>
                <w:i/>
                <w:sz w:val="24"/>
                <w:szCs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ОБРАЗОВАТЕЛЬНАЯ ДЕЯТЕЛЬНОСТЬ </w:t>
            </w:r>
            <w:r w:rsidRPr="003A51AC">
              <w:rPr>
                <w:i/>
                <w:sz w:val="24"/>
                <w:szCs w:val="24"/>
              </w:rPr>
              <w:t>(п.24.10, стр.154, п.24.16, стр.155)</w:t>
            </w:r>
          </w:p>
        </w:tc>
      </w:tr>
      <w:tr w:rsidR="009171D2" w:rsidRPr="003A51AC" w:rsidTr="00995689">
        <w:trPr>
          <w:jc w:val="center"/>
        </w:trPr>
        <w:tc>
          <w:tcPr>
            <w:tcW w:w="2333" w:type="pct"/>
            <w:gridSpan w:val="4"/>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 утренний отрезок времени</w:t>
            </w:r>
          </w:p>
        </w:tc>
        <w:tc>
          <w:tcPr>
            <w:tcW w:w="2667" w:type="pct"/>
            <w:gridSpan w:val="5"/>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во второй половине дня</w:t>
            </w:r>
          </w:p>
        </w:tc>
      </w:tr>
      <w:tr w:rsidR="009171D2" w:rsidRPr="003A51AC" w:rsidTr="00995689">
        <w:trPr>
          <w:jc w:val="center"/>
        </w:trPr>
        <w:tc>
          <w:tcPr>
            <w:tcW w:w="2333"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667"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rsidTr="00995689">
        <w:trPr>
          <w:jc w:val="center"/>
        </w:trPr>
        <w:tc>
          <w:tcPr>
            <w:tcW w:w="2333"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lastRenderedPageBreak/>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667"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171D2" w:rsidRPr="003A51AC" w:rsidTr="00995689">
        <w:trPr>
          <w:jc w:val="center"/>
        </w:trPr>
        <w:tc>
          <w:tcPr>
            <w:tcW w:w="2333"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667"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rsidTr="00995689">
        <w:trPr>
          <w:jc w:val="center"/>
        </w:trPr>
        <w:tc>
          <w:tcPr>
            <w:tcW w:w="2333"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трудом взрослых</w:t>
            </w:r>
          </w:p>
        </w:tc>
        <w:tc>
          <w:tcPr>
            <w:tcW w:w="2667"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rsidTr="00995689">
        <w:trPr>
          <w:jc w:val="center"/>
        </w:trPr>
        <w:tc>
          <w:tcPr>
            <w:tcW w:w="2333"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667"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171D2" w:rsidRPr="003A51AC" w:rsidTr="00995689">
        <w:trPr>
          <w:jc w:val="center"/>
        </w:trPr>
        <w:tc>
          <w:tcPr>
            <w:tcW w:w="2333"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индивидуальная работа с детьми в соответствии с задачами разных образовательных областей</w:t>
            </w:r>
          </w:p>
        </w:tc>
        <w:tc>
          <w:tcPr>
            <w:tcW w:w="2667"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rsidTr="00995689">
        <w:trPr>
          <w:jc w:val="center"/>
        </w:trPr>
        <w:tc>
          <w:tcPr>
            <w:tcW w:w="2333" w:type="pct"/>
            <w:gridSpan w:val="4"/>
            <w:vAlign w:val="center"/>
          </w:tcPr>
          <w:p w:rsidR="009171D2" w:rsidRPr="003A51AC" w:rsidRDefault="009171D2" w:rsidP="002D3C12">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667" w:type="pct"/>
            <w:gridSpan w:val="5"/>
            <w:vAlign w:val="center"/>
          </w:tcPr>
          <w:p w:rsidR="009171D2" w:rsidRPr="003A51AC" w:rsidRDefault="009171D2" w:rsidP="002D3C12">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rsidTr="00995689">
        <w:trPr>
          <w:trHeight w:val="502"/>
          <w:jc w:val="center"/>
        </w:trPr>
        <w:tc>
          <w:tcPr>
            <w:tcW w:w="2333" w:type="pct"/>
            <w:gridSpan w:val="4"/>
            <w:vMerge w:val="restart"/>
            <w:vAlign w:val="center"/>
          </w:tcPr>
          <w:p w:rsidR="009171D2" w:rsidRPr="003A51AC" w:rsidRDefault="009171D2" w:rsidP="002D3C12">
            <w:pPr>
              <w:rPr>
                <w:sz w:val="24"/>
                <w:szCs w:val="24"/>
              </w:rPr>
            </w:pPr>
            <w:r w:rsidRPr="003A51AC">
              <w:rPr>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667" w:type="pct"/>
            <w:gridSpan w:val="5"/>
            <w:vAlign w:val="center"/>
          </w:tcPr>
          <w:p w:rsidR="009171D2" w:rsidRPr="003A51AC" w:rsidRDefault="009171D2" w:rsidP="002D3C12">
            <w:pPr>
              <w:rPr>
                <w:sz w:val="24"/>
                <w:szCs w:val="24"/>
              </w:rPr>
            </w:pPr>
            <w:r w:rsidRPr="003A51AC">
              <w:rPr>
                <w:sz w:val="24"/>
                <w:szCs w:val="24"/>
              </w:rPr>
              <w:t>индивидуальная работа по всем видам деятельности и образовательным областям</w:t>
            </w:r>
          </w:p>
        </w:tc>
      </w:tr>
      <w:tr w:rsidR="009171D2" w:rsidRPr="003A51AC" w:rsidTr="00995689">
        <w:trPr>
          <w:trHeight w:val="502"/>
          <w:jc w:val="center"/>
        </w:trPr>
        <w:tc>
          <w:tcPr>
            <w:tcW w:w="2333" w:type="pct"/>
            <w:gridSpan w:val="4"/>
            <w:vMerge/>
            <w:vAlign w:val="center"/>
          </w:tcPr>
          <w:p w:rsidR="009171D2" w:rsidRPr="003A51AC" w:rsidRDefault="009171D2" w:rsidP="002D3C12">
            <w:pPr>
              <w:rPr>
                <w:sz w:val="24"/>
                <w:szCs w:val="24"/>
              </w:rPr>
            </w:pPr>
          </w:p>
        </w:tc>
        <w:tc>
          <w:tcPr>
            <w:tcW w:w="2667" w:type="pct"/>
            <w:gridSpan w:val="5"/>
            <w:vAlign w:val="center"/>
          </w:tcPr>
          <w:p w:rsidR="009171D2" w:rsidRPr="003A51AC" w:rsidRDefault="009171D2" w:rsidP="002D3C12">
            <w:pPr>
              <w:rPr>
                <w:sz w:val="24"/>
                <w:szCs w:val="24"/>
              </w:rPr>
            </w:pPr>
            <w:r w:rsidRPr="003A51AC">
              <w:rPr>
                <w:sz w:val="24"/>
                <w:szCs w:val="24"/>
              </w:rPr>
              <w:t>работа с родителями (законными представителями)</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9171D2">
        <w:trPr>
          <w:trHeight w:val="283"/>
          <w:jc w:val="center"/>
        </w:trPr>
        <w:tc>
          <w:tcPr>
            <w:tcW w:w="2141" w:type="pct"/>
            <w:gridSpan w:val="3"/>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занятие </w:t>
            </w:r>
          </w:p>
          <w:p w:rsidR="009171D2" w:rsidRPr="003A51AC" w:rsidRDefault="009171D2" w:rsidP="002D3C12">
            <w:pPr>
              <w:jc w:val="center"/>
              <w:rPr>
                <w:b/>
                <w:sz w:val="24"/>
                <w:szCs w:val="24"/>
              </w:rPr>
            </w:pPr>
            <w:r w:rsidRPr="003A51AC">
              <w:rPr>
                <w:i/>
                <w:sz w:val="24"/>
                <w:szCs w:val="24"/>
              </w:rPr>
              <w:t>(п.24.11, стр.154, п.24.12, стр.155)</w:t>
            </w:r>
          </w:p>
        </w:tc>
        <w:tc>
          <w:tcPr>
            <w:tcW w:w="2859" w:type="pct"/>
            <w:gridSpan w:val="6"/>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культурные практики </w:t>
            </w:r>
          </w:p>
          <w:p w:rsidR="009171D2" w:rsidRPr="003A51AC" w:rsidRDefault="009171D2" w:rsidP="002D3C12">
            <w:pPr>
              <w:jc w:val="center"/>
              <w:rPr>
                <w:b/>
                <w:sz w:val="24"/>
                <w:szCs w:val="24"/>
              </w:rPr>
            </w:pPr>
            <w:r w:rsidRPr="003A51AC">
              <w:rPr>
                <w:i/>
                <w:sz w:val="24"/>
                <w:szCs w:val="24"/>
              </w:rPr>
              <w:t>(п.24.18-24.22, стр.156-157)</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lastRenderedPageBreak/>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игровая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продуктивная</w:t>
            </w:r>
          </w:p>
          <w:p w:rsidR="009171D2" w:rsidRPr="003A51AC" w:rsidRDefault="009171D2" w:rsidP="002D3C12">
            <w:pPr>
              <w:rPr>
                <w:sz w:val="24"/>
                <w:szCs w:val="24"/>
              </w:rPr>
            </w:pPr>
            <w:r w:rsidRPr="003A51AC">
              <w:rPr>
                <w:sz w:val="24"/>
                <w:szCs w:val="24"/>
              </w:rPr>
              <w:t>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созидающий и волевой субъект (инициатива целеполагания)</w:t>
            </w:r>
          </w:p>
        </w:tc>
      </w:tr>
      <w:tr w:rsidR="009171D2" w:rsidRPr="003A51AC" w:rsidTr="009171D2">
        <w:trPr>
          <w:trHeight w:val="1074"/>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познавательно-исследовательская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как субъект исследования (познавательная инициатива)</w:t>
            </w:r>
          </w:p>
        </w:tc>
      </w:tr>
      <w:tr w:rsidR="009171D2" w:rsidRPr="003A51AC" w:rsidTr="009171D2">
        <w:trPr>
          <w:trHeight w:val="1073"/>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коммуникативная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w:t>
            </w:r>
          </w:p>
        </w:tc>
        <w:tc>
          <w:tcPr>
            <w:tcW w:w="1779" w:type="pct"/>
            <w:gridSpan w:val="2"/>
            <w:vMerge w:val="restart"/>
            <w:vAlign w:val="center"/>
          </w:tcPr>
          <w:p w:rsidR="009171D2" w:rsidRPr="003A51AC" w:rsidRDefault="009171D2" w:rsidP="002D3C12">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rsidTr="009171D2">
        <w:trPr>
          <w:trHeight w:val="502"/>
          <w:jc w:val="center"/>
        </w:trPr>
        <w:tc>
          <w:tcPr>
            <w:tcW w:w="2141" w:type="pct"/>
            <w:gridSpan w:val="3"/>
            <w:tcBorders>
              <w:bottom w:val="single" w:sz="4" w:space="0" w:color="auto"/>
              <w:right w:val="single" w:sz="8" w:space="0" w:color="auto"/>
            </w:tcBorders>
            <w:vAlign w:val="center"/>
          </w:tcPr>
          <w:p w:rsidR="009171D2" w:rsidRPr="003A51AC" w:rsidRDefault="009171D2" w:rsidP="002D3C12">
            <w:pPr>
              <w:rPr>
                <w:sz w:val="24"/>
                <w:szCs w:val="24"/>
              </w:rPr>
            </w:pPr>
            <w:r w:rsidRPr="003A51AC">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rsidR="009171D2" w:rsidRPr="003A51AC" w:rsidRDefault="009171D2" w:rsidP="002D3C12">
            <w:pPr>
              <w:jc w:val="center"/>
              <w:rPr>
                <w:sz w:val="24"/>
                <w:szCs w:val="24"/>
              </w:rPr>
            </w:pPr>
          </w:p>
        </w:tc>
        <w:tc>
          <w:tcPr>
            <w:tcW w:w="1779" w:type="pct"/>
            <w:gridSpan w:val="2"/>
            <w:vMerge/>
            <w:vAlign w:val="center"/>
          </w:tcPr>
          <w:p w:rsidR="009171D2" w:rsidRPr="003A51AC" w:rsidRDefault="009171D2" w:rsidP="002D3C12">
            <w:pPr>
              <w:jc w:val="center"/>
              <w:rPr>
                <w:sz w:val="24"/>
                <w:szCs w:val="24"/>
              </w:rPr>
            </w:pP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 xml:space="preserve">организация предполагает </w:t>
            </w:r>
            <w:r w:rsidRPr="00885E38">
              <w:rPr>
                <w:sz w:val="24"/>
                <w:szCs w:val="24"/>
                <w:u w:val="single"/>
              </w:rPr>
              <w:t>подгрупповой</w:t>
            </w:r>
            <w:r w:rsidRPr="003A51AC">
              <w:rPr>
                <w:sz w:val="24"/>
                <w:szCs w:val="24"/>
              </w:rPr>
              <w:t xml:space="preserve"> способ объединения детей</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202298">
        <w:trPr>
          <w:trHeight w:val="340"/>
          <w:jc w:val="center"/>
        </w:trPr>
        <w:tc>
          <w:tcPr>
            <w:tcW w:w="2381" w:type="pct"/>
            <w:gridSpan w:val="5"/>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в игре </w:t>
            </w:r>
          </w:p>
          <w:p w:rsidR="009171D2" w:rsidRPr="003A51AC" w:rsidRDefault="009171D2" w:rsidP="002D3C12">
            <w:pPr>
              <w:jc w:val="center"/>
              <w:rPr>
                <w:b/>
                <w:i/>
                <w:sz w:val="24"/>
                <w:szCs w:val="24"/>
              </w:rPr>
            </w:pPr>
            <w:r w:rsidRPr="003A51AC">
              <w:rPr>
                <w:i/>
                <w:sz w:val="24"/>
                <w:szCs w:val="24"/>
              </w:rPr>
              <w:t>(п.24.5.-24.8, стр.152-154)</w:t>
            </w:r>
          </w:p>
        </w:tc>
        <w:tc>
          <w:tcPr>
            <w:tcW w:w="2619" w:type="pct"/>
            <w:gridSpan w:val="4"/>
            <w:shd w:val="clear" w:color="auto" w:fill="EEECE1" w:themeFill="background2"/>
            <w:vAlign w:val="center"/>
          </w:tcPr>
          <w:p w:rsidR="009171D2" w:rsidRPr="003A51AC" w:rsidRDefault="009171D2" w:rsidP="002D3C12">
            <w:pPr>
              <w:jc w:val="center"/>
              <w:rPr>
                <w:sz w:val="24"/>
                <w:szCs w:val="24"/>
              </w:rPr>
            </w:pPr>
            <w:r w:rsidRPr="003A51AC">
              <w:rPr>
                <w:b/>
                <w:sz w:val="24"/>
                <w:szCs w:val="24"/>
              </w:rPr>
              <w:t xml:space="preserve">на прогулке </w:t>
            </w:r>
          </w:p>
          <w:p w:rsidR="009171D2" w:rsidRPr="003A51AC" w:rsidRDefault="009171D2" w:rsidP="002D3C12">
            <w:pPr>
              <w:jc w:val="center"/>
              <w:rPr>
                <w:i/>
                <w:sz w:val="24"/>
                <w:szCs w:val="24"/>
              </w:rPr>
            </w:pPr>
            <w:r w:rsidRPr="003A51AC">
              <w:rPr>
                <w:i/>
                <w:sz w:val="24"/>
                <w:szCs w:val="24"/>
              </w:rPr>
              <w:t>(п.24.15, стр.155).</w:t>
            </w:r>
          </w:p>
        </w:tc>
      </w:tr>
      <w:tr w:rsidR="009171D2" w:rsidRPr="003A51AC" w:rsidTr="00202298">
        <w:trPr>
          <w:trHeight w:val="227"/>
          <w:jc w:val="center"/>
        </w:trPr>
        <w:tc>
          <w:tcPr>
            <w:tcW w:w="2381" w:type="pct"/>
            <w:gridSpan w:val="5"/>
            <w:shd w:val="clear" w:color="auto" w:fill="FEFEFE" w:themeFill="background1"/>
            <w:vAlign w:val="center"/>
          </w:tcPr>
          <w:p w:rsidR="009171D2" w:rsidRPr="003A51AC" w:rsidRDefault="009171D2" w:rsidP="002D3C12">
            <w:pPr>
              <w:rPr>
                <w:sz w:val="24"/>
                <w:szCs w:val="24"/>
              </w:rPr>
            </w:pPr>
            <w:r w:rsidRPr="003A51AC">
              <w:rPr>
                <w:sz w:val="24"/>
                <w:szCs w:val="24"/>
              </w:rPr>
              <w:t>занимает центральное место в жизни ребенка, являясь преобладающим видом его самостоятельной деятельности</w:t>
            </w:r>
          </w:p>
        </w:tc>
        <w:tc>
          <w:tcPr>
            <w:tcW w:w="2619" w:type="pct"/>
            <w:gridSpan w:val="4"/>
            <w:vMerge w:val="restart"/>
            <w:shd w:val="clear" w:color="auto" w:fill="FEFEFE" w:themeFill="background1"/>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rsidTr="00202298">
        <w:trPr>
          <w:trHeight w:val="510"/>
          <w:jc w:val="center"/>
        </w:trPr>
        <w:tc>
          <w:tcPr>
            <w:tcW w:w="2381" w:type="pct"/>
            <w:gridSpan w:val="5"/>
            <w:vMerge w:val="restart"/>
            <w:shd w:val="clear" w:color="auto" w:fill="FEFEFE" w:themeFill="background1"/>
            <w:vAlign w:val="center"/>
          </w:tcPr>
          <w:p w:rsidR="009171D2" w:rsidRPr="003A51AC" w:rsidRDefault="009171D2" w:rsidP="002D3C12">
            <w:pPr>
              <w:rPr>
                <w:sz w:val="24"/>
                <w:szCs w:val="24"/>
              </w:rPr>
            </w:pPr>
            <w:r w:rsidRPr="003A51AC">
              <w:rPr>
                <w:sz w:val="24"/>
                <w:szCs w:val="24"/>
              </w:rPr>
              <w:lastRenderedPageBreak/>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619" w:type="pct"/>
            <w:gridSpan w:val="4"/>
            <w:vMerge/>
            <w:shd w:val="clear" w:color="auto" w:fill="FEFEFE" w:themeFill="background1"/>
            <w:vAlign w:val="center"/>
          </w:tcPr>
          <w:p w:rsidR="009171D2" w:rsidRPr="003A51AC" w:rsidRDefault="009171D2" w:rsidP="002D3C12">
            <w:pPr>
              <w:rPr>
                <w:sz w:val="24"/>
                <w:szCs w:val="24"/>
              </w:rPr>
            </w:pPr>
          </w:p>
        </w:tc>
      </w:tr>
      <w:tr w:rsidR="009171D2" w:rsidRPr="003A51AC" w:rsidTr="00202298">
        <w:trPr>
          <w:trHeight w:val="770"/>
          <w:jc w:val="center"/>
        </w:trPr>
        <w:tc>
          <w:tcPr>
            <w:tcW w:w="2381" w:type="pct"/>
            <w:gridSpan w:val="5"/>
            <w:vMerge/>
            <w:shd w:val="clear" w:color="auto" w:fill="FEFEFE" w:themeFill="background1"/>
            <w:vAlign w:val="center"/>
          </w:tcPr>
          <w:p w:rsidR="009171D2" w:rsidRPr="003A51AC" w:rsidRDefault="009171D2" w:rsidP="002D3C12">
            <w:pPr>
              <w:rPr>
                <w:sz w:val="24"/>
                <w:szCs w:val="24"/>
              </w:rPr>
            </w:pPr>
          </w:p>
        </w:tc>
        <w:tc>
          <w:tcPr>
            <w:tcW w:w="2619" w:type="pct"/>
            <w:gridSpan w:val="4"/>
            <w:shd w:val="clear" w:color="auto" w:fill="FEFEFE" w:themeFill="background1"/>
            <w:vAlign w:val="center"/>
          </w:tcPr>
          <w:p w:rsidR="009171D2" w:rsidRPr="003A51AC" w:rsidRDefault="009171D2" w:rsidP="002D3C12">
            <w:pPr>
              <w:rPr>
                <w:sz w:val="24"/>
                <w:szCs w:val="24"/>
              </w:rPr>
            </w:pPr>
            <w:r w:rsidRPr="003A51AC">
              <w:rPr>
                <w:sz w:val="24"/>
                <w:szCs w:val="24"/>
              </w:rPr>
              <w:t>экспериментирование с объектами неживой природы</w:t>
            </w:r>
          </w:p>
        </w:tc>
      </w:tr>
      <w:tr w:rsidR="009171D2" w:rsidRPr="003A51AC" w:rsidTr="00202298">
        <w:trPr>
          <w:trHeight w:val="304"/>
          <w:jc w:val="center"/>
        </w:trPr>
        <w:tc>
          <w:tcPr>
            <w:tcW w:w="2381" w:type="pct"/>
            <w:gridSpan w:val="5"/>
            <w:vMerge/>
            <w:shd w:val="clear" w:color="auto" w:fill="FEFEFE" w:themeFill="background1"/>
            <w:vAlign w:val="center"/>
          </w:tcPr>
          <w:p w:rsidR="009171D2" w:rsidRPr="003A51AC" w:rsidRDefault="009171D2" w:rsidP="002D3C12">
            <w:pPr>
              <w:rPr>
                <w:sz w:val="24"/>
                <w:szCs w:val="24"/>
              </w:rPr>
            </w:pPr>
          </w:p>
        </w:tc>
        <w:tc>
          <w:tcPr>
            <w:tcW w:w="2619" w:type="pct"/>
            <w:gridSpan w:val="4"/>
            <w:vMerge w:val="restart"/>
            <w:shd w:val="clear" w:color="auto" w:fill="FEFEFE" w:themeFill="background1"/>
            <w:vAlign w:val="center"/>
          </w:tcPr>
          <w:p w:rsidR="009171D2" w:rsidRPr="003A51AC" w:rsidRDefault="009171D2" w:rsidP="002D3C12">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rsidTr="00202298">
        <w:trPr>
          <w:trHeight w:val="1077"/>
          <w:jc w:val="center"/>
        </w:trPr>
        <w:tc>
          <w:tcPr>
            <w:tcW w:w="2381" w:type="pct"/>
            <w:gridSpan w:val="5"/>
            <w:tcBorders>
              <w:bottom w:val="single" w:sz="4" w:space="0" w:color="auto"/>
            </w:tcBorders>
            <w:shd w:val="clear" w:color="auto" w:fill="FEFEFE" w:themeFill="background1"/>
            <w:vAlign w:val="center"/>
          </w:tcPr>
          <w:p w:rsidR="009171D2" w:rsidRPr="003A51AC" w:rsidRDefault="009171D2" w:rsidP="002D3C12">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619" w:type="pct"/>
            <w:gridSpan w:val="4"/>
            <w:vMerge/>
            <w:tcBorders>
              <w:bottom w:val="single" w:sz="4" w:space="0" w:color="auto"/>
            </w:tcBorders>
            <w:shd w:val="clear" w:color="auto" w:fill="FEFEFE" w:themeFill="background1"/>
            <w:vAlign w:val="center"/>
          </w:tcPr>
          <w:p w:rsidR="009171D2" w:rsidRPr="003A51AC" w:rsidRDefault="009171D2" w:rsidP="002D3C12">
            <w:pPr>
              <w:rPr>
                <w:sz w:val="24"/>
                <w:szCs w:val="24"/>
              </w:rPr>
            </w:pPr>
          </w:p>
        </w:tc>
      </w:tr>
      <w:tr w:rsidR="009171D2" w:rsidRPr="003A51AC" w:rsidTr="00202298">
        <w:trPr>
          <w:trHeight w:val="2100"/>
          <w:jc w:val="center"/>
        </w:trPr>
        <w:tc>
          <w:tcPr>
            <w:tcW w:w="2381" w:type="pct"/>
            <w:gridSpan w:val="5"/>
            <w:vMerge w:val="restart"/>
            <w:shd w:val="clear" w:color="auto" w:fill="FEFEFE" w:themeFill="background1"/>
            <w:vAlign w:val="center"/>
          </w:tcPr>
          <w:p w:rsidR="009171D2" w:rsidRPr="003A51AC" w:rsidRDefault="009171D2" w:rsidP="002D3C12">
            <w:pPr>
              <w:rPr>
                <w:sz w:val="24"/>
                <w:szCs w:val="24"/>
              </w:rPr>
            </w:pPr>
            <w:r w:rsidRPr="003A51AC">
              <w:rPr>
                <w:sz w:val="24"/>
                <w:szCs w:val="24"/>
              </w:rPr>
              <w:t xml:space="preserve">выполняет различные функции: </w:t>
            </w:r>
          </w:p>
          <w:p w:rsidR="009171D2" w:rsidRPr="003A51AC" w:rsidRDefault="009171D2" w:rsidP="00C835A0">
            <w:pPr>
              <w:pStyle w:val="a4"/>
              <w:numPr>
                <w:ilvl w:val="0"/>
                <w:numId w:val="180"/>
              </w:numPr>
              <w:spacing w:line="240" w:lineRule="auto"/>
              <w:rPr>
                <w:sz w:val="24"/>
                <w:szCs w:val="24"/>
              </w:rPr>
            </w:pPr>
            <w:r w:rsidRPr="003A51AC">
              <w:rPr>
                <w:sz w:val="24"/>
                <w:szCs w:val="24"/>
              </w:rPr>
              <w:t xml:space="preserve">обучающую; </w:t>
            </w:r>
          </w:p>
          <w:p w:rsidR="009171D2" w:rsidRPr="003A51AC" w:rsidRDefault="009171D2" w:rsidP="00C835A0">
            <w:pPr>
              <w:pStyle w:val="a4"/>
              <w:numPr>
                <w:ilvl w:val="0"/>
                <w:numId w:val="180"/>
              </w:numPr>
              <w:spacing w:line="240" w:lineRule="auto"/>
              <w:rPr>
                <w:sz w:val="24"/>
                <w:szCs w:val="24"/>
              </w:rPr>
            </w:pPr>
            <w:r w:rsidRPr="003A51AC">
              <w:rPr>
                <w:sz w:val="24"/>
                <w:szCs w:val="24"/>
              </w:rPr>
              <w:t>познавательную;</w:t>
            </w:r>
          </w:p>
          <w:p w:rsidR="009171D2" w:rsidRPr="003A51AC" w:rsidRDefault="009171D2" w:rsidP="00C835A0">
            <w:pPr>
              <w:pStyle w:val="a4"/>
              <w:numPr>
                <w:ilvl w:val="0"/>
                <w:numId w:val="180"/>
              </w:numPr>
              <w:spacing w:line="240" w:lineRule="auto"/>
              <w:rPr>
                <w:sz w:val="24"/>
                <w:szCs w:val="24"/>
              </w:rPr>
            </w:pPr>
            <w:r w:rsidRPr="003A51AC">
              <w:rPr>
                <w:sz w:val="24"/>
                <w:szCs w:val="24"/>
              </w:rPr>
              <w:t>развивающую;</w:t>
            </w:r>
          </w:p>
          <w:p w:rsidR="009171D2" w:rsidRPr="003A51AC" w:rsidRDefault="009171D2" w:rsidP="00C835A0">
            <w:pPr>
              <w:pStyle w:val="a4"/>
              <w:numPr>
                <w:ilvl w:val="0"/>
                <w:numId w:val="180"/>
              </w:numPr>
              <w:spacing w:line="240" w:lineRule="auto"/>
              <w:rPr>
                <w:sz w:val="24"/>
                <w:szCs w:val="24"/>
              </w:rPr>
            </w:pPr>
            <w:r w:rsidRPr="003A51AC">
              <w:rPr>
                <w:sz w:val="24"/>
                <w:szCs w:val="24"/>
              </w:rPr>
              <w:t xml:space="preserve">воспитательную; </w:t>
            </w:r>
          </w:p>
          <w:p w:rsidR="009171D2" w:rsidRPr="003A51AC" w:rsidRDefault="009171D2" w:rsidP="00C835A0">
            <w:pPr>
              <w:pStyle w:val="a4"/>
              <w:numPr>
                <w:ilvl w:val="0"/>
                <w:numId w:val="180"/>
              </w:numPr>
              <w:spacing w:line="240" w:lineRule="auto"/>
              <w:rPr>
                <w:sz w:val="24"/>
                <w:szCs w:val="24"/>
              </w:rPr>
            </w:pPr>
            <w:r w:rsidRPr="003A51AC">
              <w:rPr>
                <w:sz w:val="24"/>
                <w:szCs w:val="24"/>
              </w:rPr>
              <w:t xml:space="preserve">социокультурную; </w:t>
            </w:r>
          </w:p>
          <w:p w:rsidR="009171D2" w:rsidRPr="003A51AC" w:rsidRDefault="009171D2" w:rsidP="00C835A0">
            <w:pPr>
              <w:pStyle w:val="a4"/>
              <w:numPr>
                <w:ilvl w:val="0"/>
                <w:numId w:val="180"/>
              </w:numPr>
              <w:spacing w:line="240" w:lineRule="auto"/>
              <w:rPr>
                <w:sz w:val="24"/>
                <w:szCs w:val="24"/>
              </w:rPr>
            </w:pPr>
            <w:r w:rsidRPr="003A51AC">
              <w:rPr>
                <w:sz w:val="24"/>
                <w:szCs w:val="24"/>
              </w:rPr>
              <w:t xml:space="preserve">коммуникативную; </w:t>
            </w:r>
          </w:p>
          <w:p w:rsidR="009171D2" w:rsidRPr="003A51AC" w:rsidRDefault="009171D2" w:rsidP="00C835A0">
            <w:pPr>
              <w:pStyle w:val="a4"/>
              <w:numPr>
                <w:ilvl w:val="0"/>
                <w:numId w:val="180"/>
              </w:numPr>
              <w:spacing w:line="240" w:lineRule="auto"/>
              <w:rPr>
                <w:sz w:val="24"/>
                <w:szCs w:val="24"/>
              </w:rPr>
            </w:pPr>
            <w:r w:rsidRPr="003A51AC">
              <w:rPr>
                <w:sz w:val="24"/>
                <w:szCs w:val="24"/>
              </w:rPr>
              <w:t xml:space="preserve">эмоциогенную; </w:t>
            </w:r>
          </w:p>
          <w:p w:rsidR="009171D2" w:rsidRPr="003A51AC" w:rsidRDefault="009171D2" w:rsidP="00C835A0">
            <w:pPr>
              <w:pStyle w:val="a4"/>
              <w:numPr>
                <w:ilvl w:val="0"/>
                <w:numId w:val="180"/>
              </w:numPr>
              <w:spacing w:line="240" w:lineRule="auto"/>
              <w:rPr>
                <w:sz w:val="24"/>
                <w:szCs w:val="24"/>
              </w:rPr>
            </w:pPr>
            <w:r w:rsidRPr="003A51AC">
              <w:rPr>
                <w:sz w:val="24"/>
                <w:szCs w:val="24"/>
              </w:rPr>
              <w:t xml:space="preserve">развлекательную; </w:t>
            </w:r>
          </w:p>
          <w:p w:rsidR="009171D2" w:rsidRPr="003A51AC" w:rsidRDefault="009171D2" w:rsidP="00C835A0">
            <w:pPr>
              <w:pStyle w:val="a4"/>
              <w:numPr>
                <w:ilvl w:val="0"/>
                <w:numId w:val="180"/>
              </w:numPr>
              <w:spacing w:line="240" w:lineRule="auto"/>
              <w:rPr>
                <w:sz w:val="24"/>
                <w:szCs w:val="24"/>
              </w:rPr>
            </w:pPr>
            <w:r w:rsidRPr="003A51AC">
              <w:rPr>
                <w:sz w:val="24"/>
                <w:szCs w:val="24"/>
              </w:rPr>
              <w:t xml:space="preserve">диагностическую; </w:t>
            </w:r>
          </w:p>
          <w:p w:rsidR="009171D2" w:rsidRPr="003A51AC" w:rsidRDefault="009171D2" w:rsidP="00C835A0">
            <w:pPr>
              <w:pStyle w:val="a4"/>
              <w:numPr>
                <w:ilvl w:val="0"/>
                <w:numId w:val="180"/>
              </w:numPr>
              <w:spacing w:line="240" w:lineRule="auto"/>
              <w:rPr>
                <w:sz w:val="24"/>
                <w:szCs w:val="24"/>
              </w:rPr>
            </w:pPr>
            <w:r w:rsidRPr="003A51AC">
              <w:rPr>
                <w:sz w:val="24"/>
                <w:szCs w:val="24"/>
              </w:rPr>
              <w:t>психотерапевтическую;</w:t>
            </w:r>
          </w:p>
          <w:p w:rsidR="009171D2" w:rsidRPr="003A51AC" w:rsidRDefault="009171D2" w:rsidP="00C835A0">
            <w:pPr>
              <w:pStyle w:val="a4"/>
              <w:numPr>
                <w:ilvl w:val="0"/>
                <w:numId w:val="180"/>
              </w:numPr>
              <w:spacing w:line="240" w:lineRule="auto"/>
              <w:rPr>
                <w:sz w:val="24"/>
                <w:szCs w:val="24"/>
              </w:rPr>
            </w:pPr>
            <w:r w:rsidRPr="003A51AC">
              <w:rPr>
                <w:sz w:val="24"/>
                <w:szCs w:val="24"/>
              </w:rPr>
              <w:t>другие</w:t>
            </w:r>
          </w:p>
        </w:tc>
        <w:tc>
          <w:tcPr>
            <w:tcW w:w="2619" w:type="pct"/>
            <w:gridSpan w:val="4"/>
            <w:shd w:val="clear" w:color="auto" w:fill="FEFEFE" w:themeFill="background1"/>
            <w:vAlign w:val="center"/>
          </w:tcPr>
          <w:p w:rsidR="009171D2" w:rsidRPr="003A51AC" w:rsidRDefault="009171D2" w:rsidP="002D3C12">
            <w:pPr>
              <w:rPr>
                <w:sz w:val="24"/>
                <w:szCs w:val="24"/>
              </w:rPr>
            </w:pPr>
            <w:r w:rsidRPr="003A51AC">
              <w:rPr>
                <w:sz w:val="24"/>
                <w:szCs w:val="24"/>
              </w:rPr>
              <w:t>сюжетно-ролевые и конструктивные игры (с песком, со снегом, с природным материалом)</w:t>
            </w:r>
          </w:p>
        </w:tc>
      </w:tr>
      <w:tr w:rsidR="009171D2" w:rsidRPr="003A51AC" w:rsidTr="00202298">
        <w:trPr>
          <w:trHeight w:val="1441"/>
          <w:jc w:val="center"/>
        </w:trPr>
        <w:tc>
          <w:tcPr>
            <w:tcW w:w="2381" w:type="pct"/>
            <w:gridSpan w:val="5"/>
            <w:vMerge/>
            <w:shd w:val="clear" w:color="auto" w:fill="FEFEFE" w:themeFill="background1"/>
            <w:vAlign w:val="center"/>
          </w:tcPr>
          <w:p w:rsidR="009171D2" w:rsidRPr="003A51AC" w:rsidRDefault="009171D2" w:rsidP="002D3C12">
            <w:pPr>
              <w:rPr>
                <w:sz w:val="24"/>
                <w:szCs w:val="24"/>
              </w:rPr>
            </w:pPr>
          </w:p>
        </w:tc>
        <w:tc>
          <w:tcPr>
            <w:tcW w:w="2619" w:type="pct"/>
            <w:gridSpan w:val="4"/>
            <w:shd w:val="clear" w:color="auto" w:fill="FEFEFE" w:themeFill="background1"/>
            <w:vAlign w:val="center"/>
          </w:tcPr>
          <w:p w:rsidR="009171D2" w:rsidRPr="003A51AC" w:rsidRDefault="009171D2" w:rsidP="002D3C12">
            <w:pPr>
              <w:rPr>
                <w:sz w:val="24"/>
                <w:szCs w:val="24"/>
              </w:rPr>
            </w:pPr>
            <w:r w:rsidRPr="003A51AC">
              <w:rPr>
                <w:sz w:val="24"/>
                <w:szCs w:val="24"/>
              </w:rPr>
              <w:t>элементарная трудовая деятельность детей на участке ДОО</w:t>
            </w:r>
          </w:p>
        </w:tc>
      </w:tr>
      <w:tr w:rsidR="009171D2" w:rsidRPr="003A51AC" w:rsidTr="00202298">
        <w:trPr>
          <w:trHeight w:val="907"/>
          <w:jc w:val="center"/>
        </w:trPr>
        <w:tc>
          <w:tcPr>
            <w:tcW w:w="2381" w:type="pct"/>
            <w:gridSpan w:val="5"/>
            <w:vMerge w:val="restart"/>
            <w:shd w:val="clear" w:color="auto" w:fill="FEFEFE" w:themeFill="background1"/>
            <w:vAlign w:val="center"/>
          </w:tcPr>
          <w:p w:rsidR="009171D2" w:rsidRPr="003A51AC" w:rsidRDefault="009171D2" w:rsidP="002D3C12">
            <w:pPr>
              <w:rPr>
                <w:sz w:val="24"/>
                <w:szCs w:val="24"/>
              </w:rPr>
            </w:pPr>
            <w:r w:rsidRPr="003A51AC">
              <w:rPr>
                <w:sz w:val="24"/>
                <w:szCs w:val="24"/>
              </w:rPr>
              <w:t>выступает как:</w:t>
            </w:r>
          </w:p>
          <w:p w:rsidR="009171D2" w:rsidRPr="003A51AC" w:rsidRDefault="009171D2" w:rsidP="00C835A0">
            <w:pPr>
              <w:pStyle w:val="a4"/>
              <w:numPr>
                <w:ilvl w:val="0"/>
                <w:numId w:val="181"/>
              </w:numPr>
              <w:spacing w:line="240" w:lineRule="auto"/>
              <w:rPr>
                <w:sz w:val="24"/>
                <w:szCs w:val="24"/>
              </w:rPr>
            </w:pPr>
            <w:r w:rsidRPr="003A51AC">
              <w:rPr>
                <w:sz w:val="24"/>
                <w:szCs w:val="24"/>
              </w:rPr>
              <w:t xml:space="preserve">форма организации жизни и деятельности детей; </w:t>
            </w:r>
          </w:p>
          <w:p w:rsidR="009171D2" w:rsidRPr="003A51AC" w:rsidRDefault="009171D2" w:rsidP="00C835A0">
            <w:pPr>
              <w:pStyle w:val="a4"/>
              <w:numPr>
                <w:ilvl w:val="0"/>
                <w:numId w:val="181"/>
              </w:numPr>
              <w:spacing w:line="240" w:lineRule="auto"/>
              <w:rPr>
                <w:sz w:val="24"/>
                <w:szCs w:val="24"/>
              </w:rPr>
            </w:pPr>
            <w:r w:rsidRPr="003A51AC">
              <w:rPr>
                <w:sz w:val="24"/>
                <w:szCs w:val="24"/>
              </w:rPr>
              <w:t xml:space="preserve">средство разностороннего развития личности ребенка; </w:t>
            </w:r>
          </w:p>
          <w:p w:rsidR="009171D2" w:rsidRPr="003A51AC" w:rsidRDefault="009171D2" w:rsidP="00C835A0">
            <w:pPr>
              <w:pStyle w:val="a4"/>
              <w:numPr>
                <w:ilvl w:val="0"/>
                <w:numId w:val="181"/>
              </w:numPr>
              <w:spacing w:line="240" w:lineRule="auto"/>
              <w:rPr>
                <w:sz w:val="24"/>
                <w:szCs w:val="24"/>
              </w:rPr>
            </w:pPr>
            <w:r w:rsidRPr="003A51AC">
              <w:rPr>
                <w:sz w:val="24"/>
                <w:szCs w:val="24"/>
              </w:rPr>
              <w:t xml:space="preserve">метод или прием обучения; </w:t>
            </w:r>
          </w:p>
          <w:p w:rsidR="009171D2" w:rsidRPr="003A51AC" w:rsidRDefault="009171D2" w:rsidP="00C835A0">
            <w:pPr>
              <w:pStyle w:val="a4"/>
              <w:numPr>
                <w:ilvl w:val="0"/>
                <w:numId w:val="181"/>
              </w:numPr>
              <w:spacing w:line="240" w:lineRule="auto"/>
              <w:rPr>
                <w:sz w:val="24"/>
                <w:szCs w:val="24"/>
              </w:rPr>
            </w:pPr>
            <w:r w:rsidRPr="003A51AC">
              <w:rPr>
                <w:sz w:val="24"/>
                <w:szCs w:val="24"/>
              </w:rPr>
              <w:t xml:space="preserve">средство саморазвития; </w:t>
            </w:r>
          </w:p>
          <w:p w:rsidR="009171D2" w:rsidRPr="003A51AC" w:rsidRDefault="009171D2" w:rsidP="00C835A0">
            <w:pPr>
              <w:pStyle w:val="a4"/>
              <w:numPr>
                <w:ilvl w:val="0"/>
                <w:numId w:val="181"/>
              </w:numPr>
              <w:spacing w:line="240" w:lineRule="auto"/>
              <w:rPr>
                <w:sz w:val="24"/>
                <w:szCs w:val="24"/>
              </w:rPr>
            </w:pPr>
            <w:r w:rsidRPr="003A51AC">
              <w:rPr>
                <w:sz w:val="24"/>
                <w:szCs w:val="24"/>
              </w:rPr>
              <w:t xml:space="preserve">самовоспитания; </w:t>
            </w:r>
          </w:p>
          <w:p w:rsidR="009171D2" w:rsidRPr="003A51AC" w:rsidRDefault="009171D2" w:rsidP="00C835A0">
            <w:pPr>
              <w:pStyle w:val="a4"/>
              <w:numPr>
                <w:ilvl w:val="0"/>
                <w:numId w:val="181"/>
              </w:numPr>
              <w:spacing w:line="240" w:lineRule="auto"/>
              <w:rPr>
                <w:sz w:val="24"/>
                <w:szCs w:val="24"/>
              </w:rPr>
            </w:pPr>
            <w:r w:rsidRPr="003A51AC">
              <w:rPr>
                <w:sz w:val="24"/>
                <w:szCs w:val="24"/>
              </w:rPr>
              <w:t xml:space="preserve">самообучения; </w:t>
            </w:r>
          </w:p>
          <w:p w:rsidR="009171D2" w:rsidRPr="003A51AC" w:rsidRDefault="009171D2" w:rsidP="00C835A0">
            <w:pPr>
              <w:pStyle w:val="a4"/>
              <w:numPr>
                <w:ilvl w:val="0"/>
                <w:numId w:val="181"/>
              </w:numPr>
              <w:spacing w:line="240" w:lineRule="auto"/>
              <w:rPr>
                <w:sz w:val="24"/>
                <w:szCs w:val="24"/>
              </w:rPr>
            </w:pPr>
            <w:r w:rsidRPr="003A51AC">
              <w:rPr>
                <w:sz w:val="24"/>
                <w:szCs w:val="24"/>
              </w:rPr>
              <w:t>саморегуляции</w:t>
            </w:r>
          </w:p>
        </w:tc>
        <w:tc>
          <w:tcPr>
            <w:tcW w:w="2619" w:type="pct"/>
            <w:gridSpan w:val="4"/>
            <w:shd w:val="clear" w:color="auto" w:fill="FEFEFE" w:themeFill="background1"/>
            <w:vAlign w:val="center"/>
          </w:tcPr>
          <w:p w:rsidR="009171D2" w:rsidRPr="003A51AC" w:rsidRDefault="009171D2" w:rsidP="002D3C12">
            <w:pPr>
              <w:rPr>
                <w:sz w:val="24"/>
                <w:szCs w:val="24"/>
              </w:rPr>
            </w:pPr>
            <w:r w:rsidRPr="003A51AC">
              <w:rPr>
                <w:sz w:val="24"/>
                <w:szCs w:val="24"/>
              </w:rPr>
              <w:t>свободное общение педагога с детьми, индивидуальная работа</w:t>
            </w:r>
          </w:p>
        </w:tc>
      </w:tr>
      <w:tr w:rsidR="009171D2" w:rsidRPr="003A51AC" w:rsidTr="00202298">
        <w:trPr>
          <w:trHeight w:val="819"/>
          <w:jc w:val="center"/>
        </w:trPr>
        <w:tc>
          <w:tcPr>
            <w:tcW w:w="2381" w:type="pct"/>
            <w:gridSpan w:val="5"/>
            <w:vMerge/>
            <w:shd w:val="clear" w:color="auto" w:fill="FEFEFE" w:themeFill="background1"/>
            <w:vAlign w:val="center"/>
          </w:tcPr>
          <w:p w:rsidR="009171D2" w:rsidRPr="003A51AC" w:rsidRDefault="009171D2" w:rsidP="002D3C12">
            <w:pPr>
              <w:rPr>
                <w:sz w:val="24"/>
                <w:szCs w:val="24"/>
              </w:rPr>
            </w:pPr>
          </w:p>
        </w:tc>
        <w:tc>
          <w:tcPr>
            <w:tcW w:w="2619" w:type="pct"/>
            <w:gridSpan w:val="4"/>
            <w:shd w:val="clear" w:color="auto" w:fill="FEFEFE" w:themeFill="background1"/>
            <w:vAlign w:val="center"/>
          </w:tcPr>
          <w:p w:rsidR="009171D2" w:rsidRPr="003A51AC" w:rsidRDefault="009171D2" w:rsidP="002D3C12">
            <w:pPr>
              <w:rPr>
                <w:sz w:val="24"/>
                <w:szCs w:val="24"/>
              </w:rPr>
            </w:pPr>
            <w:r w:rsidRPr="003A51AC">
              <w:rPr>
                <w:sz w:val="24"/>
                <w:szCs w:val="24"/>
              </w:rPr>
              <w:t>проведение спортивных праздников (при необходимости)</w:t>
            </w:r>
          </w:p>
        </w:tc>
      </w:tr>
      <w:tr w:rsidR="009171D2" w:rsidRPr="003A51AC" w:rsidTr="00202298">
        <w:trPr>
          <w:trHeight w:val="819"/>
          <w:jc w:val="center"/>
        </w:trPr>
        <w:tc>
          <w:tcPr>
            <w:tcW w:w="2381" w:type="pct"/>
            <w:gridSpan w:val="5"/>
            <w:vMerge/>
            <w:shd w:val="clear" w:color="auto" w:fill="FEFEFE" w:themeFill="background1"/>
            <w:vAlign w:val="center"/>
          </w:tcPr>
          <w:p w:rsidR="009171D2" w:rsidRPr="003A51AC" w:rsidRDefault="009171D2" w:rsidP="002D3C12">
            <w:pPr>
              <w:rPr>
                <w:sz w:val="24"/>
                <w:szCs w:val="24"/>
              </w:rPr>
            </w:pPr>
          </w:p>
        </w:tc>
        <w:tc>
          <w:tcPr>
            <w:tcW w:w="2619" w:type="pct"/>
            <w:gridSpan w:val="4"/>
            <w:vMerge w:val="restart"/>
            <w:shd w:val="clear" w:color="auto" w:fill="FEFEFE" w:themeFill="background1"/>
            <w:vAlign w:val="center"/>
          </w:tcPr>
          <w:p w:rsidR="009171D2" w:rsidRPr="003A51AC" w:rsidRDefault="009171D2" w:rsidP="002D3C12">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rsidTr="00202298">
        <w:trPr>
          <w:trHeight w:val="340"/>
          <w:jc w:val="center"/>
        </w:trPr>
        <w:tc>
          <w:tcPr>
            <w:tcW w:w="2381" w:type="pct"/>
            <w:gridSpan w:val="5"/>
            <w:shd w:val="clear" w:color="auto" w:fill="FEFEFE" w:themeFill="background1"/>
            <w:vAlign w:val="center"/>
          </w:tcPr>
          <w:p w:rsidR="009171D2" w:rsidRPr="003A51AC" w:rsidRDefault="009171D2" w:rsidP="002D3C12">
            <w:pPr>
              <w:rPr>
                <w:sz w:val="24"/>
                <w:szCs w:val="24"/>
              </w:rPr>
            </w:pPr>
            <w:r w:rsidRPr="003A51AC">
              <w:rPr>
                <w:sz w:val="24"/>
                <w:szCs w:val="24"/>
              </w:rPr>
              <w:lastRenderedPageBreak/>
              <w:t>максимально используются все варианты её применения в дошкольном образовании</w:t>
            </w:r>
          </w:p>
        </w:tc>
        <w:tc>
          <w:tcPr>
            <w:tcW w:w="2619" w:type="pct"/>
            <w:gridSpan w:val="4"/>
            <w:vMerge/>
            <w:shd w:val="clear" w:color="auto" w:fill="FEFEFE" w:themeFill="background1"/>
            <w:vAlign w:val="center"/>
          </w:tcPr>
          <w:p w:rsidR="009171D2" w:rsidRPr="003A51AC" w:rsidRDefault="009171D2" w:rsidP="002D3C12">
            <w:pPr>
              <w:jc w:val="center"/>
              <w:rPr>
                <w:sz w:val="24"/>
                <w:szCs w:val="24"/>
              </w:rPr>
            </w:pP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lastRenderedPageBreak/>
              <w:t>ОБРАЗОВАТЕЛЬНАЯ ДЕЯТЕЛЬНОСТЬ</w:t>
            </w:r>
          </w:p>
          <w:p w:rsidR="009171D2" w:rsidRPr="003A51AC" w:rsidRDefault="009171D2" w:rsidP="002D3C12">
            <w:pPr>
              <w:jc w:val="center"/>
              <w:rPr>
                <w:b/>
                <w:sz w:val="24"/>
                <w:szCs w:val="24"/>
              </w:rPr>
            </w:pPr>
            <w:r w:rsidRPr="003A51AC">
              <w:rPr>
                <w:b/>
                <w:sz w:val="24"/>
                <w:szCs w:val="24"/>
              </w:rPr>
              <w:t>(форма самостоятельной инициативной деятельности)</w:t>
            </w:r>
          </w:p>
          <w:p w:rsidR="009171D2" w:rsidRPr="003A51AC" w:rsidRDefault="009171D2" w:rsidP="002D3C12">
            <w:pPr>
              <w:jc w:val="center"/>
              <w:rPr>
                <w:i/>
                <w:sz w:val="24"/>
                <w:szCs w:val="24"/>
              </w:rPr>
            </w:pPr>
            <w:r w:rsidRPr="003A51AC">
              <w:rPr>
                <w:i/>
                <w:sz w:val="24"/>
                <w:szCs w:val="24"/>
              </w:rPr>
              <w:t>(п.25, стр.157)</w:t>
            </w:r>
          </w:p>
        </w:tc>
      </w:tr>
      <w:tr w:rsidR="009171D2" w:rsidRPr="003A51AC" w:rsidTr="009171D2">
        <w:trPr>
          <w:trHeight w:val="340"/>
          <w:jc w:val="center"/>
        </w:trPr>
        <w:tc>
          <w:tcPr>
            <w:tcW w:w="5000" w:type="pct"/>
            <w:gridSpan w:val="9"/>
            <w:shd w:val="clear" w:color="auto" w:fill="F1F1F1" w:themeFill="background1" w:themeFillShade="F2"/>
            <w:vAlign w:val="center"/>
          </w:tcPr>
          <w:p w:rsidR="009171D2" w:rsidRPr="003A51AC" w:rsidRDefault="009171D2" w:rsidP="002D3C12">
            <w:pPr>
              <w:rPr>
                <w:b/>
                <w:sz w:val="24"/>
                <w:szCs w:val="24"/>
              </w:rPr>
            </w:pPr>
            <w:r w:rsidRPr="003A51AC">
              <w:rPr>
                <w:b/>
                <w:sz w:val="24"/>
                <w:szCs w:val="24"/>
              </w:rPr>
              <w:t>Формы</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b/>
                <w:sz w:val="24"/>
                <w:szCs w:val="24"/>
              </w:rPr>
            </w:pPr>
            <w:r w:rsidRPr="003A51AC">
              <w:rPr>
                <w:sz w:val="24"/>
                <w:szCs w:val="24"/>
              </w:rPr>
              <w:t>2. свободные сюжетно-ролевые, театрализованные, режиссерские игры</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b/>
                <w:sz w:val="24"/>
                <w:szCs w:val="24"/>
              </w:rPr>
            </w:pPr>
            <w:r w:rsidRPr="003A51AC">
              <w:rPr>
                <w:sz w:val="24"/>
                <w:szCs w:val="24"/>
              </w:rPr>
              <w:t>3. игры-импровизации и музыкальные игры</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b/>
                <w:sz w:val="24"/>
                <w:szCs w:val="24"/>
              </w:rPr>
            </w:pPr>
            <w:r w:rsidRPr="003A51AC">
              <w:rPr>
                <w:sz w:val="24"/>
                <w:szCs w:val="24"/>
              </w:rPr>
              <w:t>4. речевые и словесные игры, игры с буквами, слогами, звуками</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b/>
                <w:sz w:val="24"/>
                <w:szCs w:val="24"/>
              </w:rPr>
            </w:pPr>
            <w:r w:rsidRPr="003A51AC">
              <w:rPr>
                <w:sz w:val="24"/>
                <w:szCs w:val="24"/>
              </w:rPr>
              <w:t>5. логические игры, развивающие игры математического содержания</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b/>
                <w:sz w:val="24"/>
                <w:szCs w:val="24"/>
              </w:rPr>
            </w:pPr>
            <w:r w:rsidRPr="003A51AC">
              <w:rPr>
                <w:sz w:val="24"/>
                <w:szCs w:val="24"/>
              </w:rPr>
              <w:t>6. самостоятельная изобразительная деятельность, конструирование</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rsidTr="009171D2">
        <w:trPr>
          <w:trHeight w:val="340"/>
          <w:jc w:val="center"/>
        </w:trPr>
        <w:tc>
          <w:tcPr>
            <w:tcW w:w="5000" w:type="pct"/>
            <w:gridSpan w:val="9"/>
            <w:shd w:val="clear" w:color="auto" w:fill="F1F1F1" w:themeFill="background1" w:themeFillShade="F2"/>
            <w:vAlign w:val="center"/>
          </w:tcPr>
          <w:p w:rsidR="009171D2" w:rsidRPr="003A51AC" w:rsidRDefault="009171D2" w:rsidP="002D3C12">
            <w:pPr>
              <w:rPr>
                <w:b/>
                <w:sz w:val="24"/>
                <w:szCs w:val="24"/>
              </w:rPr>
            </w:pPr>
            <w:r w:rsidRPr="003A51AC">
              <w:rPr>
                <w:b/>
                <w:sz w:val="24"/>
                <w:szCs w:val="24"/>
              </w:rPr>
              <w:t>Условия</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sz w:val="24"/>
                <w:szCs w:val="24"/>
              </w:rPr>
            </w:pPr>
            <w:r w:rsidRPr="003A51AC">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sz w:val="24"/>
                <w:szCs w:val="24"/>
              </w:rPr>
            </w:pPr>
            <w:r w:rsidRPr="003A51AC">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sz w:val="24"/>
                <w:szCs w:val="24"/>
              </w:rPr>
            </w:pPr>
            <w:r w:rsidRPr="003A51AC">
              <w:rPr>
                <w:sz w:val="24"/>
                <w:szCs w:val="24"/>
              </w:rPr>
              <w:t xml:space="preserve">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w:t>
            </w:r>
            <w:r w:rsidRPr="003A51AC">
              <w:rPr>
                <w:sz w:val="24"/>
                <w:szCs w:val="24"/>
              </w:rPr>
              <w:lastRenderedPageBreak/>
              <w:t>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2D3C12">
            <w:pPr>
              <w:rPr>
                <w:sz w:val="24"/>
                <w:szCs w:val="24"/>
              </w:rPr>
            </w:pPr>
            <w:r w:rsidRPr="003A51AC">
              <w:rPr>
                <w:sz w:val="24"/>
                <w:szCs w:val="24"/>
              </w:rPr>
              <w:lastRenderedPageBreak/>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rsidTr="009171D2">
        <w:trPr>
          <w:trHeight w:val="340"/>
          <w:jc w:val="center"/>
        </w:trPr>
        <w:tc>
          <w:tcPr>
            <w:tcW w:w="5000" w:type="pct"/>
            <w:gridSpan w:val="9"/>
            <w:shd w:val="clear" w:color="auto" w:fill="F1F1F1" w:themeFill="background1" w:themeFillShade="F2"/>
            <w:vAlign w:val="center"/>
          </w:tcPr>
          <w:p w:rsidR="009171D2" w:rsidRPr="003A51AC" w:rsidRDefault="009171D2" w:rsidP="002D3C12">
            <w:pPr>
              <w:rPr>
                <w:b/>
                <w:sz w:val="24"/>
                <w:szCs w:val="24"/>
              </w:rPr>
            </w:pPr>
            <w:r w:rsidRPr="003A51AC">
              <w:rPr>
                <w:b/>
                <w:sz w:val="24"/>
                <w:szCs w:val="24"/>
              </w:rPr>
              <w:t>Рекомендуемые способы и приёмы для поддержки детской инициативы</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C835A0">
            <w:pPr>
              <w:pStyle w:val="a4"/>
              <w:numPr>
                <w:ilvl w:val="0"/>
                <w:numId w:val="182"/>
              </w:numPr>
              <w:spacing w:line="240" w:lineRule="auto"/>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C835A0">
            <w:pPr>
              <w:pStyle w:val="a4"/>
              <w:numPr>
                <w:ilvl w:val="0"/>
                <w:numId w:val="182"/>
              </w:numPr>
              <w:spacing w:line="240" w:lineRule="auto"/>
              <w:ind w:left="0" w:firstLine="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C835A0">
            <w:pPr>
              <w:pStyle w:val="a4"/>
              <w:numPr>
                <w:ilvl w:val="0"/>
                <w:numId w:val="182"/>
              </w:numPr>
              <w:spacing w:line="240" w:lineRule="auto"/>
              <w:ind w:left="0" w:firstLine="0"/>
              <w:rPr>
                <w:sz w:val="24"/>
                <w:szCs w:val="24"/>
              </w:rPr>
            </w:pPr>
            <w:r w:rsidRPr="003A51AC">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C835A0">
            <w:pPr>
              <w:pStyle w:val="a4"/>
              <w:numPr>
                <w:ilvl w:val="0"/>
                <w:numId w:val="182"/>
              </w:numPr>
              <w:spacing w:line="240" w:lineRule="auto"/>
              <w:ind w:left="0" w:firstLine="0"/>
              <w:rPr>
                <w:sz w:val="24"/>
                <w:szCs w:val="24"/>
              </w:rPr>
            </w:pPr>
            <w:r w:rsidRPr="003A51AC">
              <w:rPr>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C835A0">
            <w:pPr>
              <w:pStyle w:val="a4"/>
              <w:numPr>
                <w:ilvl w:val="0"/>
                <w:numId w:val="182"/>
              </w:numPr>
              <w:spacing w:line="240" w:lineRule="auto"/>
              <w:ind w:left="0" w:firstLine="0"/>
              <w:rPr>
                <w:sz w:val="24"/>
                <w:szCs w:val="24"/>
              </w:rPr>
            </w:pPr>
            <w:r w:rsidRPr="003A51A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rsidTr="009171D2">
        <w:trPr>
          <w:trHeight w:val="340"/>
          <w:jc w:val="center"/>
        </w:trPr>
        <w:tc>
          <w:tcPr>
            <w:tcW w:w="5000" w:type="pct"/>
            <w:gridSpan w:val="9"/>
            <w:shd w:val="clear" w:color="auto" w:fill="FEFEFE" w:themeFill="background1"/>
            <w:vAlign w:val="center"/>
          </w:tcPr>
          <w:p w:rsidR="009171D2" w:rsidRPr="003A51AC" w:rsidRDefault="009171D2" w:rsidP="00C835A0">
            <w:pPr>
              <w:pStyle w:val="a4"/>
              <w:numPr>
                <w:ilvl w:val="0"/>
                <w:numId w:val="182"/>
              </w:numPr>
              <w:spacing w:line="240" w:lineRule="auto"/>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rsidTr="009171D2">
        <w:trPr>
          <w:trHeight w:val="340"/>
          <w:jc w:val="center"/>
        </w:trPr>
        <w:tc>
          <w:tcPr>
            <w:tcW w:w="5000" w:type="pct"/>
            <w:gridSpan w:val="9"/>
            <w:shd w:val="clear" w:color="auto" w:fill="F1F1F1" w:themeFill="background1" w:themeFillShade="F2"/>
            <w:vAlign w:val="center"/>
          </w:tcPr>
          <w:p w:rsidR="009171D2" w:rsidRPr="003A51AC" w:rsidRDefault="009171D2" w:rsidP="002D3C12">
            <w:pPr>
              <w:rPr>
                <w:b/>
                <w:i/>
                <w:sz w:val="24"/>
                <w:szCs w:val="24"/>
              </w:rPr>
            </w:pPr>
            <w:r w:rsidRPr="003A51AC">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rsidTr="009171D2">
        <w:trPr>
          <w:trHeight w:val="340"/>
          <w:jc w:val="center"/>
        </w:trPr>
        <w:tc>
          <w:tcPr>
            <w:tcW w:w="5000" w:type="pct"/>
            <w:gridSpan w:val="9"/>
            <w:shd w:val="clear" w:color="auto" w:fill="F1F1F1" w:themeFill="background1" w:themeFillShade="F2"/>
            <w:vAlign w:val="center"/>
          </w:tcPr>
          <w:p w:rsidR="009171D2" w:rsidRPr="003A51AC" w:rsidRDefault="009171D2" w:rsidP="002D3C12">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F31186" w:rsidRPr="003A51AC" w:rsidRDefault="00F31186" w:rsidP="009171D2">
      <w:pPr>
        <w:spacing w:line="360" w:lineRule="auto"/>
        <w:rPr>
          <w:b/>
          <w:sz w:val="24"/>
          <w:szCs w:val="24"/>
        </w:rPr>
      </w:pPr>
    </w:p>
    <w:tbl>
      <w:tblPr>
        <w:tblStyle w:val="a8"/>
        <w:tblW w:w="5000" w:type="pct"/>
        <w:jc w:val="center"/>
        <w:tblLook w:val="04A0" w:firstRow="1" w:lastRow="0" w:firstColumn="1" w:lastColumn="0" w:noHBand="0" w:noVBand="1"/>
      </w:tblPr>
      <w:tblGrid>
        <w:gridCol w:w="4802"/>
        <w:gridCol w:w="4801"/>
        <w:gridCol w:w="5271"/>
      </w:tblGrid>
      <w:tr w:rsidR="00F31186" w:rsidTr="00F31186">
        <w:trPr>
          <w:trHeight w:val="340"/>
          <w:jc w:val="center"/>
        </w:trPr>
        <w:tc>
          <w:tcPr>
            <w:tcW w:w="5000" w:type="pct"/>
            <w:gridSpan w:val="3"/>
            <w:shd w:val="clear" w:color="auto" w:fill="EEECE1" w:themeFill="background2"/>
            <w:vAlign w:val="center"/>
          </w:tcPr>
          <w:p w:rsidR="00F31186" w:rsidRDefault="00F31186" w:rsidP="003B532D">
            <w:pPr>
              <w:jc w:val="center"/>
              <w:rPr>
                <w:b/>
              </w:rPr>
            </w:pPr>
            <w:r>
              <w:rPr>
                <w:b/>
              </w:rPr>
              <w:t xml:space="preserve">Возрастные характеристики детской самостоятельной инициативности </w:t>
            </w:r>
          </w:p>
          <w:p w:rsidR="00F31186" w:rsidRDefault="00F31186" w:rsidP="003B532D">
            <w:pPr>
              <w:jc w:val="center"/>
              <w:rPr>
                <w:b/>
              </w:rPr>
            </w:pPr>
            <w:r>
              <w:rPr>
                <w:b/>
              </w:rPr>
              <w:t>и педагогические действия по поддержке детской инициативы</w:t>
            </w:r>
          </w:p>
        </w:tc>
      </w:tr>
      <w:tr w:rsidR="00F31186" w:rsidTr="00F31186">
        <w:trPr>
          <w:trHeight w:val="340"/>
          <w:jc w:val="center"/>
        </w:trPr>
        <w:tc>
          <w:tcPr>
            <w:tcW w:w="1614" w:type="pct"/>
            <w:tcBorders>
              <w:bottom w:val="single" w:sz="4" w:space="0" w:color="auto"/>
            </w:tcBorders>
            <w:shd w:val="clear" w:color="auto" w:fill="FEFEFE" w:themeFill="background1"/>
            <w:vAlign w:val="center"/>
          </w:tcPr>
          <w:p w:rsidR="00F31186" w:rsidRDefault="00F31186" w:rsidP="003B532D">
            <w:pPr>
              <w:jc w:val="center"/>
              <w:rPr>
                <w:b/>
              </w:rPr>
            </w:pPr>
            <w:r>
              <w:rPr>
                <w:b/>
              </w:rPr>
              <w:t>3-4 года</w:t>
            </w:r>
          </w:p>
        </w:tc>
        <w:tc>
          <w:tcPr>
            <w:tcW w:w="1614" w:type="pct"/>
            <w:tcBorders>
              <w:bottom w:val="single" w:sz="4" w:space="0" w:color="auto"/>
            </w:tcBorders>
            <w:shd w:val="clear" w:color="auto" w:fill="FEFEFE" w:themeFill="background1"/>
            <w:vAlign w:val="center"/>
          </w:tcPr>
          <w:p w:rsidR="00F31186" w:rsidRDefault="00F31186" w:rsidP="003B532D">
            <w:pPr>
              <w:jc w:val="center"/>
              <w:rPr>
                <w:b/>
              </w:rPr>
            </w:pPr>
            <w:r>
              <w:rPr>
                <w:b/>
              </w:rPr>
              <w:t>4-5 лет</w:t>
            </w:r>
          </w:p>
        </w:tc>
        <w:tc>
          <w:tcPr>
            <w:tcW w:w="1772" w:type="pct"/>
            <w:tcBorders>
              <w:bottom w:val="single" w:sz="4" w:space="0" w:color="auto"/>
            </w:tcBorders>
            <w:shd w:val="clear" w:color="auto" w:fill="FEFEFE" w:themeFill="background1"/>
            <w:vAlign w:val="center"/>
          </w:tcPr>
          <w:p w:rsidR="00F31186" w:rsidRDefault="00F31186" w:rsidP="003B532D">
            <w:pPr>
              <w:jc w:val="center"/>
              <w:rPr>
                <w:b/>
              </w:rPr>
            </w:pPr>
            <w:r>
              <w:rPr>
                <w:b/>
              </w:rPr>
              <w:t>5-7 лет</w:t>
            </w:r>
          </w:p>
        </w:tc>
      </w:tr>
      <w:tr w:rsidR="00F31186" w:rsidTr="00F31186">
        <w:trPr>
          <w:trHeight w:val="340"/>
          <w:jc w:val="center"/>
        </w:trPr>
        <w:tc>
          <w:tcPr>
            <w:tcW w:w="1614" w:type="pct"/>
            <w:tcBorders>
              <w:bottom w:val="single" w:sz="8" w:space="0" w:color="auto"/>
            </w:tcBorders>
            <w:shd w:val="clear" w:color="auto" w:fill="FEFEFE" w:themeFill="background1"/>
            <w:vAlign w:val="center"/>
          </w:tcPr>
          <w:p w:rsidR="00F31186" w:rsidRDefault="00F31186" w:rsidP="003B532D">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EFEFE" w:themeFill="background1"/>
            <w:vAlign w:val="center"/>
          </w:tcPr>
          <w:p w:rsidR="00F31186" w:rsidRDefault="00F31186" w:rsidP="003B532D">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EFEFE" w:themeFill="background1"/>
          </w:tcPr>
          <w:p w:rsidR="00F31186" w:rsidRDefault="00F31186" w:rsidP="003B532D">
            <w:r>
              <w:t>Ребёнок имеет яркую потребность в самоутверждении и признании со стороны взрослых.</w:t>
            </w:r>
          </w:p>
        </w:tc>
      </w:tr>
      <w:tr w:rsidR="00F31186" w:rsidTr="00F31186">
        <w:trPr>
          <w:trHeight w:val="340"/>
          <w:jc w:val="center"/>
        </w:trPr>
        <w:tc>
          <w:tcPr>
            <w:tcW w:w="1614" w:type="pct"/>
            <w:tcBorders>
              <w:top w:val="single" w:sz="8" w:space="0" w:color="auto"/>
              <w:bottom w:val="single" w:sz="8" w:space="0" w:color="auto"/>
            </w:tcBorders>
            <w:shd w:val="clear" w:color="auto" w:fill="FEFEFE" w:themeFill="background1"/>
            <w:vAlign w:val="center"/>
          </w:tcPr>
          <w:p w:rsidR="00F31186" w:rsidRDefault="00F31186" w:rsidP="003B532D"/>
        </w:tc>
        <w:tc>
          <w:tcPr>
            <w:tcW w:w="1614" w:type="pct"/>
            <w:tcBorders>
              <w:top w:val="single" w:sz="8" w:space="0" w:color="auto"/>
              <w:bottom w:val="single" w:sz="8" w:space="0" w:color="auto"/>
            </w:tcBorders>
            <w:shd w:val="clear" w:color="auto" w:fill="FEFEFE" w:themeFill="background1"/>
            <w:vAlign w:val="center"/>
          </w:tcPr>
          <w:p w:rsidR="00F31186" w:rsidRDefault="00F31186" w:rsidP="003B532D">
            <w: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EFEFE" w:themeFill="background1"/>
          </w:tcPr>
          <w:p w:rsidR="00F31186" w:rsidRDefault="00F31186" w:rsidP="003B532D">
            <w:r>
              <w:t>Педагогу важно обращать внимание на педагогические условия, которые развивают детскую самостоятельность, инициативу и творчество.</w:t>
            </w:r>
          </w:p>
        </w:tc>
      </w:tr>
      <w:tr w:rsidR="00F31186" w:rsidTr="00F31186">
        <w:trPr>
          <w:trHeight w:val="340"/>
          <w:jc w:val="center"/>
        </w:trPr>
        <w:tc>
          <w:tcPr>
            <w:tcW w:w="1614" w:type="pct"/>
            <w:tcBorders>
              <w:top w:val="single" w:sz="8" w:space="0" w:color="auto"/>
              <w:bottom w:val="single" w:sz="8" w:space="0" w:color="auto"/>
            </w:tcBorders>
            <w:shd w:val="clear" w:color="auto" w:fill="FEFEFE" w:themeFill="background1"/>
          </w:tcPr>
          <w:p w:rsidR="00F31186" w:rsidRDefault="00F31186" w:rsidP="003B532D">
            <w: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EFEFE" w:themeFill="background1"/>
          </w:tcPr>
          <w:p w:rsidR="00F31186" w:rsidRDefault="00F31186" w:rsidP="003B532D">
            <w: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EFEFE" w:themeFill="background1"/>
          </w:tcPr>
          <w:p w:rsidR="00F31186" w:rsidRDefault="00F31186" w:rsidP="003B532D">
            <w: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rsidTr="00F31186">
        <w:trPr>
          <w:trHeight w:val="340"/>
          <w:jc w:val="center"/>
        </w:trPr>
        <w:tc>
          <w:tcPr>
            <w:tcW w:w="1614" w:type="pct"/>
            <w:tcBorders>
              <w:top w:val="single" w:sz="8" w:space="0" w:color="auto"/>
              <w:bottom w:val="single" w:sz="8" w:space="0" w:color="auto"/>
            </w:tcBorders>
            <w:shd w:val="clear" w:color="auto" w:fill="FEFEFE" w:themeFill="background1"/>
          </w:tcPr>
          <w:p w:rsidR="00F31186" w:rsidRDefault="00F31186" w:rsidP="003B532D">
            <w: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EFEFE" w:themeFill="background1"/>
          </w:tcPr>
          <w:p w:rsidR="00F31186" w:rsidRDefault="00F31186" w:rsidP="003B532D">
            <w: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EFEFE" w:themeFill="background1"/>
          </w:tcPr>
          <w:p w:rsidR="00F31186" w:rsidRDefault="00F31186" w:rsidP="003B532D">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F31186" w:rsidTr="00F31186">
        <w:trPr>
          <w:trHeight w:val="340"/>
          <w:jc w:val="center"/>
        </w:trPr>
        <w:tc>
          <w:tcPr>
            <w:tcW w:w="1614" w:type="pct"/>
            <w:vMerge w:val="restart"/>
            <w:tcBorders>
              <w:top w:val="single" w:sz="8" w:space="0" w:color="auto"/>
            </w:tcBorders>
            <w:shd w:val="clear" w:color="auto" w:fill="FEFEFE" w:themeFill="background1"/>
          </w:tcPr>
          <w:p w:rsidR="00F31186" w:rsidRDefault="00F31186" w:rsidP="003B532D">
            <w:r>
              <w:t xml:space="preserve">При проектировании режима дня педагог уделяет особое внимание организации </w:t>
            </w:r>
            <w:r>
              <w:lastRenderedPageBreak/>
              <w:t>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EFEFE" w:themeFill="background1"/>
          </w:tcPr>
          <w:p w:rsidR="00F31186" w:rsidRDefault="00F31186" w:rsidP="003B532D">
            <w:r>
              <w:lastRenderedPageBreak/>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w:t>
            </w:r>
            <w:r>
              <w:lastRenderedPageBreak/>
              <w:t>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rsidTr="00F31186">
        <w:trPr>
          <w:trHeight w:val="340"/>
          <w:jc w:val="center"/>
        </w:trPr>
        <w:tc>
          <w:tcPr>
            <w:tcW w:w="1614" w:type="pct"/>
            <w:vMerge/>
            <w:shd w:val="clear" w:color="auto" w:fill="FEFEFE" w:themeFill="background1"/>
          </w:tcPr>
          <w:p w:rsidR="00F31186" w:rsidRDefault="00F31186" w:rsidP="003B532D"/>
        </w:tc>
        <w:tc>
          <w:tcPr>
            <w:tcW w:w="3386" w:type="pct"/>
            <w:gridSpan w:val="2"/>
            <w:shd w:val="clear" w:color="auto" w:fill="FEFEFE" w:themeFill="background1"/>
          </w:tcPr>
          <w:p w:rsidR="00F31186" w:rsidRDefault="00F31186" w:rsidP="003B532D">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F31186" w:rsidRPr="003A51AC" w:rsidRDefault="00F31186" w:rsidP="009171D2">
      <w:pPr>
        <w:spacing w:line="360" w:lineRule="auto"/>
        <w:rPr>
          <w:b/>
          <w:sz w:val="24"/>
          <w:szCs w:val="24"/>
        </w:rPr>
      </w:pPr>
    </w:p>
    <w:p w:rsidR="00C767B7" w:rsidRPr="003A51AC" w:rsidRDefault="00C767B7" w:rsidP="00E22A07">
      <w:pPr>
        <w:shd w:val="clear" w:color="auto" w:fill="FFFFFF"/>
        <w:spacing w:line="240" w:lineRule="auto"/>
        <w:rPr>
          <w:sz w:val="24"/>
          <w:szCs w:val="24"/>
        </w:rPr>
      </w:pPr>
    </w:p>
    <w:p w:rsidR="00C0284C" w:rsidRDefault="004A45E9" w:rsidP="00E22A07">
      <w:pPr>
        <w:shd w:val="clear" w:color="auto" w:fill="FFFFFF"/>
        <w:spacing w:line="240" w:lineRule="auto"/>
        <w:rPr>
          <w:b/>
          <w:sz w:val="24"/>
          <w:szCs w:val="24"/>
        </w:rPr>
      </w:pPr>
      <w:r>
        <w:rPr>
          <w:b/>
          <w:sz w:val="24"/>
          <w:szCs w:val="24"/>
        </w:rPr>
        <w:t>2.6</w:t>
      </w:r>
      <w:r w:rsidR="00C0284C" w:rsidRPr="003A51AC">
        <w:rPr>
          <w:b/>
          <w:sz w:val="24"/>
          <w:szCs w:val="24"/>
        </w:rPr>
        <w:t>.</w:t>
      </w:r>
      <w:r w:rsidR="00A61B69" w:rsidRPr="003A51AC">
        <w:rPr>
          <w:b/>
          <w:sz w:val="24"/>
          <w:szCs w:val="24"/>
        </w:rPr>
        <w:t>Взаимодействие педагогического коллектива с семьями обучающихся</w:t>
      </w:r>
      <w:bookmarkEnd w:id="12"/>
    </w:p>
    <w:p w:rsidR="00202298" w:rsidRDefault="00202298" w:rsidP="00E22A07">
      <w:pPr>
        <w:shd w:val="clear" w:color="auto" w:fill="FFFFFF"/>
        <w:spacing w:line="240" w:lineRule="auto"/>
        <w:rPr>
          <w:sz w:val="24"/>
          <w:szCs w:val="24"/>
        </w:rPr>
      </w:pPr>
      <w:r w:rsidRPr="00202298">
        <w:rPr>
          <w:sz w:val="24"/>
          <w:szCs w:val="24"/>
        </w:rPr>
        <w:t xml:space="preserve">    </w:t>
      </w:r>
    </w:p>
    <w:p w:rsidR="00202298" w:rsidRDefault="00202298" w:rsidP="00E22A07">
      <w:pPr>
        <w:shd w:val="clear" w:color="auto" w:fill="FFFFFF"/>
        <w:spacing w:line="240" w:lineRule="auto"/>
        <w:rPr>
          <w:sz w:val="24"/>
          <w:szCs w:val="24"/>
        </w:rPr>
      </w:pPr>
      <w:r>
        <w:rPr>
          <w:sz w:val="24"/>
          <w:szCs w:val="24"/>
        </w:rPr>
        <w:t xml:space="preserve">     </w:t>
      </w:r>
      <w:r w:rsidRPr="00202298">
        <w:rPr>
          <w:sz w:val="24"/>
          <w:szCs w:val="24"/>
        </w:rPr>
        <w:t xml:space="preserve">Главными целями взаимодействия педагогического коллектива ДОО с семьями обучающихся дошкольного возраста являются: </w:t>
      </w:r>
    </w:p>
    <w:p w:rsidR="00202298" w:rsidRPr="00202298" w:rsidRDefault="00202298" w:rsidP="00C835A0">
      <w:pPr>
        <w:pStyle w:val="a4"/>
        <w:numPr>
          <w:ilvl w:val="0"/>
          <w:numId w:val="196"/>
        </w:numPr>
        <w:shd w:val="clear" w:color="auto" w:fill="FFFFFF"/>
        <w:spacing w:line="240" w:lineRule="auto"/>
        <w:rPr>
          <w:b/>
          <w:sz w:val="24"/>
          <w:szCs w:val="24"/>
        </w:rPr>
      </w:pPr>
      <w:r w:rsidRPr="00202298">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995689" w:rsidRPr="00202298" w:rsidRDefault="00202298" w:rsidP="00C835A0">
      <w:pPr>
        <w:pStyle w:val="a4"/>
        <w:numPr>
          <w:ilvl w:val="0"/>
          <w:numId w:val="196"/>
        </w:numPr>
        <w:shd w:val="clear" w:color="auto" w:fill="FFFFFF"/>
        <w:spacing w:line="240" w:lineRule="auto"/>
        <w:rPr>
          <w:b/>
          <w:sz w:val="24"/>
          <w:szCs w:val="24"/>
        </w:rPr>
      </w:pPr>
      <w:r w:rsidRPr="00202298">
        <w:rPr>
          <w:sz w:val="24"/>
          <w:szCs w:val="24"/>
        </w:rPr>
        <w:t>обеспечение единства подходов к воспитанию и обучению детей в условиях ДОО и семьи; повышение воспитательного потенциала семьи (п.26.2 ФОП ДО).</w:t>
      </w:r>
    </w:p>
    <w:p w:rsidR="00202298" w:rsidRDefault="00202298" w:rsidP="00202298">
      <w:pPr>
        <w:shd w:val="clear" w:color="auto" w:fill="FFFFFF"/>
        <w:spacing w:line="240" w:lineRule="auto"/>
        <w:ind w:left="360"/>
      </w:pPr>
      <w:r>
        <w:t xml:space="preserve">Основные задачи: </w:t>
      </w:r>
    </w:p>
    <w:p w:rsidR="00202298" w:rsidRPr="00202298" w:rsidRDefault="00202298" w:rsidP="00C835A0">
      <w:pPr>
        <w:pStyle w:val="a4"/>
        <w:numPr>
          <w:ilvl w:val="0"/>
          <w:numId w:val="197"/>
        </w:numPr>
        <w:shd w:val="clear" w:color="auto" w:fill="FFFFFF"/>
        <w:spacing w:line="240" w:lineRule="auto"/>
        <w:rPr>
          <w:b/>
          <w:sz w:val="24"/>
          <w:szCs w:val="24"/>
        </w:rPr>
      </w:pPr>
      <w: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202298" w:rsidRPr="00202298" w:rsidRDefault="00202298" w:rsidP="00C835A0">
      <w:pPr>
        <w:pStyle w:val="a4"/>
        <w:numPr>
          <w:ilvl w:val="0"/>
          <w:numId w:val="197"/>
        </w:numPr>
        <w:shd w:val="clear" w:color="auto" w:fill="FFFFFF"/>
        <w:spacing w:line="240" w:lineRule="auto"/>
        <w:rPr>
          <w:b/>
          <w:sz w:val="24"/>
          <w:szCs w:val="24"/>
        </w:rPr>
      </w:pPr>
      <w:r>
        <w:t xml:space="preserve">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202298" w:rsidRPr="00202298" w:rsidRDefault="00202298" w:rsidP="00C835A0">
      <w:pPr>
        <w:pStyle w:val="a4"/>
        <w:numPr>
          <w:ilvl w:val="0"/>
          <w:numId w:val="197"/>
        </w:numPr>
        <w:shd w:val="clear" w:color="auto" w:fill="FFFFFF"/>
        <w:spacing w:line="240" w:lineRule="auto"/>
        <w:rPr>
          <w:b/>
          <w:sz w:val="24"/>
          <w:szCs w:val="24"/>
        </w:rPr>
      </w:pPr>
      <w:r>
        <w:t xml:space="preserve">способствование развитию ответственного и осознанного родительства как базовой основы благополучия семьи; </w:t>
      </w:r>
    </w:p>
    <w:p w:rsidR="00202298" w:rsidRPr="00202298" w:rsidRDefault="00202298" w:rsidP="00C835A0">
      <w:pPr>
        <w:pStyle w:val="a4"/>
        <w:numPr>
          <w:ilvl w:val="0"/>
          <w:numId w:val="197"/>
        </w:numPr>
        <w:shd w:val="clear" w:color="auto" w:fill="FFFFFF"/>
        <w:spacing w:line="240" w:lineRule="auto"/>
        <w:rPr>
          <w:b/>
          <w:sz w:val="24"/>
          <w:szCs w:val="24"/>
        </w:rPr>
      </w:pPr>
      <w: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202298" w:rsidRPr="00202298" w:rsidRDefault="00202298" w:rsidP="00C835A0">
      <w:pPr>
        <w:pStyle w:val="a4"/>
        <w:numPr>
          <w:ilvl w:val="0"/>
          <w:numId w:val="197"/>
        </w:numPr>
        <w:shd w:val="clear" w:color="auto" w:fill="FFFFFF"/>
        <w:spacing w:line="240" w:lineRule="auto"/>
        <w:rPr>
          <w:b/>
          <w:sz w:val="24"/>
          <w:szCs w:val="24"/>
        </w:rPr>
      </w:pPr>
      <w:r>
        <w:t>вовлечение родителей (законных представителей) в образовательный процесс.</w:t>
      </w:r>
    </w:p>
    <w:p w:rsidR="00202298" w:rsidRDefault="00202298" w:rsidP="00E22A07">
      <w:pPr>
        <w:shd w:val="clear" w:color="auto" w:fill="FFFFFF"/>
        <w:spacing w:line="240" w:lineRule="auto"/>
      </w:pPr>
      <w:r>
        <w:t xml:space="preserve">     Принципы построения взаимодействия с родителями (законными представителями): </w:t>
      </w:r>
    </w:p>
    <w:p w:rsidR="00202298" w:rsidRPr="00202298" w:rsidRDefault="00202298" w:rsidP="00C835A0">
      <w:pPr>
        <w:pStyle w:val="a4"/>
        <w:numPr>
          <w:ilvl w:val="0"/>
          <w:numId w:val="198"/>
        </w:numPr>
        <w:shd w:val="clear" w:color="auto" w:fill="FFFFFF"/>
        <w:spacing w:line="240" w:lineRule="auto"/>
        <w:rPr>
          <w:b/>
          <w:sz w:val="24"/>
          <w:szCs w:val="24"/>
        </w:rPr>
      </w:pPr>
      <w: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3367B5" w:rsidRPr="003367B5" w:rsidRDefault="00202298" w:rsidP="00C835A0">
      <w:pPr>
        <w:pStyle w:val="a4"/>
        <w:numPr>
          <w:ilvl w:val="0"/>
          <w:numId w:val="198"/>
        </w:numPr>
        <w:shd w:val="clear" w:color="auto" w:fill="FFFFFF"/>
        <w:spacing w:line="240" w:lineRule="auto"/>
        <w:rPr>
          <w:b/>
          <w:sz w:val="24"/>
          <w:szCs w:val="24"/>
        </w:rPr>
      </w:pPr>
      <w: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3367B5" w:rsidRPr="003367B5" w:rsidRDefault="00202298" w:rsidP="00C835A0">
      <w:pPr>
        <w:pStyle w:val="a4"/>
        <w:numPr>
          <w:ilvl w:val="0"/>
          <w:numId w:val="198"/>
        </w:numPr>
        <w:shd w:val="clear" w:color="auto" w:fill="FFFFFF"/>
        <w:spacing w:line="240" w:lineRule="auto"/>
        <w:rPr>
          <w:b/>
          <w:sz w:val="24"/>
          <w:szCs w:val="24"/>
        </w:rPr>
      </w:pPr>
      <w:r>
        <w:lastRenderedPageBreak/>
        <w:t xml:space="preserve">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3367B5" w:rsidRPr="003367B5" w:rsidRDefault="00202298" w:rsidP="00C835A0">
      <w:pPr>
        <w:pStyle w:val="a4"/>
        <w:numPr>
          <w:ilvl w:val="0"/>
          <w:numId w:val="198"/>
        </w:numPr>
        <w:shd w:val="clear" w:color="auto" w:fill="FFFFFF"/>
        <w:spacing w:line="240" w:lineRule="auto"/>
        <w:rPr>
          <w:b/>
          <w:sz w:val="24"/>
          <w:szCs w:val="24"/>
        </w:rPr>
      </w:pPr>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w:t>
      </w:r>
      <w:r w:rsidR="003367B5">
        <w:t xml:space="preserve"> решение образовательных задач;</w:t>
      </w:r>
    </w:p>
    <w:p w:rsidR="003367B5" w:rsidRPr="003367B5" w:rsidRDefault="00202298" w:rsidP="00C835A0">
      <w:pPr>
        <w:pStyle w:val="a4"/>
        <w:numPr>
          <w:ilvl w:val="0"/>
          <w:numId w:val="198"/>
        </w:numPr>
        <w:shd w:val="clear" w:color="auto" w:fill="FFFFFF"/>
        <w:spacing w:line="240" w:lineRule="auto"/>
        <w:rPr>
          <w:b/>
          <w:sz w:val="24"/>
          <w:szCs w:val="24"/>
        </w:rPr>
      </w:pPr>
      <w: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C0284C" w:rsidRDefault="003367B5" w:rsidP="003367B5">
      <w:pPr>
        <w:shd w:val="clear" w:color="auto" w:fill="FFFFFF"/>
        <w:spacing w:line="240" w:lineRule="auto"/>
        <w:rPr>
          <w:bCs/>
          <w:sz w:val="24"/>
          <w:szCs w:val="24"/>
        </w:rPr>
      </w:pPr>
      <w:r>
        <w:t xml:space="preserve">    </w:t>
      </w:r>
      <w:r w:rsidR="008E70D2" w:rsidRPr="003A51AC">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995689" w:rsidRPr="003A51AC" w:rsidRDefault="00995689" w:rsidP="00E22A07">
      <w:pPr>
        <w:shd w:val="clear" w:color="auto" w:fill="FFFFFF"/>
        <w:spacing w:line="240" w:lineRule="auto"/>
        <w:ind w:firstLine="567"/>
        <w:rPr>
          <w:bCs/>
          <w:sz w:val="24"/>
          <w:szCs w:val="24"/>
        </w:rPr>
      </w:pPr>
    </w:p>
    <w:tbl>
      <w:tblPr>
        <w:tblW w:w="14967" w:type="dxa"/>
        <w:tblLook w:val="04A0" w:firstRow="1" w:lastRow="0" w:firstColumn="1" w:lastColumn="0" w:noHBand="0" w:noVBand="1"/>
      </w:tblPr>
      <w:tblGrid>
        <w:gridCol w:w="2372"/>
        <w:gridCol w:w="6510"/>
        <w:gridCol w:w="6085"/>
      </w:tblGrid>
      <w:tr w:rsidR="00867966" w:rsidRPr="003A51AC" w:rsidTr="00D1546E">
        <w:trPr>
          <w:trHeight w:val="445"/>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867966" w:rsidRPr="003A51AC" w:rsidRDefault="00867966" w:rsidP="00E22A07">
            <w:pPr>
              <w:spacing w:line="240" w:lineRule="auto"/>
              <w:ind w:firstLine="567"/>
              <w:rPr>
                <w:b/>
                <w:bCs/>
                <w:sz w:val="24"/>
                <w:szCs w:val="24"/>
              </w:rPr>
            </w:pPr>
            <w:r w:rsidRPr="003A51AC">
              <w:rPr>
                <w:b/>
                <w:bCs/>
                <w:sz w:val="24"/>
                <w:szCs w:val="24"/>
              </w:rPr>
              <w:t>Направление</w:t>
            </w:r>
          </w:p>
        </w:tc>
        <w:tc>
          <w:tcPr>
            <w:tcW w:w="6510" w:type="dxa"/>
            <w:tcBorders>
              <w:top w:val="single" w:sz="4" w:space="0" w:color="000000"/>
              <w:left w:val="single" w:sz="4" w:space="0" w:color="000000"/>
              <w:bottom w:val="single" w:sz="4" w:space="0" w:color="000000"/>
              <w:right w:val="single" w:sz="4" w:space="0" w:color="000000"/>
            </w:tcBorders>
          </w:tcPr>
          <w:p w:rsidR="00867966" w:rsidRPr="003A51AC" w:rsidRDefault="00867966" w:rsidP="00E22A07">
            <w:pPr>
              <w:spacing w:line="240" w:lineRule="auto"/>
              <w:ind w:firstLine="567"/>
              <w:rPr>
                <w:b/>
                <w:bCs/>
                <w:sz w:val="24"/>
                <w:szCs w:val="24"/>
              </w:rPr>
            </w:pPr>
            <w:r w:rsidRPr="003A51AC">
              <w:rPr>
                <w:b/>
                <w:bCs/>
                <w:sz w:val="24"/>
                <w:szCs w:val="24"/>
              </w:rPr>
              <w:t>Содержание деятельности</w:t>
            </w:r>
          </w:p>
        </w:tc>
        <w:tc>
          <w:tcPr>
            <w:tcW w:w="6085" w:type="dxa"/>
            <w:tcBorders>
              <w:top w:val="single" w:sz="4" w:space="0" w:color="000000"/>
              <w:left w:val="single" w:sz="4" w:space="0" w:color="000000"/>
              <w:bottom w:val="single" w:sz="4" w:space="0" w:color="000000"/>
              <w:right w:val="single" w:sz="4" w:space="0" w:color="000000"/>
            </w:tcBorders>
          </w:tcPr>
          <w:p w:rsidR="00867966" w:rsidRPr="003A51AC" w:rsidRDefault="00867966" w:rsidP="00E22A07">
            <w:pPr>
              <w:spacing w:line="240" w:lineRule="auto"/>
              <w:ind w:firstLine="567"/>
              <w:rPr>
                <w:b/>
                <w:bCs/>
                <w:sz w:val="24"/>
                <w:szCs w:val="24"/>
              </w:rPr>
            </w:pPr>
            <w:r w:rsidRPr="003A51AC">
              <w:rPr>
                <w:b/>
                <w:bCs/>
                <w:sz w:val="24"/>
                <w:szCs w:val="24"/>
              </w:rPr>
              <w:t>Инструментарий</w:t>
            </w:r>
          </w:p>
        </w:tc>
      </w:tr>
      <w:tr w:rsidR="00867966" w:rsidRPr="003A51AC" w:rsidTr="00D1546E">
        <w:trPr>
          <w:trHeight w:val="2022"/>
        </w:trPr>
        <w:tc>
          <w:tcPr>
            <w:tcW w:w="2372" w:type="dxa"/>
            <w:tcBorders>
              <w:top w:val="single" w:sz="4" w:space="0" w:color="000000"/>
              <w:left w:val="single" w:sz="4" w:space="0" w:color="000000"/>
              <w:bottom w:val="single" w:sz="4" w:space="0" w:color="000000"/>
              <w:right w:val="single" w:sz="4" w:space="0" w:color="000000"/>
            </w:tcBorders>
          </w:tcPr>
          <w:p w:rsidR="00867966" w:rsidRPr="003A51AC" w:rsidRDefault="00A11035" w:rsidP="00E22A07">
            <w:pPr>
              <w:spacing w:line="240" w:lineRule="auto"/>
              <w:rPr>
                <w:bCs/>
                <w:sz w:val="24"/>
                <w:szCs w:val="24"/>
              </w:rPr>
            </w:pPr>
            <w:r w:rsidRPr="003A51AC">
              <w:rPr>
                <w:bCs/>
                <w:sz w:val="24"/>
                <w:szCs w:val="24"/>
              </w:rPr>
              <w:t>1.Д</w:t>
            </w:r>
            <w:r w:rsidR="00867966" w:rsidRPr="003A51AC">
              <w:rPr>
                <w:bCs/>
                <w:sz w:val="24"/>
                <w:szCs w:val="24"/>
              </w:rPr>
              <w:t>иагностико</w:t>
            </w:r>
            <w:r w:rsidRPr="003A51AC">
              <w:rPr>
                <w:bCs/>
                <w:sz w:val="24"/>
                <w:szCs w:val="24"/>
              </w:rPr>
              <w:t xml:space="preserve"> </w:t>
            </w:r>
            <w:r w:rsidR="00867966" w:rsidRPr="003A51AC">
              <w:rPr>
                <w:bCs/>
                <w:sz w:val="24"/>
                <w:szCs w:val="24"/>
              </w:rPr>
              <w:t xml:space="preserve">-аналитическое направление </w:t>
            </w:r>
          </w:p>
        </w:tc>
        <w:tc>
          <w:tcPr>
            <w:tcW w:w="6510" w:type="dxa"/>
            <w:tcBorders>
              <w:top w:val="single" w:sz="4" w:space="0" w:color="000000"/>
              <w:left w:val="single" w:sz="4" w:space="0" w:color="000000"/>
              <w:bottom w:val="single" w:sz="4" w:space="0" w:color="000000"/>
              <w:right w:val="single" w:sz="4" w:space="0" w:color="000000"/>
            </w:tcBorders>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rsidR="00867966" w:rsidRPr="003A51AC" w:rsidRDefault="00A11035" w:rsidP="00E22A07">
            <w:pPr>
              <w:spacing w:line="240" w:lineRule="auto"/>
              <w:rPr>
                <w:bCs/>
                <w:sz w:val="24"/>
                <w:szCs w:val="24"/>
              </w:rPr>
            </w:pPr>
            <w:r w:rsidRPr="003A51AC">
              <w:rPr>
                <w:bCs/>
                <w:sz w:val="24"/>
                <w:szCs w:val="24"/>
              </w:rPr>
              <w:t xml:space="preserve">А </w:t>
            </w:r>
            <w:r w:rsidR="00867966" w:rsidRPr="003A51AC">
              <w:rPr>
                <w:bCs/>
                <w:sz w:val="24"/>
                <w:szCs w:val="24"/>
              </w:rPr>
              <w:t xml:space="preserve"> также планирование работы с семьей с учётом результатов проведенного анализа;</w:t>
            </w:r>
          </w:p>
          <w:p w:rsidR="00867966" w:rsidRPr="003A51AC" w:rsidRDefault="00867966" w:rsidP="00E22A07">
            <w:pPr>
              <w:spacing w:line="240" w:lineRule="auto"/>
              <w:rPr>
                <w:bCs/>
                <w:sz w:val="24"/>
                <w:szCs w:val="24"/>
              </w:rPr>
            </w:pPr>
            <w:r w:rsidRPr="003A51AC">
              <w:rPr>
                <w:bCs/>
                <w:sz w:val="24"/>
                <w:szCs w:val="24"/>
              </w:rPr>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Borders>
              <w:top w:val="single" w:sz="4" w:space="0" w:color="000000"/>
              <w:left w:val="single" w:sz="4" w:space="0" w:color="000000"/>
              <w:bottom w:val="single" w:sz="4" w:space="0" w:color="000000"/>
              <w:right w:val="single" w:sz="4" w:space="0" w:color="000000"/>
            </w:tcBorders>
          </w:tcPr>
          <w:p w:rsidR="00867966" w:rsidRPr="003A51AC" w:rsidRDefault="00A11035" w:rsidP="00E22A07">
            <w:pPr>
              <w:spacing w:line="240" w:lineRule="auto"/>
              <w:ind w:firstLine="567"/>
              <w:rPr>
                <w:bCs/>
                <w:sz w:val="24"/>
                <w:szCs w:val="24"/>
              </w:rPr>
            </w:pPr>
            <w:r w:rsidRPr="003A51AC">
              <w:rPr>
                <w:bCs/>
                <w:sz w:val="24"/>
                <w:szCs w:val="24"/>
              </w:rPr>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rsidTr="00D1546E">
        <w:trPr>
          <w:trHeight w:val="445"/>
        </w:trPr>
        <w:tc>
          <w:tcPr>
            <w:tcW w:w="2372" w:type="dxa"/>
            <w:tcBorders>
              <w:top w:val="single" w:sz="4" w:space="0" w:color="000000"/>
              <w:left w:val="single" w:sz="4" w:space="0" w:color="000000"/>
              <w:right w:val="single" w:sz="4" w:space="0" w:color="000000"/>
            </w:tcBorders>
          </w:tcPr>
          <w:p w:rsidR="00867966" w:rsidRPr="003A51AC" w:rsidRDefault="00867966" w:rsidP="00E22A07">
            <w:pPr>
              <w:spacing w:line="240" w:lineRule="auto"/>
              <w:rPr>
                <w:bCs/>
                <w:sz w:val="24"/>
                <w:szCs w:val="24"/>
              </w:rPr>
            </w:pPr>
            <w:r w:rsidRPr="003A51AC">
              <w:rPr>
                <w:bCs/>
                <w:sz w:val="24"/>
                <w:szCs w:val="24"/>
              </w:rPr>
              <w:t>2.</w:t>
            </w:r>
            <w:r w:rsidR="00A11035" w:rsidRPr="003A51AC">
              <w:rPr>
                <w:bCs/>
                <w:sz w:val="24"/>
                <w:szCs w:val="24"/>
              </w:rPr>
              <w:t>П</w:t>
            </w:r>
            <w:r w:rsidRPr="003A51AC">
              <w:rPr>
                <w:bCs/>
                <w:sz w:val="24"/>
                <w:szCs w:val="24"/>
              </w:rPr>
              <w:t xml:space="preserve">росветительское направление </w:t>
            </w:r>
          </w:p>
          <w:p w:rsidR="00867966" w:rsidRPr="003A51AC" w:rsidRDefault="00867966" w:rsidP="00E22A07">
            <w:pPr>
              <w:spacing w:line="240" w:lineRule="auto"/>
              <w:ind w:firstLine="567"/>
              <w:rPr>
                <w:bCs/>
                <w:sz w:val="24"/>
                <w:szCs w:val="24"/>
              </w:rPr>
            </w:pPr>
          </w:p>
        </w:tc>
        <w:tc>
          <w:tcPr>
            <w:tcW w:w="6510" w:type="dxa"/>
            <w:tcBorders>
              <w:top w:val="single" w:sz="4" w:space="0" w:color="000000"/>
              <w:left w:val="single" w:sz="4" w:space="0" w:color="000000"/>
              <w:bottom w:val="single" w:sz="4" w:space="0" w:color="000000"/>
              <w:right w:val="single" w:sz="4" w:space="0" w:color="000000"/>
            </w:tcBorders>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определенного возраста;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867966" w:rsidRPr="003A51AC" w:rsidRDefault="00A11035" w:rsidP="00E22A07">
            <w:pPr>
              <w:spacing w:line="240" w:lineRule="auto"/>
              <w:rPr>
                <w:bCs/>
                <w:sz w:val="24"/>
                <w:szCs w:val="24"/>
              </w:rPr>
            </w:pPr>
            <w:r w:rsidRPr="003A51AC">
              <w:rPr>
                <w:bCs/>
                <w:sz w:val="24"/>
                <w:szCs w:val="24"/>
              </w:rPr>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ДОО образовательной программы; </w:t>
            </w:r>
          </w:p>
          <w:p w:rsidR="00867966" w:rsidRPr="003A51AC" w:rsidRDefault="00A11035" w:rsidP="00E22A07">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ДОО;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Borders>
              <w:top w:val="single" w:sz="4" w:space="0" w:color="000000"/>
              <w:left w:val="single" w:sz="4" w:space="0" w:color="000000"/>
              <w:bottom w:val="single" w:sz="4" w:space="0" w:color="000000"/>
              <w:right w:val="single" w:sz="4" w:space="0" w:color="000000"/>
            </w:tcBorders>
          </w:tcPr>
          <w:p w:rsidR="00867966" w:rsidRPr="003A51AC" w:rsidRDefault="00A11035" w:rsidP="00E22A07">
            <w:pPr>
              <w:spacing w:line="240" w:lineRule="auto"/>
              <w:ind w:firstLine="567"/>
              <w:rPr>
                <w:bCs/>
                <w:sz w:val="24"/>
                <w:szCs w:val="24"/>
              </w:rPr>
            </w:pPr>
            <w:r w:rsidRPr="003A51AC">
              <w:rPr>
                <w:bCs/>
                <w:sz w:val="24"/>
                <w:szCs w:val="24"/>
              </w:rPr>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867966" w:rsidRPr="003A51AC" w:rsidRDefault="00A11035" w:rsidP="00E22A07">
            <w:pPr>
              <w:spacing w:line="240" w:lineRule="auto"/>
              <w:ind w:firstLine="567"/>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w:t>
            </w:r>
            <w:r w:rsidR="00867966" w:rsidRPr="003A51AC">
              <w:rPr>
                <w:bCs/>
                <w:sz w:val="24"/>
                <w:szCs w:val="24"/>
              </w:rPr>
              <w:lastRenderedPageBreak/>
              <w:t xml:space="preserve">семейные спортивные и тематические мероприятия, тематические досуги, знакомство с семейными традициями и другое </w:t>
            </w:r>
          </w:p>
        </w:tc>
      </w:tr>
      <w:tr w:rsidR="00867966" w:rsidRPr="003A51AC" w:rsidTr="00D1546E">
        <w:trPr>
          <w:trHeight w:val="445"/>
        </w:trPr>
        <w:tc>
          <w:tcPr>
            <w:tcW w:w="2372" w:type="dxa"/>
            <w:tcBorders>
              <w:top w:val="single" w:sz="4" w:space="0" w:color="000000"/>
              <w:left w:val="single" w:sz="4" w:space="0" w:color="000000"/>
              <w:bottom w:val="single" w:sz="4" w:space="0" w:color="000000"/>
              <w:right w:val="single" w:sz="4" w:space="0" w:color="000000"/>
            </w:tcBorders>
          </w:tcPr>
          <w:p w:rsidR="00867966" w:rsidRPr="003A51AC" w:rsidRDefault="00867966" w:rsidP="00E22A07">
            <w:pPr>
              <w:spacing w:line="240" w:lineRule="auto"/>
              <w:rPr>
                <w:bCs/>
                <w:sz w:val="24"/>
                <w:szCs w:val="24"/>
              </w:rPr>
            </w:pPr>
            <w:r w:rsidRPr="003A51AC">
              <w:rPr>
                <w:bCs/>
                <w:sz w:val="24"/>
                <w:szCs w:val="24"/>
              </w:rPr>
              <w:lastRenderedPageBreak/>
              <w:t>3.</w:t>
            </w:r>
            <w:r w:rsidR="00A11035" w:rsidRPr="003A51AC">
              <w:rPr>
                <w:bCs/>
                <w:sz w:val="24"/>
                <w:szCs w:val="24"/>
              </w:rPr>
              <w:t>К</w:t>
            </w:r>
            <w:r w:rsidRPr="003A51AC">
              <w:rPr>
                <w:bCs/>
                <w:sz w:val="24"/>
                <w:szCs w:val="24"/>
              </w:rPr>
              <w:t xml:space="preserve">онсультационное направление </w:t>
            </w:r>
          </w:p>
          <w:p w:rsidR="00867966" w:rsidRPr="003A51AC" w:rsidRDefault="00867966" w:rsidP="00E22A07">
            <w:pPr>
              <w:spacing w:line="240" w:lineRule="auto"/>
              <w:ind w:firstLine="567"/>
              <w:rPr>
                <w:bCs/>
                <w:sz w:val="24"/>
                <w:szCs w:val="24"/>
              </w:rPr>
            </w:pPr>
            <w:r w:rsidRPr="003A51AC">
              <w:rPr>
                <w:bCs/>
                <w:sz w:val="24"/>
                <w:szCs w:val="24"/>
              </w:rPr>
              <w:t xml:space="preserve"> </w:t>
            </w:r>
          </w:p>
          <w:p w:rsidR="00867966" w:rsidRPr="003A51AC" w:rsidRDefault="00867966" w:rsidP="00E22A07">
            <w:pPr>
              <w:spacing w:line="240" w:lineRule="auto"/>
              <w:ind w:firstLine="567"/>
              <w:rPr>
                <w:bCs/>
                <w:sz w:val="24"/>
                <w:szCs w:val="24"/>
              </w:rPr>
            </w:pPr>
          </w:p>
        </w:tc>
        <w:tc>
          <w:tcPr>
            <w:tcW w:w="6510" w:type="dxa"/>
            <w:tcBorders>
              <w:top w:val="single" w:sz="4" w:space="0" w:color="000000"/>
              <w:left w:val="single" w:sz="4" w:space="0" w:color="000000"/>
              <w:bottom w:val="single" w:sz="4" w:space="0" w:color="000000"/>
              <w:right w:val="single" w:sz="4" w:space="0" w:color="000000"/>
            </w:tcBorders>
          </w:tcPr>
          <w:p w:rsidR="00867966" w:rsidRPr="003A51AC" w:rsidRDefault="00A11035" w:rsidP="00E22A07">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сверстниками и педагогом;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образовательном процессе и другому.</w:t>
            </w:r>
          </w:p>
        </w:tc>
        <w:tc>
          <w:tcPr>
            <w:tcW w:w="6085" w:type="dxa"/>
            <w:tcBorders>
              <w:top w:val="single" w:sz="4" w:space="0" w:color="000000"/>
              <w:left w:val="single" w:sz="4" w:space="0" w:color="000000"/>
              <w:bottom w:val="single" w:sz="4" w:space="0" w:color="000000"/>
              <w:right w:val="single" w:sz="4" w:space="0" w:color="000000"/>
            </w:tcBorders>
          </w:tcPr>
          <w:p w:rsidR="00867966" w:rsidRPr="003A51AC" w:rsidRDefault="00A11035" w:rsidP="00E22A07">
            <w:pPr>
              <w:spacing w:line="240" w:lineRule="auto"/>
              <w:ind w:firstLine="567"/>
              <w:rPr>
                <w:bCs/>
                <w:sz w:val="24"/>
                <w:szCs w:val="24"/>
              </w:rPr>
            </w:pPr>
            <w:r w:rsidRPr="003A51AC">
              <w:rPr>
                <w:bCs/>
                <w:sz w:val="24"/>
                <w:szCs w:val="24"/>
              </w:rPr>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867966" w:rsidRPr="003A51AC" w:rsidRDefault="00A11035" w:rsidP="00E22A07">
            <w:pPr>
              <w:spacing w:line="240" w:lineRule="auto"/>
              <w:ind w:firstLine="567"/>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9171D2" w:rsidRPr="003A51AC" w:rsidRDefault="009171D2" w:rsidP="00E22A07">
      <w:pPr>
        <w:shd w:val="clear" w:color="auto" w:fill="FFFFFF"/>
        <w:spacing w:line="240" w:lineRule="auto"/>
        <w:rPr>
          <w:b/>
          <w:sz w:val="24"/>
          <w:szCs w:val="24"/>
        </w:rPr>
      </w:pPr>
      <w:r w:rsidRPr="003A51AC">
        <w:rPr>
          <w:b/>
          <w:sz w:val="24"/>
          <w:szCs w:val="24"/>
        </w:rPr>
        <w:t xml:space="preserve"> </w:t>
      </w:r>
    </w:p>
    <w:p w:rsidR="005D0158" w:rsidRPr="003A51AC" w:rsidRDefault="004A45E9" w:rsidP="00E22A07">
      <w:pPr>
        <w:shd w:val="clear" w:color="auto" w:fill="FFFFFF"/>
        <w:spacing w:line="240" w:lineRule="auto"/>
        <w:rPr>
          <w:b/>
          <w:sz w:val="24"/>
          <w:szCs w:val="24"/>
        </w:rPr>
      </w:pPr>
      <w:r>
        <w:rPr>
          <w:b/>
          <w:sz w:val="24"/>
          <w:szCs w:val="24"/>
        </w:rPr>
        <w:t>2.7</w:t>
      </w:r>
      <w:r w:rsidR="00C0284C" w:rsidRPr="003A51AC">
        <w:rPr>
          <w:b/>
          <w:sz w:val="24"/>
          <w:szCs w:val="24"/>
        </w:rPr>
        <w:t>.Формируемая часть программы (региональный компонент)</w:t>
      </w:r>
    </w:p>
    <w:p w:rsidR="00EF00D9" w:rsidRPr="003A51AC" w:rsidRDefault="00CA1A7A" w:rsidP="00E22A07">
      <w:pPr>
        <w:pStyle w:val="a4"/>
        <w:spacing w:line="240" w:lineRule="auto"/>
        <w:ind w:left="0" w:firstLine="567"/>
        <w:rPr>
          <w:b/>
          <w:sz w:val="24"/>
          <w:szCs w:val="24"/>
        </w:rPr>
      </w:pPr>
      <w:r w:rsidRPr="003A51AC">
        <w:rPr>
          <w:sz w:val="24"/>
          <w:szCs w:val="24"/>
        </w:rPr>
        <w:t xml:space="preserve"> </w:t>
      </w:r>
    </w:p>
    <w:p w:rsidR="005F4C4B" w:rsidRPr="00DB544D" w:rsidRDefault="00C0284C" w:rsidP="00DB544D">
      <w:pPr>
        <w:pStyle w:val="Default"/>
        <w:rPr>
          <w:b/>
          <w:bCs/>
          <w:color w:val="auto"/>
        </w:rPr>
      </w:pPr>
      <w:r w:rsidRPr="003A51AC">
        <w:rPr>
          <w:b/>
          <w:color w:val="auto"/>
        </w:rPr>
        <w:t>Направления регионального компонента</w:t>
      </w:r>
      <w:r w:rsidR="00890D7B" w:rsidRPr="003A51AC">
        <w:rPr>
          <w:b/>
          <w:color w:val="auto"/>
        </w:rPr>
        <w:t xml:space="preserve"> и его содержание, инструментарий реализации</w:t>
      </w:r>
      <w:r w:rsidR="00DB544D">
        <w:rPr>
          <w:b/>
          <w:color w:val="auto"/>
        </w:rPr>
        <w:t xml:space="preserve">, реализуется </w:t>
      </w:r>
      <w:r w:rsidR="002F06B0" w:rsidRPr="003A51AC">
        <w:rPr>
          <w:b/>
          <w:bCs/>
          <w:color w:val="auto"/>
        </w:rPr>
        <w:t>:</w:t>
      </w:r>
    </w:p>
    <w:p w:rsidR="005F4C4B" w:rsidRPr="003A51AC" w:rsidRDefault="005F4C4B" w:rsidP="00E22A07">
      <w:pPr>
        <w:autoSpaceDE w:val="0"/>
        <w:autoSpaceDN w:val="0"/>
        <w:adjustRightInd w:val="0"/>
        <w:spacing w:line="240" w:lineRule="auto"/>
        <w:jc w:val="left"/>
        <w:rPr>
          <w:bCs/>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6"/>
        <w:gridCol w:w="7663"/>
        <w:gridCol w:w="4795"/>
      </w:tblGrid>
      <w:tr w:rsidR="00D0749D" w:rsidRPr="003A51AC" w:rsidTr="00E22A07">
        <w:trPr>
          <w:trHeight w:val="831"/>
          <w:jc w:val="center"/>
        </w:trPr>
        <w:tc>
          <w:tcPr>
            <w:tcW w:w="812" w:type="pct"/>
            <w:vAlign w:val="center"/>
          </w:tcPr>
          <w:p w:rsidR="00D0749D" w:rsidRPr="003A51AC" w:rsidRDefault="00D0749D" w:rsidP="00E22A07">
            <w:pPr>
              <w:spacing w:line="240" w:lineRule="auto"/>
              <w:ind w:firstLine="567"/>
              <w:jc w:val="center"/>
              <w:rPr>
                <w:sz w:val="24"/>
                <w:szCs w:val="24"/>
              </w:rPr>
            </w:pPr>
            <w:r w:rsidRPr="003A51AC">
              <w:rPr>
                <w:sz w:val="24"/>
                <w:szCs w:val="24"/>
              </w:rPr>
              <w:t>Направление</w:t>
            </w:r>
          </w:p>
        </w:tc>
        <w:tc>
          <w:tcPr>
            <w:tcW w:w="2576" w:type="pct"/>
            <w:vAlign w:val="center"/>
          </w:tcPr>
          <w:p w:rsidR="00D0749D" w:rsidRPr="003A51AC" w:rsidRDefault="00D0749D" w:rsidP="00E22A07">
            <w:pPr>
              <w:spacing w:line="240" w:lineRule="auto"/>
              <w:ind w:firstLine="567"/>
              <w:jc w:val="center"/>
              <w:rPr>
                <w:sz w:val="24"/>
                <w:szCs w:val="24"/>
              </w:rPr>
            </w:pPr>
            <w:r w:rsidRPr="003A51AC">
              <w:rPr>
                <w:sz w:val="24"/>
                <w:szCs w:val="24"/>
              </w:rPr>
              <w:t>Содержание направления</w:t>
            </w:r>
          </w:p>
        </w:tc>
        <w:tc>
          <w:tcPr>
            <w:tcW w:w="1612" w:type="pct"/>
          </w:tcPr>
          <w:p w:rsidR="00D0749D" w:rsidRPr="003A51AC" w:rsidRDefault="00D0749D" w:rsidP="00E22A07">
            <w:pPr>
              <w:spacing w:line="240" w:lineRule="auto"/>
              <w:ind w:firstLine="567"/>
              <w:jc w:val="center"/>
              <w:rPr>
                <w:sz w:val="24"/>
                <w:szCs w:val="24"/>
              </w:rPr>
            </w:pPr>
            <w:r w:rsidRPr="003A51AC">
              <w:rPr>
                <w:sz w:val="24"/>
                <w:szCs w:val="24"/>
              </w:rPr>
              <w:t xml:space="preserve"> Инструментарий реализации через формы взаимодействия воспитывающих взрослых (воспитателей и родителей) и детей</w:t>
            </w:r>
          </w:p>
        </w:tc>
      </w:tr>
      <w:tr w:rsidR="00D0749D" w:rsidRPr="003A51AC" w:rsidTr="00E22A07">
        <w:trPr>
          <w:trHeight w:val="272"/>
          <w:jc w:val="center"/>
        </w:trPr>
        <w:tc>
          <w:tcPr>
            <w:tcW w:w="812" w:type="pct"/>
            <w:vAlign w:val="center"/>
          </w:tcPr>
          <w:p w:rsidR="00D0749D" w:rsidRPr="003A51AC" w:rsidRDefault="00D0749D" w:rsidP="00E22A07">
            <w:pPr>
              <w:spacing w:line="240" w:lineRule="auto"/>
              <w:ind w:firstLine="567"/>
              <w:jc w:val="center"/>
              <w:rPr>
                <w:sz w:val="24"/>
                <w:szCs w:val="24"/>
              </w:rPr>
            </w:pPr>
            <w:r w:rsidRPr="003A51AC">
              <w:rPr>
                <w:sz w:val="24"/>
                <w:szCs w:val="24"/>
              </w:rPr>
              <w:t>1</w:t>
            </w:r>
          </w:p>
        </w:tc>
        <w:tc>
          <w:tcPr>
            <w:tcW w:w="2576" w:type="pct"/>
            <w:vAlign w:val="center"/>
          </w:tcPr>
          <w:p w:rsidR="00D0749D" w:rsidRPr="003A51AC" w:rsidRDefault="00D0749D" w:rsidP="00E22A07">
            <w:pPr>
              <w:spacing w:line="240" w:lineRule="auto"/>
              <w:ind w:firstLine="567"/>
              <w:jc w:val="center"/>
              <w:rPr>
                <w:sz w:val="24"/>
                <w:szCs w:val="24"/>
              </w:rPr>
            </w:pPr>
            <w:r w:rsidRPr="003A51AC">
              <w:rPr>
                <w:sz w:val="24"/>
                <w:szCs w:val="24"/>
              </w:rPr>
              <w:t>2</w:t>
            </w:r>
          </w:p>
        </w:tc>
        <w:tc>
          <w:tcPr>
            <w:tcW w:w="1612" w:type="pct"/>
          </w:tcPr>
          <w:p w:rsidR="00D0749D" w:rsidRPr="003A51AC" w:rsidRDefault="00D0749D" w:rsidP="00E22A07">
            <w:pPr>
              <w:spacing w:line="240" w:lineRule="auto"/>
              <w:ind w:firstLine="567"/>
              <w:jc w:val="center"/>
              <w:rPr>
                <w:sz w:val="24"/>
                <w:szCs w:val="24"/>
              </w:rPr>
            </w:pPr>
            <w:r w:rsidRPr="003A51AC">
              <w:rPr>
                <w:sz w:val="24"/>
                <w:szCs w:val="24"/>
              </w:rPr>
              <w:t>3</w:t>
            </w:r>
          </w:p>
        </w:tc>
      </w:tr>
      <w:tr w:rsidR="00D0749D" w:rsidRPr="003A51AC" w:rsidTr="00E22A07">
        <w:trPr>
          <w:trHeight w:val="3112"/>
          <w:jc w:val="center"/>
        </w:trPr>
        <w:tc>
          <w:tcPr>
            <w:tcW w:w="812" w:type="pct"/>
          </w:tcPr>
          <w:p w:rsidR="00D0749D" w:rsidRPr="003A51AC" w:rsidRDefault="00D0749D" w:rsidP="00E22A07">
            <w:pPr>
              <w:spacing w:line="240" w:lineRule="auto"/>
              <w:rPr>
                <w:b/>
                <w:sz w:val="24"/>
                <w:szCs w:val="24"/>
              </w:rPr>
            </w:pPr>
            <w:r w:rsidRPr="003A51AC">
              <w:rPr>
                <w:b/>
                <w:sz w:val="24"/>
                <w:szCs w:val="24"/>
              </w:rPr>
              <w:lastRenderedPageBreak/>
              <w:t>Природа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C5753E">
            <w:pPr>
              <w:spacing w:line="240" w:lineRule="auto"/>
              <w:rPr>
                <w:spacing w:val="-4"/>
                <w:sz w:val="24"/>
                <w:szCs w:val="24"/>
              </w:rPr>
            </w:pPr>
            <w:r w:rsidRPr="003A51AC">
              <w:rPr>
                <w:b/>
                <w:spacing w:val="-4"/>
                <w:sz w:val="24"/>
                <w:szCs w:val="24"/>
              </w:rPr>
              <w:t>Природные зоны и памятники природы родного края</w:t>
            </w:r>
            <w:r w:rsidRPr="003A51AC">
              <w:rPr>
                <w:spacing w:val="-4"/>
                <w:sz w:val="24"/>
                <w:szCs w:val="24"/>
              </w:rPr>
              <w:t>.</w:t>
            </w:r>
          </w:p>
          <w:p w:rsidR="00C5753E" w:rsidRDefault="00D0749D" w:rsidP="00C835A0">
            <w:pPr>
              <w:pStyle w:val="a4"/>
              <w:numPr>
                <w:ilvl w:val="0"/>
                <w:numId w:val="189"/>
              </w:numPr>
              <w:spacing w:line="240" w:lineRule="auto"/>
              <w:rPr>
                <w:sz w:val="24"/>
                <w:szCs w:val="24"/>
              </w:rPr>
            </w:pPr>
            <w:r w:rsidRPr="00C5753E">
              <w:rPr>
                <w:caps/>
                <w:sz w:val="24"/>
                <w:szCs w:val="24"/>
              </w:rPr>
              <w:t>в</w:t>
            </w:r>
            <w:r w:rsidRPr="00C5753E">
              <w:rPr>
                <w:sz w:val="24"/>
                <w:szCs w:val="24"/>
              </w:rPr>
              <w:t>заимодействие со специалистами учреждений культуры (краеведческого музея, библиотеки) и дополнительного образования (станций юных туристов, натуралистов).</w:t>
            </w:r>
          </w:p>
          <w:p w:rsidR="00C5753E" w:rsidRDefault="00D0749D" w:rsidP="00C835A0">
            <w:pPr>
              <w:pStyle w:val="a4"/>
              <w:numPr>
                <w:ilvl w:val="0"/>
                <w:numId w:val="189"/>
              </w:numPr>
              <w:spacing w:line="240" w:lineRule="auto"/>
              <w:rPr>
                <w:sz w:val="24"/>
                <w:szCs w:val="24"/>
              </w:rPr>
            </w:pPr>
            <w:r w:rsidRPr="00C5753E">
              <w:rPr>
                <w:caps/>
                <w:sz w:val="24"/>
                <w:szCs w:val="24"/>
              </w:rPr>
              <w:t>и</w:t>
            </w:r>
            <w:r w:rsidRPr="00C5753E">
              <w:rPr>
                <w:sz w:val="24"/>
                <w:szCs w:val="24"/>
              </w:rPr>
              <w:t>зменения в растительном и животном мире, происходящие в разные времена года.</w:t>
            </w:r>
          </w:p>
          <w:p w:rsidR="00D0749D" w:rsidRPr="00C5753E" w:rsidRDefault="00D0749D" w:rsidP="00C835A0">
            <w:pPr>
              <w:pStyle w:val="a4"/>
              <w:numPr>
                <w:ilvl w:val="0"/>
                <w:numId w:val="189"/>
              </w:numPr>
              <w:spacing w:line="240" w:lineRule="auto"/>
              <w:rPr>
                <w:sz w:val="24"/>
                <w:szCs w:val="24"/>
              </w:rPr>
            </w:pPr>
            <w:r w:rsidRPr="00C5753E">
              <w:rPr>
                <w:caps/>
                <w:sz w:val="24"/>
                <w:szCs w:val="24"/>
              </w:rPr>
              <w:t>о</w:t>
            </w:r>
            <w:r w:rsidRPr="00C5753E">
              <w:rPr>
                <w:sz w:val="24"/>
                <w:szCs w:val="24"/>
              </w:rPr>
              <w:t xml:space="preserve">рганизация активных форм трудовой деятельности (в саду, огороде и пр.), совместная познавательная деятельности в природе. </w:t>
            </w:r>
          </w:p>
          <w:p w:rsidR="00D0749D" w:rsidRPr="003A51AC" w:rsidRDefault="00D0749D" w:rsidP="00C835A0">
            <w:pPr>
              <w:pStyle w:val="a4"/>
              <w:numPr>
                <w:ilvl w:val="0"/>
                <w:numId w:val="38"/>
              </w:numPr>
              <w:spacing w:line="240" w:lineRule="auto"/>
              <w:rPr>
                <w:sz w:val="24"/>
                <w:szCs w:val="24"/>
              </w:rPr>
            </w:pPr>
            <w:r w:rsidRPr="003A51AC">
              <w:rPr>
                <w:caps/>
                <w:sz w:val="24"/>
                <w:szCs w:val="24"/>
              </w:rPr>
              <w:t>э</w:t>
            </w:r>
            <w:r w:rsidRPr="003A51AC">
              <w:rPr>
                <w:sz w:val="24"/>
                <w:szCs w:val="24"/>
              </w:rPr>
              <w:t xml:space="preserve">колого-краеведческие проблемы города, края. </w:t>
            </w:r>
            <w:r w:rsidRPr="003A51AC">
              <w:rPr>
                <w:caps/>
                <w:sz w:val="24"/>
                <w:szCs w:val="24"/>
              </w:rPr>
              <w:t>п</w:t>
            </w:r>
            <w:r w:rsidRPr="003A51AC">
              <w:rPr>
                <w:sz w:val="24"/>
                <w:szCs w:val="24"/>
              </w:rPr>
              <w:t>риродоохранная деятельность</w:t>
            </w:r>
          </w:p>
          <w:p w:rsidR="009171D2" w:rsidRPr="003A51AC" w:rsidRDefault="009171D2" w:rsidP="009171D2">
            <w:pPr>
              <w:pStyle w:val="ab"/>
              <w:ind w:right="140" w:firstLine="566"/>
            </w:pPr>
          </w:p>
        </w:tc>
        <w:tc>
          <w:tcPr>
            <w:tcW w:w="1612" w:type="pct"/>
          </w:tcPr>
          <w:p w:rsidR="00D0749D" w:rsidRPr="003A51AC" w:rsidRDefault="00D0749D" w:rsidP="00E22A07">
            <w:pPr>
              <w:spacing w:line="240" w:lineRule="auto"/>
              <w:ind w:firstLine="567"/>
              <w:rPr>
                <w:sz w:val="24"/>
                <w:szCs w:val="24"/>
              </w:rPr>
            </w:pPr>
          </w:p>
          <w:p w:rsidR="00D0749D" w:rsidRPr="003A51AC" w:rsidRDefault="009171D2" w:rsidP="00E22A07">
            <w:pPr>
              <w:spacing w:line="240" w:lineRule="auto"/>
              <w:ind w:firstLine="567"/>
              <w:rPr>
                <w:sz w:val="24"/>
                <w:szCs w:val="24"/>
              </w:rPr>
            </w:pPr>
            <w:r w:rsidRPr="003A51AC">
              <w:rPr>
                <w:sz w:val="24"/>
                <w:szCs w:val="24"/>
              </w:rPr>
              <w:t xml:space="preserve"> Создание в ДОО проектов, литературных гостиных, клубов для детей и взрослых, конференции, маршруты выходного дня, семейные праздники, развлечения, изготовление дидактических игр </w:t>
            </w:r>
          </w:p>
          <w:p w:rsidR="00D0749D" w:rsidRPr="003A51AC" w:rsidRDefault="00D0749D" w:rsidP="009171D2">
            <w:pPr>
              <w:spacing w:line="240" w:lineRule="auto"/>
              <w:rPr>
                <w:sz w:val="24"/>
                <w:szCs w:val="24"/>
              </w:rPr>
            </w:pPr>
          </w:p>
          <w:p w:rsidR="00D0749D" w:rsidRPr="003A51AC" w:rsidRDefault="00D0749D" w:rsidP="00885E38">
            <w:pPr>
              <w:spacing w:line="240" w:lineRule="auto"/>
              <w:rPr>
                <w:sz w:val="24"/>
                <w:szCs w:val="24"/>
              </w:rPr>
            </w:pPr>
          </w:p>
        </w:tc>
      </w:tr>
      <w:tr w:rsidR="00D0749D" w:rsidRPr="003A51AC" w:rsidTr="00E22A07">
        <w:trPr>
          <w:trHeight w:val="2825"/>
          <w:jc w:val="center"/>
        </w:trPr>
        <w:tc>
          <w:tcPr>
            <w:tcW w:w="812" w:type="pct"/>
          </w:tcPr>
          <w:p w:rsidR="00885E38" w:rsidRDefault="00885E38" w:rsidP="00E22A07">
            <w:pPr>
              <w:spacing w:line="240" w:lineRule="auto"/>
              <w:rPr>
                <w:b/>
                <w:bCs/>
                <w:sz w:val="24"/>
                <w:szCs w:val="24"/>
              </w:rPr>
            </w:pPr>
          </w:p>
          <w:p w:rsidR="00D0749D" w:rsidRPr="003A51AC" w:rsidRDefault="00D0749D" w:rsidP="00E22A07">
            <w:pPr>
              <w:spacing w:line="240" w:lineRule="auto"/>
              <w:rPr>
                <w:b/>
                <w:sz w:val="24"/>
                <w:szCs w:val="24"/>
              </w:rPr>
            </w:pPr>
            <w:r w:rsidRPr="003A51AC">
              <w:rPr>
                <w:b/>
                <w:bCs/>
                <w:sz w:val="24"/>
                <w:szCs w:val="24"/>
              </w:rPr>
              <w:t>История и культура родного края</w:t>
            </w:r>
          </w:p>
          <w:p w:rsidR="00D0749D" w:rsidRPr="003A51AC" w:rsidRDefault="00D0749D" w:rsidP="00E22A07">
            <w:pPr>
              <w:spacing w:line="240" w:lineRule="auto"/>
              <w:ind w:firstLine="567"/>
              <w:rPr>
                <w:sz w:val="24"/>
                <w:szCs w:val="24"/>
              </w:rPr>
            </w:pPr>
          </w:p>
        </w:tc>
        <w:tc>
          <w:tcPr>
            <w:tcW w:w="2576" w:type="pct"/>
          </w:tcPr>
          <w:p w:rsidR="00885E38" w:rsidRDefault="00885E38" w:rsidP="00E22A07">
            <w:pPr>
              <w:spacing w:line="240" w:lineRule="auto"/>
              <w:rPr>
                <w:b/>
                <w:sz w:val="24"/>
                <w:szCs w:val="24"/>
              </w:rPr>
            </w:pPr>
          </w:p>
          <w:p w:rsidR="00D0749D" w:rsidRPr="003A51AC" w:rsidRDefault="00D0749D" w:rsidP="00E22A07">
            <w:pPr>
              <w:spacing w:line="240" w:lineRule="auto"/>
              <w:rPr>
                <w:sz w:val="24"/>
                <w:szCs w:val="24"/>
              </w:rPr>
            </w:pPr>
            <w:r w:rsidRPr="003A51AC">
              <w:rPr>
                <w:b/>
                <w:sz w:val="24"/>
                <w:szCs w:val="24"/>
              </w:rPr>
              <w:t>Историческое прошлое родного города (</w:t>
            </w:r>
            <w:r w:rsidRPr="003A51AC">
              <w:rPr>
                <w:sz w:val="24"/>
                <w:szCs w:val="24"/>
              </w:rPr>
              <w:t xml:space="preserve">села). </w:t>
            </w:r>
          </w:p>
          <w:p w:rsidR="00D0749D" w:rsidRPr="003A51AC" w:rsidRDefault="00D0749D" w:rsidP="00C835A0">
            <w:pPr>
              <w:pStyle w:val="a4"/>
              <w:numPr>
                <w:ilvl w:val="0"/>
                <w:numId w:val="39"/>
              </w:numPr>
              <w:spacing w:line="240" w:lineRule="auto"/>
              <w:rPr>
                <w:sz w:val="24"/>
                <w:szCs w:val="24"/>
              </w:rPr>
            </w:pPr>
            <w:r w:rsidRPr="003A51AC">
              <w:rPr>
                <w:caps/>
                <w:sz w:val="24"/>
                <w:szCs w:val="24"/>
              </w:rPr>
              <w:t>к</w:t>
            </w:r>
            <w:r w:rsidRPr="003A51AC">
              <w:rPr>
                <w:sz w:val="24"/>
                <w:szCs w:val="24"/>
              </w:rPr>
              <w:t xml:space="preserve">ультурно-исторические объекты (театры, музеи, библиотеки, памятники истории), созидательное и боевое прошлое, традиции, легенды края. </w:t>
            </w:r>
          </w:p>
          <w:p w:rsidR="00D0749D" w:rsidRPr="003A51AC" w:rsidRDefault="00D0749D" w:rsidP="00C835A0">
            <w:pPr>
              <w:pStyle w:val="a4"/>
              <w:numPr>
                <w:ilvl w:val="0"/>
                <w:numId w:val="39"/>
              </w:numPr>
              <w:spacing w:line="240" w:lineRule="auto"/>
              <w:rPr>
                <w:sz w:val="24"/>
                <w:szCs w:val="24"/>
              </w:rPr>
            </w:pPr>
            <w:r w:rsidRPr="003A51AC">
              <w:rPr>
                <w:caps/>
                <w:sz w:val="24"/>
                <w:szCs w:val="24"/>
              </w:rPr>
              <w:t>Р</w:t>
            </w:r>
            <w:r w:rsidRPr="003A51AC">
              <w:rPr>
                <w:sz w:val="24"/>
                <w:szCs w:val="24"/>
              </w:rPr>
              <w:t xml:space="preserve">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w:t>
            </w:r>
          </w:p>
          <w:p w:rsidR="00D0749D" w:rsidRPr="003A51AC" w:rsidRDefault="00D0749D" w:rsidP="00C835A0">
            <w:pPr>
              <w:pStyle w:val="a4"/>
              <w:numPr>
                <w:ilvl w:val="0"/>
                <w:numId w:val="39"/>
              </w:numPr>
              <w:spacing w:line="240" w:lineRule="auto"/>
              <w:rPr>
                <w:sz w:val="24"/>
                <w:szCs w:val="24"/>
              </w:rPr>
            </w:pPr>
            <w:r w:rsidRPr="003A51AC">
              <w:rPr>
                <w:sz w:val="24"/>
                <w:szCs w:val="24"/>
              </w:rPr>
              <w:t>Мероприятия, проводимые в городе (селе, станице, хуторе); происходящие события</w:t>
            </w:r>
          </w:p>
        </w:tc>
        <w:tc>
          <w:tcPr>
            <w:tcW w:w="1612" w:type="pct"/>
          </w:tcPr>
          <w:p w:rsidR="00D0749D" w:rsidRPr="003A51AC" w:rsidRDefault="00D0749D" w:rsidP="009E5208">
            <w:pPr>
              <w:spacing w:line="240" w:lineRule="auto"/>
              <w:jc w:val="left"/>
              <w:rPr>
                <w:sz w:val="24"/>
                <w:szCs w:val="24"/>
              </w:rPr>
            </w:pPr>
            <w:r w:rsidRPr="003A51AC">
              <w:rPr>
                <w:sz w:val="24"/>
                <w:szCs w:val="24"/>
              </w:rPr>
              <w:t xml:space="preserve">«Моя родословная» Автор-составитель: В.С. Василевская Москва 2001 г. </w:t>
            </w:r>
          </w:p>
        </w:tc>
      </w:tr>
      <w:tr w:rsidR="00D0749D" w:rsidRPr="003A51AC" w:rsidTr="00E22A07">
        <w:trPr>
          <w:trHeight w:val="1435"/>
          <w:jc w:val="center"/>
        </w:trPr>
        <w:tc>
          <w:tcPr>
            <w:tcW w:w="812" w:type="pct"/>
          </w:tcPr>
          <w:p w:rsidR="00D0749D" w:rsidRPr="003A51AC" w:rsidRDefault="00D0749D" w:rsidP="00E22A07">
            <w:pPr>
              <w:spacing w:line="240" w:lineRule="auto"/>
              <w:rPr>
                <w:b/>
                <w:sz w:val="24"/>
                <w:szCs w:val="24"/>
              </w:rPr>
            </w:pPr>
            <w:r w:rsidRPr="003A51AC">
              <w:rPr>
                <w:b/>
                <w:sz w:val="24"/>
                <w:szCs w:val="24"/>
              </w:rPr>
              <w:t>Искусство родного края</w:t>
            </w:r>
          </w:p>
          <w:p w:rsidR="00D0749D" w:rsidRPr="003A51AC" w:rsidRDefault="00D0749D" w:rsidP="00E22A07">
            <w:pPr>
              <w:spacing w:line="240" w:lineRule="auto"/>
              <w:ind w:firstLine="567"/>
              <w:rPr>
                <w:sz w:val="24"/>
                <w:szCs w:val="24"/>
              </w:rPr>
            </w:pPr>
          </w:p>
        </w:tc>
        <w:tc>
          <w:tcPr>
            <w:tcW w:w="2576" w:type="pct"/>
          </w:tcPr>
          <w:p w:rsidR="009E5208" w:rsidRDefault="00D0749D" w:rsidP="00C835A0">
            <w:pPr>
              <w:pStyle w:val="a4"/>
              <w:numPr>
                <w:ilvl w:val="0"/>
                <w:numId w:val="190"/>
              </w:numPr>
              <w:spacing w:line="240" w:lineRule="auto"/>
              <w:ind w:left="306" w:hanging="283"/>
              <w:rPr>
                <w:spacing w:val="4"/>
                <w:sz w:val="24"/>
                <w:szCs w:val="24"/>
              </w:rPr>
            </w:pPr>
            <w:r w:rsidRPr="009E5208">
              <w:rPr>
                <w:spacing w:val="4"/>
                <w:sz w:val="24"/>
                <w:szCs w:val="24"/>
              </w:rPr>
              <w:t>В области изобразительного искусства: произведения изобразительного искусства местных мастеров, представленные в музеях, выставочных залах города (села).</w:t>
            </w:r>
          </w:p>
          <w:p w:rsidR="009E5208" w:rsidRDefault="00D0749D" w:rsidP="00C835A0">
            <w:pPr>
              <w:pStyle w:val="a4"/>
              <w:numPr>
                <w:ilvl w:val="0"/>
                <w:numId w:val="190"/>
              </w:numPr>
              <w:spacing w:line="240" w:lineRule="auto"/>
              <w:ind w:left="165" w:hanging="142"/>
              <w:rPr>
                <w:spacing w:val="4"/>
                <w:sz w:val="24"/>
                <w:szCs w:val="24"/>
              </w:rPr>
            </w:pPr>
            <w:r w:rsidRPr="009E5208">
              <w:rPr>
                <w:spacing w:val="4"/>
                <w:sz w:val="24"/>
                <w:szCs w:val="24"/>
              </w:rPr>
              <w:t xml:space="preserve">Помощь педагогов и специалистов в познании изобразительного искусства родного края. </w:t>
            </w:r>
          </w:p>
          <w:p w:rsidR="00D0749D" w:rsidRPr="009E5208" w:rsidRDefault="00D0749D" w:rsidP="00C835A0">
            <w:pPr>
              <w:pStyle w:val="a4"/>
              <w:numPr>
                <w:ilvl w:val="0"/>
                <w:numId w:val="190"/>
              </w:numPr>
              <w:spacing w:line="240" w:lineRule="auto"/>
              <w:ind w:left="165" w:hanging="142"/>
              <w:rPr>
                <w:spacing w:val="4"/>
                <w:sz w:val="24"/>
                <w:szCs w:val="24"/>
              </w:rPr>
            </w:pPr>
            <w:r w:rsidRPr="009E5208">
              <w:rPr>
                <w:spacing w:val="4"/>
                <w:sz w:val="24"/>
                <w:szCs w:val="24"/>
              </w:rPr>
              <w:t>Организация выставок, оформление помещений к праздникам, создание дизайн-проектов по оформлению территории детского сада и др.</w:t>
            </w:r>
          </w:p>
          <w:p w:rsidR="00D0749D" w:rsidRPr="003A51AC" w:rsidRDefault="00D0749D" w:rsidP="009E5208">
            <w:pPr>
              <w:spacing w:line="240" w:lineRule="auto"/>
              <w:ind w:firstLine="165"/>
              <w:rPr>
                <w:spacing w:val="4"/>
                <w:sz w:val="24"/>
                <w:szCs w:val="24"/>
              </w:rPr>
            </w:pPr>
            <w:r w:rsidRPr="003A51AC">
              <w:rPr>
                <w:b/>
                <w:spacing w:val="4"/>
                <w:sz w:val="24"/>
                <w:szCs w:val="24"/>
              </w:rPr>
              <w:t>В области архитектуры</w:t>
            </w:r>
            <w:r w:rsidRPr="003A51AC">
              <w:rPr>
                <w:spacing w:val="4"/>
                <w:sz w:val="24"/>
                <w:szCs w:val="24"/>
              </w:rPr>
              <w:t xml:space="preserve">: </w:t>
            </w:r>
          </w:p>
          <w:p w:rsidR="00D0749D" w:rsidRPr="003A51AC" w:rsidRDefault="00D0749D" w:rsidP="001E6A5F">
            <w:pPr>
              <w:spacing w:line="240" w:lineRule="auto"/>
              <w:ind w:firstLine="448"/>
              <w:rPr>
                <w:spacing w:val="4"/>
                <w:sz w:val="24"/>
                <w:szCs w:val="24"/>
              </w:rPr>
            </w:pPr>
            <w:r w:rsidRPr="003A51AC">
              <w:rPr>
                <w:spacing w:val="4"/>
                <w:sz w:val="24"/>
                <w:szCs w:val="24"/>
              </w:rPr>
              <w:t xml:space="preserve">Культурные постройки разных исторических периодов. Архитектурный облик города (села, станицы, хутора) в прошлом и </w:t>
            </w:r>
            <w:r w:rsidRPr="003A51AC">
              <w:rPr>
                <w:spacing w:val="4"/>
                <w:sz w:val="24"/>
                <w:szCs w:val="24"/>
              </w:rPr>
              <w:lastRenderedPageBreak/>
              <w:t>настоящем. Архитектура родного города (села, станицы, хутора); профессии архитектора, строителя.</w:t>
            </w:r>
          </w:p>
          <w:p w:rsidR="00D0749D" w:rsidRPr="003A51AC" w:rsidRDefault="00D0749D" w:rsidP="001E6A5F">
            <w:pPr>
              <w:spacing w:line="240" w:lineRule="auto"/>
              <w:ind w:firstLine="306"/>
              <w:rPr>
                <w:spacing w:val="4"/>
                <w:sz w:val="24"/>
                <w:szCs w:val="24"/>
              </w:rPr>
            </w:pPr>
            <w:r w:rsidRPr="003A51AC">
              <w:rPr>
                <w:b/>
                <w:spacing w:val="4"/>
                <w:sz w:val="24"/>
                <w:szCs w:val="24"/>
              </w:rPr>
              <w:t>В области музыки:</w:t>
            </w:r>
            <w:r w:rsidRPr="003A51AC">
              <w:rPr>
                <w:spacing w:val="4"/>
                <w:sz w:val="24"/>
                <w:szCs w:val="24"/>
              </w:rPr>
              <w:t xml:space="preserve"> Музыкальные традиции региона, современные тенденции развития музыкального искусства. Познание музыкального 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rsidR="00D0749D" w:rsidRPr="003A51AC" w:rsidRDefault="00D0749D" w:rsidP="001E6A5F">
            <w:pPr>
              <w:spacing w:line="240" w:lineRule="auto"/>
              <w:ind w:firstLine="306"/>
              <w:rPr>
                <w:spacing w:val="4"/>
                <w:sz w:val="24"/>
                <w:szCs w:val="24"/>
              </w:rPr>
            </w:pPr>
            <w:r w:rsidRPr="003A51AC">
              <w:rPr>
                <w:b/>
                <w:spacing w:val="4"/>
                <w:sz w:val="24"/>
                <w:szCs w:val="24"/>
              </w:rPr>
              <w:t>В области литературы:</w:t>
            </w:r>
            <w:r w:rsidRPr="003A51AC">
              <w:rPr>
                <w:spacing w:val="4"/>
                <w:sz w:val="24"/>
                <w:szCs w:val="24"/>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rsidR="00D0749D" w:rsidRPr="003A51AC" w:rsidRDefault="00D0749D" w:rsidP="001E6A5F">
            <w:pPr>
              <w:spacing w:line="240" w:lineRule="auto"/>
              <w:ind w:firstLine="448"/>
              <w:rPr>
                <w:spacing w:val="4"/>
                <w:sz w:val="24"/>
                <w:szCs w:val="24"/>
              </w:rPr>
            </w:pPr>
            <w:r w:rsidRPr="003A51AC">
              <w:rPr>
                <w:b/>
                <w:spacing w:val="4"/>
                <w:sz w:val="24"/>
                <w:szCs w:val="24"/>
              </w:rPr>
              <w:t>В области театра:</w:t>
            </w:r>
            <w:r w:rsidRPr="003A51AC">
              <w:rPr>
                <w:spacing w:val="4"/>
                <w:sz w:val="24"/>
                <w:szCs w:val="24"/>
              </w:rPr>
              <w:t xml:space="preserve"> театральные традиции родного края. Сведенияоб истории и современных тенденциях развития театрального искусства родного края. Репертуар взрослых и детских театров. </w:t>
            </w:r>
          </w:p>
          <w:p w:rsidR="00D0749D" w:rsidRPr="003A51AC" w:rsidRDefault="00D0749D" w:rsidP="001E6A5F">
            <w:pPr>
              <w:spacing w:line="240" w:lineRule="auto"/>
              <w:ind w:firstLine="306"/>
              <w:rPr>
                <w:spacing w:val="4"/>
                <w:sz w:val="24"/>
                <w:szCs w:val="24"/>
              </w:rPr>
            </w:pPr>
            <w:r w:rsidRPr="003A51AC">
              <w:rPr>
                <w:spacing w:val="4"/>
                <w:sz w:val="24"/>
                <w:szCs w:val="24"/>
              </w:rPr>
              <w:t>Разнообразные формы художест</w:t>
            </w:r>
            <w:r w:rsidR="00F31186">
              <w:rPr>
                <w:spacing w:val="4"/>
                <w:sz w:val="24"/>
                <w:szCs w:val="24"/>
              </w:rPr>
              <w:t xml:space="preserve">венного вариативного семейного </w:t>
            </w:r>
            <w:r w:rsidRPr="003A51AC">
              <w:rPr>
                <w:spacing w:val="4"/>
                <w:sz w:val="24"/>
                <w:szCs w:val="24"/>
              </w:rPr>
              <w:t xml:space="preserve"> родительского образования. Преобразование предметно-развивающей среды. </w:t>
            </w:r>
          </w:p>
          <w:p w:rsidR="00D0749D" w:rsidRPr="003A51AC" w:rsidRDefault="00D0749D" w:rsidP="001E6A5F">
            <w:pPr>
              <w:spacing w:line="240" w:lineRule="auto"/>
              <w:ind w:firstLine="165"/>
              <w:rPr>
                <w:spacing w:val="4"/>
                <w:sz w:val="24"/>
                <w:szCs w:val="24"/>
              </w:rPr>
            </w:pPr>
            <w:r w:rsidRPr="003A51AC">
              <w:rPr>
                <w:spacing w:val="4"/>
                <w:sz w:val="24"/>
                <w:szCs w:val="24"/>
              </w:rPr>
              <w:t>Установлении контактов с театрами города</w:t>
            </w:r>
          </w:p>
          <w:p w:rsidR="00C531C9" w:rsidRPr="003A51AC" w:rsidRDefault="00C531C9" w:rsidP="00C531C9">
            <w:pPr>
              <w:spacing w:line="240" w:lineRule="auto"/>
              <w:rPr>
                <w:spacing w:val="4"/>
                <w:sz w:val="24"/>
                <w:szCs w:val="24"/>
              </w:rPr>
            </w:pPr>
          </w:p>
        </w:tc>
        <w:tc>
          <w:tcPr>
            <w:tcW w:w="1612" w:type="pct"/>
          </w:tcPr>
          <w:p w:rsidR="00D0749D" w:rsidRPr="003A51AC" w:rsidRDefault="00D0749D" w:rsidP="009E5208">
            <w:pPr>
              <w:pStyle w:val="2"/>
              <w:shd w:val="clear" w:color="auto" w:fill="FFFFFF"/>
              <w:spacing w:before="0" w:after="375" w:line="240" w:lineRule="auto"/>
              <w:rPr>
                <w:sz w:val="24"/>
                <w:szCs w:val="24"/>
              </w:rPr>
            </w:pPr>
          </w:p>
        </w:tc>
      </w:tr>
    </w:tbl>
    <w:p w:rsidR="00D0749D" w:rsidRPr="003A51AC" w:rsidRDefault="00D0749D" w:rsidP="00E22A07">
      <w:pPr>
        <w:autoSpaceDE w:val="0"/>
        <w:spacing w:line="240" w:lineRule="auto"/>
        <w:rPr>
          <w:b/>
          <w:i/>
          <w:sz w:val="24"/>
          <w:szCs w:val="24"/>
        </w:rPr>
      </w:pPr>
    </w:p>
    <w:p w:rsidR="00D0749D" w:rsidRPr="003A51AC" w:rsidRDefault="00D0749D" w:rsidP="00E22A07">
      <w:pPr>
        <w:autoSpaceDE w:val="0"/>
        <w:spacing w:line="240" w:lineRule="auto"/>
        <w:rPr>
          <w:b/>
          <w:i/>
          <w:sz w:val="24"/>
          <w:szCs w:val="24"/>
        </w:rPr>
      </w:pPr>
      <w:r w:rsidRPr="003A51AC">
        <w:rPr>
          <w:b/>
          <w:i/>
          <w:sz w:val="24"/>
          <w:szCs w:val="24"/>
        </w:rPr>
        <w:t xml:space="preserve">Примерное содержание работы по </w:t>
      </w:r>
      <w:r w:rsidR="0082003B">
        <w:rPr>
          <w:b/>
          <w:i/>
          <w:sz w:val="24"/>
          <w:szCs w:val="24"/>
        </w:rPr>
        <w:t>ознакомлению с Вологодским краем</w:t>
      </w:r>
      <w:r w:rsidRPr="003A51AC">
        <w:rPr>
          <w:b/>
          <w:i/>
          <w:sz w:val="24"/>
          <w:szCs w:val="24"/>
        </w:rPr>
        <w:t xml:space="preserve"> (младший дошкольный возраст 3-5 лет)</w:t>
      </w:r>
    </w:p>
    <w:tbl>
      <w:tblPr>
        <w:tblpPr w:leftFromText="180" w:rightFromText="180" w:vertAnchor="text" w:horzAnchor="margin" w:tblpXSpec="center" w:tblpY="679"/>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5062"/>
        <w:gridCol w:w="5178"/>
        <w:gridCol w:w="3803"/>
      </w:tblGrid>
      <w:tr w:rsidR="00D0749D" w:rsidRPr="003A51AC" w:rsidTr="00E22A07">
        <w:tc>
          <w:tcPr>
            <w:tcW w:w="1026" w:type="dxa"/>
            <w:shd w:val="clear" w:color="auto" w:fill="DBE5F1"/>
          </w:tcPr>
          <w:p w:rsidR="00D0749D" w:rsidRPr="003A51AC" w:rsidRDefault="00D0749D" w:rsidP="00E22A07">
            <w:pPr>
              <w:spacing w:line="240" w:lineRule="auto"/>
              <w:jc w:val="center"/>
              <w:rPr>
                <w:b/>
                <w:sz w:val="24"/>
                <w:szCs w:val="24"/>
              </w:rPr>
            </w:pPr>
            <w:r w:rsidRPr="003A51AC">
              <w:rPr>
                <w:b/>
                <w:sz w:val="24"/>
                <w:szCs w:val="24"/>
              </w:rPr>
              <w:t>месяц</w:t>
            </w:r>
          </w:p>
        </w:tc>
        <w:tc>
          <w:tcPr>
            <w:tcW w:w="5103" w:type="dxa"/>
            <w:shd w:val="clear" w:color="auto" w:fill="DBE5F1"/>
          </w:tcPr>
          <w:p w:rsidR="00D0749D" w:rsidRPr="003A51AC" w:rsidRDefault="00D0749D" w:rsidP="00E22A07">
            <w:pPr>
              <w:spacing w:line="240" w:lineRule="auto"/>
              <w:jc w:val="center"/>
              <w:rPr>
                <w:b/>
                <w:sz w:val="24"/>
                <w:szCs w:val="24"/>
              </w:rPr>
            </w:pPr>
            <w:r w:rsidRPr="003A51AC">
              <w:rPr>
                <w:b/>
                <w:sz w:val="24"/>
                <w:szCs w:val="24"/>
              </w:rPr>
              <w:t>Темы</w:t>
            </w:r>
          </w:p>
        </w:tc>
        <w:tc>
          <w:tcPr>
            <w:tcW w:w="5211" w:type="dxa"/>
            <w:shd w:val="clear" w:color="auto" w:fill="DBE5F1"/>
          </w:tcPr>
          <w:p w:rsidR="00D0749D" w:rsidRPr="003A51AC" w:rsidRDefault="00D0749D" w:rsidP="00E22A07">
            <w:pPr>
              <w:spacing w:line="240" w:lineRule="auto"/>
              <w:jc w:val="center"/>
              <w:rPr>
                <w:b/>
                <w:sz w:val="24"/>
                <w:szCs w:val="24"/>
              </w:rPr>
            </w:pPr>
            <w:r w:rsidRPr="003A51AC">
              <w:rPr>
                <w:b/>
                <w:sz w:val="24"/>
                <w:szCs w:val="24"/>
              </w:rPr>
              <w:t>Пути достижения цели</w:t>
            </w:r>
          </w:p>
        </w:tc>
        <w:tc>
          <w:tcPr>
            <w:tcW w:w="3828" w:type="dxa"/>
            <w:shd w:val="clear" w:color="auto" w:fill="DBE5F1"/>
          </w:tcPr>
          <w:p w:rsidR="00D0749D" w:rsidRPr="003A51AC" w:rsidRDefault="00D0749D" w:rsidP="00E22A07">
            <w:pPr>
              <w:spacing w:line="240" w:lineRule="auto"/>
              <w:jc w:val="center"/>
              <w:rPr>
                <w:b/>
                <w:sz w:val="24"/>
                <w:szCs w:val="24"/>
              </w:rPr>
            </w:pPr>
            <w:r w:rsidRPr="003A51AC">
              <w:rPr>
                <w:b/>
                <w:sz w:val="24"/>
                <w:szCs w:val="24"/>
              </w:rPr>
              <w:t>Формы, методы закрепления</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сентябрь</w:t>
            </w:r>
          </w:p>
        </w:tc>
        <w:tc>
          <w:tcPr>
            <w:tcW w:w="5103" w:type="dxa"/>
          </w:tcPr>
          <w:p w:rsidR="00D0749D" w:rsidRPr="003A51AC" w:rsidRDefault="00D0749D" w:rsidP="00E22A07">
            <w:pPr>
              <w:spacing w:line="240" w:lineRule="auto"/>
              <w:rPr>
                <w:sz w:val="24"/>
                <w:szCs w:val="24"/>
              </w:rPr>
            </w:pPr>
            <w:r w:rsidRPr="003A51AC">
              <w:rPr>
                <w:sz w:val="24"/>
                <w:szCs w:val="24"/>
              </w:rPr>
              <w:t xml:space="preserve"> Я, моя семья, мой дом, адрес, улица, детский сад, труд людей в детском саду, ближайшее окружение. </w:t>
            </w:r>
          </w:p>
        </w:tc>
        <w:tc>
          <w:tcPr>
            <w:tcW w:w="5211" w:type="dxa"/>
          </w:tcPr>
          <w:p w:rsidR="00D0749D" w:rsidRPr="003A51AC" w:rsidRDefault="00D0749D" w:rsidP="00E22A07">
            <w:pPr>
              <w:spacing w:line="240" w:lineRule="auto"/>
              <w:rPr>
                <w:sz w:val="24"/>
                <w:szCs w:val="24"/>
              </w:rPr>
            </w:pPr>
            <w:r w:rsidRPr="003A51AC">
              <w:rPr>
                <w:sz w:val="24"/>
                <w:szCs w:val="24"/>
              </w:rPr>
              <w:t xml:space="preserve">Беседы в свободное время, экскурсия по детскому саду, наблюдение за трудом сотрудников, целевые прогулки в ближайшее окружение </w:t>
            </w:r>
          </w:p>
        </w:tc>
        <w:tc>
          <w:tcPr>
            <w:tcW w:w="3828" w:type="dxa"/>
          </w:tcPr>
          <w:p w:rsidR="00D0749D" w:rsidRPr="003A51AC" w:rsidRDefault="00D0749D" w:rsidP="00E22A07">
            <w:pPr>
              <w:spacing w:line="240" w:lineRule="auto"/>
              <w:jc w:val="left"/>
              <w:rPr>
                <w:sz w:val="24"/>
                <w:szCs w:val="24"/>
              </w:rPr>
            </w:pPr>
            <w:r w:rsidRPr="003A51AC">
              <w:rPr>
                <w:sz w:val="24"/>
                <w:szCs w:val="24"/>
              </w:rPr>
              <w:t xml:space="preserve">Дидактические словесные игры «Радио», «Расскажи мне о себе», «Кто потерялся»; музыкально-познавательное развлечение </w:t>
            </w:r>
            <w:r w:rsidRPr="003A51AC">
              <w:rPr>
                <w:sz w:val="24"/>
                <w:szCs w:val="24"/>
              </w:rPr>
              <w:lastRenderedPageBreak/>
              <w:t>«Поле чудес» (совместно с родителями)</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lastRenderedPageBreak/>
              <w:t>октябрь</w:t>
            </w:r>
          </w:p>
        </w:tc>
        <w:tc>
          <w:tcPr>
            <w:tcW w:w="5103" w:type="dxa"/>
          </w:tcPr>
          <w:p w:rsidR="00D0749D" w:rsidRPr="003A51AC" w:rsidRDefault="00D0749D" w:rsidP="00E22A07">
            <w:pPr>
              <w:spacing w:line="240" w:lineRule="auto"/>
              <w:rPr>
                <w:sz w:val="24"/>
                <w:szCs w:val="24"/>
              </w:rPr>
            </w:pPr>
            <w:r w:rsidRPr="003A51AC">
              <w:rPr>
                <w:sz w:val="24"/>
                <w:szCs w:val="24"/>
              </w:rPr>
              <w:t>Природа на участке детского сада, в парке (Растительность сада, огорода, цветника, характерные для</w:t>
            </w:r>
            <w:r w:rsidR="0082003B">
              <w:rPr>
                <w:sz w:val="24"/>
                <w:szCs w:val="24"/>
              </w:rPr>
              <w:t xml:space="preserve"> г.Череповца и Вологодского края</w:t>
            </w:r>
            <w:r w:rsidRPr="003A51AC">
              <w:rPr>
                <w:sz w:val="24"/>
                <w:szCs w:val="24"/>
              </w:rPr>
              <w:t xml:space="preserve"> Домашние и дикие животные, среда обитания)</w:t>
            </w:r>
          </w:p>
        </w:tc>
        <w:tc>
          <w:tcPr>
            <w:tcW w:w="5211" w:type="dxa"/>
          </w:tcPr>
          <w:p w:rsidR="00D0749D" w:rsidRPr="003A51AC" w:rsidRDefault="00D0749D" w:rsidP="00E22A07">
            <w:pPr>
              <w:spacing w:line="240" w:lineRule="auto"/>
              <w:rPr>
                <w:sz w:val="24"/>
                <w:szCs w:val="24"/>
              </w:rPr>
            </w:pPr>
            <w:r w:rsidRPr="003A51AC">
              <w:rPr>
                <w:sz w:val="24"/>
                <w:szCs w:val="24"/>
              </w:rPr>
              <w:t>Наблюдения на прогулке, работа и наблюдения в уголке природы, чтение художественных произведений о природе Е. Чарушина, М. Пришвина, стихов, пословиц, загадок.</w:t>
            </w:r>
          </w:p>
        </w:tc>
        <w:tc>
          <w:tcPr>
            <w:tcW w:w="3828" w:type="dxa"/>
          </w:tcPr>
          <w:p w:rsidR="00D0749D" w:rsidRPr="003A51AC" w:rsidRDefault="00D0749D" w:rsidP="00E22A07">
            <w:pPr>
              <w:spacing w:line="240" w:lineRule="auto"/>
              <w:jc w:val="left"/>
              <w:rPr>
                <w:sz w:val="24"/>
                <w:szCs w:val="24"/>
              </w:rPr>
            </w:pPr>
            <w:r w:rsidRPr="003A51AC">
              <w:rPr>
                <w:sz w:val="24"/>
                <w:szCs w:val="24"/>
              </w:rPr>
              <w:t>Отражение наблюдений в календаре природы, в рисунках, рассматривание иллюстраций, картин, на которых изображена природа края.</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ноябрь</w:t>
            </w:r>
          </w:p>
        </w:tc>
        <w:tc>
          <w:tcPr>
            <w:tcW w:w="5103" w:type="dxa"/>
          </w:tcPr>
          <w:p w:rsidR="00D0749D" w:rsidRPr="003A51AC" w:rsidRDefault="00D0749D" w:rsidP="00E22A07">
            <w:pPr>
              <w:spacing w:line="240" w:lineRule="auto"/>
              <w:rPr>
                <w:sz w:val="24"/>
                <w:szCs w:val="24"/>
              </w:rPr>
            </w:pPr>
            <w:r w:rsidRPr="003A51AC">
              <w:rPr>
                <w:sz w:val="24"/>
                <w:szCs w:val="24"/>
              </w:rPr>
              <w:t xml:space="preserve"> Труд взрослых в родном городе.</w:t>
            </w:r>
          </w:p>
        </w:tc>
        <w:tc>
          <w:tcPr>
            <w:tcW w:w="5211" w:type="dxa"/>
          </w:tcPr>
          <w:p w:rsidR="00D0749D" w:rsidRPr="003A51AC" w:rsidRDefault="00D0749D" w:rsidP="00E22A07">
            <w:pPr>
              <w:spacing w:line="240" w:lineRule="auto"/>
              <w:rPr>
                <w:sz w:val="24"/>
                <w:szCs w:val="24"/>
              </w:rPr>
            </w:pPr>
            <w:r w:rsidRPr="003A51AC">
              <w:rPr>
                <w:sz w:val="24"/>
                <w:szCs w:val="24"/>
              </w:rPr>
              <w:t>Закрепить название родного города, достопримечательностей, название профессий, формировать чувство любви к своему городу.</w:t>
            </w:r>
          </w:p>
        </w:tc>
        <w:tc>
          <w:tcPr>
            <w:tcW w:w="3828" w:type="dxa"/>
          </w:tcPr>
          <w:p w:rsidR="00D0749D" w:rsidRPr="003A51AC" w:rsidRDefault="00D0749D" w:rsidP="00E22A07">
            <w:pPr>
              <w:spacing w:line="240" w:lineRule="auto"/>
              <w:jc w:val="left"/>
              <w:rPr>
                <w:sz w:val="24"/>
                <w:szCs w:val="24"/>
              </w:rPr>
            </w:pPr>
            <w:r w:rsidRPr="003A51AC">
              <w:rPr>
                <w:sz w:val="24"/>
                <w:szCs w:val="24"/>
              </w:rPr>
              <w:t>Картинки с изображением людей разных профессий, фотографии родителей на работе, открытки с видами города.</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декабрь</w:t>
            </w:r>
          </w:p>
        </w:tc>
        <w:tc>
          <w:tcPr>
            <w:tcW w:w="5103" w:type="dxa"/>
          </w:tcPr>
          <w:p w:rsidR="00D0749D" w:rsidRPr="003A51AC" w:rsidRDefault="00D0749D" w:rsidP="00E22A07">
            <w:pPr>
              <w:spacing w:line="240" w:lineRule="auto"/>
              <w:rPr>
                <w:sz w:val="24"/>
                <w:szCs w:val="24"/>
              </w:rPr>
            </w:pPr>
            <w:r w:rsidRPr="003A51AC">
              <w:rPr>
                <w:sz w:val="24"/>
                <w:szCs w:val="24"/>
              </w:rPr>
              <w:t>Фольклор: народные сказки, пословицы, потешки, загадки.</w:t>
            </w:r>
          </w:p>
        </w:tc>
        <w:tc>
          <w:tcPr>
            <w:tcW w:w="5211" w:type="dxa"/>
          </w:tcPr>
          <w:p w:rsidR="00D0749D" w:rsidRPr="003A51AC" w:rsidRDefault="00D0749D" w:rsidP="00E22A07">
            <w:pPr>
              <w:spacing w:line="240" w:lineRule="auto"/>
              <w:rPr>
                <w:sz w:val="24"/>
                <w:szCs w:val="24"/>
              </w:rPr>
            </w:pPr>
            <w:r w:rsidRPr="003A51AC">
              <w:rPr>
                <w:sz w:val="24"/>
                <w:szCs w:val="24"/>
              </w:rPr>
              <w:t>Заучивание, в режимных моментах, драматизация сказок, кукольный, пальчиковый и настольный театр.</w:t>
            </w:r>
          </w:p>
        </w:tc>
        <w:tc>
          <w:tcPr>
            <w:tcW w:w="3828" w:type="dxa"/>
          </w:tcPr>
          <w:p w:rsidR="00D0749D" w:rsidRPr="003A51AC" w:rsidRDefault="00D0749D" w:rsidP="00E22A07">
            <w:pPr>
              <w:spacing w:line="240" w:lineRule="auto"/>
              <w:jc w:val="left"/>
              <w:rPr>
                <w:sz w:val="24"/>
                <w:szCs w:val="24"/>
              </w:rPr>
            </w:pPr>
            <w:r w:rsidRPr="003A51AC">
              <w:rPr>
                <w:sz w:val="24"/>
                <w:szCs w:val="24"/>
              </w:rPr>
              <w:t>Театральные игры по русским народным сказкам, музыкальные развлечения.</w:t>
            </w:r>
          </w:p>
        </w:tc>
      </w:tr>
      <w:tr w:rsidR="00D0749D" w:rsidRPr="003A51AC" w:rsidTr="00E22A07">
        <w:trPr>
          <w:trHeight w:val="281"/>
        </w:trPr>
        <w:tc>
          <w:tcPr>
            <w:tcW w:w="1026" w:type="dxa"/>
          </w:tcPr>
          <w:p w:rsidR="00D0749D" w:rsidRPr="003A51AC" w:rsidRDefault="00D0749D" w:rsidP="00E22A07">
            <w:pPr>
              <w:spacing w:line="240" w:lineRule="auto"/>
              <w:rPr>
                <w:sz w:val="24"/>
                <w:szCs w:val="24"/>
              </w:rPr>
            </w:pPr>
            <w:r w:rsidRPr="003A51AC">
              <w:rPr>
                <w:sz w:val="24"/>
                <w:szCs w:val="24"/>
              </w:rPr>
              <w:t>январь</w:t>
            </w:r>
          </w:p>
        </w:tc>
        <w:tc>
          <w:tcPr>
            <w:tcW w:w="5103" w:type="dxa"/>
          </w:tcPr>
          <w:p w:rsidR="00D0749D" w:rsidRPr="003A51AC" w:rsidRDefault="00D0749D" w:rsidP="00E22A07">
            <w:pPr>
              <w:spacing w:line="240" w:lineRule="auto"/>
              <w:rPr>
                <w:sz w:val="24"/>
                <w:szCs w:val="24"/>
              </w:rPr>
            </w:pPr>
            <w:r w:rsidRPr="003A51AC">
              <w:rPr>
                <w:sz w:val="24"/>
                <w:szCs w:val="24"/>
              </w:rPr>
              <w:t>Знакомство с народной музыкой, пение народных песен, частушек, пляски в хороводе. Знакомство с русским народным женским костюмом (общий вид).</w:t>
            </w:r>
          </w:p>
        </w:tc>
        <w:tc>
          <w:tcPr>
            <w:tcW w:w="5211" w:type="dxa"/>
          </w:tcPr>
          <w:p w:rsidR="00D0749D" w:rsidRPr="003A51AC" w:rsidRDefault="00D0749D" w:rsidP="00E22A07">
            <w:pPr>
              <w:spacing w:line="240" w:lineRule="auto"/>
              <w:rPr>
                <w:sz w:val="24"/>
                <w:szCs w:val="24"/>
              </w:rPr>
            </w:pPr>
            <w:r w:rsidRPr="003A51AC">
              <w:rPr>
                <w:sz w:val="24"/>
                <w:szCs w:val="24"/>
              </w:rPr>
              <w:t>Дни народной музыки, знакомство с традиционными народными праздниками, прослушивание народных мелодий в грамзаписи в свободное время. Рассматривание, беседы (материал, из которого изготовлен костюм, детали костюма).</w:t>
            </w:r>
          </w:p>
        </w:tc>
        <w:tc>
          <w:tcPr>
            <w:tcW w:w="3828" w:type="dxa"/>
          </w:tcPr>
          <w:p w:rsidR="00D0749D" w:rsidRPr="003A51AC" w:rsidRDefault="00D0749D" w:rsidP="00E22A07">
            <w:pPr>
              <w:spacing w:line="240" w:lineRule="auto"/>
              <w:jc w:val="left"/>
              <w:rPr>
                <w:sz w:val="24"/>
                <w:szCs w:val="24"/>
              </w:rPr>
            </w:pPr>
            <w:r w:rsidRPr="003A51AC">
              <w:rPr>
                <w:sz w:val="24"/>
                <w:szCs w:val="24"/>
              </w:rPr>
              <w:t>Музыкальные праздники и развлечения, самостоятельная театрализованная деятельность детей.</w:t>
            </w:r>
          </w:p>
        </w:tc>
      </w:tr>
      <w:tr w:rsidR="00D0749D" w:rsidRPr="003A51AC" w:rsidTr="00E22A07">
        <w:trPr>
          <w:trHeight w:val="846"/>
        </w:trPr>
        <w:tc>
          <w:tcPr>
            <w:tcW w:w="1026" w:type="dxa"/>
          </w:tcPr>
          <w:p w:rsidR="00D0749D" w:rsidRPr="003A51AC" w:rsidRDefault="00D0749D" w:rsidP="00E22A07">
            <w:pPr>
              <w:spacing w:line="240" w:lineRule="auto"/>
              <w:rPr>
                <w:sz w:val="24"/>
                <w:szCs w:val="24"/>
              </w:rPr>
            </w:pPr>
            <w:r w:rsidRPr="003A51AC">
              <w:rPr>
                <w:sz w:val="24"/>
                <w:szCs w:val="24"/>
              </w:rPr>
              <w:t>февраль</w:t>
            </w:r>
          </w:p>
        </w:tc>
        <w:tc>
          <w:tcPr>
            <w:tcW w:w="5103" w:type="dxa"/>
          </w:tcPr>
          <w:p w:rsidR="00D0749D" w:rsidRPr="003A51AC" w:rsidRDefault="00D0749D" w:rsidP="00E22A07">
            <w:pPr>
              <w:spacing w:line="240" w:lineRule="auto"/>
              <w:rPr>
                <w:sz w:val="24"/>
                <w:szCs w:val="24"/>
              </w:rPr>
            </w:pPr>
            <w:r w:rsidRPr="003A51AC">
              <w:rPr>
                <w:sz w:val="24"/>
                <w:szCs w:val="24"/>
              </w:rPr>
              <w:t>Знакомство с предметами народного быта.</w:t>
            </w:r>
          </w:p>
        </w:tc>
        <w:tc>
          <w:tcPr>
            <w:tcW w:w="5211" w:type="dxa"/>
          </w:tcPr>
          <w:p w:rsidR="00D0749D" w:rsidRPr="003A51AC" w:rsidRDefault="00D0749D" w:rsidP="00E22A07">
            <w:pPr>
              <w:spacing w:line="240" w:lineRule="auto"/>
              <w:rPr>
                <w:sz w:val="24"/>
                <w:szCs w:val="24"/>
              </w:rPr>
            </w:pPr>
            <w:r w:rsidRPr="003A51AC">
              <w:rPr>
                <w:sz w:val="24"/>
                <w:szCs w:val="24"/>
              </w:rPr>
              <w:t xml:space="preserve"> Знакомство с русской избой и домашней утварью. Загадки о предметах быта.</w:t>
            </w:r>
          </w:p>
        </w:tc>
        <w:tc>
          <w:tcPr>
            <w:tcW w:w="3828" w:type="dxa"/>
          </w:tcPr>
          <w:p w:rsidR="00D0749D" w:rsidRPr="003A51AC" w:rsidRDefault="00D0749D" w:rsidP="00E22A07">
            <w:pPr>
              <w:spacing w:line="240" w:lineRule="auto"/>
              <w:jc w:val="left"/>
              <w:rPr>
                <w:sz w:val="24"/>
                <w:szCs w:val="24"/>
              </w:rPr>
            </w:pPr>
            <w:r w:rsidRPr="003A51AC">
              <w:rPr>
                <w:sz w:val="24"/>
                <w:szCs w:val="24"/>
              </w:rPr>
              <w:t>Рассматривание и тактильное обследование предметов народного быта в свободное время, сюжетно ролевая игра «Мы пришли в музей» (экскурсовод)</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март</w:t>
            </w:r>
          </w:p>
        </w:tc>
        <w:tc>
          <w:tcPr>
            <w:tcW w:w="5103" w:type="dxa"/>
          </w:tcPr>
          <w:p w:rsidR="00D0749D" w:rsidRPr="003A51AC" w:rsidRDefault="00D0749D" w:rsidP="00E22A07">
            <w:pPr>
              <w:spacing w:line="240" w:lineRule="auto"/>
              <w:rPr>
                <w:sz w:val="24"/>
                <w:szCs w:val="24"/>
              </w:rPr>
            </w:pPr>
            <w:r w:rsidRPr="003A51AC">
              <w:rPr>
                <w:sz w:val="24"/>
                <w:szCs w:val="24"/>
              </w:rPr>
              <w:t xml:space="preserve">Знакомство с народно-прикладным искусством </w:t>
            </w:r>
          </w:p>
          <w:p w:rsidR="00D0749D" w:rsidRPr="003A51AC" w:rsidRDefault="00D0749D" w:rsidP="00E22A07">
            <w:pPr>
              <w:spacing w:line="240" w:lineRule="auto"/>
              <w:rPr>
                <w:sz w:val="24"/>
                <w:szCs w:val="24"/>
              </w:rPr>
            </w:pPr>
            <w:r w:rsidRPr="003A51AC">
              <w:rPr>
                <w:sz w:val="24"/>
                <w:szCs w:val="24"/>
              </w:rPr>
              <w:t>(из истории игрушки).</w:t>
            </w:r>
          </w:p>
        </w:tc>
        <w:tc>
          <w:tcPr>
            <w:tcW w:w="5211" w:type="dxa"/>
          </w:tcPr>
          <w:p w:rsidR="00D0749D" w:rsidRPr="003A51AC" w:rsidRDefault="00D0749D" w:rsidP="00E22A07">
            <w:pPr>
              <w:spacing w:line="240" w:lineRule="auto"/>
              <w:rPr>
                <w:sz w:val="24"/>
                <w:szCs w:val="24"/>
              </w:rPr>
            </w:pPr>
            <w:r w:rsidRPr="003A51AC">
              <w:rPr>
                <w:sz w:val="24"/>
                <w:szCs w:val="24"/>
              </w:rPr>
              <w:t>Рассматривание вышивки, народных глиняных и деревянных игрушек, посуды. Народная игрушка «Скатка». Разновидность кукол, «Куватка», «кукла-младенчик» и т.д..</w:t>
            </w:r>
          </w:p>
        </w:tc>
        <w:tc>
          <w:tcPr>
            <w:tcW w:w="3828" w:type="dxa"/>
          </w:tcPr>
          <w:p w:rsidR="00D0749D" w:rsidRPr="003A51AC" w:rsidRDefault="00D0749D" w:rsidP="00E22A07">
            <w:pPr>
              <w:spacing w:line="240" w:lineRule="auto"/>
              <w:jc w:val="left"/>
              <w:rPr>
                <w:sz w:val="24"/>
                <w:szCs w:val="24"/>
              </w:rPr>
            </w:pPr>
            <w:r w:rsidRPr="003A51AC">
              <w:rPr>
                <w:sz w:val="24"/>
                <w:szCs w:val="24"/>
              </w:rPr>
              <w:t>Отражение впечатлений в рисунках, играх. Сюжетно-ролевая игра «Мы пришли в музей».</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апрель</w:t>
            </w:r>
          </w:p>
        </w:tc>
        <w:tc>
          <w:tcPr>
            <w:tcW w:w="5103" w:type="dxa"/>
          </w:tcPr>
          <w:p w:rsidR="00D0749D" w:rsidRPr="003A51AC" w:rsidRDefault="00D0749D" w:rsidP="00E22A07">
            <w:pPr>
              <w:spacing w:line="240" w:lineRule="auto"/>
              <w:rPr>
                <w:sz w:val="24"/>
                <w:szCs w:val="24"/>
              </w:rPr>
            </w:pPr>
            <w:r w:rsidRPr="003A51AC">
              <w:rPr>
                <w:sz w:val="24"/>
                <w:szCs w:val="24"/>
              </w:rPr>
              <w:t xml:space="preserve">Улицы нашего города. </w:t>
            </w:r>
          </w:p>
          <w:p w:rsidR="00D0749D" w:rsidRPr="003A51AC" w:rsidRDefault="00D0749D" w:rsidP="00E22A07">
            <w:pPr>
              <w:spacing w:line="240" w:lineRule="auto"/>
              <w:rPr>
                <w:sz w:val="24"/>
                <w:szCs w:val="24"/>
              </w:rPr>
            </w:pPr>
            <w:r w:rsidRPr="003A51AC">
              <w:rPr>
                <w:sz w:val="24"/>
                <w:szCs w:val="24"/>
              </w:rPr>
              <w:t>Виды транспорта в городе: воздушный, железнодорожный, автомобильный.</w:t>
            </w:r>
          </w:p>
        </w:tc>
        <w:tc>
          <w:tcPr>
            <w:tcW w:w="5211" w:type="dxa"/>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Творческие рассказы об улицах города. Рассматривание слайдов, фотографий, чтение стихов о городе, прослушивание песен.</w:t>
            </w:r>
          </w:p>
        </w:tc>
        <w:tc>
          <w:tcPr>
            <w:tcW w:w="3828" w:type="dxa"/>
          </w:tcPr>
          <w:p w:rsidR="00D0749D" w:rsidRPr="003A51AC" w:rsidRDefault="00D0749D" w:rsidP="00E22A07">
            <w:pPr>
              <w:spacing w:line="240" w:lineRule="auto"/>
              <w:jc w:val="left"/>
              <w:rPr>
                <w:sz w:val="24"/>
                <w:szCs w:val="24"/>
              </w:rPr>
            </w:pPr>
            <w:r w:rsidRPr="003A51AC">
              <w:rPr>
                <w:sz w:val="24"/>
                <w:szCs w:val="24"/>
              </w:rPr>
              <w:t xml:space="preserve">Создание фотоальбома «Дети о своём родном городе»  </w:t>
            </w:r>
          </w:p>
          <w:p w:rsidR="00D0749D" w:rsidRPr="003A51AC" w:rsidRDefault="00D0749D" w:rsidP="00E22A07">
            <w:pPr>
              <w:spacing w:line="240" w:lineRule="auto"/>
              <w:jc w:val="left"/>
              <w:rPr>
                <w:sz w:val="24"/>
                <w:szCs w:val="24"/>
              </w:rPr>
            </w:pP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май</w:t>
            </w:r>
          </w:p>
        </w:tc>
        <w:tc>
          <w:tcPr>
            <w:tcW w:w="5103" w:type="dxa"/>
          </w:tcPr>
          <w:p w:rsidR="00D0749D" w:rsidRPr="003A51AC" w:rsidRDefault="00D0749D" w:rsidP="00E22A07">
            <w:pPr>
              <w:spacing w:line="240" w:lineRule="auto"/>
              <w:rPr>
                <w:sz w:val="24"/>
                <w:szCs w:val="24"/>
              </w:rPr>
            </w:pPr>
            <w:r w:rsidRPr="003A51AC">
              <w:rPr>
                <w:sz w:val="24"/>
                <w:szCs w:val="24"/>
              </w:rPr>
              <w:t>Играем в забытые игры.</w:t>
            </w:r>
          </w:p>
        </w:tc>
        <w:tc>
          <w:tcPr>
            <w:tcW w:w="5211" w:type="dxa"/>
          </w:tcPr>
          <w:p w:rsidR="00D0749D" w:rsidRPr="003A51AC" w:rsidRDefault="00D0749D" w:rsidP="00E22A07">
            <w:pPr>
              <w:spacing w:line="240" w:lineRule="auto"/>
              <w:rPr>
                <w:sz w:val="24"/>
                <w:szCs w:val="24"/>
              </w:rPr>
            </w:pPr>
            <w:r w:rsidRPr="003A51AC">
              <w:rPr>
                <w:sz w:val="24"/>
                <w:szCs w:val="24"/>
              </w:rPr>
              <w:t>Русские народные игры</w:t>
            </w:r>
          </w:p>
        </w:tc>
        <w:tc>
          <w:tcPr>
            <w:tcW w:w="3828" w:type="dxa"/>
          </w:tcPr>
          <w:p w:rsidR="00D0749D" w:rsidRDefault="00D1546E" w:rsidP="00E22A07">
            <w:pPr>
              <w:spacing w:line="240" w:lineRule="auto"/>
              <w:jc w:val="center"/>
              <w:rPr>
                <w:sz w:val="24"/>
                <w:szCs w:val="24"/>
              </w:rPr>
            </w:pPr>
            <w:r>
              <w:rPr>
                <w:sz w:val="24"/>
                <w:szCs w:val="24"/>
              </w:rPr>
              <w:t xml:space="preserve"> </w:t>
            </w:r>
            <w:r w:rsidR="00D0749D" w:rsidRPr="003A51AC">
              <w:rPr>
                <w:sz w:val="24"/>
                <w:szCs w:val="24"/>
              </w:rPr>
              <w:t>Игры детей.</w:t>
            </w:r>
          </w:p>
          <w:p w:rsidR="00D1546E" w:rsidRPr="003A51AC" w:rsidRDefault="00D1546E" w:rsidP="00E22A07">
            <w:pPr>
              <w:spacing w:line="240" w:lineRule="auto"/>
              <w:jc w:val="center"/>
              <w:rPr>
                <w:sz w:val="24"/>
                <w:szCs w:val="24"/>
              </w:rPr>
            </w:pPr>
          </w:p>
        </w:tc>
      </w:tr>
      <w:tr w:rsidR="00D1546E" w:rsidRPr="003A51AC" w:rsidTr="00E22A07">
        <w:tc>
          <w:tcPr>
            <w:tcW w:w="1026" w:type="dxa"/>
          </w:tcPr>
          <w:p w:rsidR="00D1546E" w:rsidRPr="003A51AC" w:rsidRDefault="00D1546E" w:rsidP="00E22A07">
            <w:pPr>
              <w:spacing w:line="240" w:lineRule="auto"/>
              <w:rPr>
                <w:sz w:val="24"/>
                <w:szCs w:val="24"/>
              </w:rPr>
            </w:pPr>
          </w:p>
        </w:tc>
        <w:tc>
          <w:tcPr>
            <w:tcW w:w="5103" w:type="dxa"/>
          </w:tcPr>
          <w:p w:rsidR="00D1546E" w:rsidRPr="003A51AC" w:rsidRDefault="00D1546E" w:rsidP="00E22A07">
            <w:pPr>
              <w:spacing w:line="240" w:lineRule="auto"/>
              <w:rPr>
                <w:sz w:val="24"/>
                <w:szCs w:val="24"/>
              </w:rPr>
            </w:pPr>
          </w:p>
        </w:tc>
        <w:tc>
          <w:tcPr>
            <w:tcW w:w="5211" w:type="dxa"/>
          </w:tcPr>
          <w:p w:rsidR="00D1546E" w:rsidRPr="003A51AC" w:rsidRDefault="00D1546E" w:rsidP="00E22A07">
            <w:pPr>
              <w:spacing w:line="240" w:lineRule="auto"/>
              <w:rPr>
                <w:sz w:val="24"/>
                <w:szCs w:val="24"/>
              </w:rPr>
            </w:pPr>
          </w:p>
        </w:tc>
        <w:tc>
          <w:tcPr>
            <w:tcW w:w="3828" w:type="dxa"/>
          </w:tcPr>
          <w:p w:rsidR="00D1546E" w:rsidRDefault="00D1546E" w:rsidP="00E22A07">
            <w:pPr>
              <w:spacing w:line="240" w:lineRule="auto"/>
              <w:jc w:val="center"/>
              <w:rPr>
                <w:sz w:val="24"/>
                <w:szCs w:val="24"/>
              </w:rPr>
            </w:pPr>
          </w:p>
        </w:tc>
      </w:tr>
    </w:tbl>
    <w:p w:rsidR="0009277B" w:rsidRDefault="0009277B" w:rsidP="00E22A07">
      <w:pPr>
        <w:spacing w:line="240" w:lineRule="auto"/>
        <w:rPr>
          <w:b/>
          <w:i/>
          <w:sz w:val="24"/>
          <w:szCs w:val="24"/>
        </w:rPr>
      </w:pPr>
    </w:p>
    <w:p w:rsidR="001E6A5F" w:rsidRDefault="001E6A5F" w:rsidP="00E22A07">
      <w:pPr>
        <w:spacing w:line="240" w:lineRule="auto"/>
        <w:rPr>
          <w:b/>
          <w:i/>
          <w:sz w:val="24"/>
          <w:szCs w:val="24"/>
        </w:rPr>
      </w:pPr>
    </w:p>
    <w:p w:rsidR="0009277B" w:rsidRDefault="0009277B" w:rsidP="00E22A07">
      <w:pPr>
        <w:spacing w:line="240" w:lineRule="auto"/>
        <w:rPr>
          <w:b/>
          <w:i/>
          <w:sz w:val="24"/>
          <w:szCs w:val="24"/>
        </w:rPr>
      </w:pPr>
    </w:p>
    <w:p w:rsidR="001E6A5F" w:rsidRDefault="001E6A5F" w:rsidP="00E22A07">
      <w:pPr>
        <w:spacing w:line="240" w:lineRule="auto"/>
        <w:rPr>
          <w:b/>
          <w:i/>
          <w:sz w:val="24"/>
          <w:szCs w:val="24"/>
        </w:rPr>
      </w:pPr>
    </w:p>
    <w:p w:rsidR="001E6A5F" w:rsidRDefault="001E6A5F" w:rsidP="00E22A07">
      <w:pPr>
        <w:spacing w:line="240" w:lineRule="auto"/>
        <w:rPr>
          <w:b/>
          <w:i/>
          <w:sz w:val="24"/>
          <w:szCs w:val="24"/>
        </w:rPr>
      </w:pPr>
    </w:p>
    <w:p w:rsidR="00D0749D" w:rsidRDefault="00D0749D" w:rsidP="00E22A07">
      <w:pPr>
        <w:spacing w:line="240" w:lineRule="auto"/>
        <w:rPr>
          <w:b/>
          <w:i/>
          <w:sz w:val="24"/>
          <w:szCs w:val="24"/>
        </w:rPr>
      </w:pPr>
      <w:r w:rsidRPr="003A51AC">
        <w:rPr>
          <w:b/>
          <w:i/>
          <w:sz w:val="24"/>
          <w:szCs w:val="24"/>
        </w:rPr>
        <w:t xml:space="preserve">Примерное содержание работы по </w:t>
      </w:r>
      <w:r w:rsidR="0082003B">
        <w:rPr>
          <w:b/>
          <w:i/>
          <w:sz w:val="24"/>
          <w:szCs w:val="24"/>
        </w:rPr>
        <w:t xml:space="preserve">ознакомлению с Вологодским краем </w:t>
      </w:r>
      <w:r w:rsidRPr="003A51AC">
        <w:rPr>
          <w:b/>
          <w:i/>
          <w:sz w:val="24"/>
          <w:szCs w:val="24"/>
        </w:rPr>
        <w:t xml:space="preserve"> (Старшая группа 5-6 лет)</w:t>
      </w:r>
    </w:p>
    <w:p w:rsidR="001E6A5F" w:rsidRPr="003A51AC" w:rsidRDefault="001E6A5F" w:rsidP="00E22A07">
      <w:pPr>
        <w:spacing w:line="240" w:lineRule="auto"/>
        <w:rPr>
          <w:b/>
          <w:i/>
          <w:sz w:val="24"/>
          <w:szCs w:val="24"/>
        </w:rPr>
      </w:pPr>
    </w:p>
    <w:tbl>
      <w:tblPr>
        <w:tblW w:w="151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3969"/>
        <w:gridCol w:w="4962"/>
        <w:gridCol w:w="4819"/>
      </w:tblGrid>
      <w:tr w:rsidR="00D0749D" w:rsidRPr="003A51AC" w:rsidTr="00995689">
        <w:trPr>
          <w:trHeight w:val="364"/>
        </w:trPr>
        <w:tc>
          <w:tcPr>
            <w:tcW w:w="1389" w:type="dxa"/>
            <w:shd w:val="clear" w:color="auto" w:fill="FFFFFF"/>
          </w:tcPr>
          <w:p w:rsidR="00D0749D" w:rsidRPr="003A51AC" w:rsidRDefault="00D0749D" w:rsidP="00E22A07">
            <w:pPr>
              <w:shd w:val="clear" w:color="auto" w:fill="DAEEF3"/>
              <w:spacing w:line="240" w:lineRule="auto"/>
              <w:jc w:val="center"/>
              <w:rPr>
                <w:b/>
                <w:sz w:val="24"/>
                <w:szCs w:val="24"/>
              </w:rPr>
            </w:pPr>
          </w:p>
        </w:tc>
        <w:tc>
          <w:tcPr>
            <w:tcW w:w="3969"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 xml:space="preserve">Темы </w:t>
            </w:r>
          </w:p>
        </w:tc>
        <w:tc>
          <w:tcPr>
            <w:tcW w:w="4962"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Пути достижения цели</w:t>
            </w:r>
          </w:p>
        </w:tc>
        <w:tc>
          <w:tcPr>
            <w:tcW w:w="4819"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Формы, методы закрепления</w:t>
            </w:r>
          </w:p>
        </w:tc>
      </w:tr>
      <w:tr w:rsidR="00D0749D" w:rsidRPr="003A51AC" w:rsidTr="00995689">
        <w:trPr>
          <w:trHeight w:val="1196"/>
        </w:trPr>
        <w:tc>
          <w:tcPr>
            <w:tcW w:w="1389" w:type="dxa"/>
          </w:tcPr>
          <w:p w:rsidR="00D0749D" w:rsidRPr="003A51AC" w:rsidRDefault="00D0749D" w:rsidP="00E22A07">
            <w:pPr>
              <w:spacing w:line="240" w:lineRule="auto"/>
              <w:rPr>
                <w:sz w:val="24"/>
                <w:szCs w:val="24"/>
              </w:rPr>
            </w:pPr>
            <w:r w:rsidRPr="003A51AC">
              <w:rPr>
                <w:sz w:val="24"/>
                <w:szCs w:val="24"/>
              </w:rPr>
              <w:t>сентябрь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Я, моя семья.</w:t>
            </w:r>
          </w:p>
          <w:p w:rsidR="00D0749D" w:rsidRPr="003A51AC" w:rsidRDefault="00D0749D" w:rsidP="00E22A07">
            <w:pPr>
              <w:spacing w:line="240" w:lineRule="auto"/>
              <w:jc w:val="left"/>
              <w:rPr>
                <w:sz w:val="24"/>
                <w:szCs w:val="24"/>
              </w:rPr>
            </w:pPr>
            <w:r w:rsidRPr="003A51AC">
              <w:rPr>
                <w:sz w:val="24"/>
                <w:szCs w:val="24"/>
              </w:rPr>
              <w:t xml:space="preserve"> Детский сад</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в свободное время (Понятия «семья», «родной дом». Значение семьи для человека. Объяснение смысла пословиц: «Дома и стены помогают», «Мой дом - моя крепость»)</w:t>
            </w:r>
          </w:p>
        </w:tc>
        <w:tc>
          <w:tcPr>
            <w:tcW w:w="4819" w:type="dxa"/>
            <w:hideMark/>
          </w:tcPr>
          <w:p w:rsidR="00D0749D" w:rsidRPr="003A51AC" w:rsidRDefault="00D0749D" w:rsidP="00E22A07">
            <w:pPr>
              <w:spacing w:line="240" w:lineRule="auto"/>
              <w:jc w:val="left"/>
              <w:rPr>
                <w:sz w:val="24"/>
                <w:szCs w:val="24"/>
              </w:rPr>
            </w:pPr>
            <w:r w:rsidRPr="003A51AC">
              <w:rPr>
                <w:sz w:val="24"/>
                <w:szCs w:val="24"/>
              </w:rPr>
              <w:t>Дидактические словесные игры, музыкальные познавательные развлечения.</w:t>
            </w:r>
          </w:p>
        </w:tc>
      </w:tr>
      <w:tr w:rsidR="00D0749D" w:rsidRPr="003A51AC" w:rsidTr="00995689">
        <w:trPr>
          <w:trHeight w:val="1397"/>
        </w:trPr>
        <w:tc>
          <w:tcPr>
            <w:tcW w:w="1389" w:type="dxa"/>
          </w:tcPr>
          <w:p w:rsidR="00D0749D" w:rsidRPr="003A51AC" w:rsidRDefault="00D0749D" w:rsidP="00E22A07">
            <w:pPr>
              <w:spacing w:line="240" w:lineRule="auto"/>
              <w:rPr>
                <w:sz w:val="24"/>
                <w:szCs w:val="24"/>
              </w:rPr>
            </w:pPr>
            <w:r w:rsidRPr="003A51AC">
              <w:rPr>
                <w:sz w:val="24"/>
                <w:szCs w:val="24"/>
              </w:rPr>
              <w:t>октябрь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Природа родного края.</w:t>
            </w:r>
          </w:p>
          <w:p w:rsidR="00D0749D" w:rsidRPr="003A51AC" w:rsidRDefault="00D0749D" w:rsidP="0082003B">
            <w:pPr>
              <w:spacing w:line="240" w:lineRule="auto"/>
              <w:jc w:val="left"/>
              <w:rPr>
                <w:sz w:val="24"/>
                <w:szCs w:val="24"/>
              </w:rPr>
            </w:pPr>
            <w:r w:rsidRPr="003A51AC">
              <w:rPr>
                <w:sz w:val="24"/>
                <w:szCs w:val="24"/>
              </w:rPr>
              <w:t>(Растительн</w:t>
            </w:r>
            <w:r w:rsidR="0082003B">
              <w:rPr>
                <w:sz w:val="24"/>
                <w:szCs w:val="24"/>
              </w:rPr>
              <w:t xml:space="preserve">ый и животный мир Вологодской </w:t>
            </w:r>
            <w:r w:rsidRPr="003A51AC">
              <w:rPr>
                <w:sz w:val="24"/>
                <w:szCs w:val="24"/>
              </w:rPr>
              <w:t>обла</w:t>
            </w:r>
            <w:r w:rsidR="0082003B">
              <w:rPr>
                <w:sz w:val="24"/>
                <w:szCs w:val="24"/>
              </w:rPr>
              <w:t>сти. Красная книга Вологодской</w:t>
            </w:r>
            <w:r w:rsidRPr="003A51AC">
              <w:rPr>
                <w:sz w:val="24"/>
                <w:szCs w:val="24"/>
              </w:rPr>
              <w:t xml:space="preserve"> области. Зелёна</w:t>
            </w:r>
            <w:r w:rsidR="0082003B">
              <w:rPr>
                <w:sz w:val="24"/>
                <w:szCs w:val="24"/>
              </w:rPr>
              <w:t>я аптека-лекарственные растения</w:t>
            </w:r>
            <w:r w:rsidRPr="003A51AC">
              <w:rPr>
                <w:sz w:val="24"/>
                <w:szCs w:val="24"/>
              </w:rPr>
              <w:t>.).</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наблюдения, опыты, труд в природе и уголке природы. Рассматривание физической карты области, иллюстрац</w:t>
            </w:r>
            <w:r w:rsidR="0082003B">
              <w:rPr>
                <w:sz w:val="24"/>
                <w:szCs w:val="24"/>
              </w:rPr>
              <w:t>ий в книгах о природе Вологодского края</w:t>
            </w:r>
            <w:r w:rsidRPr="003A51AC">
              <w:rPr>
                <w:sz w:val="24"/>
                <w:szCs w:val="24"/>
              </w:rPr>
              <w:t>. Чтение и заучивание стихов о природе, животных</w:t>
            </w:r>
          </w:p>
        </w:tc>
        <w:tc>
          <w:tcPr>
            <w:tcW w:w="4819" w:type="dxa"/>
            <w:hideMark/>
          </w:tcPr>
          <w:p w:rsidR="00D0749D" w:rsidRPr="003A51AC" w:rsidRDefault="00D0749D" w:rsidP="00E22A07">
            <w:pPr>
              <w:spacing w:line="240" w:lineRule="auto"/>
              <w:jc w:val="left"/>
              <w:rPr>
                <w:sz w:val="24"/>
                <w:szCs w:val="24"/>
              </w:rPr>
            </w:pPr>
            <w:r w:rsidRPr="003A51AC">
              <w:rPr>
                <w:sz w:val="24"/>
                <w:szCs w:val="24"/>
              </w:rPr>
              <w:t>Творческие игры «на уроке геогр</w:t>
            </w:r>
            <w:r w:rsidR="0082003B">
              <w:rPr>
                <w:sz w:val="24"/>
                <w:szCs w:val="24"/>
              </w:rPr>
              <w:t>афии», «Путешествие по реке Шексна</w:t>
            </w:r>
            <w:r w:rsidRPr="003A51AC">
              <w:rPr>
                <w:sz w:val="24"/>
                <w:szCs w:val="24"/>
              </w:rPr>
              <w:t>», «Что увидели в лесу».</w:t>
            </w:r>
          </w:p>
        </w:tc>
      </w:tr>
      <w:tr w:rsidR="00D0749D" w:rsidRPr="003A51AC" w:rsidTr="00995689">
        <w:trPr>
          <w:trHeight w:val="252"/>
        </w:trPr>
        <w:tc>
          <w:tcPr>
            <w:tcW w:w="1389" w:type="dxa"/>
          </w:tcPr>
          <w:p w:rsidR="00D0749D" w:rsidRPr="003A51AC" w:rsidRDefault="00D0749D" w:rsidP="00E22A07">
            <w:pPr>
              <w:spacing w:line="240" w:lineRule="auto"/>
              <w:rPr>
                <w:sz w:val="24"/>
                <w:szCs w:val="24"/>
              </w:rPr>
            </w:pPr>
            <w:r w:rsidRPr="003A51AC">
              <w:rPr>
                <w:sz w:val="24"/>
                <w:szCs w:val="24"/>
              </w:rPr>
              <w:t>ноябрь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Труд родителей, пр</w:t>
            </w:r>
            <w:r w:rsidR="0082003B">
              <w:rPr>
                <w:sz w:val="24"/>
                <w:szCs w:val="24"/>
              </w:rPr>
              <w:t>омышленность города Череповца.</w:t>
            </w:r>
          </w:p>
          <w:p w:rsidR="00D0749D" w:rsidRPr="003A51AC" w:rsidRDefault="0082003B" w:rsidP="00E22A07">
            <w:pPr>
              <w:spacing w:line="240" w:lineRule="auto"/>
              <w:jc w:val="left"/>
              <w:rPr>
                <w:sz w:val="24"/>
                <w:szCs w:val="24"/>
              </w:rPr>
            </w:pPr>
            <w:r>
              <w:rPr>
                <w:sz w:val="24"/>
                <w:szCs w:val="24"/>
              </w:rPr>
              <w:t xml:space="preserve">Вологодская область – кузница мастеров  (Кружево, Вологодской масло, Северная чернь, </w:t>
            </w:r>
            <w:r w:rsidR="00D0749D" w:rsidRPr="003A51AC">
              <w:rPr>
                <w:sz w:val="24"/>
                <w:szCs w:val="24"/>
              </w:rPr>
              <w:t>фабрики и заводы. Улицы, названные в честь мастеров и их изделий).</w:t>
            </w:r>
          </w:p>
          <w:p w:rsidR="00D0749D" w:rsidRPr="003A51AC" w:rsidRDefault="00D0749D" w:rsidP="00E22A07">
            <w:pPr>
              <w:spacing w:line="240" w:lineRule="auto"/>
              <w:jc w:val="left"/>
              <w:rPr>
                <w:sz w:val="24"/>
                <w:szCs w:val="24"/>
              </w:rPr>
            </w:pPr>
            <w:r w:rsidRPr="003A51AC">
              <w:rPr>
                <w:sz w:val="24"/>
                <w:szCs w:val="24"/>
              </w:rPr>
              <w:t>Знакомство с жизнью и творчеством выдающихся наших земляков, прославивших наш город. (П</w:t>
            </w:r>
            <w:r w:rsidR="0082003B">
              <w:rPr>
                <w:sz w:val="24"/>
                <w:szCs w:val="24"/>
              </w:rPr>
              <w:t xml:space="preserve">онятие «земляки», Вологодские </w:t>
            </w:r>
            <w:r w:rsidRPr="003A51AC">
              <w:rPr>
                <w:sz w:val="24"/>
                <w:szCs w:val="24"/>
              </w:rPr>
              <w:t>писатели, поэты и художники)</w:t>
            </w:r>
          </w:p>
        </w:tc>
        <w:tc>
          <w:tcPr>
            <w:tcW w:w="4962" w:type="dxa"/>
            <w:hideMark/>
          </w:tcPr>
          <w:p w:rsidR="00D0749D" w:rsidRPr="003A51AC" w:rsidRDefault="00D0749D" w:rsidP="00E22A07">
            <w:pPr>
              <w:spacing w:line="240" w:lineRule="auto"/>
              <w:jc w:val="left"/>
              <w:rPr>
                <w:sz w:val="24"/>
                <w:szCs w:val="24"/>
              </w:rPr>
            </w:pPr>
          </w:p>
        </w:tc>
        <w:tc>
          <w:tcPr>
            <w:tcW w:w="4819" w:type="dxa"/>
            <w:hideMark/>
          </w:tcPr>
          <w:p w:rsidR="00D0749D" w:rsidRPr="003A51AC" w:rsidRDefault="00D0749D" w:rsidP="00E22A07">
            <w:pPr>
              <w:spacing w:line="240" w:lineRule="auto"/>
              <w:jc w:val="left"/>
              <w:rPr>
                <w:sz w:val="24"/>
                <w:szCs w:val="24"/>
              </w:rPr>
            </w:pPr>
            <w:r w:rsidRPr="003A51AC">
              <w:rPr>
                <w:sz w:val="24"/>
                <w:szCs w:val="24"/>
              </w:rPr>
              <w:t>Творческая игра «Мы строители», строительные и конструктивные игры, сюжетно-ролевые игры «Торговый центр», «Салон красоты», «Медицинский центр», «Ателье».</w:t>
            </w:r>
          </w:p>
          <w:p w:rsidR="00D0749D" w:rsidRPr="003A51AC" w:rsidRDefault="00D0749D" w:rsidP="00E22A07">
            <w:pPr>
              <w:spacing w:line="240" w:lineRule="auto"/>
              <w:jc w:val="left"/>
              <w:rPr>
                <w:sz w:val="24"/>
                <w:szCs w:val="24"/>
              </w:rPr>
            </w:pPr>
            <w:r w:rsidRPr="003A51AC">
              <w:rPr>
                <w:sz w:val="24"/>
                <w:szCs w:val="24"/>
              </w:rPr>
              <w:t>Сюжетно-ролевая игра «Путешествуем по городу». Творческая игра «Мы пришли в музей». Отражение впечатлений в самостоятельной творческой и изобразительной деятельности детей (рисунки, лепка, ручной труд).</w:t>
            </w:r>
          </w:p>
          <w:p w:rsidR="00D0749D" w:rsidRPr="003A51AC" w:rsidRDefault="00D0749D" w:rsidP="00E22A07">
            <w:pPr>
              <w:spacing w:line="240" w:lineRule="auto"/>
              <w:jc w:val="left"/>
              <w:rPr>
                <w:sz w:val="24"/>
                <w:szCs w:val="24"/>
              </w:rPr>
            </w:pPr>
            <w:r w:rsidRPr="003A51AC">
              <w:rPr>
                <w:sz w:val="24"/>
                <w:szCs w:val="24"/>
              </w:rPr>
              <w:t xml:space="preserve">Творческая игра «Мы пришли в музей»; «Машина времени-путешествие в прошлое </w:t>
            </w:r>
            <w:r w:rsidRPr="003A51AC">
              <w:rPr>
                <w:sz w:val="24"/>
                <w:szCs w:val="24"/>
              </w:rPr>
              <w:lastRenderedPageBreak/>
              <w:t>города». Сюжетно-ролевая игра «Мы архитекторы».</w:t>
            </w:r>
          </w:p>
        </w:tc>
      </w:tr>
      <w:tr w:rsidR="00D0749D" w:rsidRPr="003A51AC" w:rsidTr="00995689">
        <w:trPr>
          <w:trHeight w:val="70"/>
        </w:trPr>
        <w:tc>
          <w:tcPr>
            <w:tcW w:w="1389" w:type="dxa"/>
          </w:tcPr>
          <w:p w:rsidR="00D0749D" w:rsidRPr="003A51AC" w:rsidRDefault="00D0749D" w:rsidP="00E22A07">
            <w:pPr>
              <w:spacing w:line="240" w:lineRule="auto"/>
              <w:rPr>
                <w:sz w:val="24"/>
                <w:szCs w:val="24"/>
              </w:rPr>
            </w:pPr>
            <w:r w:rsidRPr="003A51AC">
              <w:rPr>
                <w:sz w:val="24"/>
                <w:szCs w:val="24"/>
              </w:rPr>
              <w:lastRenderedPageBreak/>
              <w:t>декабрь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4962" w:type="dxa"/>
            <w:hideMark/>
          </w:tcPr>
          <w:p w:rsidR="00D0749D" w:rsidRPr="003A51AC" w:rsidRDefault="00D0749D" w:rsidP="00E22A07">
            <w:pPr>
              <w:spacing w:line="240" w:lineRule="auto"/>
              <w:jc w:val="left"/>
              <w:rPr>
                <w:sz w:val="24"/>
                <w:szCs w:val="24"/>
              </w:rPr>
            </w:pPr>
            <w:r w:rsidRPr="003A51AC">
              <w:rPr>
                <w:sz w:val="24"/>
                <w:szCs w:val="24"/>
              </w:rPr>
              <w:t>Игры в русские народные игры. Игры в свободное время, на прогулках, занятиях.</w:t>
            </w:r>
          </w:p>
        </w:tc>
        <w:tc>
          <w:tcPr>
            <w:tcW w:w="4819" w:type="dxa"/>
            <w:hideMark/>
          </w:tcPr>
          <w:p w:rsidR="00D0749D" w:rsidRPr="003A51AC" w:rsidRDefault="00D0749D" w:rsidP="00E22A07">
            <w:pPr>
              <w:spacing w:line="240" w:lineRule="auto"/>
              <w:jc w:val="left"/>
              <w:rPr>
                <w:sz w:val="24"/>
                <w:szCs w:val="24"/>
              </w:rPr>
            </w:pPr>
            <w:r w:rsidRPr="003A51AC">
              <w:rPr>
                <w:sz w:val="24"/>
                <w:szCs w:val="24"/>
              </w:rPr>
              <w:t>Игры детей.</w:t>
            </w:r>
          </w:p>
        </w:tc>
      </w:tr>
      <w:tr w:rsidR="00D0749D" w:rsidRPr="003A51AC" w:rsidTr="00995689">
        <w:trPr>
          <w:trHeight w:val="1782"/>
        </w:trPr>
        <w:tc>
          <w:tcPr>
            <w:tcW w:w="1389" w:type="dxa"/>
          </w:tcPr>
          <w:p w:rsidR="00D0749D" w:rsidRPr="003A51AC" w:rsidRDefault="00D0749D" w:rsidP="00E22A07">
            <w:pPr>
              <w:spacing w:line="240" w:lineRule="auto"/>
              <w:rPr>
                <w:sz w:val="24"/>
                <w:szCs w:val="24"/>
              </w:rPr>
            </w:pPr>
            <w:r w:rsidRPr="003A51AC">
              <w:rPr>
                <w:sz w:val="24"/>
                <w:szCs w:val="24"/>
              </w:rPr>
              <w:t>январь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Традиции.</w:t>
            </w:r>
          </w:p>
          <w:p w:rsidR="00D0749D" w:rsidRPr="003A51AC" w:rsidRDefault="00D0749D" w:rsidP="00E22A07">
            <w:pPr>
              <w:spacing w:line="240" w:lineRule="auto"/>
              <w:jc w:val="left"/>
              <w:rPr>
                <w:sz w:val="24"/>
                <w:szCs w:val="24"/>
              </w:rPr>
            </w:pPr>
            <w:r w:rsidRPr="003A51AC">
              <w:rPr>
                <w:sz w:val="24"/>
                <w:szCs w:val="24"/>
              </w:rPr>
              <w:t>Русское народное музыкальное творчество. (Чаепитие на Руси)</w:t>
            </w:r>
          </w:p>
          <w:p w:rsidR="00D0749D" w:rsidRPr="003A51AC" w:rsidRDefault="00D0749D" w:rsidP="00E22A07">
            <w:pPr>
              <w:spacing w:line="240" w:lineRule="auto"/>
              <w:jc w:val="left"/>
              <w:rPr>
                <w:sz w:val="24"/>
                <w:szCs w:val="24"/>
              </w:rPr>
            </w:pPr>
            <w:r w:rsidRPr="003A51AC">
              <w:rPr>
                <w:sz w:val="24"/>
                <w:szCs w:val="24"/>
              </w:rPr>
              <w:t>Традиционные народные праздники.</w:t>
            </w:r>
          </w:p>
          <w:p w:rsidR="00D0749D" w:rsidRPr="003A51AC" w:rsidRDefault="00D0749D" w:rsidP="00E22A07">
            <w:pPr>
              <w:spacing w:line="240" w:lineRule="auto"/>
              <w:jc w:val="left"/>
              <w:rPr>
                <w:sz w:val="24"/>
                <w:szCs w:val="24"/>
              </w:rPr>
            </w:pPr>
            <w:r w:rsidRPr="003A51AC">
              <w:rPr>
                <w:sz w:val="24"/>
                <w:szCs w:val="24"/>
              </w:rPr>
              <w:t>Русский народный костюм. (Знакомство с историей костюма. Орнамент и его предназначение. «Одежда наших предков»).</w:t>
            </w:r>
          </w:p>
        </w:tc>
        <w:tc>
          <w:tcPr>
            <w:tcW w:w="4962" w:type="dxa"/>
            <w:hideMark/>
          </w:tcPr>
          <w:p w:rsidR="00D0749D" w:rsidRPr="003A51AC" w:rsidRDefault="00D0749D" w:rsidP="00E22A07">
            <w:pPr>
              <w:spacing w:line="240" w:lineRule="auto"/>
              <w:jc w:val="left"/>
              <w:rPr>
                <w:sz w:val="24"/>
                <w:szCs w:val="24"/>
              </w:rPr>
            </w:pPr>
            <w:r w:rsidRPr="003A51AC">
              <w:rPr>
                <w:sz w:val="24"/>
                <w:szCs w:val="24"/>
              </w:rPr>
              <w:t>Обучение детей пению народных песен, исполнение народных мелодий на металлофоне, ложках. Знакомство с народными инструментами (гармонь). Слушание народных музыкальных произведений в грамзаписи. Игра «Бояре, а мы к вам пришли».</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w:t>
            </w:r>
          </w:p>
        </w:tc>
        <w:tc>
          <w:tcPr>
            <w:tcW w:w="4819" w:type="dxa"/>
            <w:hideMark/>
          </w:tcPr>
          <w:p w:rsidR="00D0749D" w:rsidRPr="003A51AC" w:rsidRDefault="00D0749D" w:rsidP="00E22A07">
            <w:pPr>
              <w:spacing w:line="240" w:lineRule="auto"/>
              <w:jc w:val="left"/>
              <w:rPr>
                <w:sz w:val="24"/>
                <w:szCs w:val="24"/>
              </w:rPr>
            </w:pPr>
            <w:r w:rsidRPr="003A51AC">
              <w:rPr>
                <w:sz w:val="24"/>
                <w:szCs w:val="24"/>
              </w:rPr>
              <w:t>Самостоятельное исполнение детьми песен, плясок, игра на музыкальных инструментах. Театрализованные и</w:t>
            </w:r>
            <w:r w:rsidR="0082003B">
              <w:rPr>
                <w:sz w:val="24"/>
                <w:szCs w:val="24"/>
              </w:rPr>
              <w:t>гры «Артисты из Череповца</w:t>
            </w:r>
            <w:r w:rsidRPr="003A51AC">
              <w:rPr>
                <w:sz w:val="24"/>
                <w:szCs w:val="24"/>
              </w:rPr>
              <w:t>», «Концерт». Спортивная русская народная игра «городки».</w:t>
            </w:r>
          </w:p>
          <w:p w:rsidR="00D0749D" w:rsidRPr="003A51AC" w:rsidRDefault="00D0749D" w:rsidP="00E22A07">
            <w:pPr>
              <w:spacing w:line="240" w:lineRule="auto"/>
              <w:jc w:val="left"/>
              <w:rPr>
                <w:sz w:val="24"/>
                <w:szCs w:val="24"/>
              </w:rPr>
            </w:pPr>
            <w:r w:rsidRPr="003A51AC">
              <w:rPr>
                <w:sz w:val="24"/>
                <w:szCs w:val="24"/>
              </w:rPr>
              <w:t xml:space="preserve">Театрализованные игры «Красавицы». Отражение впечатлений в рисунках, лепке, играх.  </w:t>
            </w:r>
          </w:p>
        </w:tc>
      </w:tr>
      <w:tr w:rsidR="00D0749D" w:rsidRPr="003A51AC" w:rsidTr="00995689">
        <w:trPr>
          <w:trHeight w:val="1411"/>
        </w:trPr>
        <w:tc>
          <w:tcPr>
            <w:tcW w:w="1389" w:type="dxa"/>
          </w:tcPr>
          <w:p w:rsidR="00D0749D" w:rsidRPr="003A51AC" w:rsidRDefault="00D0749D" w:rsidP="00E22A07">
            <w:pPr>
              <w:spacing w:line="240" w:lineRule="auto"/>
              <w:rPr>
                <w:sz w:val="24"/>
                <w:szCs w:val="24"/>
              </w:rPr>
            </w:pPr>
            <w:r w:rsidRPr="003A51AC">
              <w:rPr>
                <w:sz w:val="24"/>
                <w:szCs w:val="24"/>
              </w:rPr>
              <w:t>февраль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Быт и традиции</w:t>
            </w:r>
          </w:p>
          <w:p w:rsidR="00D0749D" w:rsidRPr="003A51AC" w:rsidRDefault="00D0749D" w:rsidP="00E22A07">
            <w:pPr>
              <w:spacing w:line="240" w:lineRule="auto"/>
              <w:jc w:val="left"/>
              <w:rPr>
                <w:sz w:val="24"/>
                <w:szCs w:val="24"/>
              </w:rPr>
            </w:pPr>
            <w:r w:rsidRPr="003A51AC">
              <w:rPr>
                <w:sz w:val="24"/>
                <w:szCs w:val="24"/>
              </w:rPr>
              <w:t xml:space="preserve">Функциональное предназначение предметов русского быта. Сочетание сезонного труда и развлечений. </w:t>
            </w:r>
          </w:p>
        </w:tc>
        <w:tc>
          <w:tcPr>
            <w:tcW w:w="4962" w:type="dxa"/>
            <w:hideMark/>
          </w:tcPr>
          <w:p w:rsidR="00D0749D" w:rsidRPr="003A51AC" w:rsidRDefault="00D0749D" w:rsidP="00E22A07">
            <w:pPr>
              <w:spacing w:line="240" w:lineRule="auto"/>
              <w:jc w:val="left"/>
              <w:rPr>
                <w:sz w:val="24"/>
                <w:szCs w:val="24"/>
              </w:rPr>
            </w:pPr>
            <w:r w:rsidRPr="003A51AC">
              <w:rPr>
                <w:sz w:val="24"/>
                <w:szCs w:val="24"/>
              </w:rPr>
              <w:t>Рассказы воспитателя; посещение с родителями краеведческого музея, ис</w:t>
            </w:r>
            <w:r w:rsidR="00CC67EB">
              <w:rPr>
                <w:sz w:val="24"/>
                <w:szCs w:val="24"/>
              </w:rPr>
              <w:t>торических мест города Череповца</w:t>
            </w:r>
            <w:r w:rsidRPr="003A51AC">
              <w:rPr>
                <w:sz w:val="24"/>
                <w:szCs w:val="24"/>
              </w:rPr>
              <w:t>. Сбор краеведческого и познавательного материала о городе и крае для своего музея. Рассматривание иллюстр</w:t>
            </w:r>
            <w:r w:rsidR="00CC67EB">
              <w:rPr>
                <w:sz w:val="24"/>
                <w:szCs w:val="24"/>
              </w:rPr>
              <w:t>аций в исторических книгах о Вологодском крае.</w:t>
            </w:r>
          </w:p>
        </w:tc>
        <w:tc>
          <w:tcPr>
            <w:tcW w:w="4819" w:type="dxa"/>
            <w:hideMark/>
          </w:tcPr>
          <w:p w:rsidR="00D0749D" w:rsidRPr="003A51AC" w:rsidRDefault="00D0749D" w:rsidP="00E22A07">
            <w:pPr>
              <w:spacing w:line="240" w:lineRule="auto"/>
              <w:jc w:val="left"/>
              <w:rPr>
                <w:sz w:val="24"/>
                <w:szCs w:val="24"/>
              </w:rPr>
            </w:pPr>
            <w:r w:rsidRPr="003A51AC">
              <w:rPr>
                <w:sz w:val="24"/>
                <w:szCs w:val="24"/>
              </w:rPr>
              <w:t>Те</w:t>
            </w:r>
            <w:r w:rsidR="00CC67EB">
              <w:rPr>
                <w:sz w:val="24"/>
                <w:szCs w:val="24"/>
              </w:rPr>
              <w:t>матический вечер «Поэты - Вологды</w:t>
            </w:r>
            <w:r w:rsidRPr="003A51AC">
              <w:rPr>
                <w:sz w:val="24"/>
                <w:szCs w:val="24"/>
              </w:rPr>
              <w:t xml:space="preserve">» (с участием родителей). Чтение детьми стихов, рассматривание иллюстрации </w:t>
            </w:r>
            <w:r w:rsidR="00CC67EB">
              <w:rPr>
                <w:sz w:val="24"/>
                <w:szCs w:val="24"/>
              </w:rPr>
              <w:t xml:space="preserve">к книгам. Рисование  «Сказочное кружево». </w:t>
            </w:r>
          </w:p>
        </w:tc>
      </w:tr>
      <w:tr w:rsidR="00D0749D" w:rsidRPr="003A51AC" w:rsidTr="00995689">
        <w:trPr>
          <w:trHeight w:val="536"/>
        </w:trPr>
        <w:tc>
          <w:tcPr>
            <w:tcW w:w="1389" w:type="dxa"/>
          </w:tcPr>
          <w:p w:rsidR="00D0749D" w:rsidRPr="003A51AC" w:rsidRDefault="00D0749D" w:rsidP="00E22A07">
            <w:pPr>
              <w:spacing w:line="240" w:lineRule="auto"/>
              <w:rPr>
                <w:sz w:val="24"/>
                <w:szCs w:val="24"/>
              </w:rPr>
            </w:pPr>
            <w:r w:rsidRPr="003A51AC">
              <w:rPr>
                <w:sz w:val="24"/>
                <w:szCs w:val="24"/>
              </w:rPr>
              <w:t>март</w:t>
            </w:r>
          </w:p>
        </w:tc>
        <w:tc>
          <w:tcPr>
            <w:tcW w:w="3969" w:type="dxa"/>
            <w:hideMark/>
          </w:tcPr>
          <w:p w:rsidR="00D0749D" w:rsidRPr="003A51AC" w:rsidRDefault="00D0749D" w:rsidP="00E22A07">
            <w:pPr>
              <w:spacing w:line="240" w:lineRule="auto"/>
              <w:jc w:val="left"/>
              <w:rPr>
                <w:sz w:val="24"/>
                <w:szCs w:val="24"/>
              </w:rPr>
            </w:pPr>
            <w:r w:rsidRPr="003A51AC">
              <w:rPr>
                <w:sz w:val="24"/>
                <w:szCs w:val="24"/>
              </w:rPr>
              <w:t>Знакомство с народным декоративно-приклад</w:t>
            </w:r>
            <w:r w:rsidR="00CC67EB">
              <w:rPr>
                <w:sz w:val="24"/>
                <w:szCs w:val="24"/>
              </w:rPr>
              <w:t xml:space="preserve">ным искусством Вологодского края </w:t>
            </w:r>
            <w:r w:rsidRPr="003A51AC">
              <w:rPr>
                <w:sz w:val="24"/>
                <w:szCs w:val="24"/>
              </w:rPr>
              <w:t xml:space="preserve"> (из истории игрушки; Филимоновская игрушка- приёмы лепки; игрушки скатки: обрядовые, пасхальная кукла крестец, кукла плодородия. Соломенные и деревянные игрушки.)</w:t>
            </w:r>
          </w:p>
        </w:tc>
        <w:tc>
          <w:tcPr>
            <w:tcW w:w="4962" w:type="dxa"/>
            <w:hideMark/>
          </w:tcPr>
          <w:p w:rsidR="00D0749D" w:rsidRPr="003A51AC" w:rsidRDefault="00D0749D" w:rsidP="00E22A07">
            <w:pPr>
              <w:spacing w:line="240" w:lineRule="auto"/>
              <w:jc w:val="left"/>
              <w:rPr>
                <w:sz w:val="24"/>
                <w:szCs w:val="24"/>
              </w:rPr>
            </w:pPr>
            <w:r w:rsidRPr="003A51AC">
              <w:rPr>
                <w:sz w:val="24"/>
                <w:szCs w:val="24"/>
              </w:rPr>
              <w:t>Рассказ воспитателя на занятиях, беседы, рассматривание народных игрушек, а</w:t>
            </w:r>
            <w:r w:rsidR="00CC67EB">
              <w:rPr>
                <w:sz w:val="24"/>
                <w:szCs w:val="24"/>
              </w:rPr>
              <w:t>льбомов. Чтение книг.  Вологодское</w:t>
            </w:r>
            <w:r w:rsidRPr="003A51AC">
              <w:rPr>
                <w:sz w:val="24"/>
                <w:szCs w:val="24"/>
              </w:rPr>
              <w:t xml:space="preserve"> кружево. Посещение музеев</w:t>
            </w:r>
          </w:p>
        </w:tc>
        <w:tc>
          <w:tcPr>
            <w:tcW w:w="4819" w:type="dxa"/>
            <w:hideMark/>
          </w:tcPr>
          <w:p w:rsidR="00D0749D" w:rsidRPr="003A51AC" w:rsidRDefault="00D0749D" w:rsidP="00E22A07">
            <w:pPr>
              <w:spacing w:line="240" w:lineRule="auto"/>
              <w:jc w:val="left"/>
              <w:rPr>
                <w:sz w:val="24"/>
                <w:szCs w:val="24"/>
              </w:rPr>
            </w:pPr>
            <w:r w:rsidRPr="003A51AC">
              <w:rPr>
                <w:sz w:val="24"/>
                <w:szCs w:val="24"/>
              </w:rPr>
              <w:t>Отражение впечатлений в рисунках, лепке, ручном труде, играх. Сюжетно-ролевая игра «Мы пришли в музей».</w:t>
            </w:r>
          </w:p>
        </w:tc>
      </w:tr>
      <w:tr w:rsidR="00D0749D" w:rsidRPr="003A51AC" w:rsidTr="00995689">
        <w:trPr>
          <w:trHeight w:val="603"/>
        </w:trPr>
        <w:tc>
          <w:tcPr>
            <w:tcW w:w="1389" w:type="dxa"/>
          </w:tcPr>
          <w:p w:rsidR="00D0749D" w:rsidRPr="003A51AC" w:rsidRDefault="00D0749D" w:rsidP="00E22A07">
            <w:pPr>
              <w:spacing w:line="240" w:lineRule="auto"/>
              <w:rPr>
                <w:sz w:val="24"/>
                <w:szCs w:val="24"/>
              </w:rPr>
            </w:pPr>
            <w:r w:rsidRPr="003A51AC">
              <w:rPr>
                <w:sz w:val="24"/>
                <w:szCs w:val="24"/>
              </w:rPr>
              <w:t>апрель</w:t>
            </w:r>
          </w:p>
        </w:tc>
        <w:tc>
          <w:tcPr>
            <w:tcW w:w="3969" w:type="dxa"/>
            <w:hideMark/>
          </w:tcPr>
          <w:p w:rsidR="00D0749D" w:rsidRPr="003A51AC" w:rsidRDefault="00CC67EB" w:rsidP="00E22A07">
            <w:pPr>
              <w:spacing w:line="240" w:lineRule="auto"/>
              <w:jc w:val="left"/>
              <w:rPr>
                <w:sz w:val="24"/>
                <w:szCs w:val="24"/>
              </w:rPr>
            </w:pPr>
            <w:r>
              <w:rPr>
                <w:sz w:val="24"/>
                <w:szCs w:val="24"/>
              </w:rPr>
              <w:t xml:space="preserve">Город Череповец – его </w:t>
            </w:r>
            <w:r w:rsidR="00D0749D" w:rsidRPr="003A51AC">
              <w:rPr>
                <w:sz w:val="24"/>
                <w:szCs w:val="24"/>
              </w:rPr>
              <w:t>улицы, площади, памятные места.</w:t>
            </w:r>
          </w:p>
          <w:p w:rsidR="00D0749D" w:rsidRPr="003A51AC" w:rsidRDefault="00D0749D" w:rsidP="00E22A07">
            <w:pPr>
              <w:spacing w:line="240" w:lineRule="auto"/>
              <w:jc w:val="left"/>
              <w:rPr>
                <w:sz w:val="24"/>
                <w:szCs w:val="24"/>
              </w:rPr>
            </w:pPr>
            <w:r w:rsidRPr="003A51AC">
              <w:rPr>
                <w:sz w:val="24"/>
                <w:szCs w:val="24"/>
              </w:rPr>
              <w:t xml:space="preserve"> </w:t>
            </w:r>
          </w:p>
          <w:p w:rsidR="00D0749D" w:rsidRPr="003A51AC" w:rsidRDefault="00D0749D" w:rsidP="00E22A07">
            <w:pPr>
              <w:spacing w:line="240" w:lineRule="auto"/>
              <w:jc w:val="left"/>
              <w:rPr>
                <w:sz w:val="24"/>
                <w:szCs w:val="24"/>
              </w:rPr>
            </w:pPr>
            <w:r w:rsidRPr="003A51AC">
              <w:rPr>
                <w:sz w:val="24"/>
                <w:szCs w:val="24"/>
              </w:rPr>
              <w:lastRenderedPageBreak/>
              <w:t>Виды транспорта в городе: автомобильный, воздушный, железнодорожный.</w:t>
            </w:r>
          </w:p>
        </w:tc>
        <w:tc>
          <w:tcPr>
            <w:tcW w:w="4962" w:type="dxa"/>
            <w:hideMark/>
          </w:tcPr>
          <w:p w:rsidR="00D0749D" w:rsidRPr="003A51AC" w:rsidRDefault="00D0749D" w:rsidP="00E22A07">
            <w:pPr>
              <w:spacing w:line="240" w:lineRule="auto"/>
              <w:jc w:val="left"/>
              <w:rPr>
                <w:sz w:val="24"/>
                <w:szCs w:val="24"/>
              </w:rPr>
            </w:pPr>
            <w:r w:rsidRPr="003A51AC">
              <w:rPr>
                <w:sz w:val="24"/>
                <w:szCs w:val="24"/>
              </w:rPr>
              <w:lastRenderedPageBreak/>
              <w:t>Организованная образовательная деятельность, экскурсии с родителями по городу, рассматривание фотографий</w:t>
            </w:r>
            <w:r w:rsidR="00CC67EB">
              <w:rPr>
                <w:sz w:val="24"/>
                <w:szCs w:val="24"/>
              </w:rPr>
              <w:t xml:space="preserve">, слайдов </w:t>
            </w:r>
            <w:r w:rsidR="00CC67EB">
              <w:rPr>
                <w:sz w:val="24"/>
                <w:szCs w:val="24"/>
              </w:rPr>
              <w:lastRenderedPageBreak/>
              <w:t xml:space="preserve">с видами г.Череповца. </w:t>
            </w:r>
            <w:r w:rsidRPr="003A51AC">
              <w:rPr>
                <w:sz w:val="24"/>
                <w:szCs w:val="24"/>
              </w:rPr>
              <w:t>Целевые прогулки. Закрепления понятия «Родина», «малая Родина». Путешествие в прошлое родного края, достопримечательности города, современные и</w:t>
            </w:r>
            <w:r w:rsidR="00CC67EB">
              <w:rPr>
                <w:sz w:val="24"/>
                <w:szCs w:val="24"/>
              </w:rPr>
              <w:t xml:space="preserve"> старинные постройки, гЧереповца </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с воспитателем, рассматривания карты города, экскурсии, наблюдения, целевые прогулки.</w:t>
            </w:r>
          </w:p>
        </w:tc>
        <w:tc>
          <w:tcPr>
            <w:tcW w:w="4819" w:type="dxa"/>
            <w:hideMark/>
          </w:tcPr>
          <w:p w:rsidR="00D0749D" w:rsidRPr="003A51AC" w:rsidRDefault="00D0749D" w:rsidP="00E22A07">
            <w:pPr>
              <w:spacing w:line="240" w:lineRule="auto"/>
              <w:jc w:val="left"/>
              <w:rPr>
                <w:sz w:val="24"/>
                <w:szCs w:val="24"/>
              </w:rPr>
            </w:pPr>
            <w:r w:rsidRPr="003A51AC">
              <w:rPr>
                <w:sz w:val="24"/>
                <w:szCs w:val="24"/>
              </w:rPr>
              <w:lastRenderedPageBreak/>
              <w:t>Сюжетно-ролевые игры «Строим город</w:t>
            </w:r>
            <w:r w:rsidR="00CC67EB">
              <w:rPr>
                <w:sz w:val="24"/>
                <w:szCs w:val="24"/>
              </w:rPr>
              <w:t>», «Путешествие по городу Череповец</w:t>
            </w:r>
            <w:r w:rsidRPr="003A51AC">
              <w:rPr>
                <w:sz w:val="24"/>
                <w:szCs w:val="24"/>
              </w:rPr>
              <w:t xml:space="preserve">»; развивающие игры «Пройди до указанного </w:t>
            </w:r>
            <w:r w:rsidRPr="003A51AC">
              <w:rPr>
                <w:sz w:val="24"/>
                <w:szCs w:val="24"/>
              </w:rPr>
              <w:lastRenderedPageBreak/>
              <w:t>места» (лабиринты, карты-схемы), «Разби</w:t>
            </w:r>
            <w:r w:rsidR="00CC67EB">
              <w:rPr>
                <w:sz w:val="24"/>
                <w:szCs w:val="24"/>
              </w:rPr>
              <w:t>тая картинка» (сложи виды Череповца</w:t>
            </w:r>
            <w:r w:rsidRPr="003A51AC">
              <w:rPr>
                <w:sz w:val="24"/>
                <w:szCs w:val="24"/>
              </w:rPr>
              <w:t xml:space="preserve"> из мозаики)</w:t>
            </w:r>
          </w:p>
          <w:p w:rsidR="00D0749D" w:rsidRPr="003A51AC" w:rsidRDefault="00D0749D" w:rsidP="00E22A07">
            <w:pPr>
              <w:spacing w:line="240" w:lineRule="auto"/>
              <w:jc w:val="left"/>
              <w:rPr>
                <w:sz w:val="24"/>
                <w:szCs w:val="24"/>
              </w:rPr>
            </w:pPr>
            <w:r w:rsidRPr="003A51AC">
              <w:rPr>
                <w:sz w:val="24"/>
                <w:szCs w:val="24"/>
              </w:rPr>
              <w:t>Сюжетно-ролевая игра «Путешествие по городу», «На чём приехали к нам гости». Отражение впечатлений в рисунках, моделирование, конструирование, лепка.</w:t>
            </w:r>
          </w:p>
        </w:tc>
      </w:tr>
      <w:tr w:rsidR="00D0749D" w:rsidRPr="003A51AC" w:rsidTr="00995689">
        <w:trPr>
          <w:trHeight w:val="1204"/>
        </w:trPr>
        <w:tc>
          <w:tcPr>
            <w:tcW w:w="1389" w:type="dxa"/>
            <w:vMerge w:val="restart"/>
          </w:tcPr>
          <w:p w:rsidR="00D0749D" w:rsidRPr="003A51AC" w:rsidRDefault="00D0749D" w:rsidP="00E22A07">
            <w:pPr>
              <w:spacing w:line="240" w:lineRule="auto"/>
              <w:rPr>
                <w:sz w:val="24"/>
                <w:szCs w:val="24"/>
              </w:rPr>
            </w:pPr>
            <w:r w:rsidRPr="003A51AC">
              <w:rPr>
                <w:sz w:val="24"/>
                <w:szCs w:val="24"/>
              </w:rPr>
              <w:lastRenderedPageBreak/>
              <w:t>май</w:t>
            </w:r>
          </w:p>
        </w:tc>
        <w:tc>
          <w:tcPr>
            <w:tcW w:w="3969" w:type="dxa"/>
            <w:hideMark/>
          </w:tcPr>
          <w:p w:rsidR="00D0749D" w:rsidRPr="003A51AC" w:rsidRDefault="00CC67EB" w:rsidP="00E22A07">
            <w:pPr>
              <w:spacing w:line="240" w:lineRule="auto"/>
              <w:rPr>
                <w:sz w:val="24"/>
                <w:szCs w:val="24"/>
              </w:rPr>
            </w:pPr>
            <w:r>
              <w:rPr>
                <w:sz w:val="24"/>
                <w:szCs w:val="24"/>
              </w:rPr>
              <w:t>Места боевой славы города Череповца</w:t>
            </w:r>
            <w:r w:rsidR="00D0749D" w:rsidRPr="003A51AC">
              <w:rPr>
                <w:sz w:val="24"/>
                <w:szCs w:val="24"/>
              </w:rPr>
              <w:t xml:space="preserve"> Герои войны.</w:t>
            </w:r>
          </w:p>
        </w:tc>
        <w:tc>
          <w:tcPr>
            <w:tcW w:w="4962" w:type="dxa"/>
            <w:hideMark/>
          </w:tcPr>
          <w:p w:rsidR="00D0749D" w:rsidRPr="003A51AC" w:rsidRDefault="00D0749D" w:rsidP="00E22A07">
            <w:pPr>
              <w:spacing w:line="240" w:lineRule="auto"/>
              <w:rPr>
                <w:sz w:val="24"/>
                <w:szCs w:val="24"/>
              </w:rPr>
            </w:pPr>
            <w:r w:rsidRPr="003A51AC">
              <w:rPr>
                <w:sz w:val="24"/>
                <w:szCs w:val="24"/>
              </w:rPr>
              <w:t>Рассказ воспитателя о мужественной борьбе русского народа в Великой Отечеств</w:t>
            </w:r>
            <w:r w:rsidR="00CC67EB">
              <w:rPr>
                <w:sz w:val="24"/>
                <w:szCs w:val="24"/>
              </w:rPr>
              <w:t>енной войне, о героях Вологодской области</w:t>
            </w:r>
            <w:r w:rsidRPr="003A51AC">
              <w:rPr>
                <w:sz w:val="24"/>
                <w:szCs w:val="24"/>
              </w:rPr>
              <w:t>. Места боевой славы. Возложение цветов к памятникам погибших воинов (Чтение стихов, рассматривание иллюстраций в книгах).</w:t>
            </w:r>
          </w:p>
        </w:tc>
        <w:tc>
          <w:tcPr>
            <w:tcW w:w="4819" w:type="dxa"/>
            <w:hideMark/>
          </w:tcPr>
          <w:p w:rsidR="00D0749D" w:rsidRPr="003A51AC" w:rsidRDefault="00D0749D" w:rsidP="00E22A07">
            <w:pPr>
              <w:spacing w:line="240" w:lineRule="auto"/>
              <w:rPr>
                <w:sz w:val="24"/>
                <w:szCs w:val="24"/>
              </w:rPr>
            </w:pPr>
            <w:r w:rsidRPr="003A51AC">
              <w:rPr>
                <w:sz w:val="24"/>
                <w:szCs w:val="24"/>
              </w:rPr>
              <w:t>Посещение музея. Творческая игра «Мы пришли в музей» (дети экскурсоводы).</w:t>
            </w:r>
          </w:p>
          <w:p w:rsidR="00D0749D" w:rsidRPr="003A51AC" w:rsidRDefault="00D0749D" w:rsidP="00E22A07">
            <w:pPr>
              <w:spacing w:line="240" w:lineRule="auto"/>
              <w:rPr>
                <w:sz w:val="24"/>
                <w:szCs w:val="24"/>
              </w:rPr>
            </w:pPr>
            <w:r w:rsidRPr="003A51AC">
              <w:rPr>
                <w:sz w:val="24"/>
                <w:szCs w:val="24"/>
              </w:rPr>
              <w:t>Пение песен детьми военных лет, рассматривание фотографий родных, которые были на войне.</w:t>
            </w:r>
          </w:p>
        </w:tc>
      </w:tr>
      <w:tr w:rsidR="00D0749D" w:rsidRPr="003A51AC" w:rsidTr="00995689">
        <w:trPr>
          <w:trHeight w:val="144"/>
        </w:trPr>
        <w:tc>
          <w:tcPr>
            <w:tcW w:w="1389" w:type="dxa"/>
            <w:vMerge/>
          </w:tcPr>
          <w:p w:rsidR="00D0749D" w:rsidRPr="003A51AC" w:rsidRDefault="00D0749D" w:rsidP="00E22A07">
            <w:pPr>
              <w:spacing w:line="240" w:lineRule="auto"/>
              <w:rPr>
                <w:sz w:val="24"/>
                <w:szCs w:val="24"/>
              </w:rPr>
            </w:pPr>
          </w:p>
        </w:tc>
        <w:tc>
          <w:tcPr>
            <w:tcW w:w="3969" w:type="dxa"/>
            <w:hideMark/>
          </w:tcPr>
          <w:p w:rsidR="00D0749D" w:rsidRPr="003A51AC" w:rsidRDefault="00D0749D" w:rsidP="00E22A07">
            <w:pPr>
              <w:spacing w:line="240" w:lineRule="auto"/>
              <w:rPr>
                <w:sz w:val="24"/>
                <w:szCs w:val="24"/>
              </w:rPr>
            </w:pPr>
            <w:r w:rsidRPr="003A51AC">
              <w:rPr>
                <w:sz w:val="24"/>
                <w:szCs w:val="24"/>
              </w:rPr>
              <w:t>Отражение полученных знаний и впечатлений в изобразительной деятельности</w:t>
            </w:r>
          </w:p>
        </w:tc>
        <w:tc>
          <w:tcPr>
            <w:tcW w:w="4962" w:type="dxa"/>
            <w:hideMark/>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по изобразительной деятельности. Работа с глиной, аппликация из разных материалов.</w:t>
            </w:r>
          </w:p>
        </w:tc>
        <w:tc>
          <w:tcPr>
            <w:tcW w:w="4819" w:type="dxa"/>
            <w:hideMark/>
          </w:tcPr>
          <w:p w:rsidR="00D0749D" w:rsidRPr="003A51AC" w:rsidRDefault="00D0749D" w:rsidP="00E22A07">
            <w:pPr>
              <w:spacing w:line="240" w:lineRule="auto"/>
              <w:rPr>
                <w:sz w:val="24"/>
                <w:szCs w:val="24"/>
              </w:rPr>
            </w:pPr>
            <w:r w:rsidRPr="003A51AC">
              <w:rPr>
                <w:sz w:val="24"/>
                <w:szCs w:val="24"/>
              </w:rPr>
              <w:t xml:space="preserve">Самостоятельная художественная деятельность детей. Выставки </w:t>
            </w:r>
            <w:r w:rsidR="00CC67EB">
              <w:rPr>
                <w:sz w:val="24"/>
                <w:szCs w:val="24"/>
              </w:rPr>
              <w:t>по темам «На улицах любимого Череповца</w:t>
            </w:r>
            <w:r w:rsidRPr="003A51AC">
              <w:rPr>
                <w:sz w:val="24"/>
                <w:szCs w:val="24"/>
              </w:rPr>
              <w:t>», «Любимый город свой родной». (город в разные времена года, в праздники и будни). Выставка творческих работ.</w:t>
            </w:r>
          </w:p>
        </w:tc>
      </w:tr>
      <w:tr w:rsidR="00D0749D" w:rsidRPr="003A51AC" w:rsidTr="00995689">
        <w:trPr>
          <w:trHeight w:val="998"/>
        </w:trPr>
        <w:tc>
          <w:tcPr>
            <w:tcW w:w="1389" w:type="dxa"/>
          </w:tcPr>
          <w:p w:rsidR="00D0749D" w:rsidRPr="003A51AC" w:rsidRDefault="00D0749D" w:rsidP="00E22A07">
            <w:pPr>
              <w:spacing w:line="240" w:lineRule="auto"/>
              <w:rPr>
                <w:sz w:val="24"/>
                <w:szCs w:val="24"/>
              </w:rPr>
            </w:pPr>
            <w:r w:rsidRPr="003A51AC">
              <w:rPr>
                <w:sz w:val="24"/>
                <w:szCs w:val="24"/>
              </w:rPr>
              <w:t>В течение года</w:t>
            </w:r>
          </w:p>
        </w:tc>
        <w:tc>
          <w:tcPr>
            <w:tcW w:w="3969" w:type="dxa"/>
            <w:hideMark/>
          </w:tcPr>
          <w:p w:rsidR="00D0749D" w:rsidRPr="003A51AC" w:rsidRDefault="00D0749D" w:rsidP="00E22A07">
            <w:pPr>
              <w:spacing w:line="240" w:lineRule="auto"/>
              <w:rPr>
                <w:sz w:val="24"/>
                <w:szCs w:val="24"/>
              </w:rPr>
            </w:pPr>
            <w:r w:rsidRPr="003A51AC">
              <w:rPr>
                <w:sz w:val="24"/>
                <w:szCs w:val="24"/>
              </w:rPr>
              <w:t>Тематические вечера, развлечения с привлечением родителей, бабушек, дедушек.</w:t>
            </w:r>
          </w:p>
        </w:tc>
        <w:tc>
          <w:tcPr>
            <w:tcW w:w="4962" w:type="dxa"/>
            <w:hideMark/>
          </w:tcPr>
          <w:p w:rsidR="00D0749D" w:rsidRPr="003A51AC" w:rsidRDefault="00D0749D" w:rsidP="00E22A07">
            <w:pPr>
              <w:spacing w:line="240" w:lineRule="auto"/>
              <w:rPr>
                <w:sz w:val="24"/>
                <w:szCs w:val="24"/>
              </w:rPr>
            </w:pPr>
            <w:r w:rsidRPr="003A51AC">
              <w:rPr>
                <w:sz w:val="24"/>
                <w:szCs w:val="24"/>
              </w:rPr>
              <w:t>Ответственный за подготовку и проведение</w:t>
            </w:r>
            <w:r w:rsidR="00CC67EB">
              <w:rPr>
                <w:sz w:val="24"/>
                <w:szCs w:val="24"/>
              </w:rPr>
              <w:t xml:space="preserve"> специалисты</w:t>
            </w:r>
          </w:p>
        </w:tc>
        <w:tc>
          <w:tcPr>
            <w:tcW w:w="4819" w:type="dxa"/>
            <w:hideMark/>
          </w:tcPr>
          <w:p w:rsidR="00D0749D" w:rsidRPr="003A51AC" w:rsidRDefault="00D0749D" w:rsidP="00E22A07">
            <w:pPr>
              <w:spacing w:line="240" w:lineRule="auto"/>
              <w:rPr>
                <w:sz w:val="24"/>
                <w:szCs w:val="24"/>
              </w:rPr>
            </w:pPr>
            <w:r w:rsidRPr="003A51AC">
              <w:rPr>
                <w:sz w:val="24"/>
                <w:szCs w:val="24"/>
              </w:rPr>
              <w:t>«Завалинка» - досуг, основанный на фольклоре.</w:t>
            </w:r>
          </w:p>
          <w:p w:rsidR="00D0749D" w:rsidRPr="003A51AC" w:rsidRDefault="00D0749D" w:rsidP="00E22A07">
            <w:pPr>
              <w:tabs>
                <w:tab w:val="left" w:pos="4711"/>
              </w:tabs>
              <w:spacing w:line="240" w:lineRule="auto"/>
              <w:rPr>
                <w:sz w:val="24"/>
                <w:szCs w:val="24"/>
              </w:rPr>
            </w:pPr>
            <w:r w:rsidRPr="003A51AC">
              <w:rPr>
                <w:sz w:val="24"/>
                <w:szCs w:val="24"/>
              </w:rPr>
              <w:t>Семейные викторины «Кто лучше знает свой город». Экологический турнир «Знаете ли вы природу родного края».</w:t>
            </w:r>
          </w:p>
        </w:tc>
      </w:tr>
    </w:tbl>
    <w:p w:rsidR="00D0749D" w:rsidRPr="003A51AC" w:rsidRDefault="00D0749D" w:rsidP="00E22A07">
      <w:pPr>
        <w:spacing w:line="240" w:lineRule="auto"/>
        <w:jc w:val="center"/>
        <w:rPr>
          <w:b/>
          <w:sz w:val="24"/>
          <w:szCs w:val="24"/>
        </w:rPr>
      </w:pPr>
      <w:r w:rsidRPr="003A51AC">
        <w:rPr>
          <w:b/>
          <w:i/>
          <w:sz w:val="24"/>
          <w:szCs w:val="24"/>
        </w:rPr>
        <w:t xml:space="preserve">Примерное содержание работы по </w:t>
      </w:r>
      <w:r w:rsidR="00CC67EB">
        <w:rPr>
          <w:b/>
          <w:i/>
          <w:sz w:val="24"/>
          <w:szCs w:val="24"/>
        </w:rPr>
        <w:t>ознакомлению с</w:t>
      </w:r>
      <w:r w:rsidR="00BF09E0" w:rsidRPr="00BF09E0">
        <w:rPr>
          <w:b/>
          <w:i/>
          <w:sz w:val="24"/>
          <w:szCs w:val="24"/>
        </w:rPr>
        <w:t xml:space="preserve"> </w:t>
      </w:r>
      <w:r w:rsidR="00CC67EB">
        <w:rPr>
          <w:b/>
          <w:i/>
          <w:sz w:val="24"/>
          <w:szCs w:val="24"/>
        </w:rPr>
        <w:t>Вологодским краем</w:t>
      </w:r>
      <w:r w:rsidRPr="003A51AC">
        <w:rPr>
          <w:b/>
          <w:i/>
          <w:sz w:val="24"/>
          <w:szCs w:val="24"/>
        </w:rPr>
        <w:t xml:space="preserve"> (подготовительная группа 6-7 лет)</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252"/>
        <w:gridCol w:w="5103"/>
        <w:gridCol w:w="4253"/>
      </w:tblGrid>
      <w:tr w:rsidR="00D0749D" w:rsidRPr="003A51AC" w:rsidTr="00E22A07">
        <w:tc>
          <w:tcPr>
            <w:tcW w:w="1418" w:type="dxa"/>
            <w:shd w:val="clear" w:color="auto" w:fill="DAEEF3"/>
          </w:tcPr>
          <w:p w:rsidR="00D0749D" w:rsidRPr="003A51AC" w:rsidRDefault="00D0749D" w:rsidP="00E22A07">
            <w:pPr>
              <w:shd w:val="clear" w:color="auto" w:fill="DAEEF3"/>
              <w:spacing w:line="240" w:lineRule="auto"/>
              <w:jc w:val="center"/>
              <w:rPr>
                <w:b/>
                <w:sz w:val="24"/>
                <w:szCs w:val="24"/>
              </w:rPr>
            </w:pPr>
            <w:r w:rsidRPr="003A51AC">
              <w:rPr>
                <w:b/>
                <w:sz w:val="24"/>
                <w:szCs w:val="24"/>
              </w:rPr>
              <w:t>месяц</w:t>
            </w:r>
          </w:p>
        </w:tc>
        <w:tc>
          <w:tcPr>
            <w:tcW w:w="4252" w:type="dxa"/>
            <w:shd w:val="clear" w:color="auto" w:fill="DBE5F1"/>
          </w:tcPr>
          <w:p w:rsidR="00D0749D" w:rsidRPr="003A51AC" w:rsidRDefault="00D0749D" w:rsidP="00E22A07">
            <w:pPr>
              <w:shd w:val="clear" w:color="auto" w:fill="DAEEF3"/>
              <w:spacing w:line="240" w:lineRule="auto"/>
              <w:jc w:val="center"/>
              <w:rPr>
                <w:b/>
                <w:sz w:val="24"/>
                <w:szCs w:val="24"/>
              </w:rPr>
            </w:pPr>
            <w:r w:rsidRPr="003A51AC">
              <w:rPr>
                <w:b/>
                <w:sz w:val="24"/>
                <w:szCs w:val="24"/>
              </w:rPr>
              <w:t>Темы</w:t>
            </w:r>
          </w:p>
        </w:tc>
        <w:tc>
          <w:tcPr>
            <w:tcW w:w="5103" w:type="dxa"/>
            <w:shd w:val="clear" w:color="auto" w:fill="DAEEF3"/>
          </w:tcPr>
          <w:p w:rsidR="00D0749D" w:rsidRPr="003A51AC" w:rsidRDefault="00D0749D" w:rsidP="00E22A07">
            <w:pPr>
              <w:shd w:val="clear" w:color="auto" w:fill="DAEEF3"/>
              <w:spacing w:line="240" w:lineRule="auto"/>
              <w:jc w:val="center"/>
              <w:rPr>
                <w:b/>
                <w:sz w:val="24"/>
                <w:szCs w:val="24"/>
              </w:rPr>
            </w:pPr>
            <w:r w:rsidRPr="003A51AC">
              <w:rPr>
                <w:b/>
                <w:sz w:val="24"/>
                <w:szCs w:val="24"/>
              </w:rPr>
              <w:t>Пути достижения цели</w:t>
            </w:r>
          </w:p>
        </w:tc>
        <w:tc>
          <w:tcPr>
            <w:tcW w:w="4253" w:type="dxa"/>
            <w:shd w:val="clear" w:color="auto" w:fill="DAEEF3"/>
          </w:tcPr>
          <w:p w:rsidR="00D0749D" w:rsidRPr="003A51AC" w:rsidRDefault="00D0749D" w:rsidP="00E22A07">
            <w:pPr>
              <w:shd w:val="clear" w:color="auto" w:fill="DAEEF3"/>
              <w:spacing w:line="240" w:lineRule="auto"/>
              <w:jc w:val="center"/>
              <w:rPr>
                <w:b/>
                <w:sz w:val="24"/>
                <w:szCs w:val="24"/>
              </w:rPr>
            </w:pPr>
            <w:r w:rsidRPr="003A51AC">
              <w:rPr>
                <w:b/>
                <w:sz w:val="24"/>
                <w:szCs w:val="24"/>
              </w:rPr>
              <w:t>Формы, методы закрепления</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сентябрь</w:t>
            </w:r>
          </w:p>
        </w:tc>
        <w:tc>
          <w:tcPr>
            <w:tcW w:w="4252" w:type="dxa"/>
          </w:tcPr>
          <w:p w:rsidR="00D0749D" w:rsidRPr="003A51AC" w:rsidRDefault="00D0749D" w:rsidP="00E22A07">
            <w:pPr>
              <w:spacing w:line="240" w:lineRule="auto"/>
              <w:rPr>
                <w:sz w:val="24"/>
                <w:szCs w:val="24"/>
              </w:rPr>
            </w:pPr>
            <w:r w:rsidRPr="003A51AC">
              <w:rPr>
                <w:sz w:val="24"/>
                <w:szCs w:val="24"/>
              </w:rPr>
              <w:t>Я, моя семья (различные уклады семейного быта. Семейные традиции. Понятия «предки». Родословная. Генеалогическое дерево.) Детский сад</w:t>
            </w:r>
          </w:p>
        </w:tc>
        <w:tc>
          <w:tcPr>
            <w:tcW w:w="5103" w:type="dxa"/>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беседы</w:t>
            </w:r>
          </w:p>
        </w:tc>
        <w:tc>
          <w:tcPr>
            <w:tcW w:w="4253" w:type="dxa"/>
          </w:tcPr>
          <w:p w:rsidR="00D0749D" w:rsidRPr="003A51AC" w:rsidRDefault="00D0749D" w:rsidP="00E22A07">
            <w:pPr>
              <w:spacing w:line="240" w:lineRule="auto"/>
              <w:rPr>
                <w:sz w:val="24"/>
                <w:szCs w:val="24"/>
              </w:rPr>
            </w:pPr>
            <w:r w:rsidRPr="003A51AC">
              <w:rPr>
                <w:sz w:val="24"/>
                <w:szCs w:val="24"/>
              </w:rPr>
              <w:t>Дидактические игры «Радио», «Расскажи мне о себе», «Кто потерялся»</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октябрь</w:t>
            </w:r>
          </w:p>
        </w:tc>
        <w:tc>
          <w:tcPr>
            <w:tcW w:w="4252" w:type="dxa"/>
          </w:tcPr>
          <w:p w:rsidR="00D0749D" w:rsidRPr="003A51AC" w:rsidRDefault="00D0749D" w:rsidP="00E22A07">
            <w:pPr>
              <w:spacing w:line="240" w:lineRule="auto"/>
              <w:rPr>
                <w:sz w:val="24"/>
                <w:szCs w:val="24"/>
              </w:rPr>
            </w:pPr>
            <w:r w:rsidRPr="003A51AC">
              <w:rPr>
                <w:sz w:val="24"/>
                <w:szCs w:val="24"/>
              </w:rPr>
              <w:t xml:space="preserve">Родной город (культурно-историческое наследие родного города). </w:t>
            </w:r>
            <w:r w:rsidRPr="003A51AC">
              <w:rPr>
                <w:sz w:val="24"/>
                <w:szCs w:val="24"/>
              </w:rPr>
              <w:lastRenderedPageBreak/>
              <w:t xml:space="preserve">Особенности городской и сельской местности. Каменное и деревянное зодчество. </w:t>
            </w:r>
          </w:p>
          <w:p w:rsidR="00D0749D" w:rsidRPr="003A51AC" w:rsidRDefault="00D0749D" w:rsidP="00E22A07">
            <w:pPr>
              <w:spacing w:line="240" w:lineRule="auto"/>
              <w:rPr>
                <w:sz w:val="24"/>
                <w:szCs w:val="24"/>
              </w:rPr>
            </w:pPr>
            <w:r w:rsidRPr="003A51AC">
              <w:rPr>
                <w:sz w:val="24"/>
                <w:szCs w:val="24"/>
              </w:rPr>
              <w:t xml:space="preserve">Главная улица города. Архитектура и функциональные особенности отдельных зданий города, районы, реки </w:t>
            </w:r>
            <w:r w:rsidR="00CC67EB">
              <w:rPr>
                <w:sz w:val="24"/>
                <w:szCs w:val="24"/>
              </w:rPr>
              <w:t>Череповца</w:t>
            </w:r>
            <w:r w:rsidRPr="003A51AC">
              <w:rPr>
                <w:sz w:val="24"/>
                <w:szCs w:val="24"/>
              </w:rPr>
              <w:t>, их современные и древние названия. Сельское хозяйство родного края.</w:t>
            </w:r>
          </w:p>
        </w:tc>
        <w:tc>
          <w:tcPr>
            <w:tcW w:w="5103" w:type="dxa"/>
          </w:tcPr>
          <w:p w:rsidR="00D0749D" w:rsidRPr="003A51AC" w:rsidRDefault="00D0749D" w:rsidP="00E22A07">
            <w:pPr>
              <w:spacing w:line="240" w:lineRule="auto"/>
              <w:rPr>
                <w:sz w:val="24"/>
                <w:szCs w:val="24"/>
              </w:rPr>
            </w:pPr>
            <w:r w:rsidRPr="003A51AC">
              <w:rPr>
                <w:sz w:val="24"/>
                <w:szCs w:val="24"/>
              </w:rPr>
              <w:lastRenderedPageBreak/>
              <w:t xml:space="preserve">Беседы. </w:t>
            </w:r>
          </w:p>
          <w:p w:rsidR="00D0749D" w:rsidRPr="003A51AC" w:rsidRDefault="00D0749D" w:rsidP="00E22A07">
            <w:pPr>
              <w:spacing w:line="240" w:lineRule="auto"/>
              <w:rPr>
                <w:sz w:val="24"/>
                <w:szCs w:val="24"/>
              </w:rPr>
            </w:pPr>
            <w:r w:rsidRPr="003A51AC">
              <w:rPr>
                <w:sz w:val="24"/>
                <w:szCs w:val="24"/>
              </w:rPr>
              <w:lastRenderedPageBreak/>
              <w:t>Р</w:t>
            </w:r>
            <w:r w:rsidR="00CC67EB">
              <w:rPr>
                <w:sz w:val="24"/>
                <w:szCs w:val="24"/>
              </w:rPr>
              <w:t xml:space="preserve">ассматривание альбомов, книг о Чееповце и Вологодской </w:t>
            </w:r>
            <w:r w:rsidRPr="003A51AC">
              <w:rPr>
                <w:sz w:val="24"/>
                <w:szCs w:val="24"/>
              </w:rPr>
              <w:t>области.</w:t>
            </w:r>
          </w:p>
          <w:p w:rsidR="00D0749D" w:rsidRPr="003A51AC" w:rsidRDefault="00D0749D" w:rsidP="00E22A07">
            <w:pPr>
              <w:spacing w:line="240" w:lineRule="auto"/>
              <w:rPr>
                <w:sz w:val="24"/>
                <w:szCs w:val="24"/>
              </w:rPr>
            </w:pPr>
            <w:r w:rsidRPr="003A51AC">
              <w:rPr>
                <w:sz w:val="24"/>
                <w:szCs w:val="24"/>
              </w:rPr>
              <w:t xml:space="preserve">Рассказы воспитателей, беседы. </w:t>
            </w:r>
          </w:p>
          <w:p w:rsidR="00D0749D" w:rsidRPr="003A51AC" w:rsidRDefault="00D0749D" w:rsidP="00E22A07">
            <w:pPr>
              <w:spacing w:line="240" w:lineRule="auto"/>
              <w:rPr>
                <w:sz w:val="24"/>
                <w:szCs w:val="24"/>
              </w:rPr>
            </w:pPr>
            <w:r w:rsidRPr="003A51AC">
              <w:rPr>
                <w:sz w:val="24"/>
                <w:szCs w:val="24"/>
              </w:rPr>
              <w:t xml:space="preserve">Главные сельскохозяйственные культуры: хлеборобство, овощеводство, садоводство, животноводство, птицеводство.  </w:t>
            </w:r>
          </w:p>
        </w:tc>
        <w:tc>
          <w:tcPr>
            <w:tcW w:w="4253" w:type="dxa"/>
          </w:tcPr>
          <w:p w:rsidR="00D0749D" w:rsidRPr="003A51AC" w:rsidRDefault="00D0749D" w:rsidP="00E22A07">
            <w:pPr>
              <w:spacing w:line="240" w:lineRule="auto"/>
              <w:rPr>
                <w:sz w:val="24"/>
                <w:szCs w:val="24"/>
              </w:rPr>
            </w:pPr>
            <w:r w:rsidRPr="003A51AC">
              <w:rPr>
                <w:sz w:val="24"/>
                <w:szCs w:val="24"/>
              </w:rPr>
              <w:lastRenderedPageBreak/>
              <w:t>Развлечение «Хлеб-всему голова» (пение песен, хороводы, стихи).</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lastRenderedPageBreak/>
              <w:t>ноябрь</w:t>
            </w:r>
          </w:p>
        </w:tc>
        <w:tc>
          <w:tcPr>
            <w:tcW w:w="4252" w:type="dxa"/>
          </w:tcPr>
          <w:p w:rsidR="00D0749D" w:rsidRPr="003A51AC" w:rsidRDefault="00CC67EB" w:rsidP="00E22A07">
            <w:pPr>
              <w:spacing w:line="240" w:lineRule="auto"/>
              <w:rPr>
                <w:sz w:val="24"/>
                <w:szCs w:val="24"/>
              </w:rPr>
            </w:pPr>
            <w:r>
              <w:rPr>
                <w:sz w:val="24"/>
                <w:szCs w:val="24"/>
              </w:rPr>
              <w:t xml:space="preserve">Череповец </w:t>
            </w:r>
            <w:r w:rsidR="00D0749D" w:rsidRPr="003A51AC">
              <w:rPr>
                <w:sz w:val="24"/>
                <w:szCs w:val="24"/>
              </w:rPr>
              <w:t>-город трудовой славы, город мастеров. Знакомство с профессиями</w:t>
            </w:r>
          </w:p>
        </w:tc>
        <w:tc>
          <w:tcPr>
            <w:tcW w:w="5103" w:type="dxa"/>
          </w:tcPr>
          <w:p w:rsidR="00D0749D" w:rsidRPr="003A51AC" w:rsidRDefault="00D0749D" w:rsidP="00E22A07">
            <w:pPr>
              <w:spacing w:line="240" w:lineRule="auto"/>
              <w:rPr>
                <w:sz w:val="24"/>
                <w:szCs w:val="24"/>
              </w:rPr>
            </w:pPr>
            <w:r w:rsidRPr="003A51AC">
              <w:rPr>
                <w:sz w:val="24"/>
                <w:szCs w:val="24"/>
              </w:rPr>
              <w:t>Беседы с детьм</w:t>
            </w:r>
            <w:r w:rsidR="00CC67EB">
              <w:rPr>
                <w:sz w:val="24"/>
                <w:szCs w:val="24"/>
              </w:rPr>
              <w:t xml:space="preserve">и о предприятиях и </w:t>
            </w:r>
            <w:r w:rsidRPr="003A51AC">
              <w:rPr>
                <w:sz w:val="24"/>
                <w:szCs w:val="24"/>
              </w:rPr>
              <w:t xml:space="preserve"> промышленности.</w:t>
            </w:r>
          </w:p>
          <w:p w:rsidR="00D0749D" w:rsidRPr="003A51AC" w:rsidRDefault="00D0749D" w:rsidP="00E22A07">
            <w:pPr>
              <w:spacing w:line="240" w:lineRule="auto"/>
              <w:rPr>
                <w:sz w:val="24"/>
                <w:szCs w:val="24"/>
              </w:rPr>
            </w:pPr>
            <w:r w:rsidRPr="003A51AC">
              <w:rPr>
                <w:sz w:val="24"/>
                <w:szCs w:val="24"/>
              </w:rPr>
              <w:t>Рассматривание фотогр</w:t>
            </w:r>
            <w:r w:rsidR="00CC67EB">
              <w:rPr>
                <w:sz w:val="24"/>
                <w:szCs w:val="24"/>
              </w:rPr>
              <w:t xml:space="preserve">афий, продукции Череповца </w:t>
            </w:r>
            <w:r w:rsidRPr="003A51AC">
              <w:rPr>
                <w:sz w:val="24"/>
                <w:szCs w:val="24"/>
              </w:rPr>
              <w:t xml:space="preserve"> п</w:t>
            </w:r>
            <w:r w:rsidR="00CC67EB">
              <w:rPr>
                <w:sz w:val="24"/>
                <w:szCs w:val="24"/>
              </w:rPr>
              <w:t>редприятий</w:t>
            </w:r>
            <w:r w:rsidRPr="003A51AC">
              <w:rPr>
                <w:sz w:val="24"/>
                <w:szCs w:val="24"/>
              </w:rPr>
              <w:t>.</w:t>
            </w:r>
          </w:p>
        </w:tc>
        <w:tc>
          <w:tcPr>
            <w:tcW w:w="4253" w:type="dxa"/>
          </w:tcPr>
          <w:p w:rsidR="00D0749D" w:rsidRPr="003A51AC" w:rsidRDefault="00D0749D" w:rsidP="00E22A07">
            <w:pPr>
              <w:spacing w:line="240" w:lineRule="auto"/>
              <w:rPr>
                <w:sz w:val="24"/>
                <w:szCs w:val="24"/>
              </w:rPr>
            </w:pPr>
            <w:r w:rsidRPr="003A51AC">
              <w:rPr>
                <w:sz w:val="24"/>
                <w:szCs w:val="24"/>
              </w:rPr>
              <w:t xml:space="preserve">Посещение детьми и родителями музея (экспозиции, посвященной современной промышленности города). </w:t>
            </w:r>
          </w:p>
          <w:p w:rsidR="00D0749D" w:rsidRPr="003A51AC" w:rsidRDefault="00D0749D" w:rsidP="00E22A07">
            <w:pPr>
              <w:spacing w:line="240" w:lineRule="auto"/>
              <w:rPr>
                <w:sz w:val="24"/>
                <w:szCs w:val="24"/>
              </w:rPr>
            </w:pPr>
            <w:r w:rsidRPr="003A51AC">
              <w:rPr>
                <w:sz w:val="24"/>
                <w:szCs w:val="24"/>
              </w:rPr>
              <w:t>Рассказы родителей, рисунки детей на тему «Кем я хочу быть когда вырасту».</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декабрь</w:t>
            </w:r>
          </w:p>
        </w:tc>
        <w:tc>
          <w:tcPr>
            <w:tcW w:w="4252" w:type="dxa"/>
          </w:tcPr>
          <w:p w:rsidR="00D0749D" w:rsidRPr="003A51AC" w:rsidRDefault="00D0749D" w:rsidP="00E22A07">
            <w:pPr>
              <w:spacing w:line="240" w:lineRule="auto"/>
              <w:rPr>
                <w:sz w:val="24"/>
                <w:szCs w:val="24"/>
              </w:rPr>
            </w:pPr>
            <w:r w:rsidRPr="003A51AC">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5103" w:type="dxa"/>
          </w:tcPr>
          <w:p w:rsidR="00D0749D" w:rsidRPr="003A51AC" w:rsidRDefault="00D0749D" w:rsidP="00E22A07">
            <w:pPr>
              <w:spacing w:line="240" w:lineRule="auto"/>
              <w:rPr>
                <w:sz w:val="24"/>
                <w:szCs w:val="24"/>
              </w:rPr>
            </w:pPr>
            <w:r w:rsidRPr="003A51AC">
              <w:rPr>
                <w:sz w:val="24"/>
                <w:szCs w:val="24"/>
              </w:rPr>
              <w:t>Игры в русские народные игры. Игры в свободное время, на прогулках, занятиях.</w:t>
            </w:r>
          </w:p>
        </w:tc>
        <w:tc>
          <w:tcPr>
            <w:tcW w:w="4253" w:type="dxa"/>
          </w:tcPr>
          <w:p w:rsidR="00D0749D" w:rsidRPr="003A51AC" w:rsidRDefault="00D0749D" w:rsidP="00E22A07">
            <w:pPr>
              <w:spacing w:line="240" w:lineRule="auto"/>
              <w:rPr>
                <w:sz w:val="24"/>
                <w:szCs w:val="24"/>
              </w:rPr>
            </w:pPr>
            <w:r w:rsidRPr="003A51AC">
              <w:rPr>
                <w:sz w:val="24"/>
                <w:szCs w:val="24"/>
              </w:rPr>
              <w:t>Игры детей.</w:t>
            </w:r>
          </w:p>
        </w:tc>
      </w:tr>
      <w:tr w:rsidR="00D0749D" w:rsidRPr="003A51AC" w:rsidTr="00E22A07">
        <w:trPr>
          <w:trHeight w:val="281"/>
        </w:trPr>
        <w:tc>
          <w:tcPr>
            <w:tcW w:w="1418" w:type="dxa"/>
          </w:tcPr>
          <w:p w:rsidR="00D0749D" w:rsidRPr="003A51AC" w:rsidRDefault="00D0749D" w:rsidP="00E22A07">
            <w:pPr>
              <w:spacing w:line="240" w:lineRule="auto"/>
              <w:rPr>
                <w:sz w:val="24"/>
                <w:szCs w:val="24"/>
              </w:rPr>
            </w:pPr>
            <w:r w:rsidRPr="003A51AC">
              <w:rPr>
                <w:sz w:val="24"/>
                <w:szCs w:val="24"/>
              </w:rPr>
              <w:t>январь</w:t>
            </w:r>
          </w:p>
        </w:tc>
        <w:tc>
          <w:tcPr>
            <w:tcW w:w="4252" w:type="dxa"/>
          </w:tcPr>
          <w:p w:rsidR="00D0749D" w:rsidRPr="003A51AC" w:rsidRDefault="00D0749D" w:rsidP="00E22A07">
            <w:pPr>
              <w:spacing w:line="240" w:lineRule="auto"/>
              <w:rPr>
                <w:sz w:val="24"/>
                <w:szCs w:val="24"/>
              </w:rPr>
            </w:pPr>
            <w:r w:rsidRPr="003A51AC">
              <w:rPr>
                <w:sz w:val="24"/>
                <w:szCs w:val="24"/>
              </w:rPr>
              <w:t>Знакомс</w:t>
            </w:r>
            <w:r w:rsidR="00CC67EB">
              <w:rPr>
                <w:sz w:val="24"/>
                <w:szCs w:val="24"/>
              </w:rPr>
              <w:t>тво традициями Вологодского края</w:t>
            </w:r>
            <w:r w:rsidRPr="003A51AC">
              <w:rPr>
                <w:sz w:val="24"/>
                <w:szCs w:val="24"/>
              </w:rPr>
              <w:t xml:space="preserve"> (Народный календарь. Традиционные обрядовые праздники, особенности их празднования. Традиционные праздничные блюда.).</w:t>
            </w:r>
          </w:p>
          <w:p w:rsidR="00D0749D" w:rsidRPr="003A51AC" w:rsidRDefault="00D0749D" w:rsidP="00E22A07">
            <w:pPr>
              <w:spacing w:line="240" w:lineRule="auto"/>
              <w:rPr>
                <w:sz w:val="24"/>
                <w:szCs w:val="24"/>
              </w:rPr>
            </w:pPr>
            <w:r w:rsidRPr="003A51AC">
              <w:rPr>
                <w:sz w:val="24"/>
                <w:szCs w:val="24"/>
              </w:rPr>
              <w:t>Знакомство с русским народным костюмом.</w:t>
            </w:r>
          </w:p>
        </w:tc>
        <w:tc>
          <w:tcPr>
            <w:tcW w:w="5103" w:type="dxa"/>
          </w:tcPr>
          <w:p w:rsidR="00D0749D" w:rsidRPr="003A51AC" w:rsidRDefault="00D0749D" w:rsidP="00E22A07">
            <w:pPr>
              <w:spacing w:line="240" w:lineRule="auto"/>
              <w:rPr>
                <w:sz w:val="24"/>
                <w:szCs w:val="24"/>
              </w:rPr>
            </w:pPr>
          </w:p>
          <w:p w:rsidR="00D0749D" w:rsidRPr="003A51AC" w:rsidRDefault="00D0749D" w:rsidP="00E22A07">
            <w:pPr>
              <w:spacing w:line="240" w:lineRule="auto"/>
              <w:rPr>
                <w:sz w:val="24"/>
                <w:szCs w:val="24"/>
              </w:rPr>
            </w:pPr>
            <w:r w:rsidRPr="003A51AC">
              <w:rPr>
                <w:sz w:val="24"/>
                <w:szCs w:val="24"/>
              </w:rPr>
              <w:t>Рассказ воспитателя, игры в свободное время и на занятиях.</w:t>
            </w:r>
          </w:p>
        </w:tc>
        <w:tc>
          <w:tcPr>
            <w:tcW w:w="4253" w:type="dxa"/>
          </w:tcPr>
          <w:p w:rsidR="00D0749D" w:rsidRPr="003A51AC" w:rsidRDefault="00D0749D" w:rsidP="00E22A07">
            <w:pPr>
              <w:spacing w:line="240" w:lineRule="auto"/>
              <w:jc w:val="left"/>
              <w:rPr>
                <w:sz w:val="24"/>
                <w:szCs w:val="24"/>
              </w:rPr>
            </w:pPr>
            <w:r w:rsidRPr="003A51AC">
              <w:rPr>
                <w:sz w:val="24"/>
                <w:szCs w:val="24"/>
              </w:rPr>
              <w:t xml:space="preserve">Отражение впечатлений в рисунках, играх. С.р. игра «Мы пришли в музей» </w:t>
            </w:r>
          </w:p>
          <w:p w:rsidR="00D0749D" w:rsidRPr="003A51AC" w:rsidRDefault="00D0749D" w:rsidP="00E22A07">
            <w:pPr>
              <w:spacing w:line="240" w:lineRule="auto"/>
              <w:jc w:val="left"/>
              <w:rPr>
                <w:sz w:val="24"/>
                <w:szCs w:val="24"/>
              </w:rPr>
            </w:pPr>
            <w:r w:rsidRPr="003A51AC">
              <w:rPr>
                <w:sz w:val="24"/>
                <w:szCs w:val="24"/>
              </w:rPr>
              <w:t>Игры детей.</w:t>
            </w:r>
          </w:p>
          <w:p w:rsidR="00D0749D" w:rsidRPr="003A51AC" w:rsidRDefault="00D0749D" w:rsidP="00E22A07">
            <w:pPr>
              <w:spacing w:line="240" w:lineRule="auto"/>
              <w:jc w:val="left"/>
              <w:rPr>
                <w:sz w:val="24"/>
                <w:szCs w:val="24"/>
              </w:rPr>
            </w:pPr>
            <w:r w:rsidRPr="003A51AC">
              <w:rPr>
                <w:sz w:val="24"/>
                <w:szCs w:val="24"/>
              </w:rPr>
              <w:t>Самостоятельное исполнение детьми песен, плясок, игра на музыкальных инструментах. Театрализованные и</w:t>
            </w:r>
            <w:r w:rsidR="00CC67EB">
              <w:rPr>
                <w:sz w:val="24"/>
                <w:szCs w:val="24"/>
              </w:rPr>
              <w:t>гры «Артисты из Череповца</w:t>
            </w:r>
            <w:r w:rsidRPr="003A51AC">
              <w:rPr>
                <w:sz w:val="24"/>
                <w:szCs w:val="24"/>
              </w:rPr>
              <w:t xml:space="preserve">», «Концерт». </w:t>
            </w:r>
          </w:p>
          <w:p w:rsidR="00D0749D" w:rsidRPr="003A51AC" w:rsidRDefault="00D0749D" w:rsidP="00E22A07">
            <w:pPr>
              <w:spacing w:line="240" w:lineRule="auto"/>
              <w:jc w:val="left"/>
              <w:rPr>
                <w:sz w:val="24"/>
                <w:szCs w:val="24"/>
              </w:rPr>
            </w:pPr>
            <w:r w:rsidRPr="003A51AC">
              <w:rPr>
                <w:sz w:val="24"/>
                <w:szCs w:val="24"/>
              </w:rPr>
              <w:t>Спортивная русская народная игра «городки».</w:t>
            </w:r>
          </w:p>
        </w:tc>
      </w:tr>
      <w:tr w:rsidR="00D0749D" w:rsidRPr="003A51AC" w:rsidTr="00E22A07">
        <w:trPr>
          <w:trHeight w:val="1893"/>
        </w:trPr>
        <w:tc>
          <w:tcPr>
            <w:tcW w:w="1418" w:type="dxa"/>
          </w:tcPr>
          <w:p w:rsidR="00D0749D" w:rsidRPr="003A51AC" w:rsidRDefault="00D0749D" w:rsidP="00E22A07">
            <w:pPr>
              <w:spacing w:line="240" w:lineRule="auto"/>
              <w:rPr>
                <w:sz w:val="24"/>
                <w:szCs w:val="24"/>
              </w:rPr>
            </w:pPr>
            <w:r w:rsidRPr="003A51AC">
              <w:rPr>
                <w:sz w:val="24"/>
                <w:szCs w:val="24"/>
              </w:rPr>
              <w:lastRenderedPageBreak/>
              <w:t>февраль</w:t>
            </w:r>
          </w:p>
        </w:tc>
        <w:tc>
          <w:tcPr>
            <w:tcW w:w="4252" w:type="dxa"/>
          </w:tcPr>
          <w:p w:rsidR="00D0749D" w:rsidRPr="003A51AC" w:rsidRDefault="00D0749D" w:rsidP="00E22A07">
            <w:pPr>
              <w:spacing w:line="240" w:lineRule="auto"/>
              <w:rPr>
                <w:sz w:val="24"/>
                <w:szCs w:val="24"/>
              </w:rPr>
            </w:pPr>
            <w:r w:rsidRPr="003A51AC">
              <w:rPr>
                <w:sz w:val="24"/>
                <w:szCs w:val="24"/>
              </w:rPr>
              <w:t>Знакомство с бытом.</w:t>
            </w:r>
          </w:p>
          <w:p w:rsidR="00D0749D" w:rsidRPr="003A51AC" w:rsidRDefault="00D0749D" w:rsidP="00E22A07">
            <w:pPr>
              <w:spacing w:line="240" w:lineRule="auto"/>
              <w:rPr>
                <w:sz w:val="24"/>
                <w:szCs w:val="24"/>
              </w:rPr>
            </w:pPr>
            <w:r w:rsidRPr="003A51AC">
              <w:rPr>
                <w:sz w:val="24"/>
                <w:szCs w:val="24"/>
              </w:rPr>
              <w:t xml:space="preserve">Функциональное предназначение предметов русского быта. Сочетание сезонного труда и развлечений. </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Рассматривание народного быта (специально организованное занятие, экскурсия в краеведческий музей). </w:t>
            </w:r>
          </w:p>
          <w:p w:rsidR="00D0749D" w:rsidRPr="003A51AC" w:rsidRDefault="00D0749D" w:rsidP="00E22A07">
            <w:pPr>
              <w:spacing w:line="240" w:lineRule="auto"/>
              <w:rPr>
                <w:sz w:val="24"/>
                <w:szCs w:val="24"/>
              </w:rPr>
            </w:pPr>
            <w:r w:rsidRPr="003A51AC">
              <w:rPr>
                <w:sz w:val="24"/>
                <w:szCs w:val="24"/>
              </w:rPr>
              <w:t>Беседы в свободное время. Рассматривание иллюстраций, фотографий.</w:t>
            </w:r>
          </w:p>
          <w:p w:rsidR="00D0749D" w:rsidRPr="003A51AC" w:rsidRDefault="00D0749D" w:rsidP="00E22A07">
            <w:pPr>
              <w:spacing w:line="240" w:lineRule="auto"/>
              <w:rPr>
                <w:sz w:val="24"/>
                <w:szCs w:val="24"/>
              </w:rPr>
            </w:pPr>
            <w:r w:rsidRPr="003A51AC">
              <w:rPr>
                <w:sz w:val="24"/>
                <w:szCs w:val="24"/>
              </w:rPr>
              <w:t xml:space="preserve"> Рассматривание костюма. Организованная образовательная деятельность. Беседа в свободное время. </w:t>
            </w:r>
          </w:p>
        </w:tc>
        <w:tc>
          <w:tcPr>
            <w:tcW w:w="4253" w:type="dxa"/>
          </w:tcPr>
          <w:p w:rsidR="00D0749D" w:rsidRPr="003A51AC" w:rsidRDefault="00D0749D" w:rsidP="00E22A07">
            <w:pPr>
              <w:spacing w:line="240" w:lineRule="auto"/>
              <w:rPr>
                <w:sz w:val="24"/>
                <w:szCs w:val="24"/>
              </w:rPr>
            </w:pPr>
            <w:r w:rsidRPr="003A51AC">
              <w:rPr>
                <w:sz w:val="24"/>
                <w:szCs w:val="24"/>
              </w:rPr>
              <w:t>Рассматривание и тактильное обследование предметов народного быта в свободное время. Дидактическая игра «Мы пришли в музей».</w:t>
            </w:r>
          </w:p>
          <w:p w:rsidR="00D0749D" w:rsidRPr="003A51AC" w:rsidRDefault="00D0749D" w:rsidP="00E22A07">
            <w:pPr>
              <w:spacing w:line="240" w:lineRule="auto"/>
              <w:rPr>
                <w:sz w:val="24"/>
                <w:szCs w:val="24"/>
              </w:rPr>
            </w:pPr>
            <w:r w:rsidRPr="003A51AC">
              <w:rPr>
                <w:sz w:val="24"/>
                <w:szCs w:val="24"/>
              </w:rPr>
              <w:t xml:space="preserve">Отражение впечатлений в рисунках </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март</w:t>
            </w:r>
          </w:p>
        </w:tc>
        <w:tc>
          <w:tcPr>
            <w:tcW w:w="4252" w:type="dxa"/>
          </w:tcPr>
          <w:p w:rsidR="00D0749D" w:rsidRPr="003A51AC" w:rsidRDefault="00D0749D" w:rsidP="00E22A07">
            <w:pPr>
              <w:spacing w:line="240" w:lineRule="auto"/>
              <w:rPr>
                <w:sz w:val="24"/>
                <w:szCs w:val="24"/>
              </w:rPr>
            </w:pPr>
            <w:r w:rsidRPr="003A51AC">
              <w:rPr>
                <w:sz w:val="24"/>
                <w:szCs w:val="24"/>
              </w:rPr>
              <w:t xml:space="preserve">Знакомство с народным декоративно-прикладным искусство., </w:t>
            </w:r>
          </w:p>
          <w:p w:rsidR="00D0749D" w:rsidRPr="003A51AC" w:rsidRDefault="00D0749D" w:rsidP="00E22A07">
            <w:pPr>
              <w:spacing w:line="240" w:lineRule="auto"/>
              <w:rPr>
                <w:sz w:val="24"/>
                <w:szCs w:val="24"/>
              </w:rPr>
            </w:pPr>
            <w:r w:rsidRPr="003A51AC">
              <w:rPr>
                <w:sz w:val="24"/>
                <w:szCs w:val="24"/>
              </w:rPr>
              <w:t>игрушка- от истории возникновения до наших дней (из истории игрушки; Филимоновская игрушка- приёмы лепки; игрушки скатки: обрядовые, пасхальная кукла крестец, кукла плодородия. Соломенные и деревянные игрушки.)</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Рассказ воспитателя о современных художниках, композиторах, прославивших наш город. </w:t>
            </w:r>
          </w:p>
          <w:p w:rsidR="00D0749D" w:rsidRPr="003A51AC" w:rsidRDefault="00D0749D" w:rsidP="00E22A07">
            <w:pPr>
              <w:spacing w:line="240" w:lineRule="auto"/>
              <w:rPr>
                <w:sz w:val="24"/>
                <w:szCs w:val="24"/>
              </w:rPr>
            </w:pPr>
            <w:r w:rsidRPr="003A51AC">
              <w:rPr>
                <w:sz w:val="24"/>
                <w:szCs w:val="24"/>
              </w:rPr>
              <w:t xml:space="preserve">Показ картин. </w:t>
            </w:r>
          </w:p>
          <w:p w:rsidR="00D0749D" w:rsidRPr="003A51AC" w:rsidRDefault="00D0749D" w:rsidP="00E22A07">
            <w:pPr>
              <w:spacing w:line="240" w:lineRule="auto"/>
              <w:rPr>
                <w:sz w:val="24"/>
                <w:szCs w:val="24"/>
              </w:rPr>
            </w:pPr>
            <w:r w:rsidRPr="003A51AC">
              <w:rPr>
                <w:sz w:val="24"/>
                <w:szCs w:val="24"/>
              </w:rPr>
              <w:t>Рассказ воспитателя на занятиях, беседы, рассматривание народных игрушек, альбомов. Чтение книг.</w:t>
            </w:r>
          </w:p>
          <w:p w:rsidR="00D0749D" w:rsidRPr="003A51AC" w:rsidRDefault="00283245" w:rsidP="00E22A07">
            <w:pPr>
              <w:spacing w:line="240" w:lineRule="auto"/>
              <w:rPr>
                <w:sz w:val="24"/>
                <w:szCs w:val="24"/>
              </w:rPr>
            </w:pPr>
            <w:r>
              <w:rPr>
                <w:sz w:val="24"/>
                <w:szCs w:val="24"/>
              </w:rPr>
              <w:t>Вологодское</w:t>
            </w:r>
            <w:r w:rsidR="00D0749D" w:rsidRPr="003A51AC">
              <w:rPr>
                <w:sz w:val="24"/>
                <w:szCs w:val="24"/>
              </w:rPr>
              <w:t xml:space="preserve"> кружево. </w:t>
            </w:r>
          </w:p>
          <w:p w:rsidR="00D0749D" w:rsidRPr="003A51AC" w:rsidRDefault="00D0749D" w:rsidP="00E22A07">
            <w:pPr>
              <w:spacing w:line="240" w:lineRule="auto"/>
              <w:rPr>
                <w:sz w:val="24"/>
                <w:szCs w:val="24"/>
              </w:rPr>
            </w:pPr>
            <w:r w:rsidRPr="003A51AC">
              <w:rPr>
                <w:sz w:val="24"/>
                <w:szCs w:val="24"/>
              </w:rPr>
              <w:t xml:space="preserve">Посещение музеев </w:t>
            </w:r>
          </w:p>
        </w:tc>
        <w:tc>
          <w:tcPr>
            <w:tcW w:w="4253" w:type="dxa"/>
          </w:tcPr>
          <w:p w:rsidR="00D0749D" w:rsidRPr="003A51AC" w:rsidRDefault="00283245" w:rsidP="00E22A07">
            <w:pPr>
              <w:spacing w:line="240" w:lineRule="auto"/>
              <w:rPr>
                <w:sz w:val="24"/>
                <w:szCs w:val="24"/>
              </w:rPr>
            </w:pPr>
            <w:r>
              <w:rPr>
                <w:sz w:val="24"/>
                <w:szCs w:val="24"/>
              </w:rPr>
              <w:t>Посещение с родителями музея, художественных выставок</w:t>
            </w:r>
            <w:r w:rsidR="00D0749D" w:rsidRPr="003A51AC">
              <w:rPr>
                <w:sz w:val="24"/>
                <w:szCs w:val="24"/>
              </w:rPr>
              <w:t xml:space="preserve">. </w:t>
            </w:r>
          </w:p>
          <w:p w:rsidR="00D0749D" w:rsidRPr="003A51AC" w:rsidRDefault="00D0749D" w:rsidP="00E22A07">
            <w:pPr>
              <w:spacing w:line="240" w:lineRule="auto"/>
              <w:rPr>
                <w:sz w:val="24"/>
                <w:szCs w:val="24"/>
              </w:rPr>
            </w:pPr>
            <w:r w:rsidRPr="003A51AC">
              <w:rPr>
                <w:sz w:val="24"/>
                <w:szCs w:val="24"/>
              </w:rPr>
              <w:t>Самостоятельная художественная деятельность детей</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апрель</w:t>
            </w:r>
          </w:p>
        </w:tc>
        <w:tc>
          <w:tcPr>
            <w:tcW w:w="4252" w:type="dxa"/>
          </w:tcPr>
          <w:p w:rsidR="00D0749D" w:rsidRPr="003A51AC" w:rsidRDefault="00D0749D" w:rsidP="00E22A07">
            <w:pPr>
              <w:spacing w:line="240" w:lineRule="auto"/>
              <w:rPr>
                <w:sz w:val="24"/>
                <w:szCs w:val="24"/>
              </w:rPr>
            </w:pPr>
            <w:r w:rsidRPr="003A51AC">
              <w:rPr>
                <w:sz w:val="24"/>
                <w:szCs w:val="24"/>
              </w:rPr>
              <w:t>Улицы нашего города. Комплексные занятия «Почему так назвали улицу», «Прогулка по родному городу», «что я покажу в городе друзьям из других стран». (культурно-историческое наследие родного города).</w:t>
            </w:r>
          </w:p>
          <w:p w:rsidR="00D0749D" w:rsidRPr="003A51AC" w:rsidRDefault="00D0749D" w:rsidP="00E22A07">
            <w:pPr>
              <w:spacing w:line="240" w:lineRule="auto"/>
              <w:rPr>
                <w:sz w:val="24"/>
                <w:szCs w:val="24"/>
              </w:rPr>
            </w:pPr>
            <w:r w:rsidRPr="003A51AC">
              <w:rPr>
                <w:sz w:val="24"/>
                <w:szCs w:val="24"/>
              </w:rPr>
              <w:t xml:space="preserve"> Виды транспорта в городе: воздушный, железнодорожный, автомобильный.</w:t>
            </w:r>
          </w:p>
        </w:tc>
        <w:tc>
          <w:tcPr>
            <w:tcW w:w="5103" w:type="dxa"/>
          </w:tcPr>
          <w:p w:rsidR="00D0749D" w:rsidRPr="003A51AC" w:rsidRDefault="00D0749D" w:rsidP="00E22A07">
            <w:pPr>
              <w:spacing w:line="240" w:lineRule="auto"/>
              <w:rPr>
                <w:sz w:val="24"/>
                <w:szCs w:val="24"/>
              </w:rPr>
            </w:pPr>
            <w:r w:rsidRPr="003A51AC">
              <w:rPr>
                <w:sz w:val="24"/>
                <w:szCs w:val="24"/>
              </w:rPr>
              <w:t xml:space="preserve">Организованная образовательная деятельность. </w:t>
            </w:r>
          </w:p>
          <w:p w:rsidR="00D0749D" w:rsidRPr="003A51AC" w:rsidRDefault="00D0749D" w:rsidP="00E22A07">
            <w:pPr>
              <w:spacing w:line="240" w:lineRule="auto"/>
              <w:rPr>
                <w:sz w:val="24"/>
                <w:szCs w:val="24"/>
              </w:rPr>
            </w:pPr>
            <w:r w:rsidRPr="003A51AC">
              <w:rPr>
                <w:sz w:val="24"/>
                <w:szCs w:val="24"/>
              </w:rPr>
              <w:t>Творческие рассказы детей об улицах города. Рассматривание слайдов, фотографий, чтение стихов о городе, пение песен.</w:t>
            </w:r>
          </w:p>
        </w:tc>
        <w:tc>
          <w:tcPr>
            <w:tcW w:w="4253" w:type="dxa"/>
          </w:tcPr>
          <w:p w:rsidR="00D0749D" w:rsidRPr="003A51AC" w:rsidRDefault="00D0749D" w:rsidP="00E22A07">
            <w:pPr>
              <w:spacing w:line="240" w:lineRule="auto"/>
              <w:rPr>
                <w:sz w:val="24"/>
                <w:szCs w:val="24"/>
              </w:rPr>
            </w:pPr>
            <w:r w:rsidRPr="003A51AC">
              <w:rPr>
                <w:sz w:val="24"/>
                <w:szCs w:val="24"/>
              </w:rPr>
              <w:t xml:space="preserve">Создание альбома «Дети о своём родном городе» (фотографии, рисунки детей). </w:t>
            </w:r>
          </w:p>
          <w:p w:rsidR="00D0749D" w:rsidRPr="003A51AC" w:rsidRDefault="00D0749D" w:rsidP="00E22A07">
            <w:pPr>
              <w:spacing w:line="240" w:lineRule="auto"/>
              <w:rPr>
                <w:sz w:val="24"/>
                <w:szCs w:val="24"/>
              </w:rPr>
            </w:pPr>
            <w:r w:rsidRPr="003A51AC">
              <w:rPr>
                <w:sz w:val="24"/>
                <w:szCs w:val="24"/>
              </w:rPr>
              <w:t>Творческая игра «Машина времени» (путешествие в будущее).</w:t>
            </w:r>
          </w:p>
        </w:tc>
      </w:tr>
      <w:tr w:rsidR="00D0749D" w:rsidRPr="003A51AC" w:rsidTr="00E22A07">
        <w:tc>
          <w:tcPr>
            <w:tcW w:w="1418" w:type="dxa"/>
            <w:vMerge w:val="restart"/>
          </w:tcPr>
          <w:p w:rsidR="00D0749D" w:rsidRPr="003A51AC" w:rsidRDefault="00D0749D" w:rsidP="00E22A07">
            <w:pPr>
              <w:spacing w:line="240" w:lineRule="auto"/>
              <w:rPr>
                <w:sz w:val="24"/>
                <w:szCs w:val="24"/>
              </w:rPr>
            </w:pPr>
            <w:r w:rsidRPr="003A51AC">
              <w:rPr>
                <w:sz w:val="24"/>
                <w:szCs w:val="24"/>
              </w:rPr>
              <w:t>май</w:t>
            </w:r>
          </w:p>
        </w:tc>
        <w:tc>
          <w:tcPr>
            <w:tcW w:w="4252" w:type="dxa"/>
          </w:tcPr>
          <w:p w:rsidR="00D0749D" w:rsidRPr="003A51AC" w:rsidRDefault="00283245" w:rsidP="00E22A07">
            <w:pPr>
              <w:spacing w:line="240" w:lineRule="auto"/>
              <w:rPr>
                <w:sz w:val="24"/>
                <w:szCs w:val="24"/>
              </w:rPr>
            </w:pPr>
            <w:r>
              <w:rPr>
                <w:sz w:val="24"/>
                <w:szCs w:val="24"/>
              </w:rPr>
              <w:t>Места боевой славы Череповца</w:t>
            </w:r>
            <w:r w:rsidR="00D0749D" w:rsidRPr="003A51AC">
              <w:rPr>
                <w:sz w:val="24"/>
                <w:szCs w:val="24"/>
              </w:rPr>
              <w:t xml:space="preserve"> Герои войны.</w:t>
            </w:r>
          </w:p>
        </w:tc>
        <w:tc>
          <w:tcPr>
            <w:tcW w:w="5103" w:type="dxa"/>
          </w:tcPr>
          <w:p w:rsidR="00D0749D" w:rsidRPr="003A51AC" w:rsidRDefault="00D0749D" w:rsidP="00E22A07">
            <w:pPr>
              <w:spacing w:line="240" w:lineRule="auto"/>
              <w:rPr>
                <w:sz w:val="24"/>
                <w:szCs w:val="24"/>
              </w:rPr>
            </w:pPr>
            <w:r w:rsidRPr="003A51AC">
              <w:rPr>
                <w:sz w:val="24"/>
                <w:szCs w:val="24"/>
              </w:rPr>
              <w:t>Рассказ воспитателя о мужественной борьбе русского народа в Великой Отечестве</w:t>
            </w:r>
            <w:r w:rsidR="00283245">
              <w:rPr>
                <w:sz w:val="24"/>
                <w:szCs w:val="24"/>
              </w:rPr>
              <w:t>нной войне, о героях Череповца</w:t>
            </w:r>
            <w:r w:rsidRPr="003A51AC">
              <w:rPr>
                <w:sz w:val="24"/>
                <w:szCs w:val="24"/>
              </w:rPr>
              <w:t xml:space="preserve"> </w:t>
            </w:r>
          </w:p>
          <w:p w:rsidR="00D0749D" w:rsidRPr="003A51AC" w:rsidRDefault="00D0749D" w:rsidP="00E22A07">
            <w:pPr>
              <w:spacing w:line="240" w:lineRule="auto"/>
              <w:rPr>
                <w:sz w:val="24"/>
                <w:szCs w:val="24"/>
              </w:rPr>
            </w:pPr>
            <w:r w:rsidRPr="003A51AC">
              <w:rPr>
                <w:sz w:val="24"/>
                <w:szCs w:val="24"/>
              </w:rPr>
              <w:t xml:space="preserve">Места боевой славы. Возложение цветов к памятникам погибших воинов </w:t>
            </w:r>
          </w:p>
        </w:tc>
        <w:tc>
          <w:tcPr>
            <w:tcW w:w="4253" w:type="dxa"/>
          </w:tcPr>
          <w:p w:rsidR="00D0749D" w:rsidRPr="003A51AC" w:rsidRDefault="00D0749D" w:rsidP="00E22A07">
            <w:pPr>
              <w:spacing w:line="240" w:lineRule="auto"/>
              <w:jc w:val="left"/>
              <w:rPr>
                <w:sz w:val="24"/>
                <w:szCs w:val="24"/>
              </w:rPr>
            </w:pPr>
            <w:r w:rsidRPr="003A51AC">
              <w:rPr>
                <w:sz w:val="24"/>
                <w:szCs w:val="24"/>
              </w:rPr>
              <w:t xml:space="preserve">Посещение музея. </w:t>
            </w:r>
          </w:p>
          <w:p w:rsidR="00D0749D" w:rsidRPr="003A51AC" w:rsidRDefault="00D0749D" w:rsidP="00E22A07">
            <w:pPr>
              <w:spacing w:line="240" w:lineRule="auto"/>
              <w:jc w:val="left"/>
              <w:rPr>
                <w:sz w:val="24"/>
                <w:szCs w:val="24"/>
              </w:rPr>
            </w:pPr>
            <w:r w:rsidRPr="003A51AC">
              <w:rPr>
                <w:sz w:val="24"/>
                <w:szCs w:val="24"/>
              </w:rPr>
              <w:t xml:space="preserve">Творческая игра «Мы пришли в музей» (дети экскурсоводы). </w:t>
            </w:r>
          </w:p>
          <w:p w:rsidR="00D0749D" w:rsidRPr="003A51AC" w:rsidRDefault="00D0749D" w:rsidP="00E22A07">
            <w:pPr>
              <w:spacing w:line="240" w:lineRule="auto"/>
              <w:jc w:val="left"/>
              <w:rPr>
                <w:sz w:val="24"/>
                <w:szCs w:val="24"/>
              </w:rPr>
            </w:pPr>
            <w:r w:rsidRPr="003A51AC">
              <w:rPr>
                <w:sz w:val="24"/>
                <w:szCs w:val="24"/>
              </w:rPr>
              <w:t>Пение песен детьми военных лет, рассматривание фотографий родных, которые были на войне.</w:t>
            </w:r>
          </w:p>
        </w:tc>
      </w:tr>
      <w:tr w:rsidR="00D0749D" w:rsidRPr="003A51AC" w:rsidTr="00E22A07">
        <w:tc>
          <w:tcPr>
            <w:tcW w:w="1418" w:type="dxa"/>
            <w:vMerge/>
          </w:tcPr>
          <w:p w:rsidR="00D0749D" w:rsidRPr="003A51AC" w:rsidRDefault="00D0749D" w:rsidP="00E22A07">
            <w:pPr>
              <w:spacing w:line="240" w:lineRule="auto"/>
              <w:rPr>
                <w:sz w:val="24"/>
                <w:szCs w:val="24"/>
              </w:rPr>
            </w:pPr>
          </w:p>
        </w:tc>
        <w:tc>
          <w:tcPr>
            <w:tcW w:w="4252" w:type="dxa"/>
          </w:tcPr>
          <w:p w:rsidR="00D0749D" w:rsidRPr="003A51AC" w:rsidRDefault="00D0749D" w:rsidP="00E22A07">
            <w:pPr>
              <w:spacing w:line="240" w:lineRule="auto"/>
              <w:rPr>
                <w:sz w:val="24"/>
                <w:szCs w:val="24"/>
              </w:rPr>
            </w:pPr>
            <w:r w:rsidRPr="003A51AC">
              <w:rPr>
                <w:sz w:val="24"/>
                <w:szCs w:val="24"/>
              </w:rPr>
              <w:t>Экскурсия в детскую библиотеку (знакомство с произведениями современных детских писателей,)</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Рассказ библиотекаря о творчестве современных поэтов и писателей. </w:t>
            </w:r>
          </w:p>
          <w:p w:rsidR="00D0749D" w:rsidRPr="003A51AC" w:rsidRDefault="00D0749D" w:rsidP="00E22A07">
            <w:pPr>
              <w:spacing w:line="240" w:lineRule="auto"/>
              <w:rPr>
                <w:sz w:val="24"/>
                <w:szCs w:val="24"/>
              </w:rPr>
            </w:pPr>
            <w:r w:rsidRPr="003A51AC">
              <w:rPr>
                <w:sz w:val="24"/>
                <w:szCs w:val="24"/>
              </w:rPr>
              <w:t>Чтение</w:t>
            </w:r>
            <w:r w:rsidR="00283245">
              <w:rPr>
                <w:sz w:val="24"/>
                <w:szCs w:val="24"/>
              </w:rPr>
              <w:t xml:space="preserve"> стихов, книг о Вологодском крае</w:t>
            </w:r>
            <w:r w:rsidRPr="003A51AC">
              <w:rPr>
                <w:sz w:val="24"/>
                <w:szCs w:val="24"/>
              </w:rPr>
              <w:t>.</w:t>
            </w:r>
          </w:p>
        </w:tc>
        <w:tc>
          <w:tcPr>
            <w:tcW w:w="4253" w:type="dxa"/>
          </w:tcPr>
          <w:p w:rsidR="00D0749D" w:rsidRPr="003A51AC" w:rsidRDefault="00D0749D" w:rsidP="00E22A07">
            <w:pPr>
              <w:spacing w:line="240" w:lineRule="auto"/>
              <w:rPr>
                <w:sz w:val="24"/>
                <w:szCs w:val="24"/>
              </w:rPr>
            </w:pPr>
            <w:r w:rsidRPr="003A51AC">
              <w:rPr>
                <w:sz w:val="24"/>
                <w:szCs w:val="24"/>
              </w:rPr>
              <w:t>Чтение произведений современных поэтов и писателей.</w:t>
            </w:r>
          </w:p>
        </w:tc>
      </w:tr>
      <w:tr w:rsidR="00D0749D" w:rsidRPr="003A51AC" w:rsidTr="00E22A07">
        <w:tc>
          <w:tcPr>
            <w:tcW w:w="1418" w:type="dxa"/>
            <w:vMerge/>
          </w:tcPr>
          <w:p w:rsidR="00D0749D" w:rsidRPr="003A51AC" w:rsidRDefault="00D0749D" w:rsidP="00E22A07">
            <w:pPr>
              <w:spacing w:line="240" w:lineRule="auto"/>
              <w:rPr>
                <w:sz w:val="24"/>
                <w:szCs w:val="24"/>
              </w:rPr>
            </w:pPr>
          </w:p>
        </w:tc>
        <w:tc>
          <w:tcPr>
            <w:tcW w:w="4252" w:type="dxa"/>
          </w:tcPr>
          <w:p w:rsidR="00D0749D" w:rsidRPr="003A51AC" w:rsidRDefault="00D0749D" w:rsidP="00E22A07">
            <w:pPr>
              <w:spacing w:line="240" w:lineRule="auto"/>
              <w:rPr>
                <w:sz w:val="24"/>
                <w:szCs w:val="24"/>
              </w:rPr>
            </w:pPr>
            <w:r w:rsidRPr="003A51AC">
              <w:rPr>
                <w:sz w:val="24"/>
                <w:szCs w:val="24"/>
              </w:rPr>
              <w:t>Художественное творчество детей, посвященное родному краю.</w:t>
            </w:r>
          </w:p>
        </w:tc>
        <w:tc>
          <w:tcPr>
            <w:tcW w:w="5103" w:type="dxa"/>
          </w:tcPr>
          <w:p w:rsidR="00D0749D" w:rsidRPr="003A51AC" w:rsidRDefault="00D0749D" w:rsidP="00E22A07">
            <w:pPr>
              <w:spacing w:line="240" w:lineRule="auto"/>
              <w:rPr>
                <w:sz w:val="24"/>
                <w:szCs w:val="24"/>
              </w:rPr>
            </w:pPr>
            <w:r w:rsidRPr="003A51AC">
              <w:rPr>
                <w:sz w:val="24"/>
                <w:szCs w:val="24"/>
              </w:rPr>
              <w:t>Рисунки на тему «В моей душе твой образ сохраню» в изостудии детского творчества.</w:t>
            </w:r>
          </w:p>
        </w:tc>
        <w:tc>
          <w:tcPr>
            <w:tcW w:w="4253" w:type="dxa"/>
          </w:tcPr>
          <w:p w:rsidR="00D0749D" w:rsidRPr="003A51AC" w:rsidRDefault="00D0749D" w:rsidP="00E22A07">
            <w:pPr>
              <w:spacing w:line="240" w:lineRule="auto"/>
              <w:rPr>
                <w:sz w:val="24"/>
                <w:szCs w:val="24"/>
              </w:rPr>
            </w:pPr>
            <w:r w:rsidRPr="003A51AC">
              <w:rPr>
                <w:sz w:val="24"/>
                <w:szCs w:val="24"/>
              </w:rPr>
              <w:t>Выставка творческих работ детей «Город мой, любимый на свете»</w:t>
            </w:r>
          </w:p>
        </w:tc>
      </w:tr>
    </w:tbl>
    <w:p w:rsidR="00D31CBE" w:rsidRPr="003A51AC" w:rsidRDefault="00D31CBE" w:rsidP="00E22A07">
      <w:pPr>
        <w:shd w:val="clear" w:color="auto" w:fill="FFFFFF"/>
        <w:spacing w:line="240" w:lineRule="auto"/>
        <w:rPr>
          <w:b/>
          <w:sz w:val="24"/>
          <w:szCs w:val="24"/>
        </w:rPr>
      </w:pPr>
    </w:p>
    <w:p w:rsidR="00C0284C" w:rsidRPr="003A51AC" w:rsidRDefault="004A45E9" w:rsidP="00E22A07">
      <w:pPr>
        <w:shd w:val="clear" w:color="auto" w:fill="FFFFFF"/>
        <w:spacing w:line="240" w:lineRule="auto"/>
        <w:rPr>
          <w:b/>
          <w:sz w:val="24"/>
          <w:szCs w:val="24"/>
        </w:rPr>
      </w:pPr>
      <w:r>
        <w:rPr>
          <w:b/>
          <w:sz w:val="24"/>
          <w:szCs w:val="24"/>
        </w:rPr>
        <w:t>2.8</w:t>
      </w:r>
      <w:r w:rsidR="00C0284C" w:rsidRPr="003A51AC">
        <w:rPr>
          <w:b/>
          <w:sz w:val="24"/>
          <w:szCs w:val="24"/>
        </w:rPr>
        <w:t xml:space="preserve">. </w:t>
      </w:r>
      <w:r w:rsidR="00A61B69" w:rsidRPr="003A51AC">
        <w:rPr>
          <w:b/>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3A51AC">
        <w:rPr>
          <w:b/>
          <w:sz w:val="24"/>
          <w:szCs w:val="24"/>
        </w:rPr>
        <w:t xml:space="preserve"> </w:t>
      </w:r>
    </w:p>
    <w:p w:rsidR="00C0284C" w:rsidRPr="003A51AC" w:rsidRDefault="00C0284C" w:rsidP="00E22A07">
      <w:pPr>
        <w:pStyle w:val="ab"/>
        <w:ind w:left="0" w:firstLine="567"/>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в</w:t>
      </w:r>
      <w:r w:rsidRPr="003A51AC">
        <w:rPr>
          <w:spacing w:val="1"/>
        </w:rPr>
        <w:t xml:space="preserve"> </w:t>
      </w:r>
      <w:r w:rsidR="00283245" w:rsidRPr="00BF09E0">
        <w:t>МАДОУ «</w:t>
      </w:r>
      <w:r w:rsidR="00283245">
        <w:t>Детский сад №33»</w:t>
      </w:r>
      <w:r w:rsidRPr="003A51AC">
        <w:rPr>
          <w:spacing w:val="1"/>
        </w:rPr>
        <w:t xml:space="preserve">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rsidR="00CA1A7A" w:rsidRDefault="00C0284C" w:rsidP="00E22A07">
      <w:pPr>
        <w:pStyle w:val="ab"/>
        <w:ind w:left="0" w:firstLine="567"/>
        <w:rPr>
          <w:spacing w:val="-1"/>
        </w:rPr>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00CB1B37">
        <w:t>(п.27.2 ФОП ДО)</w:t>
      </w:r>
      <w:r w:rsidRPr="003A51AC">
        <w:t>.</w:t>
      </w:r>
      <w:r w:rsidRPr="003A51AC">
        <w:rPr>
          <w:spacing w:val="1"/>
        </w:rPr>
        <w:t xml:space="preserve"> </w:t>
      </w:r>
      <w:r w:rsidRPr="003A51AC">
        <w:t>КРР</w:t>
      </w:r>
      <w:r w:rsidRPr="003A51AC">
        <w:rPr>
          <w:spacing w:val="1"/>
        </w:rPr>
        <w:t xml:space="preserve"> </w:t>
      </w:r>
      <w:r w:rsidRPr="003A51AC">
        <w:t>в</w:t>
      </w:r>
      <w:r w:rsidRPr="003A51AC">
        <w:rPr>
          <w:spacing w:val="1"/>
        </w:rPr>
        <w:t xml:space="preserve"> </w:t>
      </w:r>
      <w:r w:rsidR="00283245" w:rsidRPr="00BF09E0">
        <w:t>МАДОУ «</w:t>
      </w:r>
      <w:r w:rsidR="00283245">
        <w:t>Детский сад №33»</w:t>
      </w:r>
      <w:r w:rsidR="00283245" w:rsidRPr="003A51AC">
        <w:rPr>
          <w:spacing w:val="1"/>
        </w:rPr>
        <w:t xml:space="preserve"> </w:t>
      </w:r>
      <w:r w:rsidRPr="003A51AC">
        <w:t>осуществляют</w:t>
      </w:r>
      <w:r w:rsidRPr="003A51AC">
        <w:rPr>
          <w:spacing w:val="1"/>
        </w:rPr>
        <w:t xml:space="preserve"> </w:t>
      </w:r>
      <w:r w:rsidRPr="003A51AC">
        <w:t>педагоги,</w:t>
      </w:r>
      <w:r w:rsidRPr="003A51AC">
        <w:rPr>
          <w:spacing w:val="1"/>
        </w:rPr>
        <w:t xml:space="preserve"> </w:t>
      </w:r>
      <w:r w:rsidRPr="003A51AC">
        <w:t>педагоги-психологи,</w:t>
      </w:r>
      <w:r w:rsidRPr="003A51AC">
        <w:rPr>
          <w:spacing w:val="1"/>
        </w:rPr>
        <w:t xml:space="preserve"> </w:t>
      </w:r>
      <w:r w:rsidRPr="003A51AC">
        <w:t>дефектологи,</w:t>
      </w:r>
      <w:r w:rsidRPr="003A51AC">
        <w:rPr>
          <w:spacing w:val="1"/>
        </w:rPr>
        <w:t xml:space="preserve"> </w:t>
      </w:r>
      <w:r w:rsidRPr="003A51AC">
        <w:t>логопеды</w:t>
      </w:r>
      <w:r w:rsidR="00283245">
        <w:rPr>
          <w:spacing w:val="-1"/>
        </w:rPr>
        <w:t>, музыкальные руководители, инструктора по физическому воспитанию.</w:t>
      </w:r>
    </w:p>
    <w:p w:rsidR="00CB1B37" w:rsidRDefault="00CB1B37" w:rsidP="00CB1B37">
      <w:pPr>
        <w:pStyle w:val="ab"/>
      </w:pPr>
      <w:r>
        <w:t xml:space="preserve">В учреждении определяются нижеследующие категориицелевых групп обучающихся, для оказания им адресной психологической помощи и включения их в программы психолого-педагогического сопровождения:   </w:t>
      </w:r>
      <w:r>
        <w:cr/>
        <w:t>- нормотипичные дети с нормативным кризисом развития;</w:t>
      </w:r>
    </w:p>
    <w:p w:rsidR="00CB1B37" w:rsidRDefault="00CB1B37" w:rsidP="00CB1B37">
      <w:pPr>
        <w:pStyle w:val="ab"/>
        <w:ind w:firstLine="0"/>
      </w:pPr>
      <w:r>
        <w:t xml:space="preserve">- обучающиеся с ООП: с ОВЗ и (или) инвалидностью, получившие статус в порядке, установленном законодательством Российской Федерации; -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CB1B37" w:rsidRDefault="00CB1B37" w:rsidP="00CB1B37">
      <w:pPr>
        <w:pStyle w:val="ab"/>
        <w:ind w:firstLine="0"/>
      </w:pPr>
      <w:r>
        <w:t xml:space="preserve">- обучающиеся, испытывающие трудности в освоении образовательных программ, развитии, социальной адаптации; </w:t>
      </w:r>
    </w:p>
    <w:p w:rsidR="00CB1B37" w:rsidRDefault="00CB1B37" w:rsidP="00CB1B37">
      <w:pPr>
        <w:pStyle w:val="ab"/>
        <w:ind w:firstLine="0"/>
      </w:pPr>
      <w:r>
        <w:t xml:space="preserve">- одаренные обучающиеся; </w:t>
      </w:r>
    </w:p>
    <w:p w:rsidR="00CB1B37" w:rsidRDefault="00CB1B37" w:rsidP="00CB1B37">
      <w:pPr>
        <w:pStyle w:val="ab"/>
        <w:ind w:firstLine="0"/>
      </w:pPr>
      <w:r>
        <w:t xml:space="preserve">- дети и (или) семьи, находящиеся в трудной жизненной ситуации, признанные таковыми в нормативно установленном порядке; </w:t>
      </w:r>
    </w:p>
    <w:p w:rsidR="008B0ACE" w:rsidRDefault="00CB1B37" w:rsidP="00CB1B37">
      <w:pPr>
        <w:pStyle w:val="ab"/>
        <w:ind w:firstLine="0"/>
      </w:pPr>
      <w:r>
        <w:t>- дети и (или) семьи, находящиеся в социально опасном положении (безнадзорные, беспризорные, склонные к бродяжничеству), признанные таковыми в но</w:t>
      </w:r>
      <w:r w:rsidR="008B0ACE">
        <w:t>рмативно установленном порядке;</w:t>
      </w:r>
    </w:p>
    <w:p w:rsidR="00CB1B37" w:rsidRPr="003A51AC" w:rsidRDefault="008B0ACE" w:rsidP="00CB1B37">
      <w:pPr>
        <w:pStyle w:val="ab"/>
        <w:ind w:firstLine="0"/>
      </w:pPr>
      <w:r>
        <w:t>-</w:t>
      </w:r>
      <w:r w:rsidR="00CB1B37">
        <w:t xml:space="preserve">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r>
        <w:t>.</w:t>
      </w:r>
    </w:p>
    <w:p w:rsidR="00C0284C" w:rsidRPr="003A51AC" w:rsidRDefault="00C0284C" w:rsidP="00E22A07">
      <w:pPr>
        <w:pStyle w:val="2"/>
        <w:spacing w:before="0" w:line="240" w:lineRule="auto"/>
        <w:ind w:firstLine="567"/>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W w:w="5003" w:type="pct"/>
        <w:tblInd w:w="-10" w:type="dxa"/>
        <w:tblLook w:val="04A0" w:firstRow="1" w:lastRow="0" w:firstColumn="1" w:lastColumn="0" w:noHBand="0" w:noVBand="1"/>
      </w:tblPr>
      <w:tblGrid>
        <w:gridCol w:w="2188"/>
        <w:gridCol w:w="7605"/>
        <w:gridCol w:w="5090"/>
      </w:tblGrid>
      <w:tr w:rsidR="00C0284C" w:rsidRPr="003A51AC" w:rsidTr="00EA4223">
        <w:trPr>
          <w:trHeight w:val="313"/>
        </w:trPr>
        <w:tc>
          <w:tcPr>
            <w:tcW w:w="735" w:type="pct"/>
            <w:tcBorders>
              <w:top w:val="single" w:sz="4" w:space="0" w:color="000000"/>
              <w:left w:val="single" w:sz="4" w:space="0" w:color="000000"/>
              <w:bottom w:val="single" w:sz="4" w:space="0" w:color="000000"/>
              <w:right w:val="single" w:sz="4" w:space="0" w:color="000000"/>
            </w:tcBorders>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Этапы</w:t>
            </w:r>
          </w:p>
        </w:tc>
        <w:tc>
          <w:tcPr>
            <w:tcW w:w="2555" w:type="pct"/>
            <w:tcBorders>
              <w:top w:val="single" w:sz="4" w:space="0" w:color="000000"/>
              <w:left w:val="single" w:sz="4" w:space="0" w:color="000000"/>
              <w:bottom w:val="single" w:sz="4" w:space="0" w:color="000000"/>
              <w:right w:val="single" w:sz="4" w:space="0" w:color="000000"/>
            </w:tcBorders>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1710" w:type="pct"/>
            <w:tcBorders>
              <w:top w:val="single" w:sz="4" w:space="0" w:color="000000"/>
              <w:left w:val="single" w:sz="4" w:space="0" w:color="000000"/>
              <w:bottom w:val="single" w:sz="4" w:space="0" w:color="000000"/>
              <w:right w:val="single" w:sz="4" w:space="0" w:color="000000"/>
            </w:tcBorders>
          </w:tcPr>
          <w:p w:rsidR="00C0284C" w:rsidRPr="003A51AC" w:rsidRDefault="00C0284C" w:rsidP="00C531C9">
            <w:pPr>
              <w:spacing w:line="240" w:lineRule="auto"/>
              <w:rPr>
                <w:b/>
                <w:sz w:val="24"/>
                <w:szCs w:val="24"/>
              </w:rPr>
            </w:pPr>
            <w:r w:rsidRPr="003A51AC">
              <w:rPr>
                <w:b/>
                <w:sz w:val="24"/>
                <w:szCs w:val="24"/>
              </w:rPr>
              <w:t xml:space="preserve">Инструментарий </w:t>
            </w:r>
          </w:p>
        </w:tc>
      </w:tr>
      <w:tr w:rsidR="00C0284C" w:rsidRPr="003A51AC" w:rsidTr="00EA4223">
        <w:tc>
          <w:tcPr>
            <w:tcW w:w="735" w:type="pct"/>
            <w:tcBorders>
              <w:top w:val="single" w:sz="4" w:space="0" w:color="000000"/>
              <w:left w:val="single" w:sz="4" w:space="0" w:color="000000"/>
              <w:right w:val="single" w:sz="4" w:space="0" w:color="000000"/>
            </w:tcBorders>
          </w:tcPr>
          <w:p w:rsidR="00C0284C" w:rsidRPr="003A51AC" w:rsidRDefault="00C0284C" w:rsidP="00E22A07">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2555" w:type="pct"/>
            <w:tcBorders>
              <w:top w:val="single" w:sz="4" w:space="0" w:color="000000"/>
              <w:left w:val="single" w:sz="4" w:space="0" w:color="000000"/>
              <w:right w:val="single" w:sz="4" w:space="0" w:color="000000"/>
            </w:tcBorders>
          </w:tcPr>
          <w:p w:rsidR="00C0284C" w:rsidRPr="003A51AC" w:rsidRDefault="00907D6B"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воевременное выявление детей, нуждающихся в психолого-педагогическом сопровождении;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 xml:space="preserve">раннюю (с первых дней пребывания обучающегося в ДОО) диагностику отклонений в развитии и анализ причин трудностей социальной </w:t>
            </w:r>
            <w:r w:rsidRPr="003A51AC">
              <w:rPr>
                <w:sz w:val="24"/>
                <w:szCs w:val="24"/>
              </w:rPr>
              <w:lastRenderedPageBreak/>
              <w:t>адаптации;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комплексный сбор сведений об обучающемся на основании диагностической информации от специалистов разного профиля;</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развития эмоционально-волевой сферы и личностных особенностей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ониторинг развития детей и предупреждение возникновения психолого</w:t>
            </w:r>
            <w:r w:rsidR="00C0284C" w:rsidRPr="003A51AC">
              <w:rPr>
                <w:sz w:val="24"/>
                <w:szCs w:val="24"/>
              </w:rPr>
              <w:softHyphen/>
              <w:t>педагогических проблем в их развитии;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rsidR="00A11035"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rsidR="00C0284C"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1710" w:type="pct"/>
            <w:tcBorders>
              <w:top w:val="single" w:sz="4" w:space="0" w:color="000000"/>
              <w:left w:val="single" w:sz="4" w:space="0" w:color="000000"/>
              <w:right w:val="single" w:sz="4" w:space="0" w:color="000000"/>
            </w:tcBorders>
          </w:tcPr>
          <w:p w:rsidR="002B0BC2" w:rsidRPr="003A51AC" w:rsidRDefault="00C0284C" w:rsidP="00E22A07">
            <w:pPr>
              <w:shd w:val="clear" w:color="auto" w:fill="FFFFFF"/>
              <w:spacing w:line="240" w:lineRule="auto"/>
              <w:rPr>
                <w:sz w:val="24"/>
                <w:szCs w:val="24"/>
                <w:lang w:eastAsia="en-US"/>
              </w:rPr>
            </w:pPr>
            <w:r w:rsidRPr="003A51AC">
              <w:rPr>
                <w:b/>
                <w:sz w:val="24"/>
                <w:szCs w:val="24"/>
              </w:rPr>
              <w:lastRenderedPageBreak/>
              <w:t xml:space="preserve"> </w:t>
            </w:r>
            <w:r w:rsidR="002B0BC2" w:rsidRPr="003A51AC">
              <w:rPr>
                <w:sz w:val="24"/>
                <w:szCs w:val="24"/>
                <w:lang w:eastAsia="en-US"/>
              </w:rPr>
              <w:t>Психолого-педагогическая диагностика: Учеб. пособие для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П863 студ. высш. пед. учеб. заведений / И.Ю.Левченко, С.Д.За</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lastRenderedPageBreak/>
              <w:t>брамная, Т.А.Добровольская и др.; Под ред. И.Ю.Левчен</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ко, С.Д.Забрамной. — М.: Издательский центр «Академия»,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2003 - 320 с.</w:t>
            </w:r>
          </w:p>
          <w:p w:rsidR="00C0284C" w:rsidRPr="003A51AC" w:rsidRDefault="00C0284C" w:rsidP="00E22A07">
            <w:pPr>
              <w:spacing w:line="240" w:lineRule="auto"/>
              <w:ind w:firstLine="567"/>
              <w:rPr>
                <w:b/>
                <w:i/>
                <w:sz w:val="24"/>
                <w:szCs w:val="24"/>
              </w:rPr>
            </w:pPr>
          </w:p>
        </w:tc>
      </w:tr>
      <w:tr w:rsidR="00C0284C" w:rsidRPr="003A51AC" w:rsidTr="00EA4223">
        <w:tc>
          <w:tcPr>
            <w:tcW w:w="735" w:type="pct"/>
            <w:tcBorders>
              <w:top w:val="single" w:sz="4" w:space="0" w:color="000000"/>
              <w:left w:val="single" w:sz="4" w:space="0" w:color="000000"/>
              <w:right w:val="single" w:sz="4" w:space="0" w:color="000000"/>
            </w:tcBorders>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Коррекционно-развивающая</w:t>
            </w:r>
            <w:r w:rsidRPr="003A51AC">
              <w:rPr>
                <w:b/>
                <w:spacing w:val="-5"/>
                <w:sz w:val="24"/>
                <w:szCs w:val="24"/>
              </w:rPr>
              <w:t xml:space="preserve"> </w:t>
            </w:r>
            <w:r w:rsidRPr="003A51AC">
              <w:rPr>
                <w:b/>
                <w:sz w:val="24"/>
                <w:szCs w:val="24"/>
              </w:rPr>
              <w:t xml:space="preserve">работа </w:t>
            </w:r>
          </w:p>
          <w:p w:rsidR="00C0284C" w:rsidRPr="003A51AC" w:rsidRDefault="00C0284C" w:rsidP="00E22A07">
            <w:pPr>
              <w:spacing w:line="240" w:lineRule="auto"/>
              <w:ind w:firstLine="567"/>
              <w:rPr>
                <w:b/>
                <w:sz w:val="24"/>
                <w:szCs w:val="24"/>
              </w:rPr>
            </w:pPr>
          </w:p>
        </w:tc>
        <w:tc>
          <w:tcPr>
            <w:tcW w:w="2555" w:type="pct"/>
            <w:tcBorders>
              <w:top w:val="single" w:sz="4" w:space="0" w:color="000000"/>
              <w:left w:val="single" w:sz="4" w:space="0" w:color="000000"/>
              <w:bottom w:val="single" w:sz="4" w:space="0" w:color="000000"/>
              <w:right w:val="single" w:sz="4" w:space="0" w:color="000000"/>
            </w:tcBorders>
          </w:tcPr>
          <w:p w:rsidR="00C0284C" w:rsidRPr="003A51AC" w:rsidRDefault="00907D6B" w:rsidP="00E22A07">
            <w:pPr>
              <w:pStyle w:val="ab"/>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rsidR="00C0284C" w:rsidRPr="003A51AC" w:rsidRDefault="00C0284C" w:rsidP="00E22A07">
            <w:pPr>
              <w:pStyle w:val="ab"/>
              <w:tabs>
                <w:tab w:val="left" w:pos="349"/>
              </w:tabs>
              <w:ind w:left="0" w:firstLine="0"/>
            </w:pPr>
            <w:r w:rsidRPr="003A51AC">
              <w:lastRenderedPageBreak/>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rsidR="00CB1B37" w:rsidRDefault="00925BFF" w:rsidP="00E22A07">
            <w:pPr>
              <w:pStyle w:val="ab"/>
              <w:tabs>
                <w:tab w:val="left" w:pos="349"/>
              </w:tabs>
              <w:ind w:left="0" w:firstLine="0"/>
            </w:pPr>
            <w:r w:rsidRPr="003A51AC">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B1B37">
              <w:t xml:space="preserve">функций; </w:t>
            </w:r>
          </w:p>
          <w:p w:rsidR="00C0284C" w:rsidRPr="003A51AC" w:rsidRDefault="00C0284C" w:rsidP="00E22A07">
            <w:pPr>
              <w:pStyle w:val="ab"/>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rsidR="00C0284C" w:rsidRPr="003A51AC" w:rsidRDefault="00925BFF" w:rsidP="00E22A07">
            <w:pPr>
              <w:pStyle w:val="ab"/>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rsidR="00C0284C" w:rsidRPr="003A51AC" w:rsidRDefault="00C0284C" w:rsidP="00E22A07">
            <w:pPr>
              <w:pStyle w:val="ab"/>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rsidR="00C0284C" w:rsidRPr="003A51AC" w:rsidRDefault="00925BFF" w:rsidP="00E22A07">
            <w:pPr>
              <w:pStyle w:val="ab"/>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выраженной познавательной направленностью, высоким уровнем умственного 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rsidR="00C0284C" w:rsidRPr="003A51AC" w:rsidRDefault="00C0284C" w:rsidP="00E22A07">
            <w:pPr>
              <w:pStyle w:val="ab"/>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rsidR="00C0284C" w:rsidRPr="003A51AC" w:rsidRDefault="00925BFF" w:rsidP="00E22A07">
            <w:pPr>
              <w:pStyle w:val="ab"/>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rsidR="00C0284C" w:rsidRPr="003A51AC" w:rsidRDefault="00C0284C" w:rsidP="00E22A07">
            <w:pPr>
              <w:pStyle w:val="ab"/>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rsidR="00C0284C" w:rsidRPr="003A51AC" w:rsidRDefault="00C0284C" w:rsidP="00E22A07">
            <w:pPr>
              <w:pStyle w:val="ab"/>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rsidR="00C0284C" w:rsidRPr="003A51AC" w:rsidRDefault="00C0284C" w:rsidP="00E22A07">
            <w:pPr>
              <w:pStyle w:val="ab"/>
              <w:tabs>
                <w:tab w:val="left" w:pos="349"/>
              </w:tabs>
              <w:ind w:left="0" w:firstLine="0"/>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1710" w:type="pct"/>
            <w:tcBorders>
              <w:top w:val="single" w:sz="4" w:space="0" w:color="000000"/>
              <w:left w:val="single" w:sz="4" w:space="0" w:color="000000"/>
              <w:right w:val="single" w:sz="4" w:space="0" w:color="000000"/>
            </w:tcBorders>
          </w:tcPr>
          <w:p w:rsidR="002B0BC2" w:rsidRPr="003A51AC" w:rsidRDefault="002B0BC2" w:rsidP="00C835A0">
            <w:pPr>
              <w:numPr>
                <w:ilvl w:val="0"/>
                <w:numId w:val="37"/>
              </w:numPr>
              <w:shd w:val="clear" w:color="auto" w:fill="FFFFFF"/>
              <w:spacing w:line="240" w:lineRule="auto"/>
              <w:ind w:left="0"/>
              <w:jc w:val="left"/>
              <w:textAlignment w:val="baseline"/>
              <w:rPr>
                <w:sz w:val="24"/>
                <w:szCs w:val="24"/>
              </w:rPr>
            </w:pPr>
            <w:r w:rsidRPr="003A51AC">
              <w:rPr>
                <w:b/>
                <w:sz w:val="24"/>
                <w:szCs w:val="24"/>
                <w:bdr w:val="none" w:sz="0" w:space="0" w:color="auto" w:frame="1"/>
              </w:rPr>
              <w:lastRenderedPageBreak/>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2B0BC2" w:rsidRPr="003A51AC" w:rsidRDefault="002B0BC2" w:rsidP="00C835A0">
            <w:pPr>
              <w:numPr>
                <w:ilvl w:val="0"/>
                <w:numId w:val="37"/>
              </w:numPr>
              <w:shd w:val="clear" w:color="auto" w:fill="FFFFFF"/>
              <w:spacing w:line="240" w:lineRule="auto"/>
              <w:ind w:left="0"/>
              <w:jc w:val="left"/>
              <w:textAlignment w:val="baseline"/>
              <w:rPr>
                <w:sz w:val="24"/>
                <w:szCs w:val="24"/>
              </w:rPr>
            </w:pPr>
            <w:r w:rsidRPr="003A51AC">
              <w:rPr>
                <w:sz w:val="24"/>
                <w:szCs w:val="24"/>
                <w:bdr w:val="none" w:sz="0" w:space="0" w:color="auto" w:frame="1"/>
              </w:rPr>
              <w:lastRenderedPageBreak/>
              <w:t>метод наглядного моделирования (пиктограммы, мнемотаблицы, предметно-схематические модели);</w:t>
            </w:r>
          </w:p>
          <w:p w:rsidR="002B0BC2" w:rsidRPr="003A51AC" w:rsidRDefault="002B0BC2" w:rsidP="00C835A0">
            <w:pPr>
              <w:numPr>
                <w:ilvl w:val="0"/>
                <w:numId w:val="37"/>
              </w:numPr>
              <w:shd w:val="clear" w:color="auto" w:fill="FFFFFF"/>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2B0BC2" w:rsidRPr="003A51AC" w:rsidRDefault="002B0BC2" w:rsidP="00C835A0">
            <w:pPr>
              <w:numPr>
                <w:ilvl w:val="0"/>
                <w:numId w:val="37"/>
              </w:numPr>
              <w:shd w:val="clear" w:color="auto" w:fill="FFFFFF"/>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rsidR="00C0284C" w:rsidRPr="003A51AC" w:rsidRDefault="00C0284C" w:rsidP="00E22A07">
            <w:pPr>
              <w:spacing w:line="240" w:lineRule="auto"/>
              <w:ind w:firstLine="567"/>
              <w:rPr>
                <w:b/>
                <w:sz w:val="24"/>
                <w:szCs w:val="24"/>
              </w:rPr>
            </w:pPr>
          </w:p>
        </w:tc>
      </w:tr>
      <w:tr w:rsidR="00C0284C" w:rsidRPr="003A51AC" w:rsidTr="00EA4223">
        <w:tc>
          <w:tcPr>
            <w:tcW w:w="735" w:type="pct"/>
            <w:tcBorders>
              <w:top w:val="single" w:sz="4" w:space="0" w:color="000000"/>
              <w:left w:val="single" w:sz="4" w:space="0" w:color="000000"/>
              <w:bottom w:val="single" w:sz="4" w:space="0" w:color="000000"/>
              <w:right w:val="single" w:sz="4" w:space="0" w:color="000000"/>
            </w:tcBorders>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2555" w:type="pct"/>
            <w:tcBorders>
              <w:top w:val="single" w:sz="4" w:space="0" w:color="000000"/>
              <w:left w:val="single" w:sz="4" w:space="0" w:color="000000"/>
              <w:bottom w:val="single" w:sz="4" w:space="0" w:color="000000"/>
              <w:right w:val="single" w:sz="4" w:space="0" w:color="000000"/>
            </w:tcBorders>
          </w:tcPr>
          <w:p w:rsidR="00C0284C" w:rsidRPr="003A51AC" w:rsidRDefault="00907D6B" w:rsidP="00E22A07">
            <w:pPr>
              <w:pStyle w:val="ab"/>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rsidR="00C0284C" w:rsidRPr="003A51AC" w:rsidRDefault="00532DD9" w:rsidP="00E22A07">
            <w:pPr>
              <w:pStyle w:val="ab"/>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rsidR="00C0284C" w:rsidRPr="003A51AC" w:rsidRDefault="00532DD9" w:rsidP="00E22A07">
            <w:pPr>
              <w:pStyle w:val="ab"/>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w:t>
            </w:r>
            <w:r w:rsidR="00C0284C" w:rsidRPr="003A51AC">
              <w:lastRenderedPageBreak/>
              <w:t>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коррекционно-развивающей работы с ребенком</w:t>
            </w:r>
          </w:p>
        </w:tc>
        <w:tc>
          <w:tcPr>
            <w:tcW w:w="1710" w:type="pct"/>
            <w:tcBorders>
              <w:top w:val="single" w:sz="4" w:space="0" w:color="000000"/>
              <w:left w:val="single" w:sz="4" w:space="0" w:color="000000"/>
              <w:bottom w:val="single" w:sz="4" w:space="0" w:color="000000"/>
              <w:right w:val="single" w:sz="4" w:space="0" w:color="000000"/>
            </w:tcBorders>
          </w:tcPr>
          <w:p w:rsidR="00C0284C" w:rsidRPr="003A51AC" w:rsidRDefault="00532DD9" w:rsidP="00E22A07">
            <w:pPr>
              <w:spacing w:line="240" w:lineRule="auto"/>
              <w:rPr>
                <w:sz w:val="24"/>
                <w:szCs w:val="24"/>
              </w:rPr>
            </w:pPr>
            <w:r w:rsidRPr="003A51AC">
              <w:rPr>
                <w:sz w:val="24"/>
                <w:szCs w:val="24"/>
              </w:rPr>
              <w:lastRenderedPageBreak/>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rsidR="00532DD9" w:rsidRPr="003A51AC" w:rsidRDefault="00532DD9" w:rsidP="00E22A07">
            <w:pPr>
              <w:spacing w:line="240" w:lineRule="auto"/>
              <w:rPr>
                <w:sz w:val="24"/>
                <w:szCs w:val="24"/>
              </w:rPr>
            </w:pPr>
            <w:r w:rsidRPr="003A51AC">
              <w:rPr>
                <w:sz w:val="24"/>
                <w:szCs w:val="24"/>
              </w:rPr>
              <w:t>Консультации специалистами педагогов</w:t>
            </w:r>
          </w:p>
          <w:p w:rsidR="00532DD9" w:rsidRPr="003A51AC" w:rsidRDefault="00532DD9" w:rsidP="00E22A07">
            <w:pPr>
              <w:spacing w:line="240" w:lineRule="auto"/>
              <w:rPr>
                <w:b/>
                <w:sz w:val="24"/>
                <w:szCs w:val="24"/>
              </w:rPr>
            </w:pPr>
            <w:r w:rsidRPr="003A51AC">
              <w:rPr>
                <w:sz w:val="24"/>
                <w:szCs w:val="24"/>
              </w:rPr>
              <w:t>Консультации в помощь семье</w:t>
            </w:r>
          </w:p>
        </w:tc>
      </w:tr>
      <w:tr w:rsidR="00C0284C" w:rsidRPr="003A51AC" w:rsidTr="00EA4223">
        <w:tc>
          <w:tcPr>
            <w:tcW w:w="735" w:type="pct"/>
            <w:tcBorders>
              <w:top w:val="single" w:sz="4" w:space="0" w:color="000000"/>
              <w:left w:val="single" w:sz="4" w:space="0" w:color="000000"/>
              <w:bottom w:val="single" w:sz="4" w:space="0" w:color="000000"/>
              <w:right w:val="single" w:sz="4" w:space="0" w:color="000000"/>
            </w:tcBorders>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2555" w:type="pct"/>
            <w:tcBorders>
              <w:top w:val="single" w:sz="4" w:space="0" w:color="000000"/>
              <w:left w:val="single" w:sz="4" w:space="0" w:color="000000"/>
              <w:bottom w:val="single" w:sz="4" w:space="0" w:color="000000"/>
              <w:right w:val="single" w:sz="4" w:space="0" w:color="000000"/>
            </w:tcBorders>
          </w:tcPr>
          <w:p w:rsidR="00C0284C" w:rsidRPr="003A51AC" w:rsidRDefault="00A11035" w:rsidP="00E22A07">
            <w:pPr>
              <w:pStyle w:val="ab"/>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rsidR="00C0284C" w:rsidRPr="003A51AC" w:rsidRDefault="00C0284C" w:rsidP="00E22A07">
            <w:pPr>
              <w:pStyle w:val="ab"/>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1710" w:type="pct"/>
            <w:tcBorders>
              <w:top w:val="single" w:sz="4" w:space="0" w:color="000000"/>
              <w:left w:val="single" w:sz="4" w:space="0" w:color="000000"/>
              <w:right w:val="single" w:sz="4" w:space="0" w:color="000000"/>
            </w:tcBorders>
          </w:tcPr>
          <w:p w:rsidR="00C0284C" w:rsidRPr="003A51AC" w:rsidRDefault="00532DD9" w:rsidP="00E22A07">
            <w:pPr>
              <w:spacing w:line="240" w:lineRule="auto"/>
              <w:ind w:firstLine="567"/>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rsidR="00532DD9" w:rsidRPr="003A51AC" w:rsidRDefault="00532DD9" w:rsidP="00E22A07">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rsidTr="00EA4223">
        <w:tc>
          <w:tcPr>
            <w:tcW w:w="5000" w:type="pct"/>
            <w:gridSpan w:val="3"/>
            <w:tcBorders>
              <w:top w:val="single" w:sz="4" w:space="0" w:color="000000"/>
              <w:left w:val="single" w:sz="4" w:space="0" w:color="000000"/>
              <w:right w:val="single" w:sz="4" w:space="0" w:color="000000"/>
            </w:tcBorders>
            <w:shd w:val="clear" w:color="auto" w:fill="auto"/>
          </w:tcPr>
          <w:p w:rsidR="0009277B" w:rsidRDefault="0009277B" w:rsidP="00E22A07">
            <w:pPr>
              <w:spacing w:line="240" w:lineRule="auto"/>
              <w:ind w:firstLine="567"/>
              <w:jc w:val="center"/>
              <w:rPr>
                <w:b/>
                <w:sz w:val="24"/>
                <w:szCs w:val="24"/>
              </w:rPr>
            </w:pPr>
          </w:p>
          <w:p w:rsidR="00C0284C" w:rsidRDefault="00C0284C" w:rsidP="00E22A07">
            <w:pPr>
              <w:spacing w:line="240" w:lineRule="auto"/>
              <w:ind w:firstLine="567"/>
              <w:jc w:val="center"/>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p w:rsidR="0009277B" w:rsidRPr="003A51AC" w:rsidRDefault="0009277B" w:rsidP="00E22A07">
            <w:pPr>
              <w:spacing w:line="240" w:lineRule="auto"/>
              <w:ind w:firstLine="567"/>
              <w:jc w:val="center"/>
              <w:rPr>
                <w:b/>
                <w:sz w:val="24"/>
                <w:szCs w:val="24"/>
              </w:rPr>
            </w:pPr>
          </w:p>
        </w:tc>
      </w:tr>
      <w:tr w:rsidR="00C0284C" w:rsidRPr="003A51AC" w:rsidTr="00EA4223">
        <w:tc>
          <w:tcPr>
            <w:tcW w:w="735" w:type="pct"/>
            <w:tcBorders>
              <w:top w:val="single" w:sz="4" w:space="0" w:color="000000"/>
              <w:left w:val="single" w:sz="4" w:space="0" w:color="000000"/>
              <w:bottom w:val="single" w:sz="4" w:space="0" w:color="000000"/>
              <w:right w:val="single" w:sz="4" w:space="0" w:color="000000"/>
            </w:tcBorders>
          </w:tcPr>
          <w:p w:rsidR="00C0284C" w:rsidRPr="003A51AC" w:rsidRDefault="00C0284C" w:rsidP="00E22A07">
            <w:pPr>
              <w:widowControl w:val="0"/>
              <w:autoSpaceDE w:val="0"/>
              <w:autoSpaceDN w:val="0"/>
              <w:spacing w:line="240" w:lineRule="auto"/>
              <w:rPr>
                <w:b/>
                <w:sz w:val="24"/>
                <w:szCs w:val="24"/>
              </w:rPr>
            </w:pPr>
            <w:r w:rsidRPr="003A51AC">
              <w:rPr>
                <w:b/>
                <w:sz w:val="24"/>
                <w:szCs w:val="24"/>
              </w:rPr>
              <w:t>Реализация КРР с обучающимися с ОВЗ и детьми-инвалидами</w:t>
            </w:r>
          </w:p>
        </w:tc>
        <w:tc>
          <w:tcPr>
            <w:tcW w:w="2555" w:type="pct"/>
            <w:tcBorders>
              <w:top w:val="single" w:sz="4" w:space="0" w:color="000000"/>
              <w:left w:val="single" w:sz="4" w:space="0" w:color="000000"/>
              <w:bottom w:val="single" w:sz="4" w:space="0" w:color="000000"/>
              <w:right w:val="single" w:sz="4" w:space="0" w:color="000000"/>
            </w:tcBorders>
          </w:tcPr>
          <w:p w:rsidR="00C0284C" w:rsidRPr="003A51AC" w:rsidRDefault="00C0284C" w:rsidP="00E22A07">
            <w:pPr>
              <w:pStyle w:val="ab"/>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1710" w:type="pct"/>
            <w:tcBorders>
              <w:top w:val="single" w:sz="4" w:space="0" w:color="000000"/>
              <w:left w:val="single" w:sz="4" w:space="0" w:color="000000"/>
              <w:bottom w:val="single" w:sz="4" w:space="0" w:color="000000"/>
              <w:right w:val="single" w:sz="4" w:space="0" w:color="000000"/>
            </w:tcBorders>
          </w:tcPr>
          <w:p w:rsidR="00F679E8" w:rsidRPr="00CB1B37" w:rsidRDefault="00532DD9" w:rsidP="00CB1B37">
            <w:pPr>
              <w:spacing w:line="240" w:lineRule="auto"/>
              <w:ind w:firstLine="567"/>
              <w:rPr>
                <w:b/>
                <w:sz w:val="24"/>
                <w:szCs w:val="24"/>
                <w:u w:val="single"/>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432341" w:rsidRPr="003A51AC">
              <w:rPr>
                <w:sz w:val="24"/>
                <w:szCs w:val="24"/>
              </w:rPr>
              <w:t xml:space="preserve"> ООП ДОО(на основе ФОП ДО) или АОП ДОО</w:t>
            </w:r>
            <w:r w:rsidR="00F679E8" w:rsidRPr="003A51AC">
              <w:rPr>
                <w:sz w:val="24"/>
                <w:szCs w:val="24"/>
              </w:rPr>
              <w:t xml:space="preserve">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00F679E8" w:rsidRPr="003A51AC">
              <w:rPr>
                <w:sz w:val="24"/>
                <w:szCs w:val="24"/>
              </w:rPr>
              <w:t xml:space="preserve">программой ДО (далее ФАОП ДО) с </w:t>
            </w:r>
            <w:r w:rsidR="00F679E8" w:rsidRPr="00995689">
              <w:rPr>
                <w:sz w:val="24"/>
                <w:szCs w:val="24"/>
              </w:rPr>
              <w:t>последующим   созданием индивидуального образовательного маршрута дошкольника.</w:t>
            </w:r>
          </w:p>
        </w:tc>
      </w:tr>
      <w:tr w:rsidR="00C0284C" w:rsidRPr="003A51AC" w:rsidTr="00EA4223">
        <w:tc>
          <w:tcPr>
            <w:tcW w:w="735" w:type="pct"/>
            <w:tcBorders>
              <w:top w:val="single" w:sz="4" w:space="0" w:color="000000"/>
              <w:left w:val="single" w:sz="4" w:space="0" w:color="000000"/>
              <w:bottom w:val="single" w:sz="4" w:space="0" w:color="000000"/>
              <w:right w:val="single" w:sz="4" w:space="0" w:color="000000"/>
            </w:tcBorders>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2555" w:type="pct"/>
            <w:tcBorders>
              <w:top w:val="single" w:sz="4" w:space="0" w:color="000000"/>
              <w:left w:val="single" w:sz="4" w:space="0" w:color="000000"/>
              <w:bottom w:val="single" w:sz="4" w:space="0" w:color="000000"/>
              <w:right w:val="single" w:sz="4" w:space="0" w:color="000000"/>
            </w:tcBorders>
          </w:tcPr>
          <w:p w:rsidR="00C0284C" w:rsidRPr="003A51AC" w:rsidRDefault="00907D6B" w:rsidP="00E22A07">
            <w:pPr>
              <w:pStyle w:val="21"/>
              <w:shd w:val="clear" w:color="auto" w:fill="auto"/>
              <w:tabs>
                <w:tab w:val="left" w:pos="993"/>
              </w:tabs>
              <w:spacing w:before="0" w:after="0" w:line="240" w:lineRule="auto"/>
              <w:jc w:val="both"/>
              <w:rPr>
                <w:sz w:val="24"/>
                <w:szCs w:val="24"/>
              </w:rPr>
            </w:pPr>
            <w:r w:rsidRPr="003A51AC">
              <w:rPr>
                <w:sz w:val="24"/>
                <w:szCs w:val="24"/>
              </w:rPr>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sz w:val="24"/>
                <w:szCs w:val="24"/>
              </w:rPr>
              <w:lastRenderedPageBreak/>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p w:rsidR="00C0284C" w:rsidRPr="003A51AC" w:rsidRDefault="00C0284C" w:rsidP="00E22A07">
            <w:pPr>
              <w:pStyle w:val="ab"/>
              <w:ind w:left="0" w:firstLine="567"/>
            </w:pPr>
          </w:p>
        </w:tc>
        <w:tc>
          <w:tcPr>
            <w:tcW w:w="1710" w:type="pct"/>
            <w:tcBorders>
              <w:top w:val="single" w:sz="4" w:space="0" w:color="000000"/>
              <w:left w:val="single" w:sz="4" w:space="0" w:color="000000"/>
              <w:bottom w:val="single" w:sz="4" w:space="0" w:color="000000"/>
              <w:right w:val="single" w:sz="4" w:space="0" w:color="000000"/>
            </w:tcBorders>
          </w:tcPr>
          <w:p w:rsidR="00C0284C" w:rsidRPr="003A51AC" w:rsidRDefault="00532DD9" w:rsidP="00E22A07">
            <w:pPr>
              <w:spacing w:line="240" w:lineRule="auto"/>
              <w:ind w:firstLine="567"/>
              <w:rPr>
                <w:b/>
                <w:sz w:val="24"/>
                <w:szCs w:val="24"/>
              </w:rPr>
            </w:pPr>
            <w:r w:rsidRPr="003A51AC">
              <w:rPr>
                <w:sz w:val="24"/>
                <w:szCs w:val="24"/>
              </w:rPr>
              <w:lastRenderedPageBreak/>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C0284C" w:rsidRPr="003A51AC" w:rsidTr="00EA4223">
        <w:tc>
          <w:tcPr>
            <w:tcW w:w="735" w:type="pct"/>
            <w:tcBorders>
              <w:top w:val="single" w:sz="4" w:space="0" w:color="000000"/>
              <w:left w:val="single" w:sz="4" w:space="0" w:color="000000"/>
              <w:right w:val="single" w:sz="4" w:space="0" w:color="000000"/>
            </w:tcBorders>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lastRenderedPageBreak/>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b/>
                <w:spacing w:val="1"/>
                <w:sz w:val="24"/>
                <w:szCs w:val="24"/>
              </w:rPr>
              <w:t xml:space="preserve"> </w:t>
            </w:r>
            <w:r w:rsidRPr="003A51AC">
              <w:rPr>
                <w:b/>
                <w:sz w:val="24"/>
                <w:szCs w:val="24"/>
              </w:rPr>
              <w:t>испытывающими трудности с пониманием государственного языка РФ</w:t>
            </w:r>
          </w:p>
        </w:tc>
        <w:tc>
          <w:tcPr>
            <w:tcW w:w="2555" w:type="pct"/>
            <w:tcBorders>
              <w:top w:val="single" w:sz="4" w:space="0" w:color="000000"/>
              <w:left w:val="single" w:sz="4" w:space="0" w:color="000000"/>
              <w:right w:val="single" w:sz="4" w:space="0" w:color="000000"/>
            </w:tcBorders>
          </w:tcPr>
          <w:p w:rsidR="00C0284C" w:rsidRPr="003A51AC" w:rsidRDefault="00907D6B" w:rsidP="00E22A07">
            <w:pPr>
              <w:pStyle w:val="ab"/>
              <w:tabs>
                <w:tab w:val="left" w:pos="491"/>
                <w:tab w:val="left" w:pos="993"/>
              </w:tabs>
              <w:ind w:left="0" w:firstLine="0"/>
            </w:pPr>
            <w:r w:rsidRPr="003A51AC">
              <w:rPr>
                <w:b/>
              </w:rPr>
              <w:t>Р</w:t>
            </w:r>
            <w:r w:rsidR="00C0284C" w:rsidRPr="003A51AC">
              <w:rPr>
                <w:b/>
              </w:rPr>
              <w:t>азвитие коммуникативных навыков</w:t>
            </w:r>
            <w:r w:rsidR="00C0284C" w:rsidRPr="003A51AC">
              <w:t>, формирование чувствительности к сверстнику, его</w:t>
            </w:r>
            <w:r w:rsidR="00C0284C" w:rsidRPr="003A51AC">
              <w:rPr>
                <w:spacing w:val="1"/>
              </w:rPr>
              <w:t xml:space="preserve"> </w:t>
            </w:r>
            <w:r w:rsidR="00C0284C" w:rsidRPr="003A51AC">
              <w:t>эмоциональному</w:t>
            </w:r>
            <w:r w:rsidR="00C0284C" w:rsidRPr="003A51AC">
              <w:rPr>
                <w:spacing w:val="-7"/>
              </w:rPr>
              <w:t xml:space="preserve"> </w:t>
            </w:r>
            <w:r w:rsidR="00C0284C" w:rsidRPr="003A51AC">
              <w:t>состоянию,</w:t>
            </w:r>
            <w:r w:rsidR="00C0284C" w:rsidRPr="003A51AC">
              <w:rPr>
                <w:spacing w:val="-3"/>
              </w:rPr>
              <w:t xml:space="preserve"> </w:t>
            </w:r>
            <w:r w:rsidR="00C0284C" w:rsidRPr="003A51AC">
              <w:t>намерениям</w:t>
            </w:r>
            <w:r w:rsidR="00C0284C" w:rsidRPr="003A51AC">
              <w:rPr>
                <w:spacing w:val="-1"/>
              </w:rPr>
              <w:t xml:space="preserve"> </w:t>
            </w:r>
            <w:r w:rsidR="00C0284C" w:rsidRPr="003A51AC">
              <w:t>и желаниям;</w:t>
            </w:r>
          </w:p>
          <w:p w:rsidR="00C0284C" w:rsidRPr="003A51AC" w:rsidRDefault="00C0284C" w:rsidP="00E22A07">
            <w:pPr>
              <w:pStyle w:val="ab"/>
              <w:tabs>
                <w:tab w:val="left" w:pos="491"/>
                <w:tab w:val="left" w:pos="993"/>
              </w:tabs>
              <w:ind w:left="0" w:firstLine="0"/>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rsidR="00C0284C" w:rsidRPr="003A51AC" w:rsidRDefault="00C0284C" w:rsidP="00E22A07">
            <w:pPr>
              <w:pStyle w:val="ab"/>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rsidR="00C0284C" w:rsidRPr="003A51AC" w:rsidRDefault="00C0284C" w:rsidP="00E22A07">
            <w:pPr>
              <w:pStyle w:val="ab"/>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rsidR="00C0284C" w:rsidRPr="003A51AC" w:rsidRDefault="00C0284C" w:rsidP="00E22A07">
            <w:pPr>
              <w:pStyle w:val="ab"/>
              <w:tabs>
                <w:tab w:val="left" w:pos="491"/>
              </w:tabs>
              <w:ind w:left="0" w:firstLine="567"/>
            </w:pPr>
          </w:p>
        </w:tc>
        <w:tc>
          <w:tcPr>
            <w:tcW w:w="1710" w:type="pct"/>
            <w:tcBorders>
              <w:top w:val="single" w:sz="4" w:space="0" w:color="000000"/>
              <w:left w:val="single" w:sz="4" w:space="0" w:color="000000"/>
              <w:right w:val="single" w:sz="4" w:space="0" w:color="000000"/>
            </w:tcBorders>
          </w:tcPr>
          <w:p w:rsidR="0027037C" w:rsidRPr="003A51AC" w:rsidRDefault="0027037C" w:rsidP="00E22A07">
            <w:pPr>
              <w:pStyle w:val="ab"/>
              <w:tabs>
                <w:tab w:val="left" w:pos="491"/>
              </w:tabs>
              <w:ind w:left="0" w:firstLine="567"/>
            </w:pPr>
            <w:r w:rsidRPr="003A51AC">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00F679E8"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rsidR="0027037C" w:rsidRPr="003A51AC" w:rsidRDefault="0027037C" w:rsidP="00E22A07">
            <w:pPr>
              <w:pStyle w:val="ab"/>
              <w:tabs>
                <w:tab w:val="left" w:pos="491"/>
              </w:tabs>
              <w:ind w:left="0" w:firstLine="567"/>
            </w:pPr>
            <w:r w:rsidRPr="003A51AC">
              <w:t>В случаях выраженных</w:t>
            </w:r>
            <w:r w:rsidRPr="003A51AC">
              <w:rPr>
                <w:spacing w:val="1"/>
              </w:rPr>
              <w:t xml:space="preserve"> </w:t>
            </w:r>
            <w:r w:rsidRPr="003A51AC">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00432341" w:rsidRPr="003A51AC">
              <w:t>ребенка через создания для дошкольника индивидуального образовательного маршрута</w:t>
            </w:r>
          </w:p>
          <w:p w:rsidR="00C0284C" w:rsidRPr="003A51AC" w:rsidRDefault="000A5236" w:rsidP="00E22A07">
            <w:pPr>
              <w:autoSpaceDE w:val="0"/>
              <w:autoSpaceDN w:val="0"/>
              <w:adjustRightInd w:val="0"/>
              <w:spacing w:line="240" w:lineRule="auto"/>
              <w:jc w:val="left"/>
              <w:rPr>
                <w:rFonts w:eastAsiaTheme="minorHAnsi"/>
                <w:b/>
                <w:bCs/>
                <w:sz w:val="24"/>
                <w:szCs w:val="24"/>
                <w:lang w:eastAsia="en-US"/>
              </w:rPr>
            </w:pPr>
            <w:r>
              <w:rPr>
                <w:rFonts w:eastAsiaTheme="minorHAnsi"/>
                <w:b/>
                <w:bCs/>
                <w:sz w:val="24"/>
                <w:szCs w:val="24"/>
                <w:lang w:eastAsia="en-US"/>
              </w:rPr>
              <w:t xml:space="preserve"> </w:t>
            </w:r>
            <w:r w:rsidR="003E4D71" w:rsidRPr="003A51AC">
              <w:rPr>
                <w:rFonts w:eastAsiaTheme="minorHAnsi"/>
                <w:b/>
                <w:bCs/>
                <w:sz w:val="24"/>
                <w:szCs w:val="24"/>
                <w:lang w:eastAsia="en-US"/>
              </w:rPr>
              <w:t>ПРИМЕРНАЯ ПАРЦИАЛЬНАЯ ОБРАЗОВАТЕЛЬНАЯ ПРОГРАММА</w:t>
            </w:r>
            <w:r w:rsidR="00D0749D" w:rsidRPr="003A51AC">
              <w:rPr>
                <w:rFonts w:eastAsiaTheme="minorHAnsi"/>
                <w:b/>
                <w:bCs/>
                <w:sz w:val="24"/>
                <w:szCs w:val="24"/>
                <w:lang w:eastAsia="en-US"/>
              </w:rPr>
              <w:t xml:space="preserve"> </w:t>
            </w:r>
            <w:r w:rsidR="003E4D71" w:rsidRPr="003A51AC">
              <w:rPr>
                <w:rFonts w:eastAsiaTheme="minorHAnsi"/>
                <w:b/>
                <w:bCs/>
                <w:sz w:val="24"/>
                <w:szCs w:val="24"/>
                <w:lang w:eastAsia="en-US"/>
              </w:rPr>
              <w:t>«ПОЛИКУЛЬТУРНО</w:t>
            </w:r>
            <w:r w:rsidR="004649FC">
              <w:rPr>
                <w:rFonts w:eastAsiaTheme="minorHAnsi"/>
                <w:b/>
                <w:bCs/>
                <w:sz w:val="24"/>
                <w:szCs w:val="24"/>
                <w:lang w:eastAsia="en-US"/>
              </w:rPr>
              <w:t xml:space="preserve">Е ДЕТСТВО» ДЛЯ ЧАСТИ </w:t>
            </w:r>
            <w:r w:rsidR="00F679E8" w:rsidRPr="003A51AC">
              <w:rPr>
                <w:rFonts w:eastAsiaTheme="minorHAnsi"/>
                <w:b/>
                <w:bCs/>
                <w:sz w:val="24"/>
                <w:szCs w:val="24"/>
                <w:lang w:eastAsia="en-US"/>
              </w:rPr>
              <w:t>ПРОГРАММЫ,</w:t>
            </w:r>
            <w:r w:rsidR="003E4D71" w:rsidRPr="003A51AC">
              <w:rPr>
                <w:rFonts w:eastAsiaTheme="minorHAnsi"/>
                <w:b/>
                <w:bCs/>
                <w:sz w:val="24"/>
                <w:szCs w:val="24"/>
                <w:lang w:eastAsia="en-US"/>
              </w:rPr>
              <w:t>ФОРМИРУЕМОЙ УЧАСТНИКАМИ ОБРАЗОВАТЕЛЬН</w:t>
            </w:r>
            <w:r>
              <w:rPr>
                <w:rFonts w:eastAsiaTheme="minorHAnsi"/>
                <w:b/>
                <w:bCs/>
                <w:sz w:val="24"/>
                <w:szCs w:val="24"/>
                <w:lang w:eastAsia="en-US"/>
              </w:rPr>
              <w:t>ЫХ ОТНОШЕНИЙ ( программа от рождения до школы</w:t>
            </w:r>
            <w:r w:rsidR="003E4D71" w:rsidRPr="003A51AC">
              <w:rPr>
                <w:rFonts w:eastAsiaTheme="minorHAnsi"/>
                <w:b/>
                <w:bCs/>
                <w:sz w:val="24"/>
                <w:szCs w:val="24"/>
                <w:lang w:eastAsia="en-US"/>
              </w:rPr>
              <w:t>)</w:t>
            </w:r>
          </w:p>
        </w:tc>
      </w:tr>
      <w:tr w:rsidR="00C0284C" w:rsidRPr="003A51AC" w:rsidTr="00EA4223">
        <w:trPr>
          <w:trHeight w:val="2304"/>
        </w:trPr>
        <w:tc>
          <w:tcPr>
            <w:tcW w:w="735" w:type="pct"/>
            <w:tcBorders>
              <w:top w:val="single" w:sz="4" w:space="0" w:color="000000"/>
              <w:left w:val="single" w:sz="4" w:space="0" w:color="000000"/>
              <w:bottom w:val="single" w:sz="4" w:space="0" w:color="000000"/>
              <w:right w:val="single" w:sz="4" w:space="0" w:color="000000"/>
            </w:tcBorders>
          </w:tcPr>
          <w:p w:rsidR="00C0284C" w:rsidRPr="003A51AC" w:rsidRDefault="00C0284C" w:rsidP="00E22A07">
            <w:pPr>
              <w:pStyle w:val="ab"/>
              <w:ind w:left="0" w:firstLine="0"/>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r w:rsidRPr="003A51AC">
              <w:rPr>
                <w:b/>
                <w:spacing w:val="1"/>
              </w:rPr>
              <w:t xml:space="preserve"> </w:t>
            </w:r>
          </w:p>
          <w:p w:rsidR="00C0284C" w:rsidRPr="003A51AC" w:rsidRDefault="00C0284C" w:rsidP="00E22A07">
            <w:pPr>
              <w:pStyle w:val="ab"/>
              <w:tabs>
                <w:tab w:val="left" w:pos="1134"/>
              </w:tabs>
              <w:ind w:left="0" w:firstLine="567"/>
            </w:pPr>
          </w:p>
        </w:tc>
        <w:tc>
          <w:tcPr>
            <w:tcW w:w="2555" w:type="pct"/>
            <w:tcBorders>
              <w:top w:val="single" w:sz="4" w:space="0" w:color="000000"/>
              <w:left w:val="single" w:sz="4" w:space="0" w:color="000000"/>
              <w:bottom w:val="single" w:sz="4" w:space="0" w:color="000000"/>
              <w:right w:val="single" w:sz="4" w:space="0" w:color="000000"/>
            </w:tcBorders>
          </w:tcPr>
          <w:p w:rsidR="00C0284C" w:rsidRPr="003A51AC" w:rsidRDefault="009523EC" w:rsidP="00E22A07">
            <w:pPr>
              <w:pStyle w:val="ab"/>
              <w:tabs>
                <w:tab w:val="left" w:pos="356"/>
                <w:tab w:val="left" w:pos="993"/>
              </w:tabs>
              <w:ind w:left="0" w:firstLine="0"/>
            </w:pPr>
            <w:r w:rsidRPr="003A51AC">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r w:rsidR="008B0ACE">
              <w:t xml:space="preserve"> </w:t>
            </w:r>
            <w:r w:rsidR="00C0284C" w:rsidRPr="003A51AC">
              <w:t>помощь</w:t>
            </w:r>
            <w:r w:rsidR="00C0284C" w:rsidRPr="003A51AC">
              <w:rPr>
                <w:spacing w:val="-3"/>
              </w:rPr>
              <w:t xml:space="preserve"> </w:t>
            </w:r>
            <w:r w:rsidR="00C0284C" w:rsidRPr="003A51AC">
              <w:t>в</w:t>
            </w:r>
            <w:r w:rsidR="00C0284C" w:rsidRPr="003A51AC">
              <w:rPr>
                <w:spacing w:val="-3"/>
              </w:rPr>
              <w:t xml:space="preserve"> </w:t>
            </w:r>
            <w:r w:rsidR="00C0284C" w:rsidRPr="003A51AC">
              <w:t>решении</w:t>
            </w:r>
            <w:r w:rsidR="00C0284C" w:rsidRPr="003A51AC">
              <w:rPr>
                <w:spacing w:val="-2"/>
              </w:rPr>
              <w:t xml:space="preserve"> </w:t>
            </w:r>
            <w:r w:rsidR="008B0ACE">
              <w:t xml:space="preserve">поведенческих проблем; </w:t>
            </w:r>
            <w:r w:rsidR="00C0284C" w:rsidRPr="003A51AC">
              <w:t>формирование адекватных, социально</w:t>
            </w:r>
            <w:r w:rsidR="008B0ACE">
              <w:t xml:space="preserve">-приемлемых способов поведения; </w:t>
            </w:r>
            <w:r w:rsidR="00C0284C" w:rsidRPr="003A51AC">
              <w:t>развитие</w:t>
            </w:r>
            <w:r w:rsidR="00C0284C" w:rsidRPr="003A51AC">
              <w:rPr>
                <w:spacing w:val="-2"/>
              </w:rPr>
              <w:t xml:space="preserve"> </w:t>
            </w:r>
            <w:r w:rsidR="008B0ACE">
              <w:t xml:space="preserve">рефлексивных способностей; </w:t>
            </w:r>
            <w:r w:rsidR="00C0284C" w:rsidRPr="003A51AC">
              <w:t>совершенствование</w:t>
            </w:r>
            <w:r w:rsidR="00C0284C" w:rsidRPr="003A51AC">
              <w:rPr>
                <w:spacing w:val="-4"/>
              </w:rPr>
              <w:t xml:space="preserve"> </w:t>
            </w:r>
            <w:r w:rsidR="00C0284C" w:rsidRPr="003A51AC">
              <w:t>способов</w:t>
            </w:r>
            <w:r w:rsidR="00C0284C" w:rsidRPr="003A51AC">
              <w:rPr>
                <w:spacing w:val="-3"/>
              </w:rPr>
              <w:t xml:space="preserve"> </w:t>
            </w:r>
            <w:r w:rsidR="00C0284C" w:rsidRPr="003A51AC">
              <w:t>саморегуляции.</w:t>
            </w:r>
          </w:p>
          <w:p w:rsidR="00907D6B" w:rsidRPr="003A51AC" w:rsidRDefault="00907D6B" w:rsidP="008B0ACE">
            <w:pPr>
              <w:pStyle w:val="ab"/>
              <w:tabs>
                <w:tab w:val="left" w:pos="356"/>
              </w:tabs>
              <w:ind w:left="0" w:firstLine="119"/>
            </w:pPr>
          </w:p>
        </w:tc>
        <w:tc>
          <w:tcPr>
            <w:tcW w:w="1710" w:type="pct"/>
            <w:tcBorders>
              <w:top w:val="single" w:sz="4" w:space="0" w:color="000000"/>
              <w:left w:val="single" w:sz="4" w:space="0" w:color="000000"/>
              <w:right w:val="single" w:sz="4" w:space="0" w:color="000000"/>
            </w:tcBorders>
          </w:tcPr>
          <w:p w:rsidR="00EA4223" w:rsidRDefault="00EA4223" w:rsidP="00EA4223">
            <w:pPr>
              <w:pStyle w:val="ab"/>
              <w:tabs>
                <w:tab w:val="left" w:pos="356"/>
              </w:tabs>
              <w:ind w:left="0" w:firstLine="119"/>
            </w:pPr>
            <w:r>
              <w:t xml:space="preserve">К целевой группе обучающихся "группы риска" могут быть отнесены дети имеющие: </w:t>
            </w:r>
          </w:p>
          <w:p w:rsidR="00EA4223" w:rsidRDefault="00EA4223" w:rsidP="00EA4223">
            <w:pPr>
              <w:pStyle w:val="ab"/>
              <w:tabs>
                <w:tab w:val="left" w:pos="356"/>
              </w:tabs>
              <w:ind w:left="0" w:firstLine="119"/>
            </w:pPr>
            <w:r>
              <w:t>- проблемы с психологическим здоровьем; эмоциональные проблемы (повышенная возбудимость, апатия, раздражительность, тревога, появление фобий);</w:t>
            </w:r>
          </w:p>
          <w:p w:rsidR="00EA4223" w:rsidRDefault="00EA4223" w:rsidP="00EA4223">
            <w:pPr>
              <w:pStyle w:val="ab"/>
              <w:tabs>
                <w:tab w:val="left" w:pos="356"/>
              </w:tabs>
              <w:ind w:left="0" w:firstLine="119"/>
            </w:pPr>
            <w:r>
              <w:t xml:space="preserve">-поведенческие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w:t>
            </w:r>
          </w:p>
          <w:p w:rsidR="00EA4223" w:rsidRDefault="00EA4223" w:rsidP="00EA4223">
            <w:pPr>
              <w:pStyle w:val="ab"/>
              <w:tabs>
                <w:tab w:val="left" w:pos="356"/>
              </w:tabs>
              <w:ind w:left="0" w:firstLine="119"/>
            </w:pPr>
            <w:r>
              <w:t xml:space="preserve">-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EA4223" w:rsidRDefault="00EA4223" w:rsidP="00EA4223">
            <w:pPr>
              <w:pStyle w:val="ab"/>
              <w:tabs>
                <w:tab w:val="left" w:pos="356"/>
              </w:tabs>
              <w:ind w:left="0" w:firstLine="119"/>
            </w:pPr>
            <w:r>
              <w:t xml:space="preserve">- дети с нарушениями в эмоциональной сфере </w:t>
            </w:r>
          </w:p>
          <w:p w:rsidR="00EA4223" w:rsidRDefault="00EA4223" w:rsidP="00EA4223">
            <w:pPr>
              <w:pStyle w:val="ab"/>
              <w:tabs>
                <w:tab w:val="left" w:pos="356"/>
              </w:tabs>
              <w:ind w:left="0" w:firstLine="119"/>
            </w:pPr>
            <w:r>
              <w:t xml:space="preserve">-педагогически запущенные дети </w:t>
            </w:r>
          </w:p>
          <w:p w:rsidR="00EA4223" w:rsidRDefault="00EA4223" w:rsidP="00EA4223">
            <w:pPr>
              <w:pStyle w:val="ab"/>
              <w:tabs>
                <w:tab w:val="left" w:pos="356"/>
              </w:tabs>
              <w:ind w:left="0" w:firstLine="119"/>
            </w:pPr>
            <w:r>
              <w:t xml:space="preserve">-дети с задержкой психического развития </w:t>
            </w:r>
          </w:p>
          <w:p w:rsidR="00EA4223" w:rsidRDefault="00EA4223" w:rsidP="00EA4223">
            <w:pPr>
              <w:pStyle w:val="ab"/>
              <w:tabs>
                <w:tab w:val="left" w:pos="356"/>
              </w:tabs>
              <w:ind w:left="0" w:firstLine="119"/>
            </w:pPr>
            <w:r>
              <w:t xml:space="preserve">-дети с проблемами в умственном развитии (олигофрены) </w:t>
            </w:r>
          </w:p>
          <w:p w:rsidR="00EA4223" w:rsidRDefault="00EA4223" w:rsidP="00EA4223">
            <w:pPr>
              <w:pStyle w:val="ab"/>
              <w:tabs>
                <w:tab w:val="left" w:pos="356"/>
              </w:tabs>
              <w:ind w:left="0" w:firstLine="119"/>
            </w:pPr>
            <w:r>
              <w:t xml:space="preserve">-дети с психопатоподобным поведением </w:t>
            </w:r>
          </w:p>
          <w:p w:rsidR="00EA4223" w:rsidRDefault="00EA4223" w:rsidP="00EA4223">
            <w:pPr>
              <w:pStyle w:val="ab"/>
              <w:tabs>
                <w:tab w:val="left" w:pos="356"/>
              </w:tabs>
              <w:ind w:left="0" w:firstLine="119"/>
            </w:pPr>
            <w:r>
              <w:t xml:space="preserve">-несовершеннолетние правонарушители </w:t>
            </w:r>
          </w:p>
          <w:p w:rsidR="00EA4223" w:rsidRDefault="00EA4223" w:rsidP="00EA4223">
            <w:pPr>
              <w:pStyle w:val="ab"/>
              <w:tabs>
                <w:tab w:val="left" w:pos="356"/>
              </w:tabs>
              <w:ind w:left="0" w:firstLine="119"/>
            </w:pPr>
            <w:r>
              <w:t xml:space="preserve">-дети – социальные сироты </w:t>
            </w:r>
          </w:p>
          <w:p w:rsidR="00EA4223" w:rsidRDefault="00EA4223" w:rsidP="00EA4223">
            <w:pPr>
              <w:pStyle w:val="ab"/>
              <w:tabs>
                <w:tab w:val="left" w:pos="356"/>
              </w:tabs>
              <w:ind w:left="0" w:firstLine="119"/>
            </w:pPr>
            <w:r>
              <w:t xml:space="preserve">-дети-инвалиды </w:t>
            </w:r>
          </w:p>
          <w:p w:rsidR="00EA4223" w:rsidRDefault="00EA4223" w:rsidP="00EA4223">
            <w:pPr>
              <w:pStyle w:val="ab"/>
              <w:tabs>
                <w:tab w:val="left" w:pos="356"/>
              </w:tabs>
              <w:ind w:left="0" w:firstLine="119"/>
            </w:pPr>
            <w:r>
              <w:t xml:space="preserve">-дети из асоциальных и антисоциальных семей </w:t>
            </w:r>
          </w:p>
          <w:p w:rsidR="00EA4223" w:rsidRDefault="00EA4223" w:rsidP="00EA4223">
            <w:pPr>
              <w:pStyle w:val="ab"/>
              <w:tabs>
                <w:tab w:val="left" w:pos="356"/>
              </w:tabs>
              <w:ind w:left="0" w:firstLine="119"/>
            </w:pPr>
            <w:r>
              <w:t xml:space="preserve">-дети с гиперактивностью и синдромом дефицита внимания </w:t>
            </w:r>
          </w:p>
          <w:p w:rsidR="00EA4223" w:rsidRDefault="00EA4223" w:rsidP="00EA4223">
            <w:pPr>
              <w:spacing w:line="240" w:lineRule="auto"/>
              <w:ind w:firstLine="167"/>
              <w:rPr>
                <w:sz w:val="24"/>
                <w:szCs w:val="24"/>
              </w:rPr>
            </w:pPr>
            <w:r>
              <w:t>- леворукие дети</w:t>
            </w:r>
          </w:p>
          <w:p w:rsidR="00C0284C" w:rsidRDefault="0027037C" w:rsidP="00EA4223">
            <w:pPr>
              <w:spacing w:line="240" w:lineRule="auto"/>
              <w:ind w:firstLine="308"/>
              <w:rPr>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w:t>
            </w:r>
            <w:r w:rsidR="008B0ACE">
              <w:rPr>
                <w:sz w:val="24"/>
                <w:szCs w:val="24"/>
              </w:rPr>
              <w:t>твляется на основе заключения ПМП</w:t>
            </w:r>
            <w:r w:rsidRPr="003A51AC">
              <w:rPr>
                <w:sz w:val="24"/>
                <w:szCs w:val="24"/>
              </w:rPr>
              <w:t>К</w:t>
            </w:r>
            <w:r w:rsidRPr="003A51AC">
              <w:rPr>
                <w:spacing w:val="1"/>
                <w:sz w:val="24"/>
                <w:szCs w:val="24"/>
              </w:rPr>
              <w:t xml:space="preserve"> </w:t>
            </w:r>
            <w:r w:rsidRPr="003A51AC">
              <w:rPr>
                <w:sz w:val="24"/>
                <w:szCs w:val="24"/>
              </w:rPr>
              <w:t xml:space="preserve">по результатам </w:t>
            </w:r>
            <w:r w:rsidRPr="003A51AC">
              <w:rPr>
                <w:sz w:val="24"/>
                <w:szCs w:val="24"/>
              </w:rPr>
              <w:lastRenderedPageBreak/>
              <w:t>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p w:rsidR="0009277B" w:rsidRPr="003A51AC" w:rsidRDefault="0009277B" w:rsidP="00E22A07">
            <w:pPr>
              <w:spacing w:line="240" w:lineRule="auto"/>
              <w:ind w:firstLine="567"/>
              <w:rPr>
                <w:b/>
                <w:sz w:val="24"/>
                <w:szCs w:val="24"/>
              </w:rPr>
            </w:pPr>
          </w:p>
        </w:tc>
      </w:tr>
      <w:tr w:rsidR="005D0158" w:rsidRPr="003A51AC" w:rsidTr="00EA4223">
        <w:trPr>
          <w:trHeight w:val="991"/>
        </w:trPr>
        <w:tc>
          <w:tcPr>
            <w:tcW w:w="5000" w:type="pct"/>
            <w:gridSpan w:val="3"/>
            <w:tcBorders>
              <w:top w:val="single" w:sz="4" w:space="0" w:color="000000"/>
            </w:tcBorders>
          </w:tcPr>
          <w:p w:rsidR="005D0158" w:rsidRPr="003A51AC" w:rsidRDefault="005D0158" w:rsidP="00E22A07">
            <w:pPr>
              <w:spacing w:line="240" w:lineRule="auto"/>
              <w:ind w:firstLine="567"/>
              <w:rPr>
                <w:b/>
                <w:sz w:val="24"/>
                <w:szCs w:val="24"/>
                <w:vertAlign w:val="superscript"/>
                <w:lang w:eastAsia="en-US"/>
              </w:rPr>
            </w:pPr>
            <w:r w:rsidRPr="003A51AC">
              <w:rPr>
                <w:b/>
                <w:sz w:val="24"/>
                <w:szCs w:val="24"/>
                <w:vertAlign w:val="superscript"/>
                <w:lang w:eastAsia="en-US"/>
              </w:rPr>
              <w:lastRenderedPageBreak/>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C542A8" w:rsidRPr="003A51AC" w:rsidRDefault="00EA4223" w:rsidP="00E22A07">
      <w:pPr>
        <w:spacing w:line="240" w:lineRule="auto"/>
        <w:rPr>
          <w:b/>
          <w:sz w:val="24"/>
          <w:szCs w:val="24"/>
        </w:rPr>
      </w:pPr>
      <w:r>
        <w:t xml:space="preserve">     *Направления и задачи коррекционно-развивающей работы в части, формируемой участниками образовательных отношений Зачисление детей с нарушениями речи в логопункт, либо направление воспитанников, нуждающихся в индивидуальных коррекционных занятиях к педагогу – психологу осуществляется на основании заключения психолого – педагогического консилиума ДОУ. ПМПк осуществляет свою деятельность в соответствии с действующим федеральным и региональным законодательством. Направление детей на обследование ПМПк производится по инициативе родителей (законных представителей) или с согласия родителей (законных представителей) по инициативе учителя-логопеда, педагога – психолога, воспитателя.</w:t>
      </w:r>
    </w:p>
    <w:p w:rsidR="00C542A8" w:rsidRPr="003A51AC" w:rsidRDefault="00C542A8" w:rsidP="00E22A07">
      <w:pPr>
        <w:spacing w:line="240" w:lineRule="auto"/>
        <w:ind w:firstLine="567"/>
        <w:jc w:val="center"/>
        <w:rPr>
          <w:b/>
          <w:sz w:val="24"/>
          <w:szCs w:val="24"/>
        </w:rPr>
      </w:pPr>
    </w:p>
    <w:p w:rsidR="005D0158" w:rsidRPr="000A5236" w:rsidRDefault="004A45E9" w:rsidP="00E22A07">
      <w:pPr>
        <w:spacing w:line="240" w:lineRule="auto"/>
        <w:ind w:firstLine="567"/>
        <w:jc w:val="center"/>
        <w:rPr>
          <w:b/>
          <w:sz w:val="28"/>
          <w:szCs w:val="28"/>
        </w:rPr>
      </w:pPr>
      <w:r>
        <w:rPr>
          <w:b/>
          <w:sz w:val="28"/>
          <w:szCs w:val="28"/>
        </w:rPr>
        <w:t>2.9</w:t>
      </w:r>
      <w:r w:rsidR="00CE368C" w:rsidRPr="000A5236">
        <w:rPr>
          <w:b/>
          <w:sz w:val="28"/>
          <w:szCs w:val="28"/>
        </w:rPr>
        <w:t>.</w:t>
      </w:r>
      <w:r w:rsidR="00C07397" w:rsidRPr="000A5236">
        <w:rPr>
          <w:b/>
          <w:sz w:val="28"/>
          <w:szCs w:val="28"/>
        </w:rPr>
        <w:t xml:space="preserve"> </w:t>
      </w:r>
      <w:r w:rsidR="00C0284C" w:rsidRPr="000A5236">
        <w:rPr>
          <w:b/>
          <w:sz w:val="28"/>
          <w:szCs w:val="28"/>
        </w:rPr>
        <w:t>Рабочая программа воспитания</w:t>
      </w:r>
    </w:p>
    <w:p w:rsidR="0009277B" w:rsidRDefault="0009277B" w:rsidP="00E22A07">
      <w:pPr>
        <w:shd w:val="clear" w:color="auto" w:fill="FFFFFF"/>
        <w:spacing w:line="240" w:lineRule="auto"/>
        <w:ind w:firstLine="567"/>
        <w:rPr>
          <w:sz w:val="24"/>
          <w:szCs w:val="24"/>
        </w:rPr>
      </w:pPr>
    </w:p>
    <w:p w:rsidR="004F4388" w:rsidRPr="004F4388" w:rsidRDefault="004F4388" w:rsidP="004F4388">
      <w:pPr>
        <w:spacing w:line="240" w:lineRule="auto"/>
        <w:rPr>
          <w:sz w:val="24"/>
          <w:szCs w:val="24"/>
        </w:rPr>
      </w:pPr>
      <w:r>
        <w:rPr>
          <w:sz w:val="24"/>
          <w:szCs w:val="24"/>
        </w:rPr>
        <w:t xml:space="preserve">       </w:t>
      </w:r>
      <w:r w:rsidRPr="004F4388">
        <w:rPr>
          <w:sz w:val="24"/>
          <w:szCs w:val="24"/>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w:t>
      </w:r>
      <w:r>
        <w:rPr>
          <w:sz w:val="24"/>
          <w:szCs w:val="24"/>
        </w:rPr>
        <w:t xml:space="preserve"> </w:t>
      </w:r>
      <w:r w:rsidRPr="004F4388">
        <w:rPr>
          <w:sz w:val="24"/>
          <w:szCs w:val="24"/>
        </w:rPr>
        <w:t>воспитания на основе требований Федерального закона от 29 декабря 2012 г. N 273-ФЗ «Об образовании в Российской Федерации».</w:t>
      </w:r>
    </w:p>
    <w:p w:rsidR="004F4388" w:rsidRPr="004F4388" w:rsidRDefault="004F4388" w:rsidP="004F4388">
      <w:pPr>
        <w:spacing w:line="240" w:lineRule="auto"/>
        <w:rPr>
          <w:sz w:val="24"/>
          <w:szCs w:val="24"/>
        </w:rPr>
      </w:pPr>
      <w:r>
        <w:rPr>
          <w:sz w:val="24"/>
          <w:szCs w:val="24"/>
        </w:rPr>
        <w:t xml:space="preserve">       </w:t>
      </w:r>
      <w:r w:rsidRPr="004F4388">
        <w:rPr>
          <w:sz w:val="24"/>
          <w:szCs w:val="24"/>
        </w:rPr>
        <w:t>Работа по воспитанию, формированию и разв</w:t>
      </w:r>
      <w:r>
        <w:rPr>
          <w:sz w:val="24"/>
          <w:szCs w:val="24"/>
        </w:rPr>
        <w:t xml:space="preserve">итию личности обучающихся </w:t>
      </w:r>
      <w:r w:rsidRPr="004F4388">
        <w:rPr>
          <w:sz w:val="24"/>
          <w:szCs w:val="24"/>
        </w:rPr>
        <w:t>в ДОО предполагает преемственность по отношению к достижению воспитательных целей начального общего образования (далее - НОО).</w:t>
      </w:r>
    </w:p>
    <w:p w:rsidR="004F4388" w:rsidRPr="004F4388" w:rsidRDefault="004F4388" w:rsidP="004F4388">
      <w:pPr>
        <w:spacing w:line="240" w:lineRule="auto"/>
        <w:rPr>
          <w:sz w:val="24"/>
          <w:szCs w:val="24"/>
        </w:rPr>
      </w:pPr>
      <w:r>
        <w:rPr>
          <w:sz w:val="24"/>
          <w:szCs w:val="24"/>
        </w:rPr>
        <w:t xml:space="preserve">      </w:t>
      </w:r>
      <w:r w:rsidRPr="004F4388">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F4388" w:rsidRPr="004F4388" w:rsidRDefault="004F4388" w:rsidP="004F4388">
      <w:pPr>
        <w:spacing w:line="240" w:lineRule="auto"/>
        <w:rPr>
          <w:sz w:val="24"/>
          <w:szCs w:val="24"/>
        </w:rPr>
      </w:pPr>
      <w:r>
        <w:rPr>
          <w:sz w:val="24"/>
          <w:szCs w:val="24"/>
        </w:rPr>
        <w:t xml:space="preserve">        </w:t>
      </w:r>
      <w:r w:rsidRPr="004F4388">
        <w:rPr>
          <w:sz w:val="24"/>
          <w:szCs w:val="24"/>
        </w:rPr>
        <w:t>В основе процесса воспитания обучающихся в ДОО должны лежать конституционные и национальные ценности российского общества.</w:t>
      </w:r>
    </w:p>
    <w:p w:rsidR="004F4388" w:rsidRPr="004F4388" w:rsidRDefault="004F4388" w:rsidP="004F4388">
      <w:pPr>
        <w:spacing w:line="240" w:lineRule="auto"/>
        <w:rPr>
          <w:sz w:val="24"/>
          <w:szCs w:val="24"/>
        </w:rPr>
      </w:pPr>
      <w:r>
        <w:rPr>
          <w:sz w:val="24"/>
          <w:szCs w:val="24"/>
        </w:rPr>
        <w:t xml:space="preserve">       </w:t>
      </w:r>
      <w:r w:rsidRPr="004F4388">
        <w:rPr>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4F4388" w:rsidRPr="004F4388" w:rsidRDefault="004F4388" w:rsidP="004F4388">
      <w:pPr>
        <w:spacing w:line="240" w:lineRule="auto"/>
        <w:rPr>
          <w:sz w:val="24"/>
          <w:szCs w:val="24"/>
        </w:rPr>
      </w:pPr>
      <w:r>
        <w:rPr>
          <w:sz w:val="24"/>
          <w:szCs w:val="24"/>
        </w:rPr>
        <w:t xml:space="preserve">         </w:t>
      </w:r>
      <w:r w:rsidRPr="004F4388">
        <w:rPr>
          <w:sz w:val="24"/>
          <w:szCs w:val="24"/>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4F4388" w:rsidRPr="004F4388" w:rsidRDefault="004F4388" w:rsidP="004F4388">
      <w:pPr>
        <w:spacing w:line="240" w:lineRule="auto"/>
        <w:rPr>
          <w:sz w:val="24"/>
          <w:szCs w:val="24"/>
        </w:rPr>
      </w:pPr>
      <w:r>
        <w:rPr>
          <w:sz w:val="24"/>
          <w:szCs w:val="24"/>
        </w:rPr>
        <w:lastRenderedPageBreak/>
        <w:t xml:space="preserve">         </w:t>
      </w:r>
      <w:r w:rsidRPr="004F4388">
        <w:rPr>
          <w:sz w:val="24"/>
          <w:szCs w:val="24"/>
        </w:rPr>
        <w:t>Для того чтобы эти ценности осваивались ребёнком, они должны найти свое отражение в основных направлениях воспитательной работы ДОО.</w:t>
      </w:r>
    </w:p>
    <w:p w:rsidR="004F4388" w:rsidRPr="004F4388" w:rsidRDefault="004F4388" w:rsidP="004F4388">
      <w:pPr>
        <w:pStyle w:val="a4"/>
        <w:numPr>
          <w:ilvl w:val="0"/>
          <w:numId w:val="205"/>
        </w:numPr>
        <w:spacing w:line="240" w:lineRule="auto"/>
        <w:rPr>
          <w:sz w:val="24"/>
          <w:szCs w:val="24"/>
        </w:rPr>
      </w:pPr>
      <w:r w:rsidRPr="004F4388">
        <w:rPr>
          <w:sz w:val="24"/>
          <w:szCs w:val="24"/>
        </w:rPr>
        <w:t>Ценности Родины и природы лежат в основе патриотического направления воспитания.</w:t>
      </w:r>
    </w:p>
    <w:p w:rsidR="004F4388" w:rsidRPr="004F4388" w:rsidRDefault="004F4388" w:rsidP="004F4388">
      <w:pPr>
        <w:pStyle w:val="a4"/>
        <w:numPr>
          <w:ilvl w:val="0"/>
          <w:numId w:val="205"/>
        </w:numPr>
        <w:spacing w:line="240" w:lineRule="auto"/>
        <w:rPr>
          <w:sz w:val="24"/>
          <w:szCs w:val="24"/>
        </w:rPr>
      </w:pPr>
      <w:r w:rsidRPr="004F4388">
        <w:rPr>
          <w:sz w:val="24"/>
          <w:szCs w:val="24"/>
        </w:rPr>
        <w:t>Ценности человека, семьи, дружбы, сотрудничества лежат в основе социального направления воспитания.</w:t>
      </w:r>
    </w:p>
    <w:p w:rsidR="004F4388" w:rsidRPr="004F4388" w:rsidRDefault="004F4388" w:rsidP="004F4388">
      <w:pPr>
        <w:pStyle w:val="a4"/>
        <w:numPr>
          <w:ilvl w:val="0"/>
          <w:numId w:val="205"/>
        </w:numPr>
        <w:spacing w:line="240" w:lineRule="auto"/>
        <w:rPr>
          <w:sz w:val="24"/>
          <w:szCs w:val="24"/>
        </w:rPr>
      </w:pPr>
      <w:r w:rsidRPr="004F4388">
        <w:rPr>
          <w:sz w:val="24"/>
          <w:szCs w:val="24"/>
        </w:rPr>
        <w:t>Ценность знания лежит в основе познавательного направления воспитания.</w:t>
      </w:r>
    </w:p>
    <w:p w:rsidR="004F4388" w:rsidRPr="004F4388" w:rsidRDefault="004F4388" w:rsidP="004F4388">
      <w:pPr>
        <w:pStyle w:val="a4"/>
        <w:numPr>
          <w:ilvl w:val="0"/>
          <w:numId w:val="205"/>
        </w:numPr>
        <w:spacing w:line="240" w:lineRule="auto"/>
        <w:rPr>
          <w:sz w:val="24"/>
          <w:szCs w:val="24"/>
        </w:rPr>
      </w:pPr>
      <w:r w:rsidRPr="004F4388">
        <w:rPr>
          <w:sz w:val="24"/>
          <w:szCs w:val="24"/>
        </w:rPr>
        <w:t>Ценность здоровья лежит в основе физического и оздоровительного направления воспитания.</w:t>
      </w:r>
    </w:p>
    <w:p w:rsidR="004F4388" w:rsidRPr="004F4388" w:rsidRDefault="004F4388" w:rsidP="004F4388">
      <w:pPr>
        <w:pStyle w:val="a4"/>
        <w:numPr>
          <w:ilvl w:val="0"/>
          <w:numId w:val="205"/>
        </w:numPr>
        <w:spacing w:line="240" w:lineRule="auto"/>
        <w:rPr>
          <w:sz w:val="24"/>
          <w:szCs w:val="24"/>
        </w:rPr>
      </w:pPr>
      <w:r w:rsidRPr="004F4388">
        <w:rPr>
          <w:sz w:val="24"/>
          <w:szCs w:val="24"/>
        </w:rPr>
        <w:t>Ценность труда лежит в основе трудового направления воспитания.</w:t>
      </w:r>
    </w:p>
    <w:p w:rsidR="004F4388" w:rsidRPr="004F4388" w:rsidRDefault="004F4388" w:rsidP="004F4388">
      <w:pPr>
        <w:pStyle w:val="a4"/>
        <w:numPr>
          <w:ilvl w:val="0"/>
          <w:numId w:val="205"/>
        </w:numPr>
        <w:spacing w:line="240" w:lineRule="auto"/>
        <w:rPr>
          <w:sz w:val="24"/>
          <w:szCs w:val="24"/>
        </w:rPr>
      </w:pPr>
      <w:r w:rsidRPr="004F4388">
        <w:rPr>
          <w:sz w:val="24"/>
          <w:szCs w:val="24"/>
        </w:rPr>
        <w:t>Ценности культуры и красоты лежат в основе этико-эстетического направления воспитания.</w:t>
      </w:r>
    </w:p>
    <w:p w:rsidR="004F4388" w:rsidRPr="004F4388" w:rsidRDefault="004F4388" w:rsidP="004F4388">
      <w:pPr>
        <w:spacing w:line="240" w:lineRule="auto"/>
        <w:rPr>
          <w:sz w:val="24"/>
          <w:szCs w:val="24"/>
        </w:rPr>
      </w:pPr>
      <w:r>
        <w:rPr>
          <w:sz w:val="24"/>
          <w:szCs w:val="24"/>
        </w:rPr>
        <w:t xml:space="preserve">       </w:t>
      </w:r>
      <w:r w:rsidRPr="004F4388">
        <w:rPr>
          <w:sz w:val="24"/>
          <w:szCs w:val="24"/>
        </w:rPr>
        <w:t>Реализация Примерной программы основана на взаимодействии с разными субъектами образовательных отношений.</w:t>
      </w:r>
    </w:p>
    <w:p w:rsidR="004F4388" w:rsidRPr="004F4388" w:rsidRDefault="004F4388" w:rsidP="004F4388">
      <w:pPr>
        <w:spacing w:line="240" w:lineRule="auto"/>
        <w:rPr>
          <w:sz w:val="24"/>
          <w:szCs w:val="24"/>
        </w:rPr>
      </w:pPr>
      <w:r w:rsidRPr="004F4388">
        <w:rPr>
          <w:sz w:val="24"/>
          <w:szCs w:val="24"/>
        </w:rP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4F4388" w:rsidRPr="004F4388" w:rsidRDefault="004F4388" w:rsidP="004F4388">
      <w:pPr>
        <w:spacing w:line="240" w:lineRule="auto"/>
        <w:rPr>
          <w:sz w:val="24"/>
          <w:szCs w:val="24"/>
        </w:rPr>
      </w:pPr>
      <w:r>
        <w:rPr>
          <w:sz w:val="24"/>
          <w:szCs w:val="24"/>
        </w:rPr>
        <w:t xml:space="preserve">       </w:t>
      </w:r>
      <w:r w:rsidRPr="004F4388">
        <w:rPr>
          <w:sz w:val="24"/>
          <w:szCs w:val="24"/>
        </w:rPr>
        <w:t>Реализация Программы воспитания предполагает социальное партнерство с другими организациями.</w:t>
      </w:r>
    </w:p>
    <w:p w:rsidR="0009277B" w:rsidRDefault="004F4388" w:rsidP="004F4388">
      <w:pPr>
        <w:spacing w:line="240" w:lineRule="auto"/>
        <w:rPr>
          <w:b/>
          <w:sz w:val="24"/>
          <w:szCs w:val="24"/>
        </w:rPr>
      </w:pPr>
      <w:r>
        <w:rPr>
          <w:sz w:val="24"/>
          <w:szCs w:val="24"/>
        </w:rPr>
        <w:t xml:space="preserve">     </w:t>
      </w:r>
      <w:r w:rsidRPr="004F4388">
        <w:rPr>
          <w:sz w:val="24"/>
          <w:szCs w:val="24"/>
        </w:rPr>
        <w:t xml:space="preserve">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09277B" w:rsidRDefault="0009277B" w:rsidP="00E22A07">
      <w:pPr>
        <w:spacing w:after="120" w:line="240" w:lineRule="auto"/>
        <w:jc w:val="left"/>
        <w:rPr>
          <w:b/>
          <w:sz w:val="24"/>
          <w:szCs w:val="24"/>
        </w:rPr>
      </w:pPr>
    </w:p>
    <w:p w:rsidR="0009277B" w:rsidRPr="003A51AC" w:rsidRDefault="004A45E9" w:rsidP="00E22A07">
      <w:pPr>
        <w:spacing w:after="120" w:line="240" w:lineRule="auto"/>
        <w:jc w:val="left"/>
        <w:rPr>
          <w:b/>
          <w:sz w:val="24"/>
          <w:szCs w:val="24"/>
        </w:rPr>
      </w:pPr>
      <w:r>
        <w:rPr>
          <w:b/>
          <w:sz w:val="24"/>
          <w:szCs w:val="24"/>
        </w:rPr>
        <w:t>2.9</w:t>
      </w:r>
      <w:r w:rsidR="00CE368C" w:rsidRPr="003A51AC">
        <w:rPr>
          <w:b/>
          <w:sz w:val="24"/>
          <w:szCs w:val="24"/>
        </w:rPr>
        <w:t>.1.</w:t>
      </w:r>
      <w:r w:rsidR="00C0284C" w:rsidRPr="003A51AC">
        <w:rPr>
          <w:b/>
          <w:sz w:val="24"/>
          <w:szCs w:val="24"/>
        </w:rPr>
        <w:t>Целевой раздел</w:t>
      </w:r>
      <w:r w:rsidR="00CA1A7A" w:rsidRPr="003A51AC">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hemeFill="background1"/>
        <w:tblCellMar>
          <w:left w:w="0" w:type="dxa"/>
          <w:right w:w="0" w:type="dxa"/>
        </w:tblCellMar>
        <w:tblLook w:val="0420" w:firstRow="1" w:lastRow="0" w:firstColumn="0" w:lastColumn="0" w:noHBand="0" w:noVBand="1"/>
      </w:tblPr>
      <w:tblGrid>
        <w:gridCol w:w="7499"/>
        <w:gridCol w:w="7045"/>
      </w:tblGrid>
      <w:tr w:rsidR="00C07397" w:rsidRPr="003A51AC" w:rsidTr="00CA1A7A">
        <w:trPr>
          <w:trHeight w:val="237"/>
        </w:trPr>
        <w:tc>
          <w:tcPr>
            <w:tcW w:w="2578" w:type="pct"/>
            <w:shd w:val="clear" w:color="auto" w:fill="FEFEFE"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Цель воспитания</w:t>
            </w:r>
          </w:p>
        </w:tc>
        <w:tc>
          <w:tcPr>
            <w:tcW w:w="2422" w:type="pct"/>
            <w:shd w:val="clear" w:color="auto" w:fill="FEFEFE"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Задачи воспитания</w:t>
            </w:r>
          </w:p>
        </w:tc>
      </w:tr>
      <w:tr w:rsidR="00C07397" w:rsidRPr="003A51AC" w:rsidTr="00CA1A7A">
        <w:trPr>
          <w:trHeight w:val="3116"/>
        </w:trPr>
        <w:tc>
          <w:tcPr>
            <w:tcW w:w="2578" w:type="pct"/>
            <w:shd w:val="clear" w:color="auto" w:fill="FEFEFE"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в соответствии с традиционными ценностями, принятыми в обществе нормами и правилами.</w:t>
            </w:r>
          </w:p>
        </w:tc>
        <w:tc>
          <w:tcPr>
            <w:tcW w:w="2422" w:type="pct"/>
            <w:shd w:val="clear" w:color="auto" w:fill="FEFEFE" w:themeFill="background1"/>
            <w:tcMar>
              <w:top w:w="72" w:type="dxa"/>
              <w:left w:w="144" w:type="dxa"/>
              <w:bottom w:w="72" w:type="dxa"/>
              <w:right w:w="144" w:type="dxa"/>
            </w:tcMar>
            <w:hideMark/>
          </w:tcPr>
          <w:p w:rsidR="00C0284C" w:rsidRPr="003A51AC" w:rsidRDefault="00CA1A7A" w:rsidP="00E22A07">
            <w:pPr>
              <w:spacing w:line="240" w:lineRule="auto"/>
              <w:rPr>
                <w:sz w:val="24"/>
                <w:szCs w:val="24"/>
              </w:rPr>
            </w:pPr>
            <w:r w:rsidRPr="003A51AC">
              <w:rPr>
                <w:rFonts w:eastAsiaTheme="minorEastAsia"/>
                <w:kern w:val="24"/>
                <w:sz w:val="24"/>
                <w:szCs w:val="24"/>
              </w:rPr>
              <w:t xml:space="preserve">         </w:t>
            </w:r>
            <w:r w:rsidR="00612B96" w:rsidRPr="003A51AC">
              <w:rPr>
                <w:rFonts w:eastAsiaTheme="minorEastAsia"/>
                <w:kern w:val="24"/>
                <w:sz w:val="24"/>
                <w:szCs w:val="24"/>
              </w:rPr>
              <w:t>1) С</w:t>
            </w:r>
            <w:r w:rsidR="00C0284C" w:rsidRPr="003A51AC">
              <w:rPr>
                <w:rFonts w:eastAsiaTheme="minorEastAsia"/>
                <w:kern w:val="24"/>
                <w:sz w:val="24"/>
                <w:szCs w:val="24"/>
              </w:rPr>
              <w:t>одействовать</w:t>
            </w:r>
            <w:r w:rsidR="00612B96" w:rsidRPr="003A51AC">
              <w:rPr>
                <w:rFonts w:eastAsiaTheme="minorEastAsia"/>
                <w:kern w:val="24"/>
                <w:sz w:val="24"/>
                <w:szCs w:val="24"/>
              </w:rPr>
              <w:t xml:space="preserve"> </w:t>
            </w:r>
            <w:r w:rsidR="00C0284C" w:rsidRPr="003A51AC">
              <w:rPr>
                <w:rFonts w:eastAsiaTheme="minorEastAsia"/>
                <w:kern w:val="24"/>
                <w:sz w:val="24"/>
                <w:szCs w:val="24"/>
              </w:rPr>
              <w:t xml:space="preserve"> развитию личности, основанному на принятых в обществе представлениях </w:t>
            </w:r>
            <w:r w:rsidR="00C0284C" w:rsidRPr="003A51AC">
              <w:rPr>
                <w:rFonts w:eastAsiaTheme="minorEastAsia"/>
                <w:b/>
                <w:bCs/>
                <w:kern w:val="24"/>
                <w:sz w:val="24"/>
                <w:szCs w:val="24"/>
              </w:rPr>
              <w:t xml:space="preserve">о добре и зле, должном </w:t>
            </w:r>
            <w:r w:rsidR="00612B96" w:rsidRPr="003A51AC">
              <w:rPr>
                <w:rFonts w:eastAsiaTheme="minorEastAsia"/>
                <w:b/>
                <w:bCs/>
                <w:kern w:val="24"/>
                <w:sz w:val="24"/>
                <w:szCs w:val="24"/>
              </w:rPr>
              <w:br/>
            </w:r>
            <w:r w:rsidR="00C0284C" w:rsidRPr="003A51AC">
              <w:rPr>
                <w:rFonts w:eastAsiaTheme="minorEastAsia"/>
                <w:b/>
                <w:bCs/>
                <w:kern w:val="24"/>
                <w:sz w:val="24"/>
                <w:szCs w:val="24"/>
              </w:rPr>
              <w:t>и недопустимом;</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2) </w:t>
            </w:r>
            <w:r w:rsidR="00612B96" w:rsidRPr="003A51AC">
              <w:rPr>
                <w:rFonts w:eastAsiaTheme="minorEastAsia"/>
                <w:kern w:val="24"/>
                <w:sz w:val="24"/>
                <w:szCs w:val="24"/>
              </w:rPr>
              <w:t>С</w:t>
            </w:r>
            <w:r w:rsidRPr="003A51AC">
              <w:rPr>
                <w:rFonts w:eastAsiaTheme="minorEastAsia"/>
                <w:kern w:val="24"/>
                <w:sz w:val="24"/>
                <w:szCs w:val="24"/>
              </w:rPr>
              <w:t xml:space="preserve">пособствовать становлению нравственности, основанной </w:t>
            </w:r>
            <w:r w:rsidRPr="003A51AC">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w:t>
            </w:r>
            <w:r w:rsidR="00612B96" w:rsidRPr="003A51AC">
              <w:rPr>
                <w:rFonts w:eastAsiaTheme="minorEastAsia"/>
                <w:b/>
                <w:bCs/>
                <w:kern w:val="24"/>
                <w:sz w:val="24"/>
                <w:szCs w:val="24"/>
              </w:rPr>
              <w:t>С</w:t>
            </w:r>
            <w:r w:rsidRPr="003A51AC">
              <w:rPr>
                <w:rFonts w:eastAsiaTheme="minorEastAsia"/>
                <w:b/>
                <w:bCs/>
                <w:kern w:val="24"/>
                <w:sz w:val="24"/>
                <w:szCs w:val="24"/>
              </w:rPr>
              <w:t>оздавать условия</w:t>
            </w:r>
            <w:r w:rsidRPr="003A51AC">
              <w:rPr>
                <w:rFonts w:eastAsiaTheme="minorEastAsia"/>
                <w:kern w:val="24"/>
                <w:sz w:val="24"/>
                <w:szCs w:val="24"/>
              </w:rPr>
              <w:t xml:space="preserve"> для развития и реализации </w:t>
            </w:r>
            <w:r w:rsidRPr="003A51AC">
              <w:rPr>
                <w:rFonts w:eastAsiaTheme="minorEastAsia"/>
                <w:b/>
                <w:bCs/>
                <w:kern w:val="24"/>
                <w:sz w:val="24"/>
                <w:szCs w:val="24"/>
              </w:rPr>
              <w:t xml:space="preserve">личностного потенциала ребёнка, его готовности </w:t>
            </w:r>
            <w:r w:rsidR="00612B96" w:rsidRPr="003A51AC">
              <w:rPr>
                <w:rFonts w:eastAsiaTheme="minorEastAsia"/>
                <w:b/>
                <w:bCs/>
                <w:kern w:val="24"/>
                <w:sz w:val="24"/>
                <w:szCs w:val="24"/>
              </w:rPr>
              <w:br/>
            </w:r>
            <w:r w:rsidRPr="003A51AC">
              <w:rPr>
                <w:rFonts w:eastAsiaTheme="minorEastAsia"/>
                <w:b/>
                <w:bCs/>
                <w:kern w:val="24"/>
                <w:sz w:val="24"/>
                <w:szCs w:val="24"/>
              </w:rPr>
              <w:t>к творческому самовыражению и саморазвитию, самовоспитанию;</w:t>
            </w:r>
          </w:p>
          <w:p w:rsidR="00C0284C" w:rsidRPr="003A51AC" w:rsidRDefault="00612B96" w:rsidP="00E22A07">
            <w:pPr>
              <w:spacing w:line="240" w:lineRule="auto"/>
              <w:ind w:firstLine="567"/>
              <w:rPr>
                <w:sz w:val="24"/>
                <w:szCs w:val="24"/>
              </w:rPr>
            </w:pPr>
            <w:r w:rsidRPr="003A51AC">
              <w:rPr>
                <w:rFonts w:eastAsiaTheme="minorEastAsia"/>
                <w:kern w:val="24"/>
                <w:sz w:val="24"/>
                <w:szCs w:val="24"/>
              </w:rPr>
              <w:t>4) О</w:t>
            </w:r>
            <w:r w:rsidR="00C0284C" w:rsidRPr="003A51AC">
              <w:rPr>
                <w:rFonts w:eastAsiaTheme="minorEastAsia"/>
                <w:kern w:val="24"/>
                <w:sz w:val="24"/>
                <w:szCs w:val="24"/>
              </w:rPr>
              <w:t xml:space="preserve">существлять поддержку позитивной социализации ребёнка посредством </w:t>
            </w:r>
            <w:r w:rsidR="00C0284C" w:rsidRPr="003A51AC">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rsidR="00D31CBE" w:rsidRPr="003A51AC" w:rsidRDefault="00D31CBE" w:rsidP="00E22A07">
      <w:pPr>
        <w:spacing w:line="240" w:lineRule="auto"/>
        <w:jc w:val="center"/>
        <w:rPr>
          <w:b/>
          <w:sz w:val="24"/>
          <w:szCs w:val="24"/>
        </w:rPr>
      </w:pPr>
    </w:p>
    <w:p w:rsidR="00CA1A7A" w:rsidRPr="003A51AC" w:rsidRDefault="00C54B98" w:rsidP="00E22A07">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rsidR="00C54B98" w:rsidRPr="003A51AC" w:rsidRDefault="00C54B98" w:rsidP="00E22A07">
      <w:pPr>
        <w:spacing w:line="240" w:lineRule="auto"/>
        <w:jc w:val="center"/>
        <w:rPr>
          <w:b/>
          <w:sz w:val="24"/>
          <w:szCs w:val="24"/>
        </w:rPr>
      </w:pPr>
      <w:r w:rsidRPr="003A51AC">
        <w:rPr>
          <w:b/>
          <w:sz w:val="24"/>
          <w:szCs w:val="24"/>
        </w:rPr>
        <w:lastRenderedPageBreak/>
        <w:t>в рамках образовательных областей</w:t>
      </w:r>
    </w:p>
    <w:tbl>
      <w:tblPr>
        <w:tblpPr w:leftFromText="180" w:rightFromText="180" w:vertAnchor="text" w:tblpX="108" w:tblpY="1"/>
        <w:tblOverlap w:val="never"/>
        <w:tblW w:w="4927" w:type="pct"/>
        <w:tblLayout w:type="fixed"/>
        <w:tblLook w:val="04A0" w:firstRow="1" w:lastRow="0" w:firstColumn="1" w:lastColumn="0" w:noHBand="0" w:noVBand="1"/>
      </w:tblPr>
      <w:tblGrid>
        <w:gridCol w:w="2270"/>
        <w:gridCol w:w="2984"/>
        <w:gridCol w:w="3374"/>
        <w:gridCol w:w="3869"/>
        <w:gridCol w:w="2160"/>
      </w:tblGrid>
      <w:tr w:rsidR="008E061B" w:rsidRPr="003A51AC" w:rsidTr="006F7786">
        <w:trPr>
          <w:tblHeader/>
        </w:trPr>
        <w:tc>
          <w:tcPr>
            <w:tcW w:w="774" w:type="pct"/>
            <w:tcBorders>
              <w:top w:val="single" w:sz="4" w:space="0" w:color="000000"/>
              <w:left w:val="single" w:sz="4" w:space="0" w:color="000000"/>
              <w:bottom w:val="single" w:sz="4" w:space="0" w:color="000000"/>
              <w:right w:val="single" w:sz="4" w:space="0" w:color="000000"/>
            </w:tcBorders>
            <w:vAlign w:val="center"/>
          </w:tcPr>
          <w:p w:rsidR="00C54B98" w:rsidRPr="003A51AC" w:rsidRDefault="00C54B98" w:rsidP="006F7786">
            <w:pPr>
              <w:spacing w:line="240" w:lineRule="auto"/>
              <w:jc w:val="center"/>
              <w:rPr>
                <w:b/>
                <w:sz w:val="24"/>
                <w:szCs w:val="24"/>
              </w:rPr>
            </w:pPr>
            <w:r w:rsidRPr="003A51AC">
              <w:rPr>
                <w:b/>
                <w:sz w:val="24"/>
                <w:szCs w:val="24"/>
              </w:rPr>
              <w:t>Направления воспитания и базовые ценности</w:t>
            </w:r>
          </w:p>
        </w:tc>
        <w:tc>
          <w:tcPr>
            <w:tcW w:w="1018" w:type="pct"/>
            <w:tcBorders>
              <w:top w:val="single" w:sz="4" w:space="0" w:color="000000"/>
              <w:left w:val="single" w:sz="4" w:space="0" w:color="000000"/>
              <w:bottom w:val="single" w:sz="4" w:space="0" w:color="000000"/>
              <w:right w:val="single" w:sz="4" w:space="0" w:color="000000"/>
            </w:tcBorders>
            <w:vAlign w:val="center"/>
          </w:tcPr>
          <w:p w:rsidR="00C54B98" w:rsidRPr="003A51AC" w:rsidRDefault="00C54B98" w:rsidP="006F7786">
            <w:pPr>
              <w:spacing w:line="240" w:lineRule="auto"/>
              <w:ind w:firstLine="567"/>
              <w:jc w:val="center"/>
              <w:rPr>
                <w:b/>
                <w:sz w:val="24"/>
                <w:szCs w:val="24"/>
              </w:rPr>
            </w:pPr>
            <w:r w:rsidRPr="003A51AC">
              <w:rPr>
                <w:b/>
                <w:sz w:val="24"/>
                <w:szCs w:val="24"/>
              </w:rPr>
              <w:t>Цель</w:t>
            </w:r>
          </w:p>
        </w:tc>
        <w:tc>
          <w:tcPr>
            <w:tcW w:w="1151" w:type="pct"/>
            <w:tcBorders>
              <w:top w:val="single" w:sz="4" w:space="0" w:color="000000"/>
              <w:left w:val="single" w:sz="4" w:space="0" w:color="000000"/>
              <w:bottom w:val="single" w:sz="4" w:space="0" w:color="000000"/>
              <w:right w:val="single" w:sz="4" w:space="0" w:color="000000"/>
            </w:tcBorders>
            <w:vAlign w:val="center"/>
          </w:tcPr>
          <w:p w:rsidR="00C54B98" w:rsidRPr="003A51AC" w:rsidRDefault="00C54B98" w:rsidP="006F7786">
            <w:pPr>
              <w:spacing w:line="240" w:lineRule="auto"/>
              <w:ind w:firstLine="567"/>
              <w:jc w:val="center"/>
              <w:rPr>
                <w:b/>
                <w:sz w:val="24"/>
                <w:szCs w:val="24"/>
              </w:rPr>
            </w:pPr>
            <w:r w:rsidRPr="003A51AC">
              <w:rPr>
                <w:b/>
                <w:sz w:val="24"/>
                <w:szCs w:val="24"/>
              </w:rPr>
              <w:t>Задачи</w:t>
            </w:r>
          </w:p>
        </w:tc>
        <w:tc>
          <w:tcPr>
            <w:tcW w:w="1320" w:type="pct"/>
            <w:tcBorders>
              <w:top w:val="single" w:sz="4" w:space="0" w:color="000000"/>
              <w:left w:val="single" w:sz="4" w:space="0" w:color="000000"/>
              <w:bottom w:val="single" w:sz="4" w:space="0" w:color="000000"/>
              <w:right w:val="single" w:sz="4" w:space="0" w:color="000000"/>
            </w:tcBorders>
            <w:vAlign w:val="center"/>
          </w:tcPr>
          <w:p w:rsidR="00C54B98" w:rsidRPr="003A51AC" w:rsidRDefault="00C54B98" w:rsidP="006F7786">
            <w:pPr>
              <w:spacing w:line="240" w:lineRule="auto"/>
              <w:jc w:val="center"/>
              <w:rPr>
                <w:b/>
                <w:sz w:val="24"/>
                <w:szCs w:val="24"/>
              </w:rPr>
            </w:pPr>
            <w:r w:rsidRPr="003A51AC">
              <w:rPr>
                <w:b/>
                <w:sz w:val="24"/>
                <w:szCs w:val="24"/>
              </w:rPr>
              <w:t>Задачи образовательных областей</w:t>
            </w:r>
          </w:p>
        </w:tc>
        <w:tc>
          <w:tcPr>
            <w:tcW w:w="737" w:type="pct"/>
            <w:tcBorders>
              <w:top w:val="single" w:sz="4" w:space="0" w:color="000000"/>
              <w:left w:val="single" w:sz="4" w:space="0" w:color="000000"/>
              <w:bottom w:val="single" w:sz="4" w:space="0" w:color="000000"/>
              <w:right w:val="single" w:sz="4" w:space="0" w:color="000000"/>
            </w:tcBorders>
            <w:vAlign w:val="center"/>
          </w:tcPr>
          <w:p w:rsidR="00C54B98" w:rsidRPr="003A51AC" w:rsidRDefault="00C54B98" w:rsidP="006F7786">
            <w:pPr>
              <w:spacing w:line="240" w:lineRule="auto"/>
              <w:jc w:val="center"/>
              <w:rPr>
                <w:b/>
                <w:sz w:val="24"/>
                <w:szCs w:val="24"/>
              </w:rPr>
            </w:pPr>
            <w:r w:rsidRPr="003A51AC">
              <w:rPr>
                <w:b/>
                <w:sz w:val="24"/>
                <w:szCs w:val="24"/>
              </w:rPr>
              <w:t>Образовательные области</w:t>
            </w:r>
          </w:p>
        </w:tc>
      </w:tr>
      <w:tr w:rsidR="008E061B" w:rsidRPr="003A51AC" w:rsidTr="006F7786">
        <w:tc>
          <w:tcPr>
            <w:tcW w:w="774" w:type="pct"/>
            <w:vMerge w:val="restart"/>
            <w:tcBorders>
              <w:top w:val="single" w:sz="4" w:space="0" w:color="000000"/>
              <w:left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 xml:space="preserve">Патриотическое направление воспитания </w:t>
            </w:r>
          </w:p>
          <w:p w:rsidR="00C54B98" w:rsidRPr="003A51AC" w:rsidRDefault="00C54B98" w:rsidP="006F7786">
            <w:pPr>
              <w:spacing w:line="240" w:lineRule="auto"/>
              <w:rPr>
                <w:sz w:val="24"/>
                <w:szCs w:val="24"/>
              </w:rPr>
            </w:pPr>
            <w:r w:rsidRPr="003A51AC">
              <w:rPr>
                <w:sz w:val="24"/>
                <w:szCs w:val="24"/>
              </w:rPr>
              <w:t>В основе лежат ценности Родина» и «Природа»</w:t>
            </w:r>
          </w:p>
        </w:tc>
        <w:tc>
          <w:tcPr>
            <w:tcW w:w="1018" w:type="pct"/>
            <w:vMerge w:val="restart"/>
            <w:tcBorders>
              <w:top w:val="single" w:sz="4" w:space="0" w:color="000000"/>
              <w:left w:val="single" w:sz="4" w:space="0" w:color="000000"/>
              <w:right w:val="single" w:sz="4" w:space="0" w:color="000000"/>
            </w:tcBorders>
          </w:tcPr>
          <w:p w:rsidR="00C54B98" w:rsidRPr="003A51AC" w:rsidRDefault="00C54B98" w:rsidP="006F7786">
            <w:pPr>
              <w:spacing w:line="240" w:lineRule="auto"/>
              <w:ind w:firstLine="567"/>
              <w:rPr>
                <w:sz w:val="24"/>
                <w:szCs w:val="24"/>
              </w:rPr>
            </w:pPr>
            <w:r w:rsidRPr="003A51A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151" w:type="pct"/>
            <w:vMerge w:val="restart"/>
            <w:tcBorders>
              <w:top w:val="single" w:sz="4" w:space="0" w:color="000000"/>
              <w:left w:val="single" w:sz="4" w:space="0" w:color="000000"/>
              <w:right w:val="single" w:sz="4" w:space="0" w:color="000000"/>
            </w:tcBorders>
          </w:tcPr>
          <w:p w:rsidR="00C54B98" w:rsidRPr="003A51AC" w:rsidRDefault="00C54B98" w:rsidP="006F7786">
            <w:pPr>
              <w:tabs>
                <w:tab w:val="left" w:pos="146"/>
              </w:tabs>
              <w:spacing w:line="240" w:lineRule="auto"/>
              <w:rPr>
                <w:sz w:val="24"/>
                <w:szCs w:val="24"/>
              </w:rPr>
            </w:pPr>
            <w:r w:rsidRPr="003A51A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C54B98" w:rsidRPr="003A51AC" w:rsidRDefault="00C54B98" w:rsidP="006F7786">
            <w:pPr>
              <w:tabs>
                <w:tab w:val="left" w:pos="146"/>
              </w:tabs>
              <w:spacing w:line="240" w:lineRule="auto"/>
              <w:rPr>
                <w:sz w:val="24"/>
                <w:szCs w:val="24"/>
              </w:rPr>
            </w:pPr>
            <w:r w:rsidRPr="003A51AC">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C54B98" w:rsidRPr="003A51AC" w:rsidRDefault="00C54B98" w:rsidP="006F7786">
            <w:pPr>
              <w:tabs>
                <w:tab w:val="left" w:pos="146"/>
              </w:tabs>
              <w:spacing w:line="240" w:lineRule="auto"/>
              <w:rPr>
                <w:sz w:val="24"/>
                <w:szCs w:val="24"/>
              </w:rPr>
            </w:pPr>
            <w:r w:rsidRPr="003A51AC">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0" w:type="pct"/>
            <w:tcBorders>
              <w:top w:val="single" w:sz="4" w:space="0" w:color="000000"/>
              <w:left w:val="single" w:sz="4" w:space="0" w:color="000000"/>
              <w:right w:val="single" w:sz="4" w:space="0" w:color="000000"/>
            </w:tcBorders>
          </w:tcPr>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ценностное отношения к культурному наследию своего народа, к нравственным и культурным традициям России</w:t>
            </w:r>
          </w:p>
        </w:tc>
        <w:tc>
          <w:tcPr>
            <w:tcW w:w="737"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Социально-коммуникативное развитие</w:t>
            </w:r>
          </w:p>
        </w:tc>
      </w:tr>
      <w:tr w:rsidR="008E061B" w:rsidRPr="003A51AC" w:rsidTr="006F7786">
        <w:tc>
          <w:tcPr>
            <w:tcW w:w="774" w:type="pct"/>
            <w:vMerge/>
            <w:tcBorders>
              <w:left w:val="single" w:sz="4" w:space="0" w:color="000000"/>
              <w:right w:val="single" w:sz="4" w:space="0" w:color="000000"/>
            </w:tcBorders>
          </w:tcPr>
          <w:p w:rsidR="00C54B98" w:rsidRPr="003A51AC" w:rsidRDefault="00C54B98" w:rsidP="006F7786">
            <w:pPr>
              <w:spacing w:line="240" w:lineRule="auto"/>
              <w:ind w:firstLine="567"/>
              <w:rPr>
                <w:sz w:val="24"/>
                <w:szCs w:val="24"/>
              </w:rPr>
            </w:pPr>
          </w:p>
        </w:tc>
        <w:tc>
          <w:tcPr>
            <w:tcW w:w="1018" w:type="pct"/>
            <w:vMerge/>
            <w:tcBorders>
              <w:left w:val="single" w:sz="4" w:space="0" w:color="000000"/>
              <w:right w:val="single" w:sz="4" w:space="0" w:color="000000"/>
            </w:tcBorders>
          </w:tcPr>
          <w:p w:rsidR="00C54B98" w:rsidRPr="003A51AC" w:rsidRDefault="00C54B98" w:rsidP="006F7786">
            <w:pPr>
              <w:spacing w:line="240" w:lineRule="auto"/>
              <w:ind w:firstLine="567"/>
              <w:rPr>
                <w:sz w:val="24"/>
                <w:szCs w:val="24"/>
              </w:rPr>
            </w:pPr>
          </w:p>
        </w:tc>
        <w:tc>
          <w:tcPr>
            <w:tcW w:w="1151" w:type="pct"/>
            <w:vMerge/>
            <w:tcBorders>
              <w:left w:val="single" w:sz="4" w:space="0" w:color="000000"/>
              <w:right w:val="single" w:sz="4" w:space="0" w:color="000000"/>
            </w:tcBorders>
          </w:tcPr>
          <w:p w:rsidR="00C54B98" w:rsidRPr="003A51AC" w:rsidRDefault="00C54B98" w:rsidP="006F7786">
            <w:pPr>
              <w:tabs>
                <w:tab w:val="left" w:pos="146"/>
              </w:tabs>
              <w:spacing w:line="240" w:lineRule="auto"/>
              <w:ind w:firstLine="567"/>
              <w:rPr>
                <w:sz w:val="24"/>
                <w:szCs w:val="24"/>
              </w:rPr>
            </w:pPr>
          </w:p>
        </w:tc>
        <w:tc>
          <w:tcPr>
            <w:tcW w:w="1320" w:type="pct"/>
            <w:tcBorders>
              <w:left w:val="single" w:sz="4" w:space="0" w:color="000000"/>
              <w:right w:val="single" w:sz="4" w:space="0" w:color="000000"/>
            </w:tcBorders>
          </w:tcPr>
          <w:p w:rsidR="00C54B98" w:rsidRPr="003A51AC" w:rsidRDefault="00C54B98" w:rsidP="006F7786">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r w:rsidR="00B96DE2" w:rsidRPr="003A51AC">
              <w:rPr>
                <w:rStyle w:val="13"/>
                <w:color w:val="auto"/>
                <w:sz w:val="24"/>
                <w:szCs w:val="24"/>
              </w:rPr>
              <w:t xml:space="preserve">. </w:t>
            </w:r>
            <w:r w:rsidRPr="003A51AC">
              <w:rPr>
                <w:rStyle w:val="13"/>
                <w:color w:val="auto"/>
                <w:sz w:val="24"/>
                <w:szCs w:val="24"/>
              </w:rPr>
              <w:t>Воспитывать  уважительное отношение к государственным символам страны (флагу, гербу, гимну);</w:t>
            </w:r>
          </w:p>
        </w:tc>
        <w:tc>
          <w:tcPr>
            <w:tcW w:w="737" w:type="pct"/>
            <w:tcBorders>
              <w:top w:val="single" w:sz="4" w:space="0" w:color="000000"/>
              <w:left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Познавательное развитие</w:t>
            </w:r>
          </w:p>
        </w:tc>
      </w:tr>
      <w:tr w:rsidR="008E061B" w:rsidRPr="003A51AC" w:rsidTr="006F7786">
        <w:tc>
          <w:tcPr>
            <w:tcW w:w="774" w:type="pct"/>
            <w:vMerge/>
            <w:tcBorders>
              <w:left w:val="single" w:sz="4" w:space="0" w:color="000000"/>
              <w:right w:val="single" w:sz="4" w:space="0" w:color="000000"/>
            </w:tcBorders>
          </w:tcPr>
          <w:p w:rsidR="00C54B98" w:rsidRPr="003A51AC" w:rsidRDefault="00C54B98" w:rsidP="006F7786">
            <w:pPr>
              <w:spacing w:line="240" w:lineRule="auto"/>
              <w:ind w:firstLine="567"/>
              <w:rPr>
                <w:sz w:val="24"/>
                <w:szCs w:val="24"/>
              </w:rPr>
            </w:pPr>
          </w:p>
        </w:tc>
        <w:tc>
          <w:tcPr>
            <w:tcW w:w="1018" w:type="pct"/>
            <w:vMerge/>
            <w:tcBorders>
              <w:left w:val="single" w:sz="4" w:space="0" w:color="000000"/>
              <w:right w:val="single" w:sz="4" w:space="0" w:color="000000"/>
            </w:tcBorders>
          </w:tcPr>
          <w:p w:rsidR="00C54B98" w:rsidRPr="003A51AC" w:rsidRDefault="00C54B98" w:rsidP="006F7786">
            <w:pPr>
              <w:spacing w:line="240" w:lineRule="auto"/>
              <w:ind w:firstLine="567"/>
              <w:rPr>
                <w:sz w:val="24"/>
                <w:szCs w:val="24"/>
              </w:rPr>
            </w:pPr>
          </w:p>
        </w:tc>
        <w:tc>
          <w:tcPr>
            <w:tcW w:w="1151" w:type="pct"/>
            <w:vMerge/>
            <w:tcBorders>
              <w:left w:val="single" w:sz="4" w:space="0" w:color="000000"/>
              <w:right w:val="single" w:sz="4" w:space="0" w:color="000000"/>
            </w:tcBorders>
          </w:tcPr>
          <w:p w:rsidR="00C54B98" w:rsidRPr="003A51AC" w:rsidRDefault="00C54B98" w:rsidP="006F7786">
            <w:pPr>
              <w:tabs>
                <w:tab w:val="left" w:pos="146"/>
              </w:tabs>
              <w:spacing w:line="240" w:lineRule="auto"/>
              <w:ind w:firstLine="567"/>
              <w:rPr>
                <w:sz w:val="24"/>
                <w:szCs w:val="24"/>
              </w:rPr>
            </w:pPr>
          </w:p>
        </w:tc>
        <w:tc>
          <w:tcPr>
            <w:tcW w:w="1320" w:type="pct"/>
            <w:tcBorders>
              <w:left w:val="single" w:sz="4" w:space="0" w:color="000000"/>
              <w:right w:val="single" w:sz="4" w:space="0" w:color="000000"/>
            </w:tcBorders>
          </w:tcPr>
          <w:p w:rsidR="00C54B98" w:rsidRPr="003A51AC" w:rsidRDefault="00C54B98" w:rsidP="006F7786">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традициям и великому культурному наследию российского народа</w:t>
            </w:r>
          </w:p>
        </w:tc>
        <w:tc>
          <w:tcPr>
            <w:tcW w:w="737" w:type="pct"/>
            <w:tcBorders>
              <w:top w:val="single" w:sz="4" w:space="0" w:color="000000"/>
              <w:left w:val="single" w:sz="4" w:space="0" w:color="000000"/>
              <w:right w:val="single" w:sz="4" w:space="0" w:color="000000"/>
            </w:tcBorders>
          </w:tcPr>
          <w:p w:rsidR="0009277B" w:rsidRDefault="00C54B98" w:rsidP="006F7786">
            <w:pPr>
              <w:spacing w:line="240" w:lineRule="auto"/>
              <w:rPr>
                <w:sz w:val="24"/>
                <w:szCs w:val="24"/>
              </w:rPr>
            </w:pPr>
            <w:r w:rsidRPr="003A51AC">
              <w:rPr>
                <w:sz w:val="24"/>
                <w:szCs w:val="24"/>
              </w:rPr>
              <w:t>Художественно-эстетическое развитие</w:t>
            </w:r>
          </w:p>
          <w:p w:rsidR="0009277B" w:rsidRDefault="0009277B" w:rsidP="006F7786">
            <w:pPr>
              <w:rPr>
                <w:sz w:val="24"/>
                <w:szCs w:val="24"/>
              </w:rPr>
            </w:pPr>
          </w:p>
          <w:p w:rsidR="0009277B" w:rsidRDefault="0009277B" w:rsidP="006F7786">
            <w:pPr>
              <w:rPr>
                <w:sz w:val="24"/>
                <w:szCs w:val="24"/>
              </w:rPr>
            </w:pPr>
          </w:p>
          <w:p w:rsidR="00C54B98" w:rsidRPr="0009277B" w:rsidRDefault="00C54B98" w:rsidP="006F7786">
            <w:pPr>
              <w:ind w:firstLine="708"/>
              <w:rPr>
                <w:sz w:val="24"/>
                <w:szCs w:val="24"/>
              </w:rPr>
            </w:pPr>
          </w:p>
        </w:tc>
      </w:tr>
      <w:tr w:rsidR="008E061B" w:rsidRPr="003A51AC" w:rsidTr="006F7786">
        <w:tc>
          <w:tcPr>
            <w:tcW w:w="774" w:type="pct"/>
            <w:vMerge w:val="restart"/>
            <w:tcBorders>
              <w:top w:val="single" w:sz="4" w:space="0" w:color="000000"/>
              <w:left w:val="single" w:sz="4" w:space="0" w:color="000000"/>
              <w:right w:val="single" w:sz="4" w:space="0" w:color="000000"/>
            </w:tcBorders>
          </w:tcPr>
          <w:p w:rsidR="00C54B98" w:rsidRPr="003A51AC" w:rsidRDefault="00C54B98" w:rsidP="006F7786">
            <w:pPr>
              <w:pStyle w:val="21"/>
              <w:shd w:val="clear" w:color="auto" w:fill="auto"/>
              <w:spacing w:before="0" w:after="0" w:line="240" w:lineRule="auto"/>
              <w:jc w:val="both"/>
              <w:rPr>
                <w:sz w:val="24"/>
                <w:szCs w:val="24"/>
              </w:rPr>
            </w:pPr>
            <w:r w:rsidRPr="003A51AC">
              <w:rPr>
                <w:sz w:val="24"/>
                <w:szCs w:val="24"/>
              </w:rPr>
              <w:lastRenderedPageBreak/>
              <w:t xml:space="preserve">Духовно-нравственное направление воспитания </w:t>
            </w:r>
          </w:p>
          <w:p w:rsidR="00C54B98" w:rsidRPr="003A51AC" w:rsidRDefault="00C54B98" w:rsidP="006F7786">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00612B96" w:rsidRPr="003A51AC">
              <w:rPr>
                <w:rStyle w:val="13"/>
                <w:rFonts w:eastAsiaTheme="minorHAnsi"/>
                <w:color w:val="auto"/>
                <w:sz w:val="24"/>
                <w:szCs w:val="24"/>
              </w:rPr>
              <w:t>«Добро»,</w:t>
            </w:r>
          </w:p>
          <w:p w:rsidR="00C54B98" w:rsidRPr="003A51AC" w:rsidRDefault="00C54B98" w:rsidP="006F7786">
            <w:pPr>
              <w:spacing w:line="240" w:lineRule="auto"/>
              <w:rPr>
                <w:sz w:val="24"/>
                <w:szCs w:val="24"/>
              </w:rPr>
            </w:pPr>
            <w:r w:rsidRPr="003A51AC">
              <w:rPr>
                <w:rStyle w:val="13"/>
                <w:rFonts w:eastAsiaTheme="minorHAnsi"/>
                <w:color w:val="auto"/>
                <w:sz w:val="24"/>
                <w:szCs w:val="24"/>
              </w:rPr>
              <w:t xml:space="preserve">«Милосердие» </w:t>
            </w:r>
          </w:p>
        </w:tc>
        <w:tc>
          <w:tcPr>
            <w:tcW w:w="1018" w:type="pct"/>
            <w:vMerge w:val="restart"/>
            <w:tcBorders>
              <w:top w:val="single" w:sz="4" w:space="0" w:color="000000"/>
              <w:left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151" w:type="pct"/>
            <w:vMerge w:val="restart"/>
            <w:tcBorders>
              <w:top w:val="single" w:sz="4" w:space="0" w:color="000000"/>
              <w:left w:val="single" w:sz="4" w:space="0" w:color="000000"/>
              <w:right w:val="single" w:sz="4" w:space="0" w:color="000000"/>
            </w:tcBorders>
          </w:tcPr>
          <w:p w:rsidR="00C54B98" w:rsidRPr="003A51AC" w:rsidRDefault="00C54B98" w:rsidP="006F7786">
            <w:pPr>
              <w:tabs>
                <w:tab w:val="left" w:pos="146"/>
              </w:tabs>
              <w:spacing w:line="240" w:lineRule="auto"/>
              <w:rPr>
                <w:sz w:val="24"/>
                <w:szCs w:val="24"/>
              </w:rPr>
            </w:pPr>
            <w:r w:rsidRPr="003A51AC">
              <w:rPr>
                <w:sz w:val="24"/>
                <w:szCs w:val="24"/>
              </w:rPr>
              <w:t>Развивать ценностно</w:t>
            </w:r>
            <w:r w:rsidRPr="003A51AC">
              <w:rPr>
                <w:sz w:val="24"/>
                <w:szCs w:val="24"/>
              </w:rPr>
              <w:softHyphen/>
              <w:t>смысловую сферу дошкольников на основе творческого взаимодействия в детско- взрослой общности</w:t>
            </w:r>
          </w:p>
          <w:p w:rsidR="00C54B98" w:rsidRPr="003A51AC" w:rsidRDefault="00C54B98" w:rsidP="006F7786">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0"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любовь к своей семье, своему населенному пункту, родному краю, своей стране</w:t>
            </w:r>
          </w:p>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C54B98" w:rsidRPr="003A51AC" w:rsidRDefault="00C54B98" w:rsidP="006F7786">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социальные чувства и навыки: способность к сопереживанию, общительность, дружелюбие </w:t>
            </w:r>
          </w:p>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навыки сотрудничества, умения соблюдать правила, активной личностной позиции</w:t>
            </w:r>
          </w:p>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37" w:type="pct"/>
            <w:tcBorders>
              <w:top w:val="single" w:sz="4" w:space="0" w:color="000000"/>
              <w:left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Социально-коммуникативное развитие</w:t>
            </w:r>
          </w:p>
        </w:tc>
      </w:tr>
      <w:tr w:rsidR="008E061B" w:rsidRPr="003A51AC" w:rsidTr="006F7786">
        <w:tc>
          <w:tcPr>
            <w:tcW w:w="774" w:type="pct"/>
            <w:vMerge/>
            <w:tcBorders>
              <w:left w:val="single" w:sz="4" w:space="0" w:color="000000"/>
              <w:right w:val="single" w:sz="4" w:space="0" w:color="000000"/>
            </w:tcBorders>
          </w:tcPr>
          <w:p w:rsidR="00C54B98" w:rsidRPr="003A51AC" w:rsidRDefault="00C54B98" w:rsidP="006F7786">
            <w:pPr>
              <w:spacing w:line="240" w:lineRule="auto"/>
              <w:ind w:firstLine="567"/>
              <w:rPr>
                <w:sz w:val="24"/>
                <w:szCs w:val="24"/>
              </w:rPr>
            </w:pPr>
          </w:p>
        </w:tc>
        <w:tc>
          <w:tcPr>
            <w:tcW w:w="1018" w:type="pct"/>
            <w:vMerge/>
            <w:tcBorders>
              <w:left w:val="single" w:sz="4" w:space="0" w:color="000000"/>
              <w:right w:val="single" w:sz="4" w:space="0" w:color="000000"/>
            </w:tcBorders>
          </w:tcPr>
          <w:p w:rsidR="00C54B98" w:rsidRPr="003A51AC" w:rsidRDefault="00C54B98" w:rsidP="006F7786">
            <w:pPr>
              <w:pStyle w:val="21"/>
              <w:shd w:val="clear" w:color="auto" w:fill="auto"/>
              <w:tabs>
                <w:tab w:val="left" w:pos="1762"/>
              </w:tabs>
              <w:spacing w:before="0" w:after="0" w:line="240" w:lineRule="auto"/>
              <w:ind w:firstLine="567"/>
              <w:jc w:val="both"/>
              <w:rPr>
                <w:sz w:val="24"/>
                <w:szCs w:val="24"/>
              </w:rPr>
            </w:pPr>
          </w:p>
        </w:tc>
        <w:tc>
          <w:tcPr>
            <w:tcW w:w="1151" w:type="pct"/>
            <w:vMerge/>
            <w:tcBorders>
              <w:left w:val="single" w:sz="4" w:space="0" w:color="000000"/>
              <w:right w:val="single" w:sz="4" w:space="0" w:color="000000"/>
            </w:tcBorders>
          </w:tcPr>
          <w:p w:rsidR="00C54B98" w:rsidRPr="003A51AC" w:rsidRDefault="00C54B98" w:rsidP="00C835A0">
            <w:pPr>
              <w:pStyle w:val="a4"/>
              <w:numPr>
                <w:ilvl w:val="0"/>
                <w:numId w:val="18"/>
              </w:numPr>
              <w:tabs>
                <w:tab w:val="left" w:pos="146"/>
              </w:tabs>
              <w:spacing w:line="240" w:lineRule="auto"/>
              <w:ind w:left="0" w:firstLine="567"/>
              <w:rPr>
                <w:sz w:val="24"/>
                <w:szCs w:val="24"/>
              </w:rPr>
            </w:pPr>
          </w:p>
        </w:tc>
        <w:tc>
          <w:tcPr>
            <w:tcW w:w="1320"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37"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Речевое развитие</w:t>
            </w:r>
          </w:p>
        </w:tc>
      </w:tr>
      <w:tr w:rsidR="008E061B" w:rsidRPr="003A51AC" w:rsidTr="006F7786">
        <w:tc>
          <w:tcPr>
            <w:tcW w:w="774" w:type="pct"/>
            <w:vMerge w:val="restart"/>
            <w:tcBorders>
              <w:top w:val="single" w:sz="4" w:space="0" w:color="000000"/>
              <w:left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Социальное направление воспитания</w:t>
            </w:r>
          </w:p>
          <w:p w:rsidR="00C54B98" w:rsidRPr="003A51AC" w:rsidRDefault="00C54B98" w:rsidP="006F7786">
            <w:pPr>
              <w:pStyle w:val="21"/>
              <w:shd w:val="clear" w:color="auto" w:fill="auto"/>
              <w:spacing w:before="0" w:after="0" w:line="240" w:lineRule="auto"/>
              <w:jc w:val="both"/>
              <w:rPr>
                <w:sz w:val="24"/>
                <w:szCs w:val="24"/>
              </w:rPr>
            </w:pPr>
            <w:r w:rsidRPr="003A51AC">
              <w:rPr>
                <w:rStyle w:val="13"/>
                <w:color w:val="auto"/>
                <w:sz w:val="24"/>
                <w:szCs w:val="24"/>
              </w:rPr>
              <w:t xml:space="preserve">В основе лежат ценности </w:t>
            </w:r>
            <w:r w:rsidRPr="003A51AC">
              <w:rPr>
                <w:rStyle w:val="13"/>
                <w:color w:val="auto"/>
                <w:sz w:val="24"/>
                <w:szCs w:val="24"/>
              </w:rPr>
              <w:lastRenderedPageBreak/>
              <w:t>«Человек», «Семья»,</w:t>
            </w:r>
          </w:p>
          <w:p w:rsidR="00C54B98" w:rsidRPr="003A51AC" w:rsidRDefault="00C54B98" w:rsidP="006F7786">
            <w:pPr>
              <w:pStyle w:val="21"/>
              <w:shd w:val="clear" w:color="auto" w:fill="auto"/>
              <w:spacing w:before="0" w:after="0" w:line="240" w:lineRule="auto"/>
              <w:jc w:val="both"/>
              <w:rPr>
                <w:sz w:val="24"/>
                <w:szCs w:val="24"/>
              </w:rPr>
            </w:pPr>
            <w:r w:rsidRPr="003A51AC">
              <w:rPr>
                <w:rStyle w:val="13"/>
                <w:color w:val="auto"/>
                <w:sz w:val="24"/>
                <w:szCs w:val="24"/>
              </w:rPr>
              <w:t>«Дружба»,</w:t>
            </w:r>
          </w:p>
          <w:p w:rsidR="00C54B98" w:rsidRPr="003A51AC" w:rsidRDefault="00C54B98" w:rsidP="006F7786">
            <w:pPr>
              <w:spacing w:line="240" w:lineRule="auto"/>
              <w:rPr>
                <w:sz w:val="24"/>
                <w:szCs w:val="24"/>
              </w:rPr>
            </w:pPr>
            <w:r w:rsidRPr="003A51AC">
              <w:rPr>
                <w:rStyle w:val="13"/>
                <w:rFonts w:eastAsiaTheme="minorHAnsi"/>
                <w:color w:val="auto"/>
                <w:sz w:val="24"/>
                <w:szCs w:val="24"/>
              </w:rPr>
              <w:t>«Сотрудничество»</w:t>
            </w:r>
          </w:p>
        </w:tc>
        <w:tc>
          <w:tcPr>
            <w:tcW w:w="1018" w:type="pct"/>
            <w:vMerge w:val="restart"/>
            <w:tcBorders>
              <w:top w:val="single" w:sz="4" w:space="0" w:color="000000"/>
              <w:left w:val="single" w:sz="4" w:space="0" w:color="000000"/>
              <w:right w:val="single" w:sz="4" w:space="0" w:color="000000"/>
            </w:tcBorders>
          </w:tcPr>
          <w:p w:rsidR="00C54B98" w:rsidRPr="003A51AC" w:rsidRDefault="00C54B98" w:rsidP="006F7786">
            <w:pPr>
              <w:pStyle w:val="21"/>
              <w:shd w:val="clear" w:color="auto" w:fill="auto"/>
              <w:tabs>
                <w:tab w:val="left" w:pos="1762"/>
              </w:tabs>
              <w:spacing w:before="0" w:after="0" w:line="240" w:lineRule="auto"/>
              <w:ind w:firstLine="567"/>
              <w:jc w:val="both"/>
              <w:rPr>
                <w:sz w:val="24"/>
                <w:szCs w:val="24"/>
              </w:rPr>
            </w:pPr>
            <w:r w:rsidRPr="003A51AC">
              <w:rPr>
                <w:sz w:val="24"/>
                <w:szCs w:val="24"/>
              </w:rPr>
              <w:lastRenderedPageBreak/>
              <w:t xml:space="preserve">Формирование ценностного отношения детей к семье, другому человеку, развитие дружелюбия, умения </w:t>
            </w:r>
            <w:r w:rsidRPr="003A51AC">
              <w:rPr>
                <w:sz w:val="24"/>
                <w:szCs w:val="24"/>
              </w:rPr>
              <w:lastRenderedPageBreak/>
              <w:t>находить общий язык с другими людьми</w:t>
            </w:r>
          </w:p>
          <w:p w:rsidR="00C54B98" w:rsidRPr="003A51AC" w:rsidRDefault="00C54B98" w:rsidP="006F7786">
            <w:pPr>
              <w:spacing w:line="240" w:lineRule="auto"/>
              <w:ind w:firstLine="567"/>
              <w:rPr>
                <w:sz w:val="24"/>
                <w:szCs w:val="24"/>
              </w:rPr>
            </w:pPr>
          </w:p>
        </w:tc>
        <w:tc>
          <w:tcPr>
            <w:tcW w:w="1151" w:type="pct"/>
            <w:vMerge w:val="restart"/>
            <w:tcBorders>
              <w:top w:val="single" w:sz="4" w:space="0" w:color="000000"/>
              <w:left w:val="single" w:sz="4" w:space="0" w:color="000000"/>
              <w:right w:val="single" w:sz="4" w:space="0" w:color="000000"/>
            </w:tcBorders>
          </w:tcPr>
          <w:p w:rsidR="00C54B98" w:rsidRPr="003A51AC" w:rsidRDefault="00C54B98" w:rsidP="006F7786">
            <w:pPr>
              <w:tabs>
                <w:tab w:val="left" w:pos="146"/>
              </w:tabs>
              <w:spacing w:line="240" w:lineRule="auto"/>
              <w:rPr>
                <w:sz w:val="24"/>
                <w:szCs w:val="24"/>
              </w:rPr>
            </w:pPr>
            <w:r w:rsidRPr="003A51AC">
              <w:rPr>
                <w:sz w:val="24"/>
                <w:szCs w:val="24"/>
              </w:rPr>
              <w:lastRenderedPageBreak/>
              <w:t>Способствовать освоению детьми моральных ценностей</w:t>
            </w:r>
          </w:p>
          <w:p w:rsidR="00C54B98" w:rsidRPr="003A51AC" w:rsidRDefault="00C54B98" w:rsidP="006F7786">
            <w:pPr>
              <w:tabs>
                <w:tab w:val="left" w:pos="146"/>
              </w:tabs>
              <w:spacing w:line="240" w:lineRule="auto"/>
              <w:rPr>
                <w:sz w:val="24"/>
                <w:szCs w:val="24"/>
              </w:rPr>
            </w:pPr>
            <w:r w:rsidRPr="003A51AC">
              <w:rPr>
                <w:sz w:val="24"/>
                <w:szCs w:val="24"/>
              </w:rPr>
              <w:t>Формировать у детей нравственные качества и идеалов</w:t>
            </w:r>
          </w:p>
          <w:p w:rsidR="00612B96" w:rsidRPr="003A51AC" w:rsidRDefault="00C54B98" w:rsidP="006F7786">
            <w:pPr>
              <w:tabs>
                <w:tab w:val="left" w:pos="146"/>
              </w:tabs>
              <w:spacing w:line="240" w:lineRule="auto"/>
              <w:rPr>
                <w:sz w:val="24"/>
                <w:szCs w:val="24"/>
              </w:rPr>
            </w:pPr>
            <w:r w:rsidRPr="003A51AC">
              <w:rPr>
                <w:sz w:val="24"/>
                <w:szCs w:val="24"/>
              </w:rPr>
              <w:lastRenderedPageBreak/>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C54B98" w:rsidRPr="003A51AC" w:rsidRDefault="00C54B98" w:rsidP="006F7786">
            <w:pPr>
              <w:tabs>
                <w:tab w:val="left" w:pos="146"/>
              </w:tabs>
              <w:spacing w:line="240" w:lineRule="auto"/>
              <w:rPr>
                <w:sz w:val="24"/>
                <w:szCs w:val="24"/>
              </w:rPr>
            </w:pPr>
            <w:r w:rsidRPr="003A51AC">
              <w:rPr>
                <w:sz w:val="24"/>
                <w:szCs w:val="24"/>
              </w:rPr>
              <w:t>Способствовать накоплению у детей опыта социально-ответственного поведения</w:t>
            </w:r>
          </w:p>
          <w:p w:rsidR="00C54B98" w:rsidRPr="003A51AC" w:rsidRDefault="00C54B98" w:rsidP="006F7786">
            <w:pPr>
              <w:tabs>
                <w:tab w:val="left" w:pos="146"/>
              </w:tabs>
              <w:spacing w:line="240" w:lineRule="auto"/>
              <w:rPr>
                <w:sz w:val="24"/>
                <w:szCs w:val="24"/>
              </w:rPr>
            </w:pPr>
            <w:r w:rsidRPr="003A51AC">
              <w:rPr>
                <w:sz w:val="24"/>
                <w:szCs w:val="24"/>
              </w:rPr>
              <w:t>Развивать нравственные представления, формировать навыки культурного поведения</w:t>
            </w:r>
          </w:p>
        </w:tc>
        <w:tc>
          <w:tcPr>
            <w:tcW w:w="1320"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37"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Социально-коммуникативное развитие</w:t>
            </w:r>
          </w:p>
        </w:tc>
      </w:tr>
      <w:tr w:rsidR="008E061B" w:rsidRPr="003A51AC" w:rsidTr="006F7786">
        <w:tc>
          <w:tcPr>
            <w:tcW w:w="774" w:type="pct"/>
            <w:vMerge/>
            <w:tcBorders>
              <w:left w:val="single" w:sz="4" w:space="0" w:color="000000"/>
              <w:right w:val="single" w:sz="4" w:space="0" w:color="000000"/>
            </w:tcBorders>
          </w:tcPr>
          <w:p w:rsidR="00C54B98" w:rsidRPr="003A51AC" w:rsidRDefault="00C54B98" w:rsidP="006F7786">
            <w:pPr>
              <w:spacing w:line="240" w:lineRule="auto"/>
              <w:ind w:firstLine="567"/>
              <w:rPr>
                <w:sz w:val="24"/>
                <w:szCs w:val="24"/>
              </w:rPr>
            </w:pPr>
          </w:p>
        </w:tc>
        <w:tc>
          <w:tcPr>
            <w:tcW w:w="1018" w:type="pct"/>
            <w:vMerge/>
            <w:tcBorders>
              <w:left w:val="single" w:sz="4" w:space="0" w:color="000000"/>
              <w:right w:val="single" w:sz="4" w:space="0" w:color="000000"/>
            </w:tcBorders>
          </w:tcPr>
          <w:p w:rsidR="00C54B98" w:rsidRPr="003A51AC" w:rsidRDefault="00C54B98" w:rsidP="006F7786">
            <w:pPr>
              <w:spacing w:line="240" w:lineRule="auto"/>
              <w:ind w:firstLine="567"/>
              <w:rPr>
                <w:sz w:val="24"/>
                <w:szCs w:val="24"/>
              </w:rPr>
            </w:pPr>
          </w:p>
        </w:tc>
        <w:tc>
          <w:tcPr>
            <w:tcW w:w="1151" w:type="pct"/>
            <w:vMerge/>
            <w:tcBorders>
              <w:left w:val="single" w:sz="4" w:space="0" w:color="000000"/>
              <w:right w:val="single" w:sz="4" w:space="0" w:color="000000"/>
            </w:tcBorders>
          </w:tcPr>
          <w:p w:rsidR="00C54B98" w:rsidRPr="003A51AC" w:rsidRDefault="00C54B98" w:rsidP="00C835A0">
            <w:pPr>
              <w:pStyle w:val="a4"/>
              <w:numPr>
                <w:ilvl w:val="0"/>
                <w:numId w:val="18"/>
              </w:numPr>
              <w:tabs>
                <w:tab w:val="left" w:pos="146"/>
              </w:tabs>
              <w:spacing w:line="240" w:lineRule="auto"/>
              <w:ind w:left="0" w:firstLine="567"/>
              <w:rPr>
                <w:sz w:val="24"/>
                <w:szCs w:val="24"/>
              </w:rPr>
            </w:pPr>
          </w:p>
        </w:tc>
        <w:tc>
          <w:tcPr>
            <w:tcW w:w="1320"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737"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Познавательное развитие</w:t>
            </w:r>
          </w:p>
        </w:tc>
      </w:tr>
      <w:tr w:rsidR="00161812" w:rsidRPr="003A51AC" w:rsidTr="006F7786">
        <w:tc>
          <w:tcPr>
            <w:tcW w:w="774" w:type="pct"/>
            <w:vMerge/>
            <w:tcBorders>
              <w:left w:val="single" w:sz="4" w:space="0" w:color="000000"/>
              <w:right w:val="single" w:sz="4" w:space="0" w:color="000000"/>
            </w:tcBorders>
          </w:tcPr>
          <w:p w:rsidR="00161812" w:rsidRPr="003A51AC" w:rsidRDefault="00161812" w:rsidP="006F7786">
            <w:pPr>
              <w:spacing w:line="240" w:lineRule="auto"/>
              <w:ind w:firstLine="567"/>
              <w:rPr>
                <w:sz w:val="24"/>
                <w:szCs w:val="24"/>
              </w:rPr>
            </w:pPr>
          </w:p>
        </w:tc>
        <w:tc>
          <w:tcPr>
            <w:tcW w:w="1018" w:type="pct"/>
            <w:vMerge/>
            <w:tcBorders>
              <w:left w:val="single" w:sz="4" w:space="0" w:color="000000"/>
              <w:right w:val="single" w:sz="4" w:space="0" w:color="000000"/>
            </w:tcBorders>
          </w:tcPr>
          <w:p w:rsidR="00161812" w:rsidRPr="003A51AC" w:rsidRDefault="00161812" w:rsidP="006F7786">
            <w:pPr>
              <w:spacing w:line="240" w:lineRule="auto"/>
              <w:ind w:firstLine="567"/>
              <w:rPr>
                <w:sz w:val="24"/>
                <w:szCs w:val="24"/>
              </w:rPr>
            </w:pPr>
          </w:p>
        </w:tc>
        <w:tc>
          <w:tcPr>
            <w:tcW w:w="1151" w:type="pct"/>
            <w:vMerge/>
            <w:tcBorders>
              <w:left w:val="single" w:sz="4" w:space="0" w:color="000000"/>
              <w:right w:val="single" w:sz="4" w:space="0" w:color="000000"/>
            </w:tcBorders>
          </w:tcPr>
          <w:p w:rsidR="00161812" w:rsidRPr="003A51AC" w:rsidRDefault="00161812" w:rsidP="00C835A0">
            <w:pPr>
              <w:pStyle w:val="a4"/>
              <w:numPr>
                <w:ilvl w:val="0"/>
                <w:numId w:val="18"/>
              </w:numPr>
              <w:tabs>
                <w:tab w:val="left" w:pos="146"/>
              </w:tabs>
              <w:spacing w:line="240" w:lineRule="auto"/>
              <w:ind w:left="0" w:firstLine="567"/>
              <w:rPr>
                <w:sz w:val="24"/>
                <w:szCs w:val="24"/>
              </w:rPr>
            </w:pPr>
          </w:p>
        </w:tc>
        <w:tc>
          <w:tcPr>
            <w:tcW w:w="1320" w:type="pct"/>
            <w:vMerge w:val="restart"/>
            <w:tcBorders>
              <w:top w:val="single" w:sz="4" w:space="0" w:color="000000"/>
              <w:left w:val="single" w:sz="4" w:space="0" w:color="000000"/>
              <w:right w:val="single" w:sz="4" w:space="0" w:color="000000"/>
            </w:tcBorders>
          </w:tcPr>
          <w:p w:rsidR="00161812" w:rsidRPr="003A51AC" w:rsidRDefault="00161812"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161812" w:rsidRPr="003A51AC" w:rsidRDefault="00161812" w:rsidP="006F7786">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161812" w:rsidRPr="003A51AC" w:rsidRDefault="00161812" w:rsidP="006F7786">
            <w:pPr>
              <w:tabs>
                <w:tab w:val="left" w:pos="205"/>
              </w:tabs>
              <w:spacing w:line="240" w:lineRule="auto"/>
              <w:rPr>
                <w:sz w:val="24"/>
                <w:szCs w:val="24"/>
              </w:rPr>
            </w:pPr>
            <w:r w:rsidRPr="003A51AC">
              <w:rPr>
                <w:rStyle w:val="13"/>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737" w:type="pct"/>
            <w:tcBorders>
              <w:top w:val="single" w:sz="4" w:space="0" w:color="000000"/>
              <w:left w:val="single" w:sz="4" w:space="0" w:color="000000"/>
              <w:bottom w:val="single" w:sz="4" w:space="0" w:color="000000"/>
              <w:right w:val="single" w:sz="4" w:space="0" w:color="000000"/>
            </w:tcBorders>
          </w:tcPr>
          <w:p w:rsidR="00161812" w:rsidRPr="003A51AC" w:rsidRDefault="00161812" w:rsidP="006F7786">
            <w:pPr>
              <w:spacing w:line="240" w:lineRule="auto"/>
              <w:rPr>
                <w:sz w:val="24"/>
                <w:szCs w:val="24"/>
              </w:rPr>
            </w:pPr>
            <w:r w:rsidRPr="003A51AC">
              <w:rPr>
                <w:sz w:val="24"/>
                <w:szCs w:val="24"/>
              </w:rPr>
              <w:t>Речевое развитие</w:t>
            </w:r>
          </w:p>
          <w:p w:rsidR="00161812" w:rsidRPr="003A51AC" w:rsidRDefault="00161812" w:rsidP="006F7786">
            <w:pPr>
              <w:spacing w:line="240" w:lineRule="auto"/>
              <w:ind w:firstLine="567"/>
              <w:rPr>
                <w:sz w:val="24"/>
                <w:szCs w:val="24"/>
              </w:rPr>
            </w:pPr>
          </w:p>
          <w:p w:rsidR="00161812" w:rsidRPr="003A51AC" w:rsidRDefault="00161812" w:rsidP="006F7786">
            <w:pPr>
              <w:spacing w:line="240" w:lineRule="auto"/>
              <w:ind w:firstLine="567"/>
              <w:rPr>
                <w:sz w:val="24"/>
                <w:szCs w:val="24"/>
              </w:rPr>
            </w:pPr>
          </w:p>
          <w:p w:rsidR="00161812" w:rsidRPr="003A51AC" w:rsidRDefault="00161812" w:rsidP="006F7786">
            <w:pPr>
              <w:spacing w:line="240" w:lineRule="auto"/>
              <w:ind w:firstLine="567"/>
              <w:rPr>
                <w:sz w:val="24"/>
                <w:szCs w:val="24"/>
              </w:rPr>
            </w:pPr>
          </w:p>
          <w:p w:rsidR="00161812" w:rsidRPr="003A51AC" w:rsidRDefault="00161812" w:rsidP="006F7786">
            <w:pPr>
              <w:spacing w:line="240" w:lineRule="auto"/>
              <w:ind w:firstLine="567"/>
              <w:rPr>
                <w:sz w:val="24"/>
                <w:szCs w:val="24"/>
              </w:rPr>
            </w:pPr>
          </w:p>
          <w:p w:rsidR="00161812" w:rsidRPr="003A51AC" w:rsidRDefault="00161812" w:rsidP="006F7786">
            <w:pPr>
              <w:spacing w:line="240" w:lineRule="auto"/>
              <w:ind w:firstLine="567"/>
              <w:rPr>
                <w:sz w:val="24"/>
                <w:szCs w:val="24"/>
              </w:rPr>
            </w:pPr>
          </w:p>
        </w:tc>
      </w:tr>
      <w:tr w:rsidR="00161812" w:rsidRPr="003A51AC" w:rsidTr="006F7786">
        <w:tc>
          <w:tcPr>
            <w:tcW w:w="774" w:type="pct"/>
            <w:vMerge/>
            <w:tcBorders>
              <w:left w:val="single" w:sz="4" w:space="0" w:color="000000"/>
              <w:right w:val="single" w:sz="4" w:space="0" w:color="000000"/>
            </w:tcBorders>
          </w:tcPr>
          <w:p w:rsidR="00161812" w:rsidRPr="003A51AC" w:rsidRDefault="00161812" w:rsidP="006F7786">
            <w:pPr>
              <w:spacing w:line="240" w:lineRule="auto"/>
              <w:ind w:firstLine="567"/>
              <w:rPr>
                <w:sz w:val="24"/>
                <w:szCs w:val="24"/>
              </w:rPr>
            </w:pPr>
          </w:p>
        </w:tc>
        <w:tc>
          <w:tcPr>
            <w:tcW w:w="1018" w:type="pct"/>
            <w:vMerge/>
            <w:tcBorders>
              <w:left w:val="single" w:sz="4" w:space="0" w:color="000000"/>
              <w:right w:val="single" w:sz="4" w:space="0" w:color="000000"/>
            </w:tcBorders>
          </w:tcPr>
          <w:p w:rsidR="00161812" w:rsidRPr="003A51AC" w:rsidRDefault="00161812" w:rsidP="006F7786">
            <w:pPr>
              <w:spacing w:line="240" w:lineRule="auto"/>
              <w:ind w:firstLine="567"/>
              <w:rPr>
                <w:sz w:val="24"/>
                <w:szCs w:val="24"/>
              </w:rPr>
            </w:pPr>
          </w:p>
        </w:tc>
        <w:tc>
          <w:tcPr>
            <w:tcW w:w="1151" w:type="pct"/>
            <w:vMerge/>
            <w:tcBorders>
              <w:left w:val="single" w:sz="4" w:space="0" w:color="000000"/>
              <w:right w:val="single" w:sz="4" w:space="0" w:color="000000"/>
            </w:tcBorders>
          </w:tcPr>
          <w:p w:rsidR="00161812" w:rsidRPr="003A51AC" w:rsidRDefault="00161812" w:rsidP="00C835A0">
            <w:pPr>
              <w:pStyle w:val="a4"/>
              <w:numPr>
                <w:ilvl w:val="0"/>
                <w:numId w:val="18"/>
              </w:numPr>
              <w:tabs>
                <w:tab w:val="left" w:pos="146"/>
              </w:tabs>
              <w:spacing w:line="240" w:lineRule="auto"/>
              <w:ind w:left="0" w:firstLine="567"/>
              <w:rPr>
                <w:sz w:val="24"/>
                <w:szCs w:val="24"/>
              </w:rPr>
            </w:pPr>
          </w:p>
        </w:tc>
        <w:tc>
          <w:tcPr>
            <w:tcW w:w="1320" w:type="pct"/>
            <w:vMerge/>
            <w:tcBorders>
              <w:left w:val="single" w:sz="4" w:space="0" w:color="000000"/>
              <w:bottom w:val="single" w:sz="4" w:space="0" w:color="000000"/>
              <w:right w:val="single" w:sz="4" w:space="0" w:color="000000"/>
            </w:tcBorders>
          </w:tcPr>
          <w:p w:rsidR="00161812" w:rsidRPr="003A51AC" w:rsidRDefault="00161812" w:rsidP="00C835A0">
            <w:pPr>
              <w:pStyle w:val="a4"/>
              <w:numPr>
                <w:ilvl w:val="0"/>
                <w:numId w:val="17"/>
              </w:numPr>
              <w:tabs>
                <w:tab w:val="left" w:pos="205"/>
              </w:tabs>
              <w:spacing w:line="240" w:lineRule="auto"/>
              <w:ind w:left="0" w:firstLine="567"/>
              <w:rPr>
                <w:sz w:val="24"/>
                <w:szCs w:val="24"/>
              </w:rPr>
            </w:pPr>
          </w:p>
        </w:tc>
        <w:tc>
          <w:tcPr>
            <w:tcW w:w="737" w:type="pct"/>
            <w:tcBorders>
              <w:top w:val="single" w:sz="4" w:space="0" w:color="000000"/>
              <w:left w:val="single" w:sz="4" w:space="0" w:color="000000"/>
              <w:bottom w:val="single" w:sz="4" w:space="0" w:color="000000"/>
              <w:right w:val="single" w:sz="4" w:space="0" w:color="000000"/>
            </w:tcBorders>
          </w:tcPr>
          <w:p w:rsidR="00161812" w:rsidRPr="003A51AC" w:rsidRDefault="00161812" w:rsidP="006F7786">
            <w:pPr>
              <w:spacing w:line="240" w:lineRule="auto"/>
              <w:rPr>
                <w:sz w:val="24"/>
                <w:szCs w:val="24"/>
              </w:rPr>
            </w:pPr>
            <w:r w:rsidRPr="003A51AC">
              <w:rPr>
                <w:sz w:val="24"/>
                <w:szCs w:val="24"/>
              </w:rPr>
              <w:t>Художественно-эстетическое развитие</w:t>
            </w:r>
          </w:p>
        </w:tc>
      </w:tr>
      <w:tr w:rsidR="008E061B" w:rsidRPr="003A51AC" w:rsidTr="006F7786">
        <w:tc>
          <w:tcPr>
            <w:tcW w:w="774" w:type="pct"/>
            <w:vMerge/>
            <w:tcBorders>
              <w:left w:val="single" w:sz="4" w:space="0" w:color="000000"/>
              <w:right w:val="single" w:sz="4" w:space="0" w:color="000000"/>
            </w:tcBorders>
          </w:tcPr>
          <w:p w:rsidR="00C54B98" w:rsidRPr="003A51AC" w:rsidRDefault="00C54B98" w:rsidP="006F7786">
            <w:pPr>
              <w:spacing w:line="240" w:lineRule="auto"/>
              <w:ind w:firstLine="567"/>
              <w:rPr>
                <w:sz w:val="24"/>
                <w:szCs w:val="24"/>
              </w:rPr>
            </w:pPr>
          </w:p>
        </w:tc>
        <w:tc>
          <w:tcPr>
            <w:tcW w:w="1018" w:type="pct"/>
            <w:vMerge/>
            <w:tcBorders>
              <w:left w:val="single" w:sz="4" w:space="0" w:color="000000"/>
              <w:right w:val="single" w:sz="4" w:space="0" w:color="000000"/>
            </w:tcBorders>
          </w:tcPr>
          <w:p w:rsidR="00C54B98" w:rsidRPr="003A51AC" w:rsidRDefault="00C54B98" w:rsidP="006F7786">
            <w:pPr>
              <w:spacing w:line="240" w:lineRule="auto"/>
              <w:ind w:firstLine="567"/>
              <w:rPr>
                <w:sz w:val="24"/>
                <w:szCs w:val="24"/>
              </w:rPr>
            </w:pPr>
          </w:p>
        </w:tc>
        <w:tc>
          <w:tcPr>
            <w:tcW w:w="1151" w:type="pct"/>
            <w:vMerge/>
            <w:tcBorders>
              <w:left w:val="single" w:sz="4" w:space="0" w:color="000000"/>
              <w:right w:val="single" w:sz="4" w:space="0" w:color="000000"/>
            </w:tcBorders>
          </w:tcPr>
          <w:p w:rsidR="00C54B98" w:rsidRPr="003A51AC" w:rsidRDefault="00C54B98" w:rsidP="00C835A0">
            <w:pPr>
              <w:pStyle w:val="a4"/>
              <w:numPr>
                <w:ilvl w:val="0"/>
                <w:numId w:val="18"/>
              </w:numPr>
              <w:tabs>
                <w:tab w:val="left" w:pos="146"/>
              </w:tabs>
              <w:spacing w:line="240" w:lineRule="auto"/>
              <w:ind w:left="0" w:firstLine="567"/>
              <w:rPr>
                <w:sz w:val="24"/>
                <w:szCs w:val="24"/>
              </w:rPr>
            </w:pPr>
          </w:p>
        </w:tc>
        <w:tc>
          <w:tcPr>
            <w:tcW w:w="1320" w:type="pct"/>
            <w:tcBorders>
              <w:top w:val="single" w:sz="4" w:space="0" w:color="000000"/>
              <w:left w:val="single" w:sz="4" w:space="0" w:color="000000"/>
              <w:right w:val="single" w:sz="4" w:space="0" w:color="000000"/>
            </w:tcBorders>
          </w:tcPr>
          <w:p w:rsidR="00C54B98" w:rsidRPr="003A51AC" w:rsidRDefault="00C54B98" w:rsidP="006F7786">
            <w:pPr>
              <w:tabs>
                <w:tab w:val="left" w:pos="205"/>
              </w:tabs>
              <w:spacing w:line="240" w:lineRule="auto"/>
              <w:rPr>
                <w:sz w:val="24"/>
                <w:szCs w:val="24"/>
              </w:rPr>
            </w:pPr>
            <w:r w:rsidRPr="003A51AC">
              <w:rPr>
                <w:rStyle w:val="13"/>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737" w:type="pct"/>
            <w:tcBorders>
              <w:top w:val="single" w:sz="4" w:space="0" w:color="000000"/>
              <w:left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Физическое развитие</w:t>
            </w:r>
          </w:p>
        </w:tc>
      </w:tr>
      <w:tr w:rsidR="008E061B" w:rsidRPr="003A51AC" w:rsidTr="006F7786">
        <w:tc>
          <w:tcPr>
            <w:tcW w:w="774" w:type="pct"/>
            <w:vMerge w:val="restart"/>
            <w:tcBorders>
              <w:top w:val="single" w:sz="4" w:space="0" w:color="000000"/>
              <w:left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Познавательное</w:t>
            </w:r>
          </w:p>
          <w:p w:rsidR="00C54B98" w:rsidRPr="003A51AC" w:rsidRDefault="00C54B98" w:rsidP="006F7786">
            <w:pPr>
              <w:spacing w:line="240" w:lineRule="auto"/>
              <w:rPr>
                <w:sz w:val="24"/>
                <w:szCs w:val="24"/>
              </w:rPr>
            </w:pPr>
            <w:r w:rsidRPr="003A51AC">
              <w:rPr>
                <w:sz w:val="24"/>
                <w:szCs w:val="24"/>
              </w:rPr>
              <w:t>В основе лежит ценность «Познание»</w:t>
            </w:r>
          </w:p>
        </w:tc>
        <w:tc>
          <w:tcPr>
            <w:tcW w:w="1018" w:type="pct"/>
            <w:vMerge w:val="restart"/>
            <w:tcBorders>
              <w:top w:val="single" w:sz="4" w:space="0" w:color="000000"/>
              <w:left w:val="single" w:sz="4" w:space="0" w:color="000000"/>
              <w:right w:val="single" w:sz="4" w:space="0" w:color="000000"/>
            </w:tcBorders>
          </w:tcPr>
          <w:p w:rsidR="00C54B98" w:rsidRPr="003A51AC" w:rsidRDefault="00C54B98" w:rsidP="006F7786">
            <w:pPr>
              <w:spacing w:line="240" w:lineRule="auto"/>
              <w:ind w:firstLine="567"/>
              <w:rPr>
                <w:sz w:val="24"/>
                <w:szCs w:val="24"/>
              </w:rPr>
            </w:pPr>
            <w:r w:rsidRPr="003A51AC">
              <w:rPr>
                <w:sz w:val="24"/>
                <w:szCs w:val="24"/>
              </w:rPr>
              <w:t>Формирование ценности познания</w:t>
            </w:r>
          </w:p>
        </w:tc>
        <w:tc>
          <w:tcPr>
            <w:tcW w:w="1151" w:type="pct"/>
            <w:vMerge w:val="restart"/>
            <w:tcBorders>
              <w:top w:val="single" w:sz="4" w:space="0" w:color="000000"/>
              <w:left w:val="single" w:sz="4" w:space="0" w:color="000000"/>
              <w:right w:val="single" w:sz="4" w:space="0" w:color="000000"/>
            </w:tcBorders>
          </w:tcPr>
          <w:p w:rsidR="00C54B98" w:rsidRPr="003A51AC" w:rsidRDefault="00C54B98" w:rsidP="006F7786">
            <w:pPr>
              <w:tabs>
                <w:tab w:val="left" w:pos="146"/>
              </w:tabs>
              <w:spacing w:line="240" w:lineRule="auto"/>
              <w:rPr>
                <w:sz w:val="24"/>
                <w:szCs w:val="24"/>
              </w:rPr>
            </w:pPr>
            <w:r w:rsidRPr="003A51AC">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0"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отношение к знанию как ценности, понимание значения образования для человека, общества, страны</w:t>
            </w:r>
          </w:p>
          <w:p w:rsidR="00C54B98" w:rsidRPr="003A51AC" w:rsidRDefault="00C54B98" w:rsidP="006F7786">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уважительное, бережное и ответственное отношения к природе родного края, родной страны</w:t>
            </w:r>
          </w:p>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первого опыта действий по сохранению природы.</w:t>
            </w:r>
          </w:p>
        </w:tc>
        <w:tc>
          <w:tcPr>
            <w:tcW w:w="737"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Познавательное развитие</w:t>
            </w:r>
          </w:p>
        </w:tc>
      </w:tr>
      <w:tr w:rsidR="008E061B" w:rsidRPr="003A51AC" w:rsidTr="006F7786">
        <w:tc>
          <w:tcPr>
            <w:tcW w:w="774" w:type="pct"/>
            <w:vMerge/>
            <w:tcBorders>
              <w:left w:val="single" w:sz="4" w:space="0" w:color="000000"/>
              <w:bottom w:val="single" w:sz="4" w:space="0" w:color="000000"/>
              <w:right w:val="single" w:sz="4" w:space="0" w:color="000000"/>
            </w:tcBorders>
          </w:tcPr>
          <w:p w:rsidR="00C54B98" w:rsidRPr="003A51AC" w:rsidRDefault="00C54B98" w:rsidP="006F7786">
            <w:pPr>
              <w:spacing w:line="240" w:lineRule="auto"/>
              <w:ind w:firstLine="567"/>
              <w:rPr>
                <w:sz w:val="24"/>
                <w:szCs w:val="24"/>
              </w:rPr>
            </w:pPr>
          </w:p>
        </w:tc>
        <w:tc>
          <w:tcPr>
            <w:tcW w:w="1018" w:type="pct"/>
            <w:vMerge/>
            <w:tcBorders>
              <w:left w:val="single" w:sz="4" w:space="0" w:color="000000"/>
              <w:bottom w:val="single" w:sz="4" w:space="0" w:color="000000"/>
              <w:right w:val="single" w:sz="4" w:space="0" w:color="000000"/>
            </w:tcBorders>
          </w:tcPr>
          <w:p w:rsidR="00C54B98" w:rsidRPr="003A51AC" w:rsidRDefault="00C54B98" w:rsidP="006F7786">
            <w:pPr>
              <w:spacing w:line="240" w:lineRule="auto"/>
              <w:ind w:firstLine="567"/>
              <w:rPr>
                <w:sz w:val="24"/>
                <w:szCs w:val="24"/>
              </w:rPr>
            </w:pPr>
          </w:p>
        </w:tc>
        <w:tc>
          <w:tcPr>
            <w:tcW w:w="1151" w:type="pct"/>
            <w:vMerge/>
            <w:tcBorders>
              <w:left w:val="single" w:sz="4" w:space="0" w:color="000000"/>
              <w:bottom w:val="single" w:sz="4" w:space="0" w:color="000000"/>
              <w:right w:val="single" w:sz="4" w:space="0" w:color="000000"/>
            </w:tcBorders>
          </w:tcPr>
          <w:p w:rsidR="00C54B98" w:rsidRPr="003A51AC" w:rsidRDefault="00C54B98" w:rsidP="00C835A0">
            <w:pPr>
              <w:pStyle w:val="a4"/>
              <w:numPr>
                <w:ilvl w:val="0"/>
                <w:numId w:val="18"/>
              </w:numPr>
              <w:tabs>
                <w:tab w:val="left" w:pos="146"/>
              </w:tabs>
              <w:spacing w:line="240" w:lineRule="auto"/>
              <w:ind w:left="0" w:firstLine="567"/>
              <w:rPr>
                <w:rStyle w:val="13"/>
                <w:rFonts w:eastAsiaTheme="minorHAnsi"/>
                <w:color w:val="auto"/>
                <w:sz w:val="24"/>
                <w:szCs w:val="24"/>
              </w:rPr>
            </w:pPr>
          </w:p>
        </w:tc>
        <w:tc>
          <w:tcPr>
            <w:tcW w:w="1320"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Формировать целостную картину мира на основе интеграции интеллектуального и </w:t>
            </w:r>
            <w:r w:rsidRPr="003A51AC">
              <w:rPr>
                <w:rStyle w:val="13"/>
                <w:rFonts w:eastAsiaTheme="minorHAnsi"/>
                <w:color w:val="auto"/>
                <w:sz w:val="24"/>
                <w:szCs w:val="24"/>
              </w:rPr>
              <w:lastRenderedPageBreak/>
              <w:t>эмоционально-образного способов его освоения детьми</w:t>
            </w:r>
          </w:p>
        </w:tc>
        <w:tc>
          <w:tcPr>
            <w:tcW w:w="737"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lastRenderedPageBreak/>
              <w:t>Художественно-эстетическое развитие</w:t>
            </w:r>
          </w:p>
        </w:tc>
      </w:tr>
      <w:tr w:rsidR="008E061B" w:rsidRPr="003A51AC" w:rsidTr="006F7786">
        <w:tc>
          <w:tcPr>
            <w:tcW w:w="774"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lastRenderedPageBreak/>
              <w:t>Физическое и оздоровительное</w:t>
            </w:r>
          </w:p>
          <w:p w:rsidR="00C54B98" w:rsidRPr="003A51AC" w:rsidRDefault="00C54B98" w:rsidP="006F7786">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Здоровье», «Жизнь»</w:t>
            </w:r>
          </w:p>
        </w:tc>
        <w:tc>
          <w:tcPr>
            <w:tcW w:w="1018"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spacing w:line="240" w:lineRule="auto"/>
              <w:ind w:firstLine="567"/>
              <w:rPr>
                <w:sz w:val="24"/>
                <w:szCs w:val="24"/>
              </w:rPr>
            </w:pPr>
            <w:r w:rsidRPr="003A51AC">
              <w:rPr>
                <w:sz w:val="24"/>
                <w:szCs w:val="24"/>
              </w:rPr>
              <w:t xml:space="preserve">Формирование ценностного отношения детей к здоровому образу жизни, овладение элементарными </w:t>
            </w:r>
            <w:r w:rsidRPr="003A51AC">
              <w:rPr>
                <w:rStyle w:val="13"/>
                <w:rFonts w:eastAsiaTheme="minorHAnsi"/>
                <w:color w:val="auto"/>
                <w:sz w:val="24"/>
                <w:szCs w:val="24"/>
              </w:rPr>
              <w:t>гигиеническими навыками и правилами безопасности</w:t>
            </w:r>
          </w:p>
        </w:tc>
        <w:tc>
          <w:tcPr>
            <w:tcW w:w="1151"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rsidR="00C54B98" w:rsidRPr="003A51AC" w:rsidRDefault="00C54B98" w:rsidP="006F7786">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C54B98" w:rsidRPr="003A51AC" w:rsidRDefault="00C54B98" w:rsidP="006F7786">
            <w:pPr>
              <w:tabs>
                <w:tab w:val="left" w:pos="146"/>
              </w:tabs>
              <w:spacing w:line="240" w:lineRule="auto"/>
              <w:ind w:firstLine="567"/>
              <w:rPr>
                <w:sz w:val="24"/>
                <w:szCs w:val="24"/>
              </w:rPr>
            </w:pPr>
          </w:p>
        </w:tc>
        <w:tc>
          <w:tcPr>
            <w:tcW w:w="1320"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Развивать навыки здорового образа жизни</w:t>
            </w:r>
          </w:p>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у детей возрастосообразных представлений о жизни, здоровье и физической культуре</w:t>
            </w:r>
          </w:p>
          <w:p w:rsidR="008E061B"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37"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Физическое развитие</w:t>
            </w:r>
          </w:p>
        </w:tc>
      </w:tr>
      <w:tr w:rsidR="008E061B" w:rsidRPr="003A51AC" w:rsidTr="006F7786">
        <w:tc>
          <w:tcPr>
            <w:tcW w:w="774" w:type="pct"/>
            <w:tcBorders>
              <w:top w:val="single" w:sz="4" w:space="0" w:color="000000"/>
              <w:left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Трудовое</w:t>
            </w:r>
          </w:p>
          <w:p w:rsidR="00C54B98" w:rsidRPr="003A51AC" w:rsidRDefault="00C54B98" w:rsidP="006F7786">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1018"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spacing w:line="240" w:lineRule="auto"/>
              <w:ind w:firstLine="567"/>
              <w:rPr>
                <w:sz w:val="24"/>
                <w:szCs w:val="24"/>
              </w:rPr>
            </w:pPr>
            <w:r w:rsidRPr="003A51AC">
              <w:rPr>
                <w:rStyle w:val="13"/>
                <w:rFonts w:eastAsiaTheme="minorHAnsi"/>
                <w:color w:val="auto"/>
                <w:sz w:val="24"/>
                <w:szCs w:val="24"/>
              </w:rPr>
              <w:t>Формирование ценностного отношения детей к труду, трудолюбию и приобщение ребёнка к труду</w:t>
            </w:r>
          </w:p>
        </w:tc>
        <w:tc>
          <w:tcPr>
            <w:tcW w:w="1151"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C54B98" w:rsidRPr="003A51AC" w:rsidRDefault="00C54B98" w:rsidP="006F7786">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приносить пользу людям</w:t>
            </w:r>
          </w:p>
        </w:tc>
        <w:tc>
          <w:tcPr>
            <w:tcW w:w="1320"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C54B98" w:rsidRPr="003A51AC" w:rsidRDefault="00C54B98" w:rsidP="006F7786">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37" w:type="pct"/>
            <w:tcBorders>
              <w:top w:val="single" w:sz="4" w:space="0" w:color="000000"/>
              <w:left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Социально-коммуникативное развитие</w:t>
            </w:r>
          </w:p>
        </w:tc>
      </w:tr>
      <w:tr w:rsidR="008E061B" w:rsidRPr="003A51AC" w:rsidTr="006F7786">
        <w:tc>
          <w:tcPr>
            <w:tcW w:w="774" w:type="pct"/>
            <w:tcBorders>
              <w:top w:val="single" w:sz="4" w:space="0" w:color="000000"/>
              <w:left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t>Эстетическое</w:t>
            </w:r>
          </w:p>
          <w:p w:rsidR="00C54B98" w:rsidRPr="003A51AC" w:rsidRDefault="00C54B98" w:rsidP="006F7786">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Культура» и «Красота»</w:t>
            </w:r>
          </w:p>
        </w:tc>
        <w:tc>
          <w:tcPr>
            <w:tcW w:w="1018" w:type="pct"/>
            <w:tcBorders>
              <w:top w:val="single" w:sz="4" w:space="0" w:color="000000"/>
              <w:left w:val="single" w:sz="4" w:space="0" w:color="000000"/>
              <w:right w:val="single" w:sz="4" w:space="0" w:color="000000"/>
            </w:tcBorders>
          </w:tcPr>
          <w:p w:rsidR="00C54B98" w:rsidRPr="003A51AC" w:rsidRDefault="00C54B98" w:rsidP="006F7786">
            <w:pPr>
              <w:spacing w:line="240" w:lineRule="auto"/>
              <w:ind w:firstLine="567"/>
              <w:rPr>
                <w:sz w:val="24"/>
                <w:szCs w:val="24"/>
              </w:rPr>
            </w:pPr>
            <w:r w:rsidRPr="003A51AC">
              <w:rPr>
                <w:rStyle w:val="13"/>
                <w:rFonts w:eastAsiaTheme="minorHAnsi"/>
                <w:color w:val="auto"/>
                <w:sz w:val="24"/>
                <w:szCs w:val="24"/>
              </w:rPr>
              <w:t xml:space="preserve">Становление у детей ценностного отношения к красоте </w:t>
            </w:r>
          </w:p>
        </w:tc>
        <w:tc>
          <w:tcPr>
            <w:tcW w:w="1151" w:type="pct"/>
            <w:tcBorders>
              <w:top w:val="single" w:sz="4" w:space="0" w:color="000000"/>
              <w:left w:val="single" w:sz="4" w:space="0" w:color="000000"/>
              <w:right w:val="single" w:sz="4" w:space="0" w:color="000000"/>
            </w:tcBorders>
          </w:tcPr>
          <w:p w:rsidR="00C54B98" w:rsidRPr="003A51AC" w:rsidRDefault="00C54B98" w:rsidP="006F7786">
            <w:pPr>
              <w:tabs>
                <w:tab w:val="left" w:pos="146"/>
              </w:tabs>
              <w:spacing w:line="240" w:lineRule="auto"/>
              <w:rPr>
                <w:sz w:val="24"/>
                <w:szCs w:val="24"/>
              </w:rPr>
            </w:pPr>
            <w:r w:rsidRPr="003A51AC">
              <w:rPr>
                <w:rStyle w:val="13"/>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0"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w:t>
            </w:r>
            <w:r w:rsidRPr="003A51AC">
              <w:rPr>
                <w:rStyle w:val="13"/>
                <w:color w:val="auto"/>
                <w:sz w:val="24"/>
                <w:szCs w:val="24"/>
              </w:rPr>
              <w:lastRenderedPageBreak/>
              <w:t>особенностями)</w:t>
            </w:r>
          </w:p>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C54B98" w:rsidRPr="003A51AC" w:rsidRDefault="00C54B98" w:rsidP="006F7786">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C54B98" w:rsidRPr="003A51AC" w:rsidRDefault="00C54B98" w:rsidP="006F7786">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37" w:type="pct"/>
            <w:tcBorders>
              <w:top w:val="single" w:sz="4" w:space="0" w:color="000000"/>
              <w:left w:val="single" w:sz="4" w:space="0" w:color="000000"/>
              <w:bottom w:val="single" w:sz="4" w:space="0" w:color="000000"/>
              <w:right w:val="single" w:sz="4" w:space="0" w:color="000000"/>
            </w:tcBorders>
          </w:tcPr>
          <w:p w:rsidR="00C54B98" w:rsidRPr="003A51AC" w:rsidRDefault="00C54B98" w:rsidP="006F7786">
            <w:pPr>
              <w:spacing w:line="240" w:lineRule="auto"/>
              <w:rPr>
                <w:sz w:val="24"/>
                <w:szCs w:val="24"/>
              </w:rPr>
            </w:pPr>
            <w:r w:rsidRPr="003A51AC">
              <w:rPr>
                <w:sz w:val="24"/>
                <w:szCs w:val="24"/>
              </w:rPr>
              <w:lastRenderedPageBreak/>
              <w:t>Художественно-эстетическое развитие</w:t>
            </w:r>
          </w:p>
        </w:tc>
      </w:tr>
    </w:tbl>
    <w:p w:rsidR="0009277B" w:rsidRDefault="00BF09E0" w:rsidP="00E22A07">
      <w:pPr>
        <w:spacing w:after="120" w:line="240" w:lineRule="auto"/>
        <w:jc w:val="left"/>
        <w:rPr>
          <w:b/>
          <w:sz w:val="24"/>
          <w:szCs w:val="24"/>
        </w:rPr>
      </w:pPr>
      <w:r>
        <w:rPr>
          <w:b/>
          <w:sz w:val="24"/>
          <w:szCs w:val="24"/>
        </w:rPr>
        <w:lastRenderedPageBreak/>
        <w:br w:type="textWrapping" w:clear="all"/>
      </w:r>
    </w:p>
    <w:p w:rsidR="00C54B98" w:rsidRDefault="004A45E9" w:rsidP="00E22A07">
      <w:pPr>
        <w:spacing w:after="120" w:line="240" w:lineRule="auto"/>
        <w:jc w:val="left"/>
        <w:rPr>
          <w:b/>
          <w:sz w:val="24"/>
          <w:szCs w:val="24"/>
        </w:rPr>
      </w:pPr>
      <w:r>
        <w:rPr>
          <w:b/>
          <w:sz w:val="24"/>
          <w:szCs w:val="24"/>
        </w:rPr>
        <w:t>2.9</w:t>
      </w:r>
      <w:r w:rsidR="00CE368C" w:rsidRPr="003A51AC">
        <w:rPr>
          <w:b/>
          <w:sz w:val="24"/>
          <w:szCs w:val="24"/>
        </w:rPr>
        <w:t>.2.</w:t>
      </w:r>
      <w:r w:rsidR="00B47433" w:rsidRPr="003A51AC">
        <w:rPr>
          <w:b/>
          <w:sz w:val="24"/>
          <w:szCs w:val="24"/>
        </w:rPr>
        <w:t xml:space="preserve"> </w:t>
      </w:r>
      <w:r w:rsidR="00C54B98" w:rsidRPr="003A51AC">
        <w:rPr>
          <w:b/>
          <w:sz w:val="24"/>
          <w:szCs w:val="24"/>
        </w:rPr>
        <w:t>Целевые ориентиры Рабочей программы воспитания</w:t>
      </w:r>
    </w:p>
    <w:p w:rsidR="006F7786" w:rsidRPr="006F7786" w:rsidRDefault="006F7786" w:rsidP="006F7786">
      <w:pPr>
        <w:spacing w:line="276" w:lineRule="auto"/>
        <w:rPr>
          <w:sz w:val="24"/>
          <w:szCs w:val="24"/>
        </w:rPr>
      </w:pPr>
      <w:r w:rsidRPr="009560F6">
        <w:rPr>
          <w:sz w:val="24"/>
          <w:szCs w:val="24"/>
        </w:rPr>
        <w:t>Портрет ребенка младенческого и раннего возраста (к 3-м годам)</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hemeFill="background1"/>
        <w:tblCellMar>
          <w:left w:w="0" w:type="dxa"/>
          <w:right w:w="0" w:type="dxa"/>
        </w:tblCellMar>
        <w:tblLook w:val="0420" w:firstRow="1" w:lastRow="0" w:firstColumn="0" w:lastColumn="0" w:noHBand="0" w:noVBand="1"/>
      </w:tblPr>
      <w:tblGrid>
        <w:gridCol w:w="2401"/>
        <w:gridCol w:w="2691"/>
        <w:gridCol w:w="9499"/>
      </w:tblGrid>
      <w:tr w:rsidR="00612B96" w:rsidRPr="003A51AC" w:rsidTr="006F7786">
        <w:trPr>
          <w:trHeight w:val="352"/>
        </w:trPr>
        <w:tc>
          <w:tcPr>
            <w:tcW w:w="823" w:type="pct"/>
            <w:shd w:val="clear" w:color="auto" w:fill="FEFEFE" w:themeFill="background1"/>
            <w:tcMar>
              <w:top w:w="72" w:type="dxa"/>
              <w:left w:w="144" w:type="dxa"/>
              <w:bottom w:w="72" w:type="dxa"/>
              <w:right w:w="144" w:type="dxa"/>
            </w:tcMar>
            <w:hideMark/>
          </w:tcPr>
          <w:p w:rsidR="00C0284C" w:rsidRPr="003A51AC" w:rsidRDefault="00C0284C" w:rsidP="0056758E">
            <w:pPr>
              <w:spacing w:line="240" w:lineRule="auto"/>
              <w:jc w:val="center"/>
              <w:rPr>
                <w:sz w:val="24"/>
                <w:szCs w:val="24"/>
              </w:rPr>
            </w:pPr>
            <w:r w:rsidRPr="003A51AC">
              <w:rPr>
                <w:rFonts w:eastAsiaTheme="minorEastAsia"/>
                <w:b/>
                <w:bCs/>
                <w:kern w:val="24"/>
                <w:sz w:val="24"/>
                <w:szCs w:val="24"/>
              </w:rPr>
              <w:t>Направление воспитания</w:t>
            </w:r>
          </w:p>
        </w:tc>
        <w:tc>
          <w:tcPr>
            <w:tcW w:w="922" w:type="pct"/>
            <w:shd w:val="clear" w:color="auto" w:fill="FEFEFE" w:themeFill="background1"/>
            <w:tcMar>
              <w:top w:w="72" w:type="dxa"/>
              <w:left w:w="144" w:type="dxa"/>
              <w:bottom w:w="72" w:type="dxa"/>
              <w:right w:w="144" w:type="dxa"/>
            </w:tcMar>
            <w:hideMark/>
          </w:tcPr>
          <w:p w:rsidR="00C0284C" w:rsidRPr="003A51AC" w:rsidRDefault="00C0284C" w:rsidP="0056758E">
            <w:pPr>
              <w:spacing w:line="240" w:lineRule="auto"/>
              <w:ind w:firstLine="567"/>
              <w:jc w:val="center"/>
              <w:rPr>
                <w:sz w:val="24"/>
                <w:szCs w:val="24"/>
              </w:rPr>
            </w:pPr>
            <w:r w:rsidRPr="003A51AC">
              <w:rPr>
                <w:rFonts w:eastAsiaTheme="minorEastAsia"/>
                <w:b/>
                <w:bCs/>
                <w:kern w:val="24"/>
                <w:sz w:val="24"/>
                <w:szCs w:val="24"/>
              </w:rPr>
              <w:t>Ценности</w:t>
            </w:r>
          </w:p>
        </w:tc>
        <w:tc>
          <w:tcPr>
            <w:tcW w:w="3255" w:type="pct"/>
            <w:shd w:val="clear" w:color="auto" w:fill="FEFEFE"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Целевые ориентиры в раннем возрасте</w:t>
            </w:r>
          </w:p>
        </w:tc>
      </w:tr>
      <w:tr w:rsidR="00161812" w:rsidRPr="003A51AC" w:rsidTr="006F7786">
        <w:trPr>
          <w:trHeight w:val="319"/>
        </w:trPr>
        <w:tc>
          <w:tcPr>
            <w:tcW w:w="823" w:type="pct"/>
            <w:shd w:val="clear" w:color="auto" w:fill="FEFEFE" w:themeFill="background1"/>
            <w:tcMar>
              <w:top w:w="72" w:type="dxa"/>
              <w:left w:w="144" w:type="dxa"/>
              <w:bottom w:w="72" w:type="dxa"/>
              <w:right w:w="144" w:type="dxa"/>
            </w:tcMar>
            <w:hideMark/>
          </w:tcPr>
          <w:p w:rsidR="00C0284C" w:rsidRPr="003A51AC" w:rsidRDefault="00C0284C" w:rsidP="0056758E">
            <w:pPr>
              <w:spacing w:line="240" w:lineRule="auto"/>
              <w:jc w:val="center"/>
              <w:rPr>
                <w:sz w:val="24"/>
                <w:szCs w:val="24"/>
              </w:rPr>
            </w:pPr>
            <w:r w:rsidRPr="003A51AC">
              <w:rPr>
                <w:rFonts w:eastAsiaTheme="minorEastAsia"/>
                <w:kern w:val="24"/>
                <w:sz w:val="24"/>
                <w:szCs w:val="24"/>
              </w:rPr>
              <w:t>Патриотическое</w:t>
            </w:r>
          </w:p>
        </w:tc>
        <w:tc>
          <w:tcPr>
            <w:tcW w:w="922" w:type="pct"/>
            <w:shd w:val="clear" w:color="auto" w:fill="FEFEFE" w:themeFill="background1"/>
            <w:tcMar>
              <w:top w:w="72" w:type="dxa"/>
              <w:left w:w="144" w:type="dxa"/>
              <w:bottom w:w="72" w:type="dxa"/>
              <w:right w:w="144" w:type="dxa"/>
            </w:tcMar>
            <w:hideMark/>
          </w:tcPr>
          <w:p w:rsidR="00C0284C" w:rsidRPr="003A51AC" w:rsidRDefault="00C0284C" w:rsidP="0056758E">
            <w:pPr>
              <w:spacing w:line="240" w:lineRule="auto"/>
              <w:jc w:val="center"/>
              <w:rPr>
                <w:sz w:val="24"/>
                <w:szCs w:val="24"/>
              </w:rPr>
            </w:pPr>
            <w:r w:rsidRPr="003A51AC">
              <w:rPr>
                <w:rFonts w:eastAsiaTheme="minorEastAsia"/>
                <w:kern w:val="24"/>
                <w:sz w:val="24"/>
                <w:szCs w:val="24"/>
              </w:rPr>
              <w:t>Родина, природа</w:t>
            </w:r>
          </w:p>
        </w:tc>
        <w:tc>
          <w:tcPr>
            <w:tcW w:w="3255" w:type="pct"/>
            <w:shd w:val="clear" w:color="auto" w:fill="FEFEFE"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Проявляющий привязанность к близким людям, бережное отношение к живому</w:t>
            </w:r>
          </w:p>
        </w:tc>
      </w:tr>
      <w:tr w:rsidR="00161812" w:rsidRPr="003A51AC" w:rsidTr="006F7786">
        <w:trPr>
          <w:trHeight w:val="568"/>
        </w:trPr>
        <w:tc>
          <w:tcPr>
            <w:tcW w:w="823" w:type="pct"/>
            <w:shd w:val="clear" w:color="auto" w:fill="FEFEFE" w:themeFill="background1"/>
            <w:tcMar>
              <w:top w:w="72" w:type="dxa"/>
              <w:left w:w="144" w:type="dxa"/>
              <w:bottom w:w="72" w:type="dxa"/>
              <w:right w:w="144" w:type="dxa"/>
            </w:tcMar>
            <w:hideMark/>
          </w:tcPr>
          <w:p w:rsidR="00C0284C" w:rsidRPr="003A51AC" w:rsidRDefault="00C0284C" w:rsidP="0056758E">
            <w:pPr>
              <w:spacing w:line="240" w:lineRule="auto"/>
              <w:jc w:val="center"/>
              <w:rPr>
                <w:sz w:val="24"/>
                <w:szCs w:val="24"/>
              </w:rPr>
            </w:pPr>
            <w:r w:rsidRPr="003A51AC">
              <w:rPr>
                <w:rFonts w:eastAsiaTheme="minorEastAsia"/>
                <w:kern w:val="24"/>
                <w:sz w:val="24"/>
                <w:szCs w:val="24"/>
              </w:rPr>
              <w:lastRenderedPageBreak/>
              <w:t>Духовно-нравственное</w:t>
            </w:r>
          </w:p>
        </w:tc>
        <w:tc>
          <w:tcPr>
            <w:tcW w:w="922" w:type="pct"/>
            <w:shd w:val="clear" w:color="auto" w:fill="FEFEFE" w:themeFill="background1"/>
            <w:tcMar>
              <w:top w:w="72" w:type="dxa"/>
              <w:left w:w="144" w:type="dxa"/>
              <w:bottom w:w="72" w:type="dxa"/>
              <w:right w:w="144" w:type="dxa"/>
            </w:tcMar>
            <w:hideMark/>
          </w:tcPr>
          <w:p w:rsidR="00C0284C" w:rsidRPr="003A51AC" w:rsidRDefault="00C0284C" w:rsidP="0056758E">
            <w:pPr>
              <w:spacing w:line="240" w:lineRule="auto"/>
              <w:jc w:val="center"/>
              <w:rPr>
                <w:sz w:val="24"/>
                <w:szCs w:val="24"/>
              </w:rPr>
            </w:pPr>
            <w:r w:rsidRPr="003A51AC">
              <w:rPr>
                <w:rFonts w:eastAsiaTheme="minorEastAsia"/>
                <w:kern w:val="24"/>
                <w:sz w:val="24"/>
                <w:szCs w:val="24"/>
              </w:rPr>
              <w:t>Жизнь, милосердие, добро</w:t>
            </w:r>
          </w:p>
        </w:tc>
        <w:tc>
          <w:tcPr>
            <w:tcW w:w="3255" w:type="pct"/>
            <w:shd w:val="clear" w:color="auto" w:fill="FEFEFE"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Способный понять и принять, что такое "хорошо" и "плохо". Проявляющий сочувствие, доброту.</w:t>
            </w:r>
          </w:p>
        </w:tc>
      </w:tr>
      <w:tr w:rsidR="00161812" w:rsidRPr="003A51AC" w:rsidTr="006F7786">
        <w:trPr>
          <w:trHeight w:val="992"/>
        </w:trPr>
        <w:tc>
          <w:tcPr>
            <w:tcW w:w="823" w:type="pct"/>
            <w:shd w:val="clear" w:color="auto" w:fill="FEFEFE" w:themeFill="background1"/>
            <w:tcMar>
              <w:top w:w="72" w:type="dxa"/>
              <w:left w:w="144" w:type="dxa"/>
              <w:bottom w:w="72" w:type="dxa"/>
              <w:right w:w="144" w:type="dxa"/>
            </w:tcMar>
            <w:hideMark/>
          </w:tcPr>
          <w:p w:rsidR="00C0284C" w:rsidRPr="003A51AC" w:rsidRDefault="00C0284C" w:rsidP="0056758E">
            <w:pPr>
              <w:spacing w:line="240" w:lineRule="auto"/>
              <w:jc w:val="center"/>
              <w:rPr>
                <w:sz w:val="24"/>
                <w:szCs w:val="24"/>
              </w:rPr>
            </w:pPr>
            <w:r w:rsidRPr="003A51AC">
              <w:rPr>
                <w:rFonts w:eastAsiaTheme="minorEastAsia"/>
                <w:kern w:val="24"/>
                <w:sz w:val="24"/>
                <w:szCs w:val="24"/>
              </w:rPr>
              <w:t>Социальное</w:t>
            </w:r>
          </w:p>
        </w:tc>
        <w:tc>
          <w:tcPr>
            <w:tcW w:w="922" w:type="pct"/>
            <w:shd w:val="clear" w:color="auto" w:fill="FEFEFE" w:themeFill="background1"/>
            <w:tcMar>
              <w:top w:w="72" w:type="dxa"/>
              <w:left w:w="144" w:type="dxa"/>
              <w:bottom w:w="72" w:type="dxa"/>
              <w:right w:w="144" w:type="dxa"/>
            </w:tcMar>
            <w:hideMark/>
          </w:tcPr>
          <w:p w:rsidR="00C0284C" w:rsidRPr="003A51AC" w:rsidRDefault="00C0284C" w:rsidP="0056758E">
            <w:pPr>
              <w:spacing w:line="240" w:lineRule="auto"/>
              <w:jc w:val="center"/>
              <w:rPr>
                <w:sz w:val="24"/>
                <w:szCs w:val="24"/>
              </w:rPr>
            </w:pPr>
            <w:r w:rsidRPr="003A51AC">
              <w:rPr>
                <w:rFonts w:eastAsiaTheme="minorEastAsia"/>
                <w:kern w:val="24"/>
                <w:sz w:val="24"/>
                <w:szCs w:val="24"/>
              </w:rPr>
              <w:t>Человек, семья, дружба, сотрудничество</w:t>
            </w:r>
          </w:p>
        </w:tc>
        <w:tc>
          <w:tcPr>
            <w:tcW w:w="3255" w:type="pct"/>
            <w:shd w:val="clear" w:color="auto" w:fill="FEFEFE"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161812" w:rsidRPr="003A51AC" w:rsidTr="006F7786">
        <w:trPr>
          <w:trHeight w:val="331"/>
        </w:trPr>
        <w:tc>
          <w:tcPr>
            <w:tcW w:w="823" w:type="pct"/>
            <w:shd w:val="clear" w:color="auto" w:fill="FEFEFE" w:themeFill="background1"/>
            <w:tcMar>
              <w:top w:w="72" w:type="dxa"/>
              <w:left w:w="144" w:type="dxa"/>
              <w:bottom w:w="72" w:type="dxa"/>
              <w:right w:w="144" w:type="dxa"/>
            </w:tcMar>
            <w:hideMark/>
          </w:tcPr>
          <w:p w:rsidR="00C0284C" w:rsidRPr="003A51AC" w:rsidRDefault="00C0284C" w:rsidP="0056758E">
            <w:pPr>
              <w:spacing w:line="240" w:lineRule="auto"/>
              <w:jc w:val="center"/>
              <w:rPr>
                <w:sz w:val="24"/>
                <w:szCs w:val="24"/>
              </w:rPr>
            </w:pPr>
            <w:r w:rsidRPr="003A51AC">
              <w:rPr>
                <w:rFonts w:eastAsiaTheme="minorEastAsia"/>
                <w:kern w:val="24"/>
                <w:sz w:val="24"/>
                <w:szCs w:val="24"/>
              </w:rPr>
              <w:t>Познавательное</w:t>
            </w:r>
          </w:p>
        </w:tc>
        <w:tc>
          <w:tcPr>
            <w:tcW w:w="922" w:type="pct"/>
            <w:shd w:val="clear" w:color="auto" w:fill="FEFEFE" w:themeFill="background1"/>
            <w:tcMar>
              <w:top w:w="72" w:type="dxa"/>
              <w:left w:w="144" w:type="dxa"/>
              <w:bottom w:w="72" w:type="dxa"/>
              <w:right w:w="144" w:type="dxa"/>
            </w:tcMar>
            <w:hideMark/>
          </w:tcPr>
          <w:p w:rsidR="00C0284C" w:rsidRPr="003A51AC" w:rsidRDefault="00C0284C" w:rsidP="0056758E">
            <w:pPr>
              <w:spacing w:line="240" w:lineRule="auto"/>
              <w:ind w:firstLine="567"/>
              <w:jc w:val="center"/>
              <w:rPr>
                <w:sz w:val="24"/>
                <w:szCs w:val="24"/>
              </w:rPr>
            </w:pPr>
            <w:r w:rsidRPr="003A51AC">
              <w:rPr>
                <w:rFonts w:eastAsiaTheme="minorEastAsia"/>
                <w:kern w:val="24"/>
                <w:sz w:val="24"/>
                <w:szCs w:val="24"/>
              </w:rPr>
              <w:t>Познание</w:t>
            </w:r>
          </w:p>
        </w:tc>
        <w:tc>
          <w:tcPr>
            <w:tcW w:w="3255" w:type="pct"/>
            <w:shd w:val="clear" w:color="auto" w:fill="FEFEFE"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161812" w:rsidRPr="003A51AC" w:rsidTr="006F7786">
        <w:trPr>
          <w:trHeight w:val="559"/>
        </w:trPr>
        <w:tc>
          <w:tcPr>
            <w:tcW w:w="823" w:type="pct"/>
            <w:shd w:val="clear" w:color="auto" w:fill="FEFEFE" w:themeFill="background1"/>
            <w:tcMar>
              <w:top w:w="72" w:type="dxa"/>
              <w:left w:w="144" w:type="dxa"/>
              <w:bottom w:w="72" w:type="dxa"/>
              <w:right w:w="144" w:type="dxa"/>
            </w:tcMar>
            <w:hideMark/>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Физическое и оздоровительное</w:t>
            </w:r>
          </w:p>
        </w:tc>
        <w:tc>
          <w:tcPr>
            <w:tcW w:w="922" w:type="pct"/>
            <w:shd w:val="clear" w:color="auto" w:fill="FEFEFE" w:themeFill="background1"/>
            <w:tcMar>
              <w:top w:w="72" w:type="dxa"/>
              <w:left w:w="144" w:type="dxa"/>
              <w:bottom w:w="72" w:type="dxa"/>
              <w:right w:w="144" w:type="dxa"/>
            </w:tcMar>
            <w:hideMark/>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Здоровье, жизнь</w:t>
            </w:r>
          </w:p>
        </w:tc>
        <w:tc>
          <w:tcPr>
            <w:tcW w:w="3255" w:type="pct"/>
            <w:shd w:val="clear" w:color="auto" w:fill="FEFEFE"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61812" w:rsidRPr="003A51AC" w:rsidTr="006F7786">
        <w:trPr>
          <w:trHeight w:val="559"/>
        </w:trPr>
        <w:tc>
          <w:tcPr>
            <w:tcW w:w="823"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56758E">
            <w:pPr>
              <w:spacing w:line="240" w:lineRule="auto"/>
              <w:jc w:val="center"/>
              <w:rPr>
                <w:b/>
                <w:sz w:val="24"/>
                <w:szCs w:val="24"/>
              </w:rPr>
            </w:pPr>
          </w:p>
        </w:tc>
        <w:tc>
          <w:tcPr>
            <w:tcW w:w="922"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b/>
                <w:sz w:val="24"/>
                <w:szCs w:val="24"/>
              </w:rPr>
            </w:pPr>
            <w:r w:rsidRPr="003A51AC">
              <w:rPr>
                <w:rFonts w:eastAsiaTheme="minorEastAsia"/>
                <w:kern w:val="24"/>
                <w:sz w:val="24"/>
                <w:szCs w:val="24"/>
              </w:rPr>
              <w:t>Труд</w:t>
            </w:r>
          </w:p>
        </w:tc>
        <w:tc>
          <w:tcPr>
            <w:tcW w:w="3255" w:type="pct"/>
            <w:shd w:val="clear" w:color="auto" w:fill="FEFEFE"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61812" w:rsidRPr="003A51AC" w:rsidTr="006F7786">
        <w:trPr>
          <w:trHeight w:val="559"/>
        </w:trPr>
        <w:tc>
          <w:tcPr>
            <w:tcW w:w="823"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56758E">
            <w:pPr>
              <w:spacing w:line="240" w:lineRule="auto"/>
              <w:jc w:val="center"/>
              <w:rPr>
                <w:rFonts w:eastAsiaTheme="minorEastAsia"/>
                <w:kern w:val="24"/>
                <w:sz w:val="24"/>
                <w:szCs w:val="24"/>
              </w:rPr>
            </w:pPr>
          </w:p>
        </w:tc>
        <w:tc>
          <w:tcPr>
            <w:tcW w:w="922"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56758E">
            <w:pPr>
              <w:spacing w:line="240" w:lineRule="auto"/>
              <w:jc w:val="center"/>
              <w:rPr>
                <w:rFonts w:eastAsiaTheme="minorEastAsia"/>
                <w:kern w:val="24"/>
                <w:sz w:val="24"/>
                <w:szCs w:val="24"/>
              </w:rPr>
            </w:pPr>
          </w:p>
        </w:tc>
        <w:tc>
          <w:tcPr>
            <w:tcW w:w="3255" w:type="pct"/>
            <w:shd w:val="clear" w:color="auto" w:fill="FEFEFE"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161812" w:rsidRPr="003A51AC" w:rsidTr="006F7786">
        <w:trPr>
          <w:trHeight w:val="204"/>
        </w:trPr>
        <w:tc>
          <w:tcPr>
            <w:tcW w:w="823"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Патриотическое</w:t>
            </w:r>
          </w:p>
          <w:p w:rsidR="00C0284C" w:rsidRPr="003A51AC" w:rsidRDefault="00C0284C" w:rsidP="0056758E">
            <w:pPr>
              <w:spacing w:line="240" w:lineRule="auto"/>
              <w:jc w:val="center"/>
              <w:rPr>
                <w:rFonts w:eastAsiaTheme="minorEastAsia"/>
                <w:kern w:val="24"/>
                <w:sz w:val="24"/>
                <w:szCs w:val="24"/>
              </w:rPr>
            </w:pPr>
          </w:p>
        </w:tc>
        <w:tc>
          <w:tcPr>
            <w:tcW w:w="922"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Родина, природа</w:t>
            </w:r>
          </w:p>
          <w:p w:rsidR="00C0284C" w:rsidRPr="003A51AC" w:rsidRDefault="00C0284C" w:rsidP="0056758E">
            <w:pPr>
              <w:spacing w:line="240" w:lineRule="auto"/>
              <w:jc w:val="center"/>
              <w:rPr>
                <w:rFonts w:eastAsiaTheme="minorEastAsia"/>
                <w:kern w:val="24"/>
                <w:sz w:val="24"/>
                <w:szCs w:val="24"/>
              </w:rPr>
            </w:pPr>
          </w:p>
        </w:tc>
        <w:tc>
          <w:tcPr>
            <w:tcW w:w="3255" w:type="pct"/>
            <w:shd w:val="clear" w:color="auto" w:fill="FEFEFE"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61812" w:rsidRPr="003A51AC" w:rsidTr="006F7786">
        <w:trPr>
          <w:trHeight w:val="559"/>
        </w:trPr>
        <w:tc>
          <w:tcPr>
            <w:tcW w:w="823"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Духовно-нравственное</w:t>
            </w:r>
          </w:p>
          <w:p w:rsidR="00C0284C" w:rsidRPr="003A51AC" w:rsidRDefault="00C0284C" w:rsidP="0056758E">
            <w:pPr>
              <w:spacing w:line="240" w:lineRule="auto"/>
              <w:ind w:firstLine="567"/>
              <w:jc w:val="center"/>
              <w:rPr>
                <w:rFonts w:eastAsiaTheme="minorEastAsia"/>
                <w:kern w:val="24"/>
                <w:sz w:val="24"/>
                <w:szCs w:val="24"/>
              </w:rPr>
            </w:pPr>
          </w:p>
        </w:tc>
        <w:tc>
          <w:tcPr>
            <w:tcW w:w="922"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Жизнь, милосердие, добро</w:t>
            </w:r>
          </w:p>
          <w:p w:rsidR="00C0284C" w:rsidRPr="003A51AC" w:rsidRDefault="00C0284C" w:rsidP="0056758E">
            <w:pPr>
              <w:spacing w:line="240" w:lineRule="auto"/>
              <w:ind w:firstLine="567"/>
              <w:jc w:val="center"/>
              <w:rPr>
                <w:rFonts w:eastAsiaTheme="minorEastAsia"/>
                <w:kern w:val="24"/>
                <w:sz w:val="24"/>
                <w:szCs w:val="24"/>
              </w:rPr>
            </w:pPr>
          </w:p>
        </w:tc>
        <w:tc>
          <w:tcPr>
            <w:tcW w:w="3255" w:type="pct"/>
            <w:shd w:val="clear" w:color="auto" w:fill="FEFEFE"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161812" w:rsidRPr="003A51AC" w:rsidTr="006F7786">
        <w:trPr>
          <w:trHeight w:val="62"/>
        </w:trPr>
        <w:tc>
          <w:tcPr>
            <w:tcW w:w="823"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lastRenderedPageBreak/>
              <w:t>Социальное</w:t>
            </w:r>
          </w:p>
        </w:tc>
        <w:tc>
          <w:tcPr>
            <w:tcW w:w="922"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Человек, семья, дружба, сотрудничество</w:t>
            </w:r>
          </w:p>
          <w:p w:rsidR="00C0284C" w:rsidRPr="003A51AC" w:rsidRDefault="00C0284C" w:rsidP="0056758E">
            <w:pPr>
              <w:spacing w:line="240" w:lineRule="auto"/>
              <w:ind w:firstLine="567"/>
              <w:jc w:val="center"/>
              <w:rPr>
                <w:rFonts w:eastAsiaTheme="minorEastAsia"/>
                <w:kern w:val="24"/>
                <w:sz w:val="24"/>
                <w:szCs w:val="24"/>
              </w:rPr>
            </w:pPr>
          </w:p>
        </w:tc>
        <w:tc>
          <w:tcPr>
            <w:tcW w:w="3255" w:type="pct"/>
            <w:shd w:val="clear" w:color="auto" w:fill="FEFEFE"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61812" w:rsidRPr="003A51AC" w:rsidTr="006F7786">
        <w:trPr>
          <w:trHeight w:val="346"/>
        </w:trPr>
        <w:tc>
          <w:tcPr>
            <w:tcW w:w="823"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Познавательное</w:t>
            </w:r>
          </w:p>
        </w:tc>
        <w:tc>
          <w:tcPr>
            <w:tcW w:w="922"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Познание</w:t>
            </w:r>
          </w:p>
          <w:p w:rsidR="00C0284C" w:rsidRPr="003A51AC" w:rsidRDefault="00C0284C" w:rsidP="0056758E">
            <w:pPr>
              <w:spacing w:line="240" w:lineRule="auto"/>
              <w:ind w:firstLine="567"/>
              <w:jc w:val="center"/>
              <w:rPr>
                <w:rFonts w:eastAsiaTheme="minorEastAsia"/>
                <w:kern w:val="24"/>
                <w:sz w:val="24"/>
                <w:szCs w:val="24"/>
              </w:rPr>
            </w:pPr>
          </w:p>
        </w:tc>
        <w:tc>
          <w:tcPr>
            <w:tcW w:w="3255" w:type="pct"/>
            <w:shd w:val="clear" w:color="auto" w:fill="FEFEFE"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61812" w:rsidRPr="003A51AC" w:rsidTr="006F7786">
        <w:trPr>
          <w:trHeight w:val="559"/>
        </w:trPr>
        <w:tc>
          <w:tcPr>
            <w:tcW w:w="823"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Физическое и оздоровительное</w:t>
            </w:r>
          </w:p>
          <w:p w:rsidR="00C0284C" w:rsidRPr="003A51AC" w:rsidRDefault="00C0284C" w:rsidP="0056758E">
            <w:pPr>
              <w:spacing w:line="240" w:lineRule="auto"/>
              <w:ind w:firstLine="567"/>
              <w:jc w:val="center"/>
              <w:rPr>
                <w:rFonts w:eastAsiaTheme="minorEastAsia"/>
                <w:kern w:val="24"/>
                <w:sz w:val="24"/>
                <w:szCs w:val="24"/>
              </w:rPr>
            </w:pPr>
          </w:p>
        </w:tc>
        <w:tc>
          <w:tcPr>
            <w:tcW w:w="922"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Здоровье, жизнь</w:t>
            </w:r>
          </w:p>
          <w:p w:rsidR="00C0284C" w:rsidRPr="003A51AC" w:rsidRDefault="00C0284C" w:rsidP="0056758E">
            <w:pPr>
              <w:spacing w:line="240" w:lineRule="auto"/>
              <w:ind w:firstLine="567"/>
              <w:jc w:val="center"/>
              <w:rPr>
                <w:rFonts w:eastAsiaTheme="minorEastAsia"/>
                <w:kern w:val="24"/>
                <w:sz w:val="24"/>
                <w:szCs w:val="24"/>
              </w:rPr>
            </w:pPr>
          </w:p>
        </w:tc>
        <w:tc>
          <w:tcPr>
            <w:tcW w:w="3255" w:type="pct"/>
            <w:shd w:val="clear" w:color="auto" w:fill="FEFEFE"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61812" w:rsidRPr="003A51AC" w:rsidTr="006F7786">
        <w:trPr>
          <w:trHeight w:val="559"/>
        </w:trPr>
        <w:tc>
          <w:tcPr>
            <w:tcW w:w="823"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56758E">
            <w:pPr>
              <w:spacing w:line="240" w:lineRule="auto"/>
              <w:ind w:firstLine="567"/>
              <w:jc w:val="center"/>
              <w:rPr>
                <w:rFonts w:eastAsiaTheme="minorEastAsia"/>
                <w:kern w:val="24"/>
                <w:sz w:val="24"/>
                <w:szCs w:val="24"/>
              </w:rPr>
            </w:pPr>
          </w:p>
        </w:tc>
        <w:tc>
          <w:tcPr>
            <w:tcW w:w="922"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Труд</w:t>
            </w:r>
          </w:p>
        </w:tc>
        <w:tc>
          <w:tcPr>
            <w:tcW w:w="3255" w:type="pct"/>
            <w:shd w:val="clear" w:color="auto" w:fill="FEFEFE"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61812" w:rsidRPr="003A51AC" w:rsidTr="006F7786">
        <w:trPr>
          <w:trHeight w:val="574"/>
        </w:trPr>
        <w:tc>
          <w:tcPr>
            <w:tcW w:w="823"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56758E">
            <w:pPr>
              <w:spacing w:line="240" w:lineRule="auto"/>
              <w:ind w:firstLine="567"/>
              <w:jc w:val="center"/>
              <w:rPr>
                <w:rFonts w:eastAsiaTheme="minorEastAsia"/>
                <w:kern w:val="24"/>
                <w:sz w:val="24"/>
                <w:szCs w:val="24"/>
              </w:rPr>
            </w:pPr>
          </w:p>
        </w:tc>
        <w:tc>
          <w:tcPr>
            <w:tcW w:w="922" w:type="pct"/>
            <w:shd w:val="clear" w:color="auto" w:fill="FEFEFE" w:themeFill="background1"/>
            <w:tcMar>
              <w:top w:w="72" w:type="dxa"/>
              <w:left w:w="144" w:type="dxa"/>
              <w:bottom w:w="72" w:type="dxa"/>
              <w:right w:w="144" w:type="dxa"/>
            </w:tcMar>
          </w:tcPr>
          <w:p w:rsidR="00C0284C" w:rsidRPr="003A51AC" w:rsidRDefault="00C0284C" w:rsidP="0056758E">
            <w:pPr>
              <w:spacing w:line="240" w:lineRule="auto"/>
              <w:jc w:val="center"/>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56758E">
            <w:pPr>
              <w:spacing w:line="240" w:lineRule="auto"/>
              <w:ind w:firstLine="567"/>
              <w:jc w:val="center"/>
              <w:rPr>
                <w:rFonts w:eastAsiaTheme="minorEastAsia"/>
                <w:kern w:val="24"/>
                <w:sz w:val="24"/>
                <w:szCs w:val="24"/>
              </w:rPr>
            </w:pPr>
          </w:p>
        </w:tc>
        <w:tc>
          <w:tcPr>
            <w:tcW w:w="3255" w:type="pct"/>
            <w:shd w:val="clear" w:color="auto" w:fill="FEFEFE"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56758E" w:rsidRDefault="0056758E" w:rsidP="00E22A07">
      <w:pPr>
        <w:pStyle w:val="a6"/>
        <w:spacing w:before="200" w:beforeAutospacing="0" w:after="0" w:afterAutospacing="0"/>
        <w:rPr>
          <w:rFonts w:eastAsiaTheme="minorEastAsia"/>
          <w:b/>
          <w:kern w:val="24"/>
        </w:rPr>
      </w:pPr>
    </w:p>
    <w:p w:rsidR="0056758E" w:rsidRPr="003A51AC" w:rsidRDefault="004A45E9" w:rsidP="00E22A07">
      <w:pPr>
        <w:pStyle w:val="a6"/>
        <w:spacing w:before="200" w:beforeAutospacing="0" w:after="0" w:afterAutospacing="0"/>
        <w:rPr>
          <w:rFonts w:eastAsiaTheme="minorEastAsia"/>
          <w:b/>
          <w:kern w:val="24"/>
        </w:rPr>
      </w:pPr>
      <w:r>
        <w:rPr>
          <w:rFonts w:eastAsiaTheme="minorEastAsia"/>
          <w:b/>
          <w:kern w:val="24"/>
        </w:rPr>
        <w:t>2.9</w:t>
      </w:r>
      <w:r w:rsidR="00CE368C" w:rsidRPr="003A51AC">
        <w:rPr>
          <w:rFonts w:eastAsiaTheme="minorEastAsia"/>
          <w:b/>
          <w:kern w:val="24"/>
        </w:rPr>
        <w:t>.3.</w:t>
      </w:r>
      <w:r w:rsidR="00B47433" w:rsidRPr="003A51AC">
        <w:rPr>
          <w:rFonts w:eastAsiaTheme="minorEastAsia"/>
          <w:b/>
          <w:kern w:val="24"/>
        </w:rPr>
        <w:t xml:space="preserve"> </w:t>
      </w:r>
      <w:r w:rsidR="00C0284C" w:rsidRPr="003A51AC">
        <w:rPr>
          <w:rFonts w:eastAsiaTheme="minorEastAsia"/>
          <w:b/>
          <w:kern w:val="24"/>
        </w:rPr>
        <w:t>Ук</w:t>
      </w:r>
      <w:r w:rsidR="00B96DE2" w:rsidRPr="003A51AC">
        <w:rPr>
          <w:rFonts w:eastAsiaTheme="minorEastAsia"/>
          <w:b/>
          <w:kern w:val="24"/>
        </w:rPr>
        <w:t>лад образовательной организации</w:t>
      </w: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hemeFill="background1"/>
        <w:tblCellMar>
          <w:left w:w="0" w:type="dxa"/>
          <w:right w:w="0" w:type="dxa"/>
        </w:tblCellMar>
        <w:tblLook w:val="0420" w:firstRow="1" w:lastRow="0" w:firstColumn="0" w:lastColumn="0" w:noHBand="0" w:noVBand="1"/>
      </w:tblPr>
      <w:tblGrid>
        <w:gridCol w:w="5061"/>
        <w:gridCol w:w="9566"/>
      </w:tblGrid>
      <w:tr w:rsidR="00C0284C" w:rsidRPr="003A51AC" w:rsidTr="006F03A3">
        <w:trPr>
          <w:trHeight w:val="452"/>
        </w:trPr>
        <w:tc>
          <w:tcPr>
            <w:tcW w:w="1730" w:type="pct"/>
            <w:shd w:val="clear" w:color="auto" w:fill="FEFEFE"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b/>
                <w:kern w:val="24"/>
                <w:sz w:val="24"/>
                <w:szCs w:val="24"/>
              </w:rPr>
            </w:pPr>
            <w:r w:rsidRPr="003A51AC">
              <w:rPr>
                <w:rFonts w:eastAsiaTheme="minorEastAsia"/>
                <w:b/>
                <w:kern w:val="24"/>
                <w:sz w:val="24"/>
                <w:szCs w:val="24"/>
              </w:rPr>
              <w:t>Основные характеристики уклада ДОО</w:t>
            </w:r>
          </w:p>
        </w:tc>
        <w:tc>
          <w:tcPr>
            <w:tcW w:w="3270" w:type="pct"/>
            <w:shd w:val="clear" w:color="auto" w:fill="FEFEFE"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rFonts w:eastAsiaTheme="minorEastAsia"/>
                <w:b/>
                <w:kern w:val="24"/>
                <w:sz w:val="24"/>
                <w:szCs w:val="24"/>
              </w:rPr>
            </w:pPr>
            <w:r w:rsidRPr="003A51AC">
              <w:rPr>
                <w:rFonts w:eastAsiaTheme="minorEastAsia"/>
                <w:b/>
                <w:kern w:val="24"/>
                <w:sz w:val="24"/>
                <w:szCs w:val="24"/>
              </w:rPr>
              <w:t>Содержание</w:t>
            </w:r>
          </w:p>
        </w:tc>
      </w:tr>
      <w:tr w:rsidR="00C0284C" w:rsidRPr="003A51AC" w:rsidTr="006F03A3">
        <w:trPr>
          <w:trHeight w:val="744"/>
        </w:trPr>
        <w:tc>
          <w:tcPr>
            <w:tcW w:w="1730" w:type="pct"/>
            <w:shd w:val="clear" w:color="auto" w:fill="FEFEFE"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Ц</w:t>
            </w:r>
            <w:r w:rsidR="00C0284C" w:rsidRPr="003A51AC">
              <w:rPr>
                <w:rFonts w:eastAsiaTheme="minorEastAsia"/>
                <w:kern w:val="24"/>
                <w:sz w:val="24"/>
                <w:szCs w:val="24"/>
              </w:rPr>
              <w:t>ель</w:t>
            </w:r>
            <w:r w:rsidRPr="003A51AC">
              <w:rPr>
                <w:rFonts w:eastAsiaTheme="minorEastAsia"/>
                <w:kern w:val="24"/>
                <w:sz w:val="24"/>
                <w:szCs w:val="24"/>
              </w:rPr>
              <w:t xml:space="preserve"> </w:t>
            </w:r>
            <w:r w:rsidR="00C0284C" w:rsidRPr="003A51AC">
              <w:rPr>
                <w:rFonts w:eastAsiaTheme="minorEastAsia"/>
                <w:kern w:val="24"/>
                <w:sz w:val="24"/>
                <w:szCs w:val="24"/>
              </w:rPr>
              <w:t xml:space="preserve"> и см</w:t>
            </w:r>
            <w:r w:rsidR="00374252" w:rsidRPr="003A51AC">
              <w:rPr>
                <w:rFonts w:eastAsiaTheme="minorEastAsia"/>
                <w:kern w:val="24"/>
                <w:sz w:val="24"/>
                <w:szCs w:val="24"/>
              </w:rPr>
              <w:t>ысл деятельности ДОО, её миссия</w:t>
            </w:r>
          </w:p>
        </w:tc>
        <w:tc>
          <w:tcPr>
            <w:tcW w:w="3270" w:type="pct"/>
            <w:shd w:val="clear" w:color="auto" w:fill="FEFEFE" w:themeFill="background1"/>
            <w:tcMar>
              <w:top w:w="72" w:type="dxa"/>
              <w:left w:w="144" w:type="dxa"/>
              <w:bottom w:w="72" w:type="dxa"/>
              <w:right w:w="144" w:type="dxa"/>
            </w:tcMar>
            <w:hideMark/>
          </w:tcPr>
          <w:p w:rsidR="00C0284C" w:rsidRDefault="0027037C" w:rsidP="00E22A07">
            <w:pPr>
              <w:spacing w:line="240" w:lineRule="auto"/>
              <w:rPr>
                <w:rFonts w:eastAsiaTheme="minorEastAsia"/>
                <w:kern w:val="24"/>
                <w:sz w:val="24"/>
                <w:szCs w:val="24"/>
              </w:rPr>
            </w:pPr>
            <w:r w:rsidRPr="003A51AC">
              <w:rPr>
                <w:sz w:val="24"/>
                <w:szCs w:val="24"/>
                <w:shd w:val="clear" w:color="auto" w:fill="FFFFFF"/>
              </w:rPr>
              <w:t xml:space="preserve"> </w:t>
            </w:r>
            <w:r w:rsidRPr="003A51AC">
              <w:rPr>
                <w:rFonts w:eastAsiaTheme="minorEastAsia"/>
                <w:kern w:val="24"/>
                <w:sz w:val="24"/>
                <w:szCs w:val="24"/>
              </w:rPr>
              <w:t xml:space="preserve">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w:t>
            </w:r>
            <w:r w:rsidRPr="003A51AC">
              <w:rPr>
                <w:rFonts w:eastAsiaTheme="minorEastAsia"/>
                <w:kern w:val="24"/>
                <w:sz w:val="24"/>
                <w:szCs w:val="24"/>
              </w:rPr>
              <w:lastRenderedPageBreak/>
              <w:t>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8C6EF3" w:rsidRDefault="008C6EF3" w:rsidP="00E22A07">
            <w:pPr>
              <w:spacing w:line="240" w:lineRule="auto"/>
              <w:rPr>
                <w:color w:val="000000"/>
                <w:lang w:eastAsia="zh-CN"/>
              </w:rPr>
            </w:pPr>
            <w:r>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rsidR="008C6EF3" w:rsidRDefault="008C6EF3" w:rsidP="00E22A07">
            <w:pPr>
              <w:spacing w:line="240" w:lineRule="auto"/>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rsidR="008C6EF3" w:rsidRDefault="008C6EF3" w:rsidP="00E22A07">
            <w:pPr>
              <w:spacing w:line="240" w:lineRule="auto"/>
              <w:rPr>
                <w:color w:val="000000"/>
                <w:lang w:eastAsia="zh-CN"/>
              </w:rPr>
            </w:pPr>
            <w:r>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rsidR="008C6EF3" w:rsidRDefault="008C6EF3" w:rsidP="00E22A07">
            <w:pPr>
              <w:spacing w:line="240" w:lineRule="auto"/>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8C6EF3" w:rsidRDefault="008C6EF3" w:rsidP="00E22A07">
            <w:pPr>
              <w:spacing w:line="240" w:lineRule="auto"/>
              <w:rPr>
                <w:color w:val="000000"/>
                <w:lang w:eastAsia="zh-CN"/>
              </w:rPr>
            </w:pPr>
            <w:r>
              <w:rPr>
                <w:color w:val="000000"/>
                <w:lang w:eastAsia="zh-CN"/>
              </w:rPr>
              <w:t>При поступлении в образовательное учреждение между родителями (законными представителями) и ГБДОУ заключается договор.</w:t>
            </w:r>
          </w:p>
          <w:p w:rsidR="008C6EF3" w:rsidRPr="003A51AC" w:rsidRDefault="008C6EF3" w:rsidP="00E22A07">
            <w:pPr>
              <w:spacing w:line="240" w:lineRule="auto"/>
              <w:rPr>
                <w:rFonts w:eastAsiaTheme="minorEastAsia"/>
                <w:kern w:val="24"/>
                <w:sz w:val="24"/>
                <w:szCs w:val="24"/>
              </w:rPr>
            </w:pPr>
            <w:r>
              <w:rPr>
                <w:color w:val="000000"/>
                <w:lang w:eastAsia="zh-CN"/>
              </w:rPr>
              <w:t>Проектирование совместных проектов с организациями-партнёрами.</w:t>
            </w:r>
          </w:p>
        </w:tc>
      </w:tr>
      <w:tr w:rsidR="00C0284C" w:rsidRPr="003A51AC" w:rsidTr="006F03A3">
        <w:trPr>
          <w:trHeight w:val="744"/>
        </w:trPr>
        <w:tc>
          <w:tcPr>
            <w:tcW w:w="1730" w:type="pct"/>
            <w:shd w:val="clear" w:color="auto" w:fill="FEFEFE"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П</w:t>
            </w:r>
            <w:r w:rsidR="00C0284C" w:rsidRPr="003A51AC">
              <w:rPr>
                <w:rFonts w:eastAsiaTheme="minorEastAsia"/>
                <w:kern w:val="24"/>
                <w:sz w:val="24"/>
                <w:szCs w:val="24"/>
              </w:rPr>
              <w:t>ринципы</w:t>
            </w:r>
            <w:r w:rsidRPr="003A51AC">
              <w:rPr>
                <w:rFonts w:eastAsiaTheme="minorEastAsia"/>
                <w:kern w:val="24"/>
                <w:sz w:val="24"/>
                <w:szCs w:val="24"/>
              </w:rPr>
              <w:t xml:space="preserve"> </w:t>
            </w:r>
            <w:r w:rsidR="00C0284C" w:rsidRPr="003A51AC">
              <w:rPr>
                <w:rFonts w:eastAsiaTheme="minorEastAsia"/>
                <w:kern w:val="24"/>
                <w:sz w:val="24"/>
                <w:szCs w:val="24"/>
              </w:rPr>
              <w:t xml:space="preserve"> жизни и воспитания в ДОО</w:t>
            </w:r>
          </w:p>
        </w:tc>
        <w:tc>
          <w:tcPr>
            <w:tcW w:w="3270" w:type="pct"/>
            <w:shd w:val="clear" w:color="auto" w:fill="FEFEFE" w:themeFill="background1"/>
            <w:tcMar>
              <w:top w:w="72" w:type="dxa"/>
              <w:left w:w="144" w:type="dxa"/>
              <w:bottom w:w="72" w:type="dxa"/>
              <w:right w:w="144" w:type="dxa"/>
            </w:tcMar>
            <w:hideMark/>
          </w:tcPr>
          <w:p w:rsidR="004F4743" w:rsidRPr="003A51AC" w:rsidRDefault="004F4743" w:rsidP="00C835A0">
            <w:pPr>
              <w:pStyle w:val="a4"/>
              <w:numPr>
                <w:ilvl w:val="0"/>
                <w:numId w:val="41"/>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4F4743" w:rsidRPr="003A51AC" w:rsidRDefault="004F4743" w:rsidP="00C835A0">
            <w:pPr>
              <w:pStyle w:val="a4"/>
              <w:numPr>
                <w:ilvl w:val="0"/>
                <w:numId w:val="41"/>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3A51AC">
              <w:rPr>
                <w:rFonts w:eastAsiaTheme="minorEastAsia"/>
                <w:kern w:val="24"/>
                <w:sz w:val="24"/>
                <w:szCs w:val="24"/>
              </w:rPr>
              <w:t>бъектом дошкольного образования</w:t>
            </w:r>
          </w:p>
          <w:p w:rsidR="004F4743" w:rsidRPr="003A51AC" w:rsidRDefault="004F4743" w:rsidP="00C835A0">
            <w:pPr>
              <w:pStyle w:val="a4"/>
              <w:numPr>
                <w:ilvl w:val="0"/>
                <w:numId w:val="41"/>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C0284C" w:rsidRPr="003A51AC" w:rsidRDefault="004F4743" w:rsidP="00C835A0">
            <w:pPr>
              <w:pStyle w:val="a4"/>
              <w:numPr>
                <w:ilvl w:val="0"/>
                <w:numId w:val="41"/>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поддержки</w:t>
            </w:r>
            <w:r w:rsidR="00374252" w:rsidRPr="003A51AC">
              <w:rPr>
                <w:rFonts w:eastAsiaTheme="minorEastAsia"/>
                <w:kern w:val="24"/>
                <w:sz w:val="24"/>
                <w:szCs w:val="24"/>
              </w:rPr>
              <w:t xml:space="preserve"> самостоятельности и </w:t>
            </w:r>
            <w:r w:rsidRPr="003A51AC">
              <w:rPr>
                <w:rFonts w:eastAsiaTheme="minorEastAsia"/>
                <w:kern w:val="24"/>
                <w:sz w:val="24"/>
                <w:szCs w:val="24"/>
              </w:rPr>
              <w:t xml:space="preserve"> инициативы детей в различных видах деятельности.</w:t>
            </w:r>
          </w:p>
        </w:tc>
      </w:tr>
      <w:tr w:rsidR="00C0284C" w:rsidRPr="003A51AC" w:rsidTr="0056758E">
        <w:trPr>
          <w:trHeight w:val="62"/>
        </w:trPr>
        <w:tc>
          <w:tcPr>
            <w:tcW w:w="1730" w:type="pct"/>
            <w:shd w:val="clear" w:color="auto" w:fill="FEFEFE"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браз</w:t>
            </w:r>
            <w:r w:rsidRPr="003A51AC">
              <w:rPr>
                <w:rFonts w:eastAsiaTheme="minorEastAsia"/>
                <w:kern w:val="24"/>
                <w:sz w:val="24"/>
                <w:szCs w:val="24"/>
              </w:rPr>
              <w:t xml:space="preserve"> </w:t>
            </w:r>
            <w:r w:rsidR="00C0284C" w:rsidRPr="003A51AC">
              <w:rPr>
                <w:rFonts w:eastAsiaTheme="minorEastAsia"/>
                <w:kern w:val="24"/>
                <w:sz w:val="24"/>
                <w:szCs w:val="24"/>
              </w:rPr>
              <w:t xml:space="preserve"> ДОО, её особенности, символика, внешний имидж</w:t>
            </w:r>
          </w:p>
        </w:tc>
        <w:tc>
          <w:tcPr>
            <w:tcW w:w="3270" w:type="pct"/>
            <w:shd w:val="clear" w:color="auto" w:fill="FEFEFE" w:themeFill="background1"/>
            <w:tcMar>
              <w:top w:w="72" w:type="dxa"/>
              <w:left w:w="144" w:type="dxa"/>
              <w:bottom w:w="72" w:type="dxa"/>
              <w:right w:w="144" w:type="dxa"/>
            </w:tcMar>
            <w:hideMark/>
          </w:tcPr>
          <w:p w:rsidR="008E0BE4" w:rsidRPr="003A51AC" w:rsidRDefault="005F4C4B" w:rsidP="00E22A07">
            <w:pPr>
              <w:shd w:val="clear" w:color="auto" w:fill="FFFFFF"/>
              <w:spacing w:line="240" w:lineRule="auto"/>
              <w:jc w:val="left"/>
              <w:rPr>
                <w:rFonts w:eastAsiaTheme="minorEastAsia"/>
                <w:kern w:val="24"/>
                <w:sz w:val="24"/>
                <w:szCs w:val="24"/>
              </w:rPr>
            </w:pPr>
            <w:r w:rsidRPr="003A51AC">
              <w:rPr>
                <w:sz w:val="24"/>
                <w:szCs w:val="24"/>
              </w:rPr>
              <w:t xml:space="preserve"> </w:t>
            </w:r>
            <w:r w:rsidR="008E0BE4" w:rsidRPr="003A51AC">
              <w:rPr>
                <w:rFonts w:eastAsiaTheme="minorEastAsia"/>
                <w:kern w:val="24"/>
                <w:sz w:val="24"/>
                <w:szCs w:val="24"/>
              </w:rPr>
              <w:t>Имидж ДОО</w:t>
            </w:r>
            <w:r w:rsidRPr="003A51AC">
              <w:rPr>
                <w:rFonts w:eastAsiaTheme="minorEastAsia"/>
                <w:kern w:val="24"/>
                <w:sz w:val="24"/>
                <w:szCs w:val="24"/>
              </w:rPr>
              <w:t xml:space="preserve"> </w:t>
            </w:r>
            <w:r w:rsidR="007C1F0B" w:rsidRPr="003A51AC">
              <w:rPr>
                <w:rFonts w:eastAsiaTheme="minorEastAsia"/>
                <w:kern w:val="24"/>
                <w:sz w:val="24"/>
                <w:szCs w:val="24"/>
              </w:rPr>
              <w:t>-</w:t>
            </w:r>
          </w:p>
          <w:p w:rsidR="008E0BE4" w:rsidRPr="003A51AC" w:rsidRDefault="008E0BE4"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 xml:space="preserve"> </w:t>
            </w:r>
            <w:r w:rsidR="007C1F0B" w:rsidRPr="003A51AC">
              <w:rPr>
                <w:rFonts w:eastAsiaTheme="minorEastAsia"/>
                <w:kern w:val="24"/>
                <w:sz w:val="24"/>
                <w:szCs w:val="24"/>
              </w:rPr>
              <w:t>И</w:t>
            </w:r>
            <w:r w:rsidR="005F4C4B" w:rsidRPr="003A51AC">
              <w:rPr>
                <w:rFonts w:eastAsiaTheme="minorEastAsia"/>
                <w:kern w:val="24"/>
                <w:sz w:val="24"/>
                <w:szCs w:val="24"/>
              </w:rPr>
              <w:t>мидж</w:t>
            </w:r>
            <w:r w:rsidRPr="003A51AC">
              <w:rPr>
                <w:rFonts w:eastAsiaTheme="minorEastAsia"/>
                <w:kern w:val="24"/>
                <w:sz w:val="24"/>
                <w:szCs w:val="24"/>
              </w:rPr>
              <w:t xml:space="preserve"> </w:t>
            </w:r>
            <w:r w:rsidR="007C1F0B" w:rsidRPr="003A51AC">
              <w:rPr>
                <w:rFonts w:eastAsiaTheme="minorEastAsia"/>
                <w:kern w:val="24"/>
                <w:sz w:val="24"/>
                <w:szCs w:val="24"/>
              </w:rPr>
              <w:t>педагога</w:t>
            </w:r>
            <w:r w:rsidRPr="003A51AC">
              <w:rPr>
                <w:rFonts w:eastAsiaTheme="minorEastAsia"/>
                <w:kern w:val="24"/>
                <w:sz w:val="24"/>
                <w:szCs w:val="24"/>
              </w:rPr>
              <w:t xml:space="preserve"> </w:t>
            </w:r>
            <w:r w:rsidR="007C1F0B" w:rsidRPr="003A51AC">
              <w:rPr>
                <w:rFonts w:eastAsiaTheme="minorEastAsia"/>
                <w:kern w:val="24"/>
                <w:sz w:val="24"/>
                <w:szCs w:val="24"/>
              </w:rPr>
              <w:t>-</w:t>
            </w:r>
          </w:p>
          <w:p w:rsidR="00C0284C" w:rsidRPr="003A51AC" w:rsidRDefault="007C1F0B"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И</w:t>
            </w:r>
            <w:r w:rsidR="005F4C4B" w:rsidRPr="003A51AC">
              <w:rPr>
                <w:rFonts w:eastAsiaTheme="minorEastAsia"/>
                <w:kern w:val="24"/>
                <w:sz w:val="24"/>
                <w:szCs w:val="24"/>
              </w:rPr>
              <w:t>мидж</w:t>
            </w:r>
            <w:r w:rsidR="008E0BE4" w:rsidRPr="003A51AC">
              <w:rPr>
                <w:rFonts w:eastAsiaTheme="minorEastAsia"/>
                <w:kern w:val="24"/>
                <w:sz w:val="24"/>
                <w:szCs w:val="24"/>
              </w:rPr>
              <w:t xml:space="preserve"> выпускника </w:t>
            </w:r>
            <w:r w:rsidR="00DB3F05" w:rsidRPr="003A51AC">
              <w:rPr>
                <w:rFonts w:eastAsiaTheme="minorEastAsia"/>
                <w:kern w:val="24"/>
                <w:sz w:val="24"/>
                <w:szCs w:val="24"/>
              </w:rPr>
              <w:t>–</w:t>
            </w:r>
          </w:p>
          <w:p w:rsidR="00DB3F05" w:rsidRPr="00062576" w:rsidRDefault="00062576" w:rsidP="00E22A07">
            <w:pPr>
              <w:spacing w:line="240" w:lineRule="auto"/>
              <w:rPr>
                <w:sz w:val="24"/>
                <w:szCs w:val="24"/>
              </w:rPr>
            </w:pPr>
            <w:r>
              <w:rPr>
                <w:sz w:val="24"/>
                <w:szCs w:val="24"/>
              </w:rPr>
              <w:t>МА</w:t>
            </w:r>
            <w:r w:rsidR="00DB3F05" w:rsidRPr="00062576">
              <w:rPr>
                <w:sz w:val="24"/>
                <w:szCs w:val="24"/>
              </w:rPr>
              <w:t xml:space="preserve">ДОУ </w:t>
            </w:r>
            <w:r>
              <w:rPr>
                <w:sz w:val="24"/>
                <w:szCs w:val="24"/>
              </w:rPr>
              <w:t>«Д</w:t>
            </w:r>
            <w:r w:rsidR="00DB3F05" w:rsidRPr="00062576">
              <w:rPr>
                <w:sz w:val="24"/>
                <w:szCs w:val="24"/>
              </w:rPr>
              <w:t>етский сад №</w:t>
            </w:r>
            <w:r>
              <w:rPr>
                <w:sz w:val="24"/>
                <w:szCs w:val="24"/>
              </w:rPr>
              <w:t xml:space="preserve"> 33»           учреждение </w:t>
            </w:r>
            <w:r w:rsidR="00DB3F05" w:rsidRPr="00062576">
              <w:rPr>
                <w:sz w:val="24"/>
                <w:szCs w:val="24"/>
              </w:rPr>
              <w:t xml:space="preserve"> современное, динамично развивающееся образовате</w:t>
            </w:r>
            <w:r>
              <w:rPr>
                <w:sz w:val="24"/>
                <w:szCs w:val="24"/>
              </w:rPr>
              <w:t>льное учреждение</w:t>
            </w:r>
            <w:r w:rsidR="00DB3F05" w:rsidRPr="00062576">
              <w:rPr>
                <w:sz w:val="24"/>
                <w:szCs w:val="24"/>
              </w:rPr>
              <w:t xml:space="preserve">, осуществляется стремление к современному и инновационному будущему. Современный ребенок не такой, каким был его сверстник </w:t>
            </w:r>
            <w:r w:rsidR="00DB3F05" w:rsidRPr="00062576">
              <w:rPr>
                <w:sz w:val="24"/>
                <w:szCs w:val="24"/>
              </w:rPr>
              <w:lastRenderedPageBreak/>
              <w:t>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DB3F05" w:rsidRPr="0056758E" w:rsidRDefault="00DB3F05" w:rsidP="0056758E">
            <w:pPr>
              <w:spacing w:line="240" w:lineRule="auto"/>
              <w:rPr>
                <w:rFonts w:eastAsiaTheme="minorEastAsia"/>
                <w:kern w:val="24"/>
                <w:sz w:val="24"/>
                <w:szCs w:val="24"/>
                <w:highlight w:val="yellow"/>
              </w:rPr>
            </w:pPr>
            <w:r w:rsidRPr="00062576">
              <w:rPr>
                <w:sz w:val="24"/>
                <w:szCs w:val="24"/>
              </w:rPr>
              <w:t xml:space="preserve">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w:t>
            </w:r>
            <w:r w:rsidR="006F7786" w:rsidRPr="00062576">
              <w:rPr>
                <w:sz w:val="24"/>
                <w:szCs w:val="24"/>
              </w:rPr>
              <w:t xml:space="preserve">творческие способности. </w:t>
            </w:r>
          </w:p>
        </w:tc>
      </w:tr>
      <w:tr w:rsidR="00C0284C" w:rsidRPr="003A51AC" w:rsidTr="006F03A3">
        <w:trPr>
          <w:trHeight w:val="744"/>
        </w:trPr>
        <w:tc>
          <w:tcPr>
            <w:tcW w:w="1730" w:type="pct"/>
            <w:shd w:val="clear" w:color="auto" w:fill="FEFEFE"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О</w:t>
            </w:r>
            <w:r w:rsidR="00C0284C" w:rsidRPr="003A51AC">
              <w:rPr>
                <w:rFonts w:eastAsiaTheme="minorEastAsia"/>
                <w:kern w:val="24"/>
                <w:sz w:val="24"/>
                <w:szCs w:val="24"/>
              </w:rPr>
              <w:t>тношения</w:t>
            </w:r>
            <w:r w:rsidRPr="003A51AC">
              <w:rPr>
                <w:rFonts w:eastAsiaTheme="minorEastAsia"/>
                <w:kern w:val="24"/>
                <w:sz w:val="24"/>
                <w:szCs w:val="24"/>
              </w:rPr>
              <w:t xml:space="preserve"> </w:t>
            </w:r>
            <w:r w:rsidR="00C0284C" w:rsidRPr="003A51AC">
              <w:rPr>
                <w:rFonts w:eastAsiaTheme="minorEastAsia"/>
                <w:kern w:val="24"/>
                <w:sz w:val="24"/>
                <w:szCs w:val="24"/>
              </w:rPr>
              <w:t xml:space="preserve"> к воспитанникам, их родителям (законным представителям), сотрудникам и партнерам ДОО</w:t>
            </w:r>
          </w:p>
        </w:tc>
        <w:tc>
          <w:tcPr>
            <w:tcW w:w="3270" w:type="pct"/>
            <w:shd w:val="clear" w:color="auto" w:fill="FEFEFE" w:themeFill="background1"/>
            <w:tcMar>
              <w:top w:w="72" w:type="dxa"/>
              <w:left w:w="144" w:type="dxa"/>
              <w:bottom w:w="72" w:type="dxa"/>
              <w:right w:w="144" w:type="dxa"/>
            </w:tcMar>
            <w:hideMark/>
          </w:tcPr>
          <w:p w:rsidR="004F4743" w:rsidRPr="003A51AC" w:rsidRDefault="004F4743" w:rsidP="00C835A0">
            <w:pPr>
              <w:pStyle w:val="a4"/>
              <w:numPr>
                <w:ilvl w:val="0"/>
                <w:numId w:val="40"/>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сотрудничество с семьей.</w:t>
            </w:r>
          </w:p>
          <w:p w:rsidR="00C0284C" w:rsidRPr="003A51AC" w:rsidRDefault="004F4743" w:rsidP="00C835A0">
            <w:pPr>
              <w:pStyle w:val="a4"/>
              <w:numPr>
                <w:ilvl w:val="0"/>
                <w:numId w:val="40"/>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приобщения детей к социокультурным нормам, традициям семьи, общества и государства.</w:t>
            </w:r>
          </w:p>
        </w:tc>
      </w:tr>
      <w:tr w:rsidR="00C0284C" w:rsidRPr="003A51AC" w:rsidTr="006F03A3">
        <w:trPr>
          <w:trHeight w:val="419"/>
        </w:trPr>
        <w:tc>
          <w:tcPr>
            <w:tcW w:w="1730" w:type="pct"/>
            <w:shd w:val="clear" w:color="auto" w:fill="FEFEFE"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К</w:t>
            </w:r>
            <w:r w:rsidR="00C0284C" w:rsidRPr="003A51AC">
              <w:rPr>
                <w:rFonts w:eastAsiaTheme="minorEastAsia"/>
                <w:kern w:val="24"/>
                <w:sz w:val="24"/>
                <w:szCs w:val="24"/>
              </w:rPr>
              <w:t>лючевые</w:t>
            </w:r>
            <w:r w:rsidRPr="003A51AC">
              <w:rPr>
                <w:rFonts w:eastAsiaTheme="minorEastAsia"/>
                <w:kern w:val="24"/>
                <w:sz w:val="24"/>
                <w:szCs w:val="24"/>
              </w:rPr>
              <w:t xml:space="preserve"> </w:t>
            </w:r>
            <w:r w:rsidR="00C0284C" w:rsidRPr="003A51AC">
              <w:rPr>
                <w:rFonts w:eastAsiaTheme="minorEastAsia"/>
                <w:kern w:val="24"/>
                <w:sz w:val="24"/>
                <w:szCs w:val="24"/>
              </w:rPr>
              <w:t xml:space="preserve"> правила ДОО</w:t>
            </w:r>
          </w:p>
        </w:tc>
        <w:tc>
          <w:tcPr>
            <w:tcW w:w="3270" w:type="pct"/>
            <w:shd w:val="clear" w:color="auto" w:fill="FEFEFE" w:themeFill="background1"/>
            <w:tcMar>
              <w:top w:w="72" w:type="dxa"/>
              <w:left w:w="144" w:type="dxa"/>
              <w:bottom w:w="72" w:type="dxa"/>
              <w:right w:w="144" w:type="dxa"/>
            </w:tcMar>
            <w:hideMark/>
          </w:tcPr>
          <w:p w:rsidR="00292335" w:rsidRPr="003A51AC" w:rsidRDefault="00292335" w:rsidP="00E22A07">
            <w:pPr>
              <w:shd w:val="clear" w:color="auto" w:fill="FFFFFF"/>
              <w:spacing w:line="240" w:lineRule="auto"/>
              <w:jc w:val="left"/>
              <w:rPr>
                <w:b/>
                <w:sz w:val="24"/>
                <w:szCs w:val="24"/>
              </w:rPr>
            </w:pPr>
            <w:r w:rsidRPr="003A51AC">
              <w:rPr>
                <w:b/>
                <w:sz w:val="24"/>
                <w:szCs w:val="24"/>
              </w:rPr>
              <w:t>Воспитатель должен соблюдать кодекс нормы профессиональной этики и</w:t>
            </w:r>
          </w:p>
          <w:p w:rsidR="00292335" w:rsidRPr="003A51AC" w:rsidRDefault="00292335" w:rsidP="00E22A07">
            <w:pPr>
              <w:shd w:val="clear" w:color="auto" w:fill="FFFFFF"/>
              <w:spacing w:line="240" w:lineRule="auto"/>
              <w:jc w:val="left"/>
              <w:rPr>
                <w:b/>
                <w:sz w:val="24"/>
                <w:szCs w:val="24"/>
              </w:rPr>
            </w:pPr>
            <w:r w:rsidRPr="003A51AC">
              <w:rPr>
                <w:b/>
                <w:sz w:val="24"/>
                <w:szCs w:val="24"/>
              </w:rPr>
              <w:t>поведения: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всегда выходит навстречу родителям и приветствует родителей и</w:t>
            </w:r>
          </w:p>
          <w:p w:rsidR="00292335" w:rsidRPr="003A51AC" w:rsidRDefault="00292335" w:rsidP="00E22A07">
            <w:pPr>
              <w:shd w:val="clear" w:color="auto" w:fill="FFFFFF"/>
              <w:spacing w:line="240" w:lineRule="auto"/>
              <w:jc w:val="left"/>
              <w:rPr>
                <w:sz w:val="24"/>
                <w:szCs w:val="24"/>
              </w:rPr>
            </w:pPr>
            <w:r w:rsidRPr="003A51AC">
              <w:rPr>
                <w:sz w:val="24"/>
                <w:szCs w:val="24"/>
              </w:rPr>
              <w:t>детей первым</w:t>
            </w:r>
          </w:p>
          <w:p w:rsidR="00292335" w:rsidRPr="003A51AC" w:rsidRDefault="00292335" w:rsidP="00E22A07">
            <w:pPr>
              <w:shd w:val="clear" w:color="auto" w:fill="FFFFFF"/>
              <w:spacing w:line="240" w:lineRule="auto"/>
              <w:jc w:val="left"/>
              <w:rPr>
                <w:sz w:val="24"/>
                <w:szCs w:val="24"/>
              </w:rPr>
            </w:pPr>
            <w:r w:rsidRPr="003A51AC">
              <w:rPr>
                <w:sz w:val="24"/>
                <w:szCs w:val="24"/>
              </w:rPr>
              <w:t>− улыбка – всегда обязательная часть приветствия;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описывает события и ситуации, но не даёт им оценки;</w:t>
            </w:r>
          </w:p>
          <w:p w:rsidR="00292335" w:rsidRPr="003A51AC" w:rsidRDefault="00292335" w:rsidP="00E22A07">
            <w:pPr>
              <w:shd w:val="clear" w:color="auto" w:fill="FFFFFF"/>
              <w:spacing w:line="240" w:lineRule="auto"/>
              <w:jc w:val="left"/>
              <w:rPr>
                <w:sz w:val="24"/>
                <w:szCs w:val="24"/>
              </w:rPr>
            </w:pPr>
            <w:r w:rsidRPr="003A51AC">
              <w:rPr>
                <w:sz w:val="24"/>
                <w:szCs w:val="24"/>
              </w:rPr>
              <w:t>-педагог не обвиняет родителей и не возлагает на них ответственность за</w:t>
            </w:r>
          </w:p>
          <w:p w:rsidR="00292335" w:rsidRPr="003A51AC" w:rsidRDefault="00292335" w:rsidP="00E22A07">
            <w:pPr>
              <w:shd w:val="clear" w:color="auto" w:fill="FFFFFF"/>
              <w:spacing w:line="240" w:lineRule="auto"/>
              <w:jc w:val="left"/>
              <w:rPr>
                <w:sz w:val="24"/>
                <w:szCs w:val="24"/>
              </w:rPr>
            </w:pPr>
            <w:r w:rsidRPr="003A51AC">
              <w:rPr>
                <w:sz w:val="24"/>
                <w:szCs w:val="24"/>
              </w:rPr>
              <w:t>-поведение детей в детском саду;</w:t>
            </w:r>
          </w:p>
          <w:p w:rsidR="00292335" w:rsidRPr="003A51AC" w:rsidRDefault="00292335" w:rsidP="00E22A07">
            <w:pPr>
              <w:shd w:val="clear" w:color="auto" w:fill="FFFFFF"/>
              <w:spacing w:line="240" w:lineRule="auto"/>
              <w:jc w:val="left"/>
              <w:rPr>
                <w:sz w:val="24"/>
                <w:szCs w:val="24"/>
              </w:rPr>
            </w:pPr>
            <w:r w:rsidRPr="003A51AC">
              <w:rPr>
                <w:sz w:val="24"/>
                <w:szCs w:val="24"/>
              </w:rPr>
              <w:t>− тон общения ровный и дружелюбный, исключается повышение голоса;</w:t>
            </w:r>
          </w:p>
          <w:p w:rsidR="00292335" w:rsidRPr="003A51AC" w:rsidRDefault="00292335" w:rsidP="00E22A07">
            <w:pPr>
              <w:shd w:val="clear" w:color="auto" w:fill="FFFFFF"/>
              <w:spacing w:line="240" w:lineRule="auto"/>
              <w:jc w:val="left"/>
              <w:rPr>
                <w:sz w:val="24"/>
                <w:szCs w:val="24"/>
              </w:rPr>
            </w:pPr>
            <w:r w:rsidRPr="003A51AC">
              <w:rPr>
                <w:sz w:val="24"/>
                <w:szCs w:val="24"/>
              </w:rPr>
              <w:t>− уважительное отношение к личности воспитанника;</w:t>
            </w:r>
          </w:p>
          <w:p w:rsidR="00292335" w:rsidRPr="003A51AC" w:rsidRDefault="00292335" w:rsidP="00E22A07">
            <w:pPr>
              <w:shd w:val="clear" w:color="auto" w:fill="FFFFFF"/>
              <w:spacing w:line="240" w:lineRule="auto"/>
              <w:jc w:val="left"/>
              <w:rPr>
                <w:sz w:val="24"/>
                <w:szCs w:val="24"/>
              </w:rPr>
            </w:pPr>
            <w:r w:rsidRPr="003A51AC">
              <w:rPr>
                <w:sz w:val="24"/>
                <w:szCs w:val="24"/>
              </w:rPr>
              <w:t>− умение заинтересованно слушать собеседника и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умение видеть и слышать воспитанника,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уравновешенность и самообладание, выдержка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быстро и правильно оценивать сложившуюся обстановку и в то же</w:t>
            </w:r>
          </w:p>
          <w:p w:rsidR="00292335" w:rsidRPr="003A51AC" w:rsidRDefault="00292335" w:rsidP="00E22A07">
            <w:pPr>
              <w:shd w:val="clear" w:color="auto" w:fill="FFFFFF"/>
              <w:spacing w:line="240" w:lineRule="auto"/>
              <w:jc w:val="left"/>
              <w:rPr>
                <w:sz w:val="24"/>
                <w:szCs w:val="24"/>
              </w:rPr>
            </w:pPr>
            <w:r w:rsidRPr="003A51AC">
              <w:rPr>
                <w:sz w:val="24"/>
                <w:szCs w:val="24"/>
              </w:rPr>
              <w:t>время не торопиться с выводами о поведении и способностях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мягкий эмоциональный и деловой тон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требовательность с чутким отношением к воспитанникам;</w:t>
            </w:r>
          </w:p>
          <w:p w:rsidR="00292335" w:rsidRPr="003A51AC" w:rsidRDefault="00292335" w:rsidP="00E22A07">
            <w:pPr>
              <w:shd w:val="clear" w:color="auto" w:fill="FFFFFF"/>
              <w:spacing w:line="240" w:lineRule="auto"/>
              <w:jc w:val="left"/>
              <w:rPr>
                <w:sz w:val="24"/>
                <w:szCs w:val="24"/>
              </w:rPr>
            </w:pPr>
            <w:r w:rsidRPr="003A51AC">
              <w:rPr>
                <w:sz w:val="24"/>
                <w:szCs w:val="24"/>
              </w:rPr>
              <w:t>− знание возрастных и индивидуальных особенностей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соответствие внешнего вида статусу воспитателя детского сада.</w:t>
            </w:r>
          </w:p>
          <w:p w:rsidR="001A35E2" w:rsidRPr="003A51AC" w:rsidRDefault="001A35E2" w:rsidP="00E22A07">
            <w:pPr>
              <w:shd w:val="clear" w:color="auto" w:fill="FFFFFF"/>
              <w:spacing w:line="240" w:lineRule="auto"/>
              <w:jc w:val="left"/>
              <w:rPr>
                <w:sz w:val="24"/>
                <w:szCs w:val="24"/>
                <w:shd w:val="clear" w:color="auto" w:fill="FFFFFF"/>
              </w:rPr>
            </w:pPr>
            <w:r w:rsidRPr="003A51AC">
              <w:rPr>
                <w:rFonts w:eastAsiaTheme="minorEastAsia"/>
                <w:b/>
                <w:kern w:val="24"/>
                <w:sz w:val="24"/>
                <w:szCs w:val="24"/>
              </w:rPr>
              <w:t>Ключевые  правила ДОО</w:t>
            </w:r>
            <w:r w:rsidRPr="003A51AC">
              <w:rPr>
                <w:sz w:val="24"/>
                <w:szCs w:val="24"/>
                <w:shd w:val="clear" w:color="auto" w:fill="FFFFFF"/>
              </w:rPr>
              <w:t xml:space="preserve"> </w:t>
            </w:r>
          </w:p>
          <w:p w:rsidR="001A35E2" w:rsidRPr="003A51AC" w:rsidRDefault="001A35E2" w:rsidP="00341FCE">
            <w:pPr>
              <w:shd w:val="clear" w:color="auto" w:fill="FFFFFF"/>
              <w:spacing w:line="240" w:lineRule="auto"/>
              <w:rPr>
                <w:sz w:val="24"/>
                <w:szCs w:val="24"/>
              </w:rPr>
            </w:pPr>
            <w:r w:rsidRPr="003A51AC">
              <w:rPr>
                <w:sz w:val="24"/>
                <w:szCs w:val="24"/>
              </w:rPr>
              <w:t>Прием воспитанников, впервые поступающих в дошкольное ДОО, осуществляется на основании медицинского заключения.</w:t>
            </w:r>
          </w:p>
          <w:p w:rsidR="001A35E2" w:rsidRPr="003A51AC" w:rsidRDefault="001A35E2" w:rsidP="00341FCE">
            <w:pPr>
              <w:shd w:val="clear" w:color="auto" w:fill="FFFFFF"/>
              <w:spacing w:line="240" w:lineRule="auto"/>
              <w:rPr>
                <w:sz w:val="24"/>
                <w:szCs w:val="24"/>
              </w:rPr>
            </w:pPr>
            <w:r w:rsidRPr="003A51AC">
              <w:rPr>
                <w:sz w:val="24"/>
                <w:szCs w:val="24"/>
              </w:rPr>
              <w:lastRenderedPageBreak/>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1A35E2" w:rsidRPr="003A51AC" w:rsidRDefault="001A35E2" w:rsidP="00341FCE">
            <w:pPr>
              <w:shd w:val="clear" w:color="auto" w:fill="FFFFFF"/>
              <w:spacing w:line="240" w:lineRule="auto"/>
              <w:rPr>
                <w:sz w:val="24"/>
                <w:szCs w:val="24"/>
              </w:rPr>
            </w:pPr>
            <w:r w:rsidRPr="003A51AC">
              <w:rPr>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1A35E2" w:rsidRPr="003A51AC" w:rsidRDefault="001A35E2" w:rsidP="00341FCE">
            <w:pPr>
              <w:shd w:val="clear" w:color="auto" w:fill="FFFFFF"/>
              <w:spacing w:line="240" w:lineRule="auto"/>
              <w:rPr>
                <w:sz w:val="24"/>
                <w:szCs w:val="24"/>
              </w:rPr>
            </w:pPr>
            <w:r w:rsidRPr="003A51AC">
              <w:rPr>
                <w:sz w:val="24"/>
                <w:szCs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1A35E2" w:rsidRPr="003A51AC" w:rsidRDefault="001A35E2" w:rsidP="00E22A07">
            <w:pPr>
              <w:shd w:val="clear" w:color="auto" w:fill="FFFFFF"/>
              <w:spacing w:line="240" w:lineRule="auto"/>
              <w:jc w:val="left"/>
              <w:rPr>
                <w:sz w:val="24"/>
                <w:szCs w:val="24"/>
              </w:rPr>
            </w:pPr>
            <w:r w:rsidRPr="003A51AC">
              <w:rPr>
                <w:b/>
                <w:sz w:val="24"/>
                <w:szCs w:val="24"/>
              </w:rPr>
              <w:t>Категорически запрещается приносить в детский сад</w:t>
            </w:r>
            <w:r w:rsidRPr="003A51AC">
              <w:rPr>
                <w:sz w:val="24"/>
                <w:szCs w:val="24"/>
              </w:rPr>
              <w:t>:</w:t>
            </w:r>
          </w:p>
          <w:p w:rsidR="001A35E2" w:rsidRPr="003A51AC" w:rsidRDefault="001A35E2" w:rsidP="00E22A07">
            <w:pPr>
              <w:shd w:val="clear" w:color="auto" w:fill="FFFFFF"/>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острые, режущие, стеклянные предметы, а также мелкие предметы (бусинки, пуговицы и т.д.).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продукты питания для угощения воспитанников.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C0284C" w:rsidRPr="003A51AC" w:rsidRDefault="001A35E2" w:rsidP="00E22A07">
            <w:pPr>
              <w:spacing w:line="240" w:lineRule="auto"/>
              <w:ind w:firstLine="567"/>
              <w:jc w:val="left"/>
              <w:rPr>
                <w:rFonts w:eastAsiaTheme="minorEastAsia"/>
                <w:b/>
                <w:kern w:val="24"/>
                <w:sz w:val="24"/>
                <w:szCs w:val="24"/>
              </w:rPr>
            </w:pPr>
            <w:r w:rsidRPr="003A51AC">
              <w:rPr>
                <w:rFonts w:eastAsiaTheme="minorEastAsia"/>
                <w:b/>
                <w:kern w:val="24"/>
                <w:sz w:val="24"/>
                <w:szCs w:val="24"/>
              </w:rPr>
              <w:t>Правила для семьи:</w:t>
            </w:r>
          </w:p>
          <w:p w:rsidR="001A35E2" w:rsidRPr="003A51AC" w:rsidRDefault="001A35E2" w:rsidP="00341FCE">
            <w:pPr>
              <w:spacing w:line="240" w:lineRule="auto"/>
              <w:rPr>
                <w:sz w:val="24"/>
                <w:szCs w:val="24"/>
              </w:rPr>
            </w:pPr>
            <w:r w:rsidRPr="003A51AC">
              <w:rPr>
                <w:sz w:val="24"/>
                <w:szCs w:val="24"/>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rsidR="001A35E2" w:rsidRPr="003A51AC" w:rsidRDefault="001A35E2" w:rsidP="00341FCE">
            <w:pPr>
              <w:spacing w:line="240" w:lineRule="auto"/>
              <w:rPr>
                <w:sz w:val="24"/>
                <w:szCs w:val="24"/>
              </w:rPr>
            </w:pPr>
            <w:r w:rsidRPr="003A51AC">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1A35E2" w:rsidRPr="003A51AC" w:rsidRDefault="001A35E2" w:rsidP="00341FCE">
            <w:pPr>
              <w:spacing w:line="240" w:lineRule="auto"/>
              <w:rPr>
                <w:sz w:val="24"/>
                <w:szCs w:val="24"/>
              </w:rPr>
            </w:pPr>
            <w:r w:rsidRPr="003A51AC">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1A35E2" w:rsidRPr="003A51AC" w:rsidRDefault="001A35E2" w:rsidP="00341FCE">
            <w:pPr>
              <w:spacing w:line="240" w:lineRule="auto"/>
              <w:rPr>
                <w:sz w:val="24"/>
                <w:szCs w:val="24"/>
              </w:rPr>
            </w:pPr>
            <w:r w:rsidRPr="003A51AC">
              <w:rPr>
                <w:sz w:val="24"/>
                <w:szCs w:val="24"/>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rsidR="001A35E2" w:rsidRPr="003A51AC" w:rsidRDefault="001A35E2" w:rsidP="00341FCE">
            <w:pPr>
              <w:spacing w:line="240" w:lineRule="auto"/>
              <w:rPr>
                <w:sz w:val="24"/>
                <w:szCs w:val="24"/>
              </w:rPr>
            </w:pPr>
            <w:r w:rsidRPr="003A51AC">
              <w:rPr>
                <w:sz w:val="24"/>
                <w:szCs w:val="24"/>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1A35E2" w:rsidRPr="003A51AC" w:rsidRDefault="001A35E2" w:rsidP="00E22A07">
            <w:pPr>
              <w:spacing w:line="240" w:lineRule="auto"/>
              <w:jc w:val="left"/>
              <w:rPr>
                <w:b/>
                <w:sz w:val="24"/>
                <w:szCs w:val="24"/>
              </w:rPr>
            </w:pPr>
            <w:r w:rsidRPr="003A51AC">
              <w:rPr>
                <w:b/>
                <w:sz w:val="24"/>
                <w:szCs w:val="24"/>
              </w:rPr>
              <w:lastRenderedPageBreak/>
              <w:t>Павила по организации режима дня и образовательной деятельности воспитанника:</w:t>
            </w:r>
          </w:p>
          <w:p w:rsidR="001A35E2" w:rsidRPr="003A51AC" w:rsidRDefault="001A35E2" w:rsidP="00341FCE">
            <w:pPr>
              <w:spacing w:line="240" w:lineRule="auto"/>
              <w:rPr>
                <w:sz w:val="24"/>
                <w:szCs w:val="24"/>
              </w:rPr>
            </w:pPr>
            <w:r w:rsidRPr="003A51AC">
              <w:rPr>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1A35E2" w:rsidRPr="003A51AC" w:rsidRDefault="001A35E2" w:rsidP="00341FCE">
            <w:pPr>
              <w:spacing w:line="240" w:lineRule="auto"/>
              <w:rPr>
                <w:sz w:val="24"/>
                <w:szCs w:val="24"/>
              </w:rPr>
            </w:pPr>
            <w:r w:rsidRPr="003A51AC">
              <w:rPr>
                <w:sz w:val="24"/>
                <w:szCs w:val="24"/>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1A35E2" w:rsidRPr="003A51AC" w:rsidRDefault="001A35E2" w:rsidP="00341FCE">
            <w:pPr>
              <w:spacing w:line="240" w:lineRule="auto"/>
              <w:rPr>
                <w:sz w:val="24"/>
                <w:szCs w:val="24"/>
              </w:rPr>
            </w:pPr>
            <w:r w:rsidRPr="003A51AC">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rsidR="001A35E2" w:rsidRPr="003A51AC" w:rsidRDefault="001A35E2" w:rsidP="00341FCE">
            <w:pPr>
              <w:spacing w:line="240" w:lineRule="auto"/>
              <w:rPr>
                <w:sz w:val="24"/>
                <w:szCs w:val="24"/>
              </w:rPr>
            </w:pPr>
            <w:r w:rsidRPr="003A51AC">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244AA3" w:rsidRPr="003A51AC" w:rsidRDefault="00244AA3" w:rsidP="00E22A07">
            <w:pPr>
              <w:spacing w:line="240" w:lineRule="auto"/>
              <w:jc w:val="left"/>
              <w:rPr>
                <w:b/>
                <w:sz w:val="24"/>
                <w:szCs w:val="24"/>
              </w:rPr>
            </w:pPr>
            <w:r w:rsidRPr="003A51AC">
              <w:rPr>
                <w:b/>
                <w:sz w:val="24"/>
                <w:szCs w:val="24"/>
              </w:rPr>
              <w:t>Права воспитанников ДОО</w:t>
            </w:r>
          </w:p>
          <w:p w:rsidR="00244AA3" w:rsidRPr="003A51AC" w:rsidRDefault="00244AA3" w:rsidP="00E22A07">
            <w:pPr>
              <w:spacing w:line="240" w:lineRule="auto"/>
              <w:jc w:val="left"/>
              <w:rPr>
                <w:sz w:val="24"/>
                <w:szCs w:val="24"/>
              </w:rPr>
            </w:pPr>
            <w:r w:rsidRPr="003A51AC">
              <w:rPr>
                <w:sz w:val="24"/>
                <w:szCs w:val="24"/>
              </w:rPr>
              <w:t xml:space="preserve">ДОО реализует право воспитанников на образование, гарантированное государством.  </w:t>
            </w:r>
            <w:r w:rsidRPr="003A51AC">
              <w:rPr>
                <w:b/>
                <w:sz w:val="24"/>
                <w:szCs w:val="24"/>
              </w:rPr>
              <w:t>Воспитанники, посещающие ДОО, имеют право на:</w:t>
            </w:r>
            <w:r w:rsidRPr="003A51AC">
              <w:rPr>
                <w:sz w:val="24"/>
                <w:szCs w:val="24"/>
              </w:rPr>
              <w:t xml:space="preserve">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охрану жизни и здоровья воспитанника;</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свободное выражение собственных взглядов и убеждений;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перевод для получения дошкольного образования в форме семейного образования; </w:t>
            </w:r>
          </w:p>
          <w:p w:rsidR="00244AA3" w:rsidRPr="003A51AC" w:rsidRDefault="00244AA3" w:rsidP="00E22A07">
            <w:pPr>
              <w:spacing w:line="240" w:lineRule="auto"/>
              <w:jc w:val="left"/>
              <w:rPr>
                <w:sz w:val="24"/>
                <w:szCs w:val="24"/>
              </w:rPr>
            </w:pPr>
            <w:r w:rsidRPr="003A51AC">
              <w:rPr>
                <w:sz w:val="24"/>
                <w:szCs w:val="24"/>
              </w:rPr>
              <w:lastRenderedPageBreak/>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пользование имеющимися в ДОО объектами культуры и спорта, лечебно-оздоровительной инфраструктурой в установленном порядке;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p>
          <w:p w:rsidR="00244AA3" w:rsidRPr="003A51AC" w:rsidRDefault="00244AA3" w:rsidP="00E22A07">
            <w:pPr>
              <w:spacing w:line="240" w:lineRule="auto"/>
              <w:jc w:val="left"/>
              <w:rPr>
                <w:sz w:val="24"/>
                <w:szCs w:val="24"/>
              </w:rPr>
            </w:pPr>
            <w:r w:rsidRPr="003A51AC">
              <w:rPr>
                <w:sz w:val="24"/>
                <w:szCs w:val="24"/>
              </w:rPr>
              <w:t>Дисциплина в ДОО поддерживается на основе уважения человеческого достоинства всех участников образовательных отношений</w:t>
            </w:r>
          </w:p>
          <w:p w:rsidR="00244AA3" w:rsidRPr="003A51AC" w:rsidRDefault="00244AA3" w:rsidP="00E22A07">
            <w:pPr>
              <w:spacing w:line="240" w:lineRule="auto"/>
              <w:jc w:val="left"/>
              <w:rPr>
                <w:sz w:val="24"/>
                <w:szCs w:val="24"/>
              </w:rPr>
            </w:pPr>
            <w:r w:rsidRPr="003A51AC">
              <w:rPr>
                <w:sz w:val="24"/>
                <w:szCs w:val="24"/>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244AA3" w:rsidRPr="003A51AC" w:rsidRDefault="00244AA3" w:rsidP="00E22A07">
            <w:pPr>
              <w:spacing w:line="240" w:lineRule="auto"/>
              <w:jc w:val="left"/>
              <w:rPr>
                <w:b/>
                <w:sz w:val="24"/>
                <w:szCs w:val="24"/>
              </w:rPr>
            </w:pPr>
            <w:r w:rsidRPr="003A51AC">
              <w:rPr>
                <w:b/>
                <w:sz w:val="24"/>
                <w:szCs w:val="24"/>
              </w:rPr>
              <w:t>Защита несовершеннолетних воспитанников ДОО:</w:t>
            </w:r>
          </w:p>
          <w:p w:rsidR="00244AA3" w:rsidRPr="003A51AC" w:rsidRDefault="00244AA3" w:rsidP="00E22A07">
            <w:pPr>
              <w:spacing w:line="240" w:lineRule="auto"/>
              <w:jc w:val="left"/>
              <w:rPr>
                <w:sz w:val="24"/>
                <w:szCs w:val="24"/>
              </w:rPr>
            </w:pPr>
            <w:r w:rsidRPr="003A51AC">
              <w:rPr>
                <w:sz w:val="24"/>
                <w:szCs w:val="24"/>
              </w:rPr>
              <w:t>Спорные и конфликтные ситуации нужно решать только в отсутствии воспитанников.</w:t>
            </w:r>
          </w:p>
          <w:p w:rsidR="00244AA3" w:rsidRPr="003A51AC" w:rsidRDefault="00244AA3" w:rsidP="00E22A07">
            <w:pPr>
              <w:spacing w:line="240" w:lineRule="auto"/>
              <w:jc w:val="left"/>
              <w:rPr>
                <w:sz w:val="24"/>
                <w:szCs w:val="24"/>
              </w:rPr>
            </w:pPr>
            <w:r w:rsidRPr="003A51AC">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rsidR="00244AA3" w:rsidRPr="003A51AC" w:rsidRDefault="00244AA3" w:rsidP="00E22A07">
            <w:pPr>
              <w:spacing w:line="240" w:lineRule="auto"/>
              <w:jc w:val="left"/>
              <w:rPr>
                <w:b/>
                <w:sz w:val="24"/>
                <w:szCs w:val="24"/>
              </w:rPr>
            </w:pPr>
            <w:r w:rsidRPr="003A51AC">
              <w:rPr>
                <w:b/>
                <w:sz w:val="24"/>
                <w:szCs w:val="24"/>
              </w:rPr>
              <w:t>Меры социальной защиты</w:t>
            </w:r>
          </w:p>
          <w:p w:rsidR="00244AA3" w:rsidRPr="003A51AC" w:rsidRDefault="009655D1" w:rsidP="00E22A07">
            <w:pPr>
              <w:spacing w:line="240" w:lineRule="auto"/>
              <w:jc w:val="left"/>
              <w:rPr>
                <w:sz w:val="24"/>
                <w:szCs w:val="24"/>
              </w:rPr>
            </w:pPr>
            <w:r w:rsidRPr="003A51AC">
              <w:rPr>
                <w:sz w:val="24"/>
                <w:szCs w:val="24"/>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rsidR="009655D1" w:rsidRPr="003A51AC" w:rsidRDefault="009655D1" w:rsidP="00E22A07">
            <w:pPr>
              <w:spacing w:line="240" w:lineRule="auto"/>
              <w:jc w:val="left"/>
              <w:rPr>
                <w:sz w:val="24"/>
                <w:szCs w:val="24"/>
              </w:rPr>
            </w:pPr>
            <w:r w:rsidRPr="003A51AC">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9655D1" w:rsidRPr="003A51AC" w:rsidRDefault="009655D1" w:rsidP="00E22A07">
            <w:pPr>
              <w:spacing w:line="240" w:lineRule="auto"/>
              <w:jc w:val="left"/>
              <w:rPr>
                <w:sz w:val="24"/>
                <w:szCs w:val="24"/>
              </w:rPr>
            </w:pPr>
            <w:r w:rsidRPr="003A51AC">
              <w:rPr>
                <w:sz w:val="24"/>
                <w:szCs w:val="24"/>
              </w:rPr>
              <w:t xml:space="preserve">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w:t>
            </w:r>
            <w:r w:rsidRPr="003A51AC">
              <w:rPr>
                <w:sz w:val="24"/>
                <w:szCs w:val="24"/>
              </w:rPr>
              <w:lastRenderedPageBreak/>
              <w:t>– медико - педагогическим консилиумом по письменному согласию родителей (законных представителей)</w:t>
            </w:r>
          </w:p>
          <w:p w:rsidR="009655D1" w:rsidRPr="003A51AC" w:rsidRDefault="009655D1" w:rsidP="00E22A07">
            <w:pPr>
              <w:spacing w:line="240" w:lineRule="auto"/>
              <w:jc w:val="left"/>
              <w:rPr>
                <w:b/>
                <w:sz w:val="24"/>
                <w:szCs w:val="24"/>
              </w:rPr>
            </w:pPr>
            <w:r w:rsidRPr="003A51AC">
              <w:rPr>
                <w:b/>
                <w:sz w:val="24"/>
                <w:szCs w:val="24"/>
              </w:rPr>
              <w:t xml:space="preserve"> Правила по сотрудничеству с родителями</w:t>
            </w:r>
          </w:p>
          <w:p w:rsidR="009655D1" w:rsidRPr="003A51AC" w:rsidRDefault="009655D1" w:rsidP="00E22A07">
            <w:pPr>
              <w:spacing w:line="240" w:lineRule="auto"/>
              <w:jc w:val="left"/>
              <w:rPr>
                <w:sz w:val="24"/>
                <w:szCs w:val="24"/>
              </w:rPr>
            </w:pPr>
            <w:r w:rsidRPr="003A51AC">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9655D1" w:rsidRPr="003A51AC" w:rsidRDefault="009655D1" w:rsidP="00E22A07">
            <w:pPr>
              <w:spacing w:line="240" w:lineRule="auto"/>
              <w:jc w:val="left"/>
              <w:rPr>
                <w:sz w:val="24"/>
                <w:szCs w:val="24"/>
              </w:rPr>
            </w:pPr>
            <w:r w:rsidRPr="003A51AC">
              <w:rPr>
                <w:b/>
                <w:sz w:val="24"/>
                <w:szCs w:val="24"/>
              </w:rPr>
              <w:t>Каждый родитель (законный представитель) имеет право</w:t>
            </w:r>
            <w:r w:rsidRPr="003A51AC">
              <w:rPr>
                <w:sz w:val="24"/>
                <w:szCs w:val="24"/>
              </w:rPr>
              <w:t xml:space="preserve">: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повышать педагогическую культуру;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заместителю заведующего по ВМР, заведующему ДОО.</w:t>
            </w:r>
          </w:p>
          <w:p w:rsidR="00EA51D4" w:rsidRPr="003A51AC" w:rsidRDefault="00EA51D4" w:rsidP="00341FCE">
            <w:pPr>
              <w:spacing w:line="240" w:lineRule="auto"/>
              <w:jc w:val="left"/>
              <w:rPr>
                <w:b/>
                <w:sz w:val="24"/>
                <w:szCs w:val="24"/>
              </w:rPr>
            </w:pPr>
            <w:r w:rsidRPr="003A51AC">
              <w:rPr>
                <w:sz w:val="24"/>
                <w:szCs w:val="24"/>
              </w:rPr>
              <w:t xml:space="preserve"> </w:t>
            </w:r>
          </w:p>
        </w:tc>
      </w:tr>
      <w:tr w:rsidR="00C0284C" w:rsidRPr="003A51AC" w:rsidTr="006F03A3">
        <w:trPr>
          <w:trHeight w:val="744"/>
        </w:trPr>
        <w:tc>
          <w:tcPr>
            <w:tcW w:w="1730" w:type="pct"/>
            <w:shd w:val="clear" w:color="auto" w:fill="FEFEFE"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Т</w:t>
            </w:r>
            <w:r w:rsidR="00C0284C" w:rsidRPr="003A51AC">
              <w:rPr>
                <w:rFonts w:eastAsiaTheme="minorEastAsia"/>
                <w:kern w:val="24"/>
                <w:sz w:val="24"/>
                <w:szCs w:val="24"/>
              </w:rPr>
              <w:t>радиции</w:t>
            </w:r>
            <w:r w:rsidRPr="003A51AC">
              <w:rPr>
                <w:rFonts w:eastAsiaTheme="minorEastAsia"/>
                <w:kern w:val="24"/>
                <w:sz w:val="24"/>
                <w:szCs w:val="24"/>
              </w:rPr>
              <w:t xml:space="preserve"> </w:t>
            </w:r>
            <w:r w:rsidR="00C0284C" w:rsidRPr="003A51AC">
              <w:rPr>
                <w:rFonts w:eastAsiaTheme="minorEastAsia"/>
                <w:kern w:val="24"/>
                <w:sz w:val="24"/>
                <w:szCs w:val="24"/>
              </w:rPr>
              <w:t xml:space="preserve"> и ритуалы, особые нормы этикета в ДОО</w:t>
            </w:r>
          </w:p>
        </w:tc>
        <w:tc>
          <w:tcPr>
            <w:tcW w:w="3270" w:type="pct"/>
            <w:shd w:val="clear" w:color="auto" w:fill="FEFEFE" w:themeFill="background1"/>
            <w:tcMar>
              <w:top w:w="72" w:type="dxa"/>
              <w:left w:w="144" w:type="dxa"/>
              <w:bottom w:w="72" w:type="dxa"/>
              <w:right w:w="144" w:type="dxa"/>
            </w:tcMar>
            <w:hideMark/>
          </w:tcPr>
          <w:p w:rsidR="004F4743" w:rsidRPr="003A51AC" w:rsidRDefault="004F4743" w:rsidP="00E22A07">
            <w:pPr>
              <w:pStyle w:val="a6"/>
              <w:shd w:val="clear" w:color="auto" w:fill="FFFFFF"/>
              <w:spacing w:before="0" w:beforeAutospacing="0" w:after="0" w:afterAutospacing="0"/>
              <w:textAlignment w:val="baseline"/>
              <w:rPr>
                <w:rFonts w:eastAsiaTheme="minorEastAsia"/>
                <w:kern w:val="24"/>
              </w:rPr>
            </w:pPr>
            <w:r w:rsidRPr="003A51AC">
              <w:rPr>
                <w:rFonts w:eastAsiaTheme="minorEastAsia"/>
                <w:kern w:val="24"/>
              </w:rPr>
              <w:t>Ритуал – установленный порядок действий.</w:t>
            </w:r>
          </w:p>
          <w:p w:rsidR="004F4743" w:rsidRPr="003A51AC" w:rsidRDefault="004F4743" w:rsidP="00E22A07">
            <w:pPr>
              <w:pStyle w:val="a6"/>
              <w:shd w:val="clear" w:color="auto" w:fill="FFFFFF"/>
              <w:spacing w:before="0" w:beforeAutospacing="0" w:after="0" w:afterAutospacing="0"/>
              <w:textAlignment w:val="baseline"/>
              <w:rPr>
                <w:rFonts w:eastAsiaTheme="minorEastAsia"/>
                <w:kern w:val="24"/>
              </w:rPr>
            </w:pPr>
            <w:r w:rsidRPr="003A51AC">
              <w:rPr>
                <w:rFonts w:eastAsiaTheme="minorEastAsia"/>
                <w:kern w:val="24"/>
              </w:rPr>
              <w:t xml:space="preserve">Традиция – то, что перешло от одного поколения к другому, </w:t>
            </w:r>
            <w:r w:rsidR="003817E6" w:rsidRPr="003A51AC">
              <w:rPr>
                <w:rFonts w:eastAsiaTheme="minorEastAsia"/>
                <w:kern w:val="24"/>
              </w:rPr>
              <w:t xml:space="preserve">что унаследовано от </w:t>
            </w:r>
            <w:r w:rsidRPr="003A51AC">
              <w:rPr>
                <w:rFonts w:eastAsiaTheme="minorEastAsia"/>
                <w:kern w:val="24"/>
              </w:rPr>
              <w:t>предшествующих поколений.</w:t>
            </w:r>
          </w:p>
          <w:p w:rsidR="00284577" w:rsidRPr="003A51AC" w:rsidRDefault="00284577" w:rsidP="00341FCE">
            <w:pPr>
              <w:rPr>
                <w:sz w:val="24"/>
                <w:szCs w:val="24"/>
              </w:rPr>
            </w:pPr>
            <w:r w:rsidRPr="003A51AC">
              <w:rPr>
                <w:i/>
                <w:sz w:val="24"/>
                <w:szCs w:val="24"/>
              </w:rPr>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sz w:val="24"/>
                <w:szCs w:val="24"/>
              </w:rPr>
              <w:t>проводится утренний круг</w:t>
            </w:r>
            <w:r w:rsidRPr="003A51AC">
              <w:rPr>
                <w:sz w:val="24"/>
                <w:szCs w:val="24"/>
              </w:rPr>
              <w:t xml:space="preserve">).    </w:t>
            </w:r>
          </w:p>
          <w:p w:rsidR="00284577" w:rsidRPr="003A51AC" w:rsidRDefault="00284577" w:rsidP="00284577">
            <w:pPr>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284577" w:rsidRPr="003A51AC" w:rsidRDefault="00284577" w:rsidP="00284577">
            <w:pPr>
              <w:rPr>
                <w:sz w:val="24"/>
                <w:szCs w:val="24"/>
              </w:rPr>
            </w:pPr>
            <w:r w:rsidRPr="003A51AC">
              <w:rPr>
                <w:i/>
                <w:sz w:val="24"/>
                <w:szCs w:val="24"/>
              </w:rPr>
              <w:t xml:space="preserve">     Еженедельные традиции:</w:t>
            </w:r>
            <w:r w:rsidRPr="003A51AC">
              <w:rPr>
                <w:sz w:val="24"/>
                <w:szCs w:val="24"/>
              </w:rPr>
              <w:t xml:space="preserve"> по понедельникам утренние часы проходят под девизом: «</w:t>
            </w:r>
            <w:r w:rsidRPr="003A51AC">
              <w:rPr>
                <w:i/>
                <w:sz w:val="24"/>
                <w:szCs w:val="24"/>
              </w:rPr>
              <w:t>Утро радостных встреч</w:t>
            </w:r>
            <w:r w:rsidRPr="003A51AC">
              <w:rPr>
                <w:sz w:val="24"/>
                <w:szCs w:val="24"/>
              </w:rPr>
              <w:t xml:space="preserve">». Воспитатель выражает радость по поводу встречи с детьми. Рассказывает, как он провел выходные дни или о чем - то новом, интересном. Затем </w:t>
            </w:r>
            <w:r w:rsidRPr="003A51AC">
              <w:rPr>
                <w:sz w:val="24"/>
                <w:szCs w:val="24"/>
              </w:rPr>
              <w:lastRenderedPageBreak/>
              <w:t>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341FCE" w:rsidRDefault="00341FCE" w:rsidP="00341FCE">
            <w:pPr>
              <w:shd w:val="clear" w:color="auto" w:fill="FFFFFF"/>
              <w:spacing w:line="240" w:lineRule="auto"/>
              <w:jc w:val="left"/>
              <w:textAlignment w:val="baseline"/>
              <w:rPr>
                <w:sz w:val="24"/>
                <w:szCs w:val="24"/>
              </w:rPr>
            </w:pPr>
            <w:r>
              <w:rPr>
                <w:sz w:val="24"/>
                <w:szCs w:val="24"/>
              </w:rPr>
              <w:t xml:space="preserve">     </w:t>
            </w:r>
            <w:r w:rsidR="00284577" w:rsidRPr="003A51AC">
              <w:rPr>
                <w:i/>
                <w:sz w:val="24"/>
                <w:szCs w:val="24"/>
              </w:rPr>
              <w:t>Ежемесячные традиции</w:t>
            </w:r>
            <w:r w:rsidR="00284577" w:rsidRPr="003A51AC">
              <w:rPr>
                <w:sz w:val="24"/>
                <w:szCs w:val="24"/>
              </w:rPr>
              <w:t xml:space="preserve">: </w:t>
            </w:r>
          </w:p>
          <w:p w:rsidR="00341FCE" w:rsidRPr="003A51AC" w:rsidRDefault="00341FCE" w:rsidP="00341FCE">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Встреча с интересными людьми.</w:t>
            </w:r>
          </w:p>
          <w:p w:rsidR="00341FCE" w:rsidRPr="003A51AC" w:rsidRDefault="00341FCE" w:rsidP="00341FCE">
            <w:pPr>
              <w:shd w:val="clear" w:color="auto" w:fill="FFFFFF"/>
              <w:spacing w:line="240" w:lineRule="auto"/>
              <w:jc w:val="left"/>
              <w:textAlignment w:val="baseline"/>
              <w:rPr>
                <w:rFonts w:eastAsiaTheme="minorEastAsia"/>
                <w:kern w:val="24"/>
                <w:sz w:val="24"/>
                <w:szCs w:val="24"/>
              </w:rPr>
            </w:pPr>
            <w:r w:rsidRPr="003A51AC">
              <w:rPr>
                <w:rFonts w:eastAsiaTheme="minorEastAsia"/>
                <w:kern w:val="24"/>
                <w:sz w:val="24"/>
                <w:szCs w:val="24"/>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341FCE" w:rsidRPr="003A51AC" w:rsidRDefault="00341FCE" w:rsidP="00341FCE">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именинников</w:t>
            </w:r>
            <w:r w:rsidRPr="003A51AC">
              <w:rPr>
                <w:rFonts w:eastAsiaTheme="minorEastAsia"/>
                <w:kern w:val="24"/>
                <w:sz w:val="24"/>
                <w:szCs w:val="24"/>
              </w:rPr>
              <w:t>. В каждой группе принято поздравлять именинников. Организуются музыкальные поздравления, п</w:t>
            </w:r>
            <w:r>
              <w:rPr>
                <w:rFonts w:eastAsiaTheme="minorEastAsia"/>
                <w:kern w:val="24"/>
                <w:sz w:val="24"/>
                <w:szCs w:val="24"/>
              </w:rPr>
              <w:t>ожелания и подарки от детей</w:t>
            </w:r>
            <w:r w:rsidRPr="003A51AC">
              <w:rPr>
                <w:rFonts w:eastAsiaTheme="minorEastAsia"/>
                <w:kern w:val="24"/>
                <w:sz w:val="24"/>
                <w:szCs w:val="24"/>
              </w:rPr>
              <w:t>.</w:t>
            </w:r>
          </w:p>
          <w:p w:rsidR="00284577" w:rsidRPr="00341FCE" w:rsidRDefault="00341FCE" w:rsidP="00341FCE">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w:t>
            </w:r>
            <w:r>
              <w:rPr>
                <w:rFonts w:eastAsiaTheme="minorEastAsia"/>
                <w:kern w:val="24"/>
                <w:sz w:val="24"/>
                <w:szCs w:val="24"/>
              </w:rPr>
              <w:t>тей, усваивают правила этикета.</w:t>
            </w:r>
          </w:p>
          <w:p w:rsidR="00284577" w:rsidRPr="003A51AC" w:rsidRDefault="00284577" w:rsidP="00284577">
            <w:pPr>
              <w:rPr>
                <w:sz w:val="24"/>
                <w:szCs w:val="24"/>
              </w:rPr>
            </w:pPr>
            <w:r w:rsidRPr="003A51AC">
              <w:rPr>
                <w:i/>
                <w:sz w:val="24"/>
                <w:szCs w:val="24"/>
              </w:rPr>
              <w:t>Ежегодные традиции:</w:t>
            </w:r>
            <w:r w:rsidRPr="003A51AC">
              <w:rPr>
                <w:sz w:val="24"/>
                <w:szCs w:val="24"/>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театральном фестивале принимают абсолютно все участники образовательного процесса: и дети, и родители, и педагоги, и администрация, где к</w:t>
            </w:r>
            <w:r w:rsidR="007B3025">
              <w:rPr>
                <w:sz w:val="24"/>
                <w:szCs w:val="24"/>
              </w:rPr>
              <w:t>аждый исполняет свою роль</w:t>
            </w:r>
            <w:r w:rsidRPr="003A51AC">
              <w:rPr>
                <w:sz w:val="24"/>
                <w:szCs w:val="24"/>
              </w:rPr>
              <w:t xml:space="preserve">. </w:t>
            </w:r>
          </w:p>
          <w:p w:rsidR="00284577" w:rsidRPr="003A51AC" w:rsidRDefault="00284577" w:rsidP="00284577">
            <w:pPr>
              <w:rPr>
                <w:sz w:val="24"/>
                <w:szCs w:val="24"/>
              </w:rPr>
            </w:pPr>
            <w:r w:rsidRPr="003A51AC">
              <w:rPr>
                <w:sz w:val="24"/>
                <w:szCs w:val="24"/>
              </w:rPr>
              <w:t xml:space="preserve">     </w:t>
            </w:r>
            <w:r w:rsidRPr="003A51AC">
              <w:rPr>
                <w:i/>
                <w:sz w:val="24"/>
                <w:szCs w:val="24"/>
              </w:rPr>
              <w:t>«Интерактивные выставки».</w:t>
            </w:r>
            <w:r w:rsidRPr="003A51AC">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 </w:t>
            </w:r>
          </w:p>
          <w:p w:rsidR="00284577" w:rsidRPr="003A51AC" w:rsidRDefault="00284577" w:rsidP="00284577">
            <w:pPr>
              <w:rPr>
                <w:sz w:val="24"/>
                <w:szCs w:val="24"/>
              </w:rPr>
            </w:pPr>
            <w:r w:rsidRPr="003A51AC">
              <w:rPr>
                <w:i/>
                <w:sz w:val="24"/>
                <w:szCs w:val="24"/>
              </w:rPr>
              <w:t xml:space="preserve">       Праздники</w:t>
            </w:r>
            <w:r w:rsidRPr="003A51AC">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284577" w:rsidRPr="003A51AC" w:rsidRDefault="00284577" w:rsidP="00284577">
            <w:pPr>
              <w:rPr>
                <w:sz w:val="24"/>
                <w:szCs w:val="24"/>
              </w:rPr>
            </w:pPr>
            <w:r w:rsidRPr="003A51AC">
              <w:rPr>
                <w:sz w:val="24"/>
                <w:szCs w:val="24"/>
              </w:rPr>
              <w:t xml:space="preserve">        </w:t>
            </w:r>
            <w:r w:rsidRPr="003A51AC">
              <w:rPr>
                <w:i/>
                <w:sz w:val="24"/>
                <w:szCs w:val="24"/>
              </w:rPr>
              <w:t>Ежегодно проводятся мероприятия,</w:t>
            </w:r>
            <w:r w:rsidRPr="003A51AC">
              <w:rPr>
                <w:sz w:val="24"/>
                <w:szCs w:val="24"/>
              </w:rPr>
              <w:t xml:space="preserve"> посвященные:  </w:t>
            </w:r>
          </w:p>
          <w:p w:rsidR="00284577" w:rsidRPr="003A51AC" w:rsidRDefault="00284577" w:rsidP="00C835A0">
            <w:pPr>
              <w:numPr>
                <w:ilvl w:val="0"/>
                <w:numId w:val="183"/>
              </w:numPr>
              <w:spacing w:line="240" w:lineRule="auto"/>
              <w:rPr>
                <w:sz w:val="24"/>
                <w:szCs w:val="24"/>
              </w:rPr>
            </w:pPr>
            <w:r w:rsidRPr="003A51AC">
              <w:rPr>
                <w:sz w:val="24"/>
                <w:szCs w:val="24"/>
              </w:rPr>
              <w:t>явлениям нравственной жизни ребёнка: «именины» (ежемесячно дни рождения детей)</w:t>
            </w:r>
            <w:r w:rsidR="007B3025">
              <w:rPr>
                <w:sz w:val="24"/>
                <w:szCs w:val="24"/>
              </w:rPr>
              <w:t>, день защиты детей, день знаний</w:t>
            </w:r>
            <w:r w:rsidR="00341FCE">
              <w:rPr>
                <w:sz w:val="24"/>
                <w:szCs w:val="24"/>
              </w:rPr>
              <w:t>, день рождения детского сада.</w:t>
            </w:r>
          </w:p>
          <w:p w:rsidR="00284577" w:rsidRPr="007B3025" w:rsidRDefault="00284577" w:rsidP="00C835A0">
            <w:pPr>
              <w:numPr>
                <w:ilvl w:val="0"/>
                <w:numId w:val="183"/>
              </w:numPr>
              <w:spacing w:line="240" w:lineRule="auto"/>
              <w:rPr>
                <w:sz w:val="24"/>
                <w:szCs w:val="24"/>
              </w:rPr>
            </w:pPr>
            <w:r w:rsidRPr="003A51AC">
              <w:rPr>
                <w:sz w:val="24"/>
                <w:szCs w:val="24"/>
              </w:rPr>
              <w:t xml:space="preserve">окружающей </w:t>
            </w:r>
            <w:r w:rsidR="007B3025">
              <w:rPr>
                <w:sz w:val="24"/>
                <w:szCs w:val="24"/>
              </w:rPr>
              <w:t xml:space="preserve">природе: акция «Покормим птиц»,Акция помощи приюту «Лапа помощи», </w:t>
            </w:r>
            <w:r w:rsidRPr="003A51AC">
              <w:rPr>
                <w:sz w:val="24"/>
                <w:szCs w:val="24"/>
              </w:rPr>
              <w:t xml:space="preserve">«Осень», «Весенняя капель», «День </w:t>
            </w:r>
            <w:r w:rsidRPr="007B3025">
              <w:rPr>
                <w:sz w:val="24"/>
                <w:szCs w:val="24"/>
              </w:rPr>
              <w:t>птиц»; миру искусства и литерат</w:t>
            </w:r>
            <w:r w:rsidR="007B3025">
              <w:rPr>
                <w:sz w:val="24"/>
                <w:szCs w:val="24"/>
              </w:rPr>
              <w:t xml:space="preserve">уры «День книги», «День театра», </w:t>
            </w:r>
          </w:p>
          <w:p w:rsidR="00284577" w:rsidRPr="003A51AC" w:rsidRDefault="00284577" w:rsidP="00C835A0">
            <w:pPr>
              <w:numPr>
                <w:ilvl w:val="0"/>
                <w:numId w:val="183"/>
              </w:numPr>
              <w:spacing w:line="240" w:lineRule="auto"/>
              <w:rPr>
                <w:sz w:val="24"/>
                <w:szCs w:val="24"/>
              </w:rPr>
            </w:pPr>
            <w:r w:rsidRPr="003A51AC">
              <w:rPr>
                <w:sz w:val="24"/>
                <w:szCs w:val="24"/>
              </w:rPr>
              <w:t xml:space="preserve">традиционным для семьи, общества и государства праздничным событиям: «Новый </w:t>
            </w:r>
          </w:p>
          <w:p w:rsidR="00284577" w:rsidRPr="003A51AC" w:rsidRDefault="00284577" w:rsidP="00284577">
            <w:pPr>
              <w:rPr>
                <w:sz w:val="24"/>
                <w:szCs w:val="24"/>
              </w:rPr>
            </w:pPr>
            <w:r w:rsidRPr="003A51AC">
              <w:rPr>
                <w:sz w:val="24"/>
                <w:szCs w:val="24"/>
              </w:rPr>
              <w:t xml:space="preserve">год», «День матери», «День семьи», «Праздник всех женщин»; </w:t>
            </w:r>
            <w:r w:rsidR="007B3025">
              <w:rPr>
                <w:sz w:val="24"/>
                <w:szCs w:val="24"/>
              </w:rPr>
              <w:t>День пожилого человека, день гомударственного флага, День победы 9 мая,</w:t>
            </w:r>
          </w:p>
          <w:p w:rsidR="00C0284C" w:rsidRPr="00341FCE" w:rsidRDefault="00284577" w:rsidP="00C835A0">
            <w:pPr>
              <w:numPr>
                <w:ilvl w:val="0"/>
                <w:numId w:val="183"/>
              </w:numPr>
              <w:spacing w:line="240" w:lineRule="auto"/>
              <w:rPr>
                <w:sz w:val="24"/>
                <w:szCs w:val="24"/>
              </w:rPr>
            </w:pPr>
            <w:r w:rsidRPr="003A51AC">
              <w:rPr>
                <w:sz w:val="24"/>
                <w:szCs w:val="24"/>
              </w:rPr>
              <w:lastRenderedPageBreak/>
              <w:t>наиболее важным профессиям: «День воспитателя и всех работников детского сада»</w:t>
            </w:r>
            <w:r w:rsidR="007B3025">
              <w:rPr>
                <w:sz w:val="24"/>
                <w:szCs w:val="24"/>
              </w:rPr>
              <w:t>, календарь профессий</w:t>
            </w:r>
          </w:p>
        </w:tc>
      </w:tr>
      <w:tr w:rsidR="008B5C4E" w:rsidRPr="003A51AC" w:rsidTr="008B5C4E">
        <w:trPr>
          <w:trHeight w:val="744"/>
        </w:trPr>
        <w:tc>
          <w:tcPr>
            <w:tcW w:w="5000" w:type="pct"/>
            <w:gridSpan w:val="2"/>
            <w:shd w:val="clear" w:color="auto" w:fill="FEFEFE" w:themeFill="background1"/>
            <w:tcMar>
              <w:top w:w="72" w:type="dxa"/>
              <w:left w:w="144" w:type="dxa"/>
              <w:bottom w:w="72" w:type="dxa"/>
              <w:right w:w="144" w:type="dxa"/>
            </w:tcMar>
          </w:tcPr>
          <w:p w:rsidR="00F54F71" w:rsidRPr="003A51AC" w:rsidRDefault="00F54F71" w:rsidP="00E22A07">
            <w:pPr>
              <w:shd w:val="clear" w:color="auto" w:fill="FFFFFF"/>
              <w:spacing w:line="240" w:lineRule="auto"/>
              <w:jc w:val="left"/>
              <w:rPr>
                <w:rFonts w:eastAsiaTheme="minorEastAsia"/>
                <w:b/>
                <w:kern w:val="24"/>
                <w:sz w:val="24"/>
                <w:szCs w:val="24"/>
              </w:rPr>
            </w:pPr>
            <w:r w:rsidRPr="003A51AC">
              <w:rPr>
                <w:rFonts w:eastAsiaTheme="minorEastAsia"/>
                <w:b/>
                <w:kern w:val="24"/>
                <w:sz w:val="24"/>
                <w:szCs w:val="24"/>
              </w:rPr>
              <w:lastRenderedPageBreak/>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p w:rsidR="008B5C4E" w:rsidRPr="003A51AC" w:rsidRDefault="008B5C4E" w:rsidP="00E22A07">
            <w:pPr>
              <w:pStyle w:val="a6"/>
              <w:shd w:val="clear" w:color="auto" w:fill="FFFFFF"/>
              <w:spacing w:before="0" w:beforeAutospacing="0" w:after="0" w:afterAutospacing="0"/>
              <w:textAlignment w:val="baseline"/>
              <w:rPr>
                <w:rFonts w:eastAsiaTheme="minorEastAsia"/>
                <w:kern w:val="24"/>
              </w:rPr>
            </w:pPr>
          </w:p>
        </w:tc>
      </w:tr>
      <w:tr w:rsidR="00F54F71" w:rsidRPr="003A51AC" w:rsidTr="007C1F0B">
        <w:trPr>
          <w:trHeight w:val="1194"/>
        </w:trPr>
        <w:tc>
          <w:tcPr>
            <w:tcW w:w="5000" w:type="pct"/>
            <w:gridSpan w:val="2"/>
            <w:shd w:val="clear" w:color="auto" w:fill="FEFEFE" w:themeFill="background1"/>
            <w:tcMar>
              <w:top w:w="72" w:type="dxa"/>
              <w:left w:w="144" w:type="dxa"/>
              <w:bottom w:w="72" w:type="dxa"/>
              <w:right w:w="144" w:type="dxa"/>
            </w:tcMar>
            <w:hideMark/>
          </w:tcPr>
          <w:p w:rsidR="00F54F71" w:rsidRPr="0056758E" w:rsidRDefault="00F54F71" w:rsidP="0056758E">
            <w:pPr>
              <w:shd w:val="clear" w:color="auto" w:fill="FFFFFF"/>
              <w:spacing w:line="240" w:lineRule="auto"/>
              <w:jc w:val="left"/>
              <w:rPr>
                <w:rFonts w:eastAsiaTheme="minorEastAsia"/>
                <w:b/>
                <w:i/>
                <w:kern w:val="24"/>
                <w:sz w:val="24"/>
                <w:szCs w:val="24"/>
              </w:rPr>
            </w:pPr>
            <w:r w:rsidRPr="003A51AC">
              <w:rPr>
                <w:rFonts w:eastAsiaTheme="minorEastAsia"/>
                <w:b/>
                <w:i/>
                <w:kern w:val="24"/>
                <w:sz w:val="24"/>
                <w:szCs w:val="24"/>
              </w:rPr>
              <w:t>Отражение ценностей в РППС:Ценности Жизнь, Красота, Милосердие, Добро,Дружба, Сотрудничество реализуются и взаимопроникают во все нижеперечислен</w:t>
            </w:r>
            <w:r w:rsidR="0056758E">
              <w:rPr>
                <w:rFonts w:eastAsiaTheme="minorEastAsia"/>
                <w:b/>
                <w:i/>
                <w:kern w:val="24"/>
                <w:sz w:val="24"/>
                <w:szCs w:val="24"/>
              </w:rPr>
              <w:t>ные ценности жизни дошкольника.</w:t>
            </w:r>
          </w:p>
        </w:tc>
      </w:tr>
      <w:tr w:rsidR="00F54F71" w:rsidRPr="003A51AC" w:rsidTr="00062576">
        <w:trPr>
          <w:trHeight w:val="8000"/>
        </w:trPr>
        <w:tc>
          <w:tcPr>
            <w:tcW w:w="5000" w:type="pct"/>
            <w:gridSpan w:val="2"/>
            <w:shd w:val="clear" w:color="auto" w:fill="FEFEFE" w:themeFill="background1"/>
            <w:tcMar>
              <w:top w:w="72" w:type="dxa"/>
              <w:left w:w="144" w:type="dxa"/>
              <w:bottom w:w="72" w:type="dxa"/>
              <w:right w:w="144" w:type="dxa"/>
            </w:tcMar>
          </w:tcPr>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lastRenderedPageBreak/>
              <w:t>Родина:</w:t>
            </w:r>
            <w:r w:rsidRPr="003A51AC">
              <w:rPr>
                <w:sz w:val="24"/>
                <w:szCs w:val="24"/>
              </w:rPr>
              <w:t xml:space="preserve"> </w:t>
            </w:r>
            <w:r w:rsidRPr="003A51AC">
              <w:rPr>
                <w:rFonts w:eastAsiaTheme="minorEastAsia"/>
                <w:kern w:val="24"/>
                <w:sz w:val="24"/>
                <w:szCs w:val="24"/>
              </w:rPr>
              <w:t>Галерея с портретами героев.Мини-музей русской культуры и быта.</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Магнитные карты (путешествий по России).Патриотические уголки. Стенды по краеведению, о военных профессиях.</w:t>
            </w:r>
            <w:r w:rsidRPr="003A51AC">
              <w:rPr>
                <w:sz w:val="24"/>
                <w:szCs w:val="24"/>
              </w:rPr>
              <w:t xml:space="preserve"> Государственные символы РФ. </w:t>
            </w:r>
            <w:r w:rsidRPr="003A51AC">
              <w:rPr>
                <w:rFonts w:eastAsiaTheme="minorEastAsia"/>
                <w:kern w:val="24"/>
                <w:sz w:val="24"/>
                <w:szCs w:val="24"/>
              </w:rPr>
              <w:t>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Семья:</w:t>
            </w:r>
            <w:r w:rsidRPr="003A51AC">
              <w:rPr>
                <w:rFonts w:eastAsiaTheme="minorEastAsia"/>
                <w:kern w:val="24"/>
                <w:sz w:val="24"/>
                <w:szCs w:val="24"/>
              </w:rPr>
              <w:t xml:space="preserve"> Фотоколлажи «Семья». Выставки творческих работ.«Семейное древо».</w:t>
            </w:r>
          </w:p>
          <w:p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Творческие совместные поделки. Уголки для родителей. Тематические экспозиции к</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праздничным датам о семье (День матери, День отца, День пожилого человека) Музей семьи.</w:t>
            </w:r>
            <w:r w:rsidRPr="003A51AC">
              <w:rPr>
                <w:sz w:val="24"/>
                <w:szCs w:val="24"/>
              </w:rPr>
              <w:t xml:space="preserve"> </w:t>
            </w:r>
            <w:r w:rsidRPr="003A51AC">
              <w:rPr>
                <w:rFonts w:eastAsiaTheme="minorEastAsia"/>
                <w:kern w:val="24"/>
                <w:sz w:val="24"/>
                <w:szCs w:val="24"/>
              </w:rPr>
              <w:t>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b/>
                <w:kern w:val="24"/>
                <w:sz w:val="24"/>
                <w:szCs w:val="24"/>
              </w:rPr>
              <w:t>Труд:</w:t>
            </w:r>
            <w:r w:rsidRPr="003A51AC">
              <w:rPr>
                <w:rFonts w:eastAsiaTheme="minorEastAsia"/>
                <w:kern w:val="24"/>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Культура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Визуализация правил поведения в ДОО.</w:t>
            </w:r>
            <w:r w:rsidRPr="003A51AC">
              <w:rPr>
                <w:sz w:val="24"/>
                <w:szCs w:val="24"/>
              </w:rPr>
              <w:t xml:space="preserve"> </w:t>
            </w:r>
            <w:r w:rsidRPr="003A51AC">
              <w:rPr>
                <w:rFonts w:eastAsiaTheme="minorEastAsia"/>
                <w:kern w:val="24"/>
                <w:sz w:val="24"/>
                <w:szCs w:val="24"/>
              </w:rPr>
              <w:t>Народные костюмы,изделия народных промыслов, заготовки для творчества по народным промыслам.Набор картинок «Правила поведения в библиотеке»,«Правила поведения в театре»Полочка красоты (в группах).Мини-музеи в группах,холлах (народные,музыкальные, книг…).Эстетика группы.Красота комнатных растений.Эстетика интерьеров,штор в помещении.Психогигиена изображений. Выстраивание социокультурного пространства в рекриациях ДОО(библиотека, театр и др.) Центры театральной и музыкальной деятельности, ИЗО.Костюмерная.Фойе. Музыкальный зал.Изостудия. Музыкальная площадка на территории детского сада. Детский театр. Библиотека.</w:t>
            </w:r>
          </w:p>
          <w:p w:rsidR="007B3025" w:rsidRPr="00062576"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Познание:</w:t>
            </w:r>
            <w:r w:rsidRPr="003A51AC">
              <w:rPr>
                <w:sz w:val="24"/>
                <w:szCs w:val="24"/>
              </w:rPr>
              <w:t xml:space="preserve"> </w:t>
            </w:r>
            <w:r w:rsidRPr="003A51AC">
              <w:rPr>
                <w:rFonts w:eastAsiaTheme="minorEastAsia"/>
                <w:kern w:val="24"/>
                <w:sz w:val="24"/>
                <w:szCs w:val="24"/>
              </w:rPr>
              <w:t>Центр познавательно-исследовательской деятельности. Метеоплощадка на территории ДОУ. Центры «Океаны»,«Обитатели морских глубин», «Леса», «Степи» и т.д.«Логика и математи</w:t>
            </w:r>
            <w:r w:rsidR="00062576">
              <w:rPr>
                <w:rFonts w:eastAsiaTheme="minorEastAsia"/>
                <w:kern w:val="24"/>
                <w:sz w:val="24"/>
                <w:szCs w:val="24"/>
              </w:rPr>
              <w:t>ка»,уголок шахмат и шажек и др.</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Здоровье:</w:t>
            </w:r>
            <w:r w:rsidRPr="003A51AC">
              <w:rPr>
                <w:rFonts w:eastAsiaTheme="minorEastAsia"/>
                <w:kern w:val="24"/>
                <w:sz w:val="24"/>
                <w:szCs w:val="24"/>
              </w:rPr>
              <w:t xml:space="preserve"> Уголки здоровья,правила поведения.О здоровом образе жизни (стенды,</w:t>
            </w:r>
          </w:p>
          <w:p w:rsidR="007B3025" w:rsidRPr="007B3025" w:rsidRDefault="00F54F71" w:rsidP="007B3025">
            <w:pPr>
              <w:shd w:val="clear" w:color="auto" w:fill="FFFFFF"/>
              <w:spacing w:line="240" w:lineRule="auto"/>
              <w:rPr>
                <w:rFonts w:eastAsiaTheme="minorEastAsia"/>
                <w:kern w:val="24"/>
                <w:sz w:val="24"/>
                <w:szCs w:val="24"/>
              </w:rPr>
            </w:pPr>
            <w:r w:rsidRPr="003A51AC">
              <w:rPr>
                <w:rFonts w:eastAsiaTheme="minorEastAsia"/>
                <w:kern w:val="24"/>
                <w:sz w:val="24"/>
                <w:szCs w:val="24"/>
              </w:rPr>
              <w:t>плакаты).Закаливание.Уголки безопасности.Бассейн.Спортивная площадка.Площадка ПДД.Тематические уголкипо ПДД.Тематические уголки о спорте, о проведении Ол</w:t>
            </w:r>
            <w:r w:rsidR="00062576">
              <w:rPr>
                <w:rFonts w:eastAsiaTheme="minorEastAsia"/>
                <w:kern w:val="24"/>
                <w:sz w:val="24"/>
                <w:szCs w:val="24"/>
              </w:rPr>
              <w:t>импийских игр.Уголок уединения,</w:t>
            </w:r>
          </w:p>
          <w:p w:rsidR="00F54F71" w:rsidRPr="003A51AC" w:rsidRDefault="00F54F71" w:rsidP="00E22A07">
            <w:pPr>
              <w:shd w:val="clear" w:color="auto" w:fill="FFFFFF"/>
              <w:spacing w:after="255" w:line="240" w:lineRule="auto"/>
              <w:rPr>
                <w:rFonts w:eastAsiaTheme="minorEastAsia"/>
                <w:b/>
                <w:kern w:val="24"/>
                <w:sz w:val="24"/>
                <w:szCs w:val="24"/>
              </w:rPr>
            </w:pPr>
            <w:r w:rsidRPr="003A51AC">
              <w:rPr>
                <w:rFonts w:eastAsiaTheme="minorEastAsia"/>
                <w:b/>
                <w:kern w:val="24"/>
                <w:sz w:val="24"/>
                <w:szCs w:val="24"/>
              </w:rPr>
              <w:t>Природа:</w:t>
            </w:r>
            <w:r w:rsidRPr="003A51AC">
              <w:rPr>
                <w:rFonts w:eastAsiaTheme="minorEastAsia"/>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7978DE" w:rsidRPr="003A51AC" w:rsidRDefault="007978DE" w:rsidP="00E22A07">
      <w:pPr>
        <w:tabs>
          <w:tab w:val="left" w:pos="567"/>
        </w:tabs>
        <w:spacing w:after="120" w:line="240" w:lineRule="auto"/>
        <w:jc w:val="left"/>
        <w:rPr>
          <w:rFonts w:eastAsiaTheme="minorEastAsia"/>
          <w:b/>
          <w:kern w:val="24"/>
          <w:sz w:val="24"/>
          <w:szCs w:val="24"/>
        </w:rPr>
      </w:pPr>
    </w:p>
    <w:p w:rsidR="007978DE" w:rsidRDefault="007978DE" w:rsidP="00E22A07">
      <w:pPr>
        <w:tabs>
          <w:tab w:val="left" w:pos="567"/>
        </w:tabs>
        <w:spacing w:after="120" w:line="240" w:lineRule="auto"/>
        <w:jc w:val="left"/>
        <w:rPr>
          <w:rFonts w:eastAsiaTheme="minorEastAsia"/>
          <w:b/>
          <w:kern w:val="24"/>
          <w:sz w:val="24"/>
          <w:szCs w:val="24"/>
        </w:rPr>
      </w:pPr>
    </w:p>
    <w:p w:rsidR="00062576" w:rsidRPr="003A51AC" w:rsidRDefault="00062576" w:rsidP="00E22A07">
      <w:pPr>
        <w:tabs>
          <w:tab w:val="left" w:pos="567"/>
        </w:tabs>
        <w:spacing w:after="120" w:line="240" w:lineRule="auto"/>
        <w:jc w:val="left"/>
        <w:rPr>
          <w:rFonts w:eastAsiaTheme="minorEastAsia"/>
          <w:b/>
          <w:kern w:val="24"/>
          <w:sz w:val="24"/>
          <w:szCs w:val="24"/>
        </w:rPr>
      </w:pPr>
    </w:p>
    <w:p w:rsidR="00C0284C" w:rsidRPr="003A51AC" w:rsidRDefault="004A45E9" w:rsidP="00E22A07">
      <w:pPr>
        <w:tabs>
          <w:tab w:val="left" w:pos="567"/>
        </w:tabs>
        <w:spacing w:after="120" w:line="240" w:lineRule="auto"/>
        <w:jc w:val="left"/>
        <w:rPr>
          <w:rFonts w:eastAsiaTheme="minorEastAsia"/>
          <w:b/>
          <w:kern w:val="24"/>
          <w:sz w:val="24"/>
          <w:szCs w:val="24"/>
        </w:rPr>
      </w:pPr>
      <w:r>
        <w:rPr>
          <w:rFonts w:eastAsiaTheme="minorEastAsia"/>
          <w:b/>
          <w:kern w:val="24"/>
          <w:sz w:val="24"/>
          <w:szCs w:val="24"/>
        </w:rPr>
        <w:lastRenderedPageBreak/>
        <w:t>2.9</w:t>
      </w:r>
      <w:r w:rsidR="00CE368C" w:rsidRPr="003A51AC">
        <w:rPr>
          <w:rFonts w:eastAsiaTheme="minorEastAsia"/>
          <w:b/>
          <w:kern w:val="24"/>
          <w:sz w:val="24"/>
          <w:szCs w:val="24"/>
        </w:rPr>
        <w:t>.4.</w:t>
      </w:r>
      <w:r w:rsidR="00B47433" w:rsidRPr="003A51AC">
        <w:rPr>
          <w:rFonts w:eastAsiaTheme="minorEastAsia"/>
          <w:b/>
          <w:kern w:val="24"/>
          <w:sz w:val="24"/>
          <w:szCs w:val="24"/>
        </w:rPr>
        <w:t xml:space="preserve"> </w:t>
      </w:r>
      <w:r w:rsidR="00C0284C" w:rsidRPr="003A51AC">
        <w:rPr>
          <w:rFonts w:eastAsiaTheme="minorEastAsia"/>
          <w:b/>
          <w:kern w:val="24"/>
          <w:sz w:val="24"/>
          <w:szCs w:val="24"/>
        </w:rPr>
        <w:t>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hemeFill="background1"/>
        <w:tblCellMar>
          <w:left w:w="0" w:type="dxa"/>
          <w:right w:w="0" w:type="dxa"/>
        </w:tblCellMar>
        <w:tblLook w:val="0420" w:firstRow="1" w:lastRow="0" w:firstColumn="0" w:lastColumn="0" w:noHBand="0" w:noVBand="1"/>
      </w:tblPr>
      <w:tblGrid>
        <w:gridCol w:w="5381"/>
        <w:gridCol w:w="9210"/>
      </w:tblGrid>
      <w:tr w:rsidR="00C0284C" w:rsidRPr="003A51AC" w:rsidTr="00062576">
        <w:trPr>
          <w:trHeight w:val="380"/>
        </w:trPr>
        <w:tc>
          <w:tcPr>
            <w:tcW w:w="1844" w:type="pct"/>
            <w:shd w:val="clear" w:color="auto" w:fill="FEFEFE" w:themeFill="background1"/>
            <w:tcMar>
              <w:top w:w="72" w:type="dxa"/>
              <w:left w:w="144" w:type="dxa"/>
              <w:bottom w:w="72" w:type="dxa"/>
              <w:right w:w="144" w:type="dxa"/>
            </w:tcMar>
            <w:hideMark/>
          </w:tcPr>
          <w:p w:rsidR="00C0284C" w:rsidRPr="003A51AC" w:rsidRDefault="00C0284C" w:rsidP="00062576">
            <w:pPr>
              <w:spacing w:line="240" w:lineRule="auto"/>
              <w:ind w:firstLine="567"/>
              <w:jc w:val="center"/>
              <w:rPr>
                <w:sz w:val="24"/>
                <w:szCs w:val="24"/>
              </w:rPr>
            </w:pPr>
            <w:r w:rsidRPr="003A51AC">
              <w:rPr>
                <w:rFonts w:eastAsiaTheme="minorEastAsia"/>
                <w:b/>
                <w:bCs/>
                <w:kern w:val="24"/>
                <w:sz w:val="24"/>
                <w:szCs w:val="24"/>
              </w:rPr>
              <w:t>Условия воспитывающей среды</w:t>
            </w:r>
          </w:p>
        </w:tc>
        <w:tc>
          <w:tcPr>
            <w:tcW w:w="3156" w:type="pct"/>
            <w:shd w:val="clear" w:color="auto" w:fill="FEFEFE" w:themeFill="background1"/>
            <w:tcMar>
              <w:top w:w="72" w:type="dxa"/>
              <w:left w:w="144" w:type="dxa"/>
              <w:bottom w:w="72" w:type="dxa"/>
              <w:right w:w="144" w:type="dxa"/>
            </w:tcMar>
            <w:hideMark/>
          </w:tcPr>
          <w:p w:rsidR="00C0284C" w:rsidRPr="003A51AC" w:rsidRDefault="005F607B" w:rsidP="00062576">
            <w:pPr>
              <w:spacing w:line="240" w:lineRule="auto"/>
              <w:jc w:val="center"/>
              <w:rPr>
                <w:sz w:val="24"/>
                <w:szCs w:val="24"/>
              </w:rPr>
            </w:pPr>
            <w:r w:rsidRPr="003A51AC">
              <w:rPr>
                <w:rFonts w:eastAsiaTheme="minorEastAsia"/>
                <w:b/>
                <w:bCs/>
                <w:kern w:val="24"/>
                <w:sz w:val="24"/>
                <w:szCs w:val="24"/>
              </w:rPr>
              <w:t>Образовательные модели</w:t>
            </w:r>
            <w:r w:rsidR="00553151" w:rsidRPr="003A51AC">
              <w:rPr>
                <w:rFonts w:eastAsiaTheme="minorEastAsia"/>
                <w:b/>
                <w:bCs/>
                <w:kern w:val="24"/>
                <w:sz w:val="24"/>
                <w:szCs w:val="24"/>
              </w:rPr>
              <w:t xml:space="preserve"> (проекты)</w:t>
            </w:r>
            <w:r w:rsidRPr="003A51AC">
              <w:rPr>
                <w:rFonts w:eastAsiaTheme="minorEastAsia"/>
                <w:b/>
                <w:bCs/>
                <w:kern w:val="24"/>
                <w:sz w:val="24"/>
                <w:szCs w:val="24"/>
              </w:rPr>
              <w:t xml:space="preserve"> </w:t>
            </w:r>
            <w:r w:rsidR="00C54B98" w:rsidRPr="003A51AC">
              <w:rPr>
                <w:rFonts w:eastAsiaTheme="minorEastAsia"/>
                <w:b/>
                <w:bCs/>
                <w:kern w:val="24"/>
                <w:sz w:val="24"/>
                <w:szCs w:val="24"/>
              </w:rPr>
              <w:t>осуществления условий</w:t>
            </w:r>
          </w:p>
        </w:tc>
      </w:tr>
      <w:tr w:rsidR="00C0284C" w:rsidRPr="003A51AC" w:rsidTr="00062576">
        <w:trPr>
          <w:trHeight w:val="1087"/>
        </w:trPr>
        <w:tc>
          <w:tcPr>
            <w:tcW w:w="1844" w:type="pct"/>
            <w:shd w:val="clear" w:color="auto" w:fill="FEFEFE" w:themeFill="background1"/>
            <w:tcMar>
              <w:top w:w="72" w:type="dxa"/>
              <w:left w:w="144" w:type="dxa"/>
              <w:bottom w:w="72" w:type="dxa"/>
              <w:right w:w="144" w:type="dxa"/>
            </w:tcMar>
            <w:hideMark/>
          </w:tcPr>
          <w:p w:rsidR="00C0284C" w:rsidRPr="003A51AC" w:rsidRDefault="008E061B" w:rsidP="00062576">
            <w:pPr>
              <w:spacing w:line="240" w:lineRule="auto"/>
              <w:jc w:val="center"/>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формирования эмоционально-ценностного отношения ребёнка к окружающему миру, другим людям, себе</w:t>
            </w:r>
          </w:p>
        </w:tc>
        <w:tc>
          <w:tcPr>
            <w:tcW w:w="3156" w:type="pct"/>
            <w:shd w:val="clear" w:color="auto" w:fill="FEFEFE" w:themeFill="background1"/>
            <w:tcMar>
              <w:top w:w="72" w:type="dxa"/>
              <w:left w:w="144" w:type="dxa"/>
              <w:bottom w:w="72" w:type="dxa"/>
              <w:right w:w="144" w:type="dxa"/>
            </w:tcMar>
            <w:hideMark/>
          </w:tcPr>
          <w:p w:rsidR="005F607B" w:rsidRPr="003A51AC" w:rsidRDefault="005F607B" w:rsidP="00E22A07">
            <w:pPr>
              <w:pStyle w:val="a6"/>
              <w:shd w:val="clear" w:color="auto" w:fill="FFFFFF"/>
              <w:spacing w:before="0" w:beforeAutospacing="0" w:after="150" w:afterAutospacing="0"/>
              <w:jc w:val="both"/>
              <w:rPr>
                <w:rFonts w:eastAsiaTheme="minorEastAsia"/>
                <w:i/>
                <w:kern w:val="24"/>
              </w:rPr>
            </w:pPr>
            <w:r w:rsidRPr="003A51AC">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p>
          <w:p w:rsidR="005F607B" w:rsidRPr="003A51AC" w:rsidRDefault="005F607B" w:rsidP="00E22A07">
            <w:pPr>
              <w:pStyle w:val="a6"/>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Субъект-объектная модель</w:t>
            </w:r>
            <w:r w:rsidRPr="003A51AC">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w:t>
            </w:r>
            <w:r w:rsidR="00C837BC" w:rsidRPr="003A51AC">
              <w:rPr>
                <w:rFonts w:eastAsiaTheme="minorEastAsia"/>
                <w:kern w:val="24"/>
              </w:rPr>
              <w:t>пособы и действия их разрешения.</w:t>
            </w:r>
          </w:p>
          <w:p w:rsidR="005F607B" w:rsidRPr="003A51AC" w:rsidRDefault="005F607B" w:rsidP="00E22A07">
            <w:pPr>
              <w:pStyle w:val="a6"/>
              <w:shd w:val="clear" w:color="auto" w:fill="FFFFFF"/>
              <w:spacing w:before="0" w:beforeAutospacing="0" w:after="150" w:afterAutospacing="0"/>
              <w:jc w:val="both"/>
              <w:rPr>
                <w:rFonts w:eastAsiaTheme="minorEastAsia"/>
                <w:kern w:val="24"/>
              </w:rPr>
            </w:pPr>
            <w:r w:rsidRPr="003A51AC">
              <w:rPr>
                <w:rFonts w:eastAsiaTheme="minorEastAsia"/>
                <w:b/>
                <w:kern w:val="24"/>
              </w:rPr>
              <w:t>Объект-субъектная модель</w:t>
            </w:r>
            <w:r w:rsidRPr="003A51AC">
              <w:rPr>
                <w:rFonts w:eastAsiaTheme="minorEastAsia"/>
                <w:kern w:val="24"/>
              </w:rPr>
              <w:t xml:space="preserve"> – взрослый создает окружающую развивающую среду, своеобразный предметный мир, в котором дети действуют сво</w:t>
            </w:r>
            <w:r w:rsidR="00C837BC" w:rsidRPr="003A51AC">
              <w:rPr>
                <w:rFonts w:eastAsiaTheme="minorEastAsia"/>
                <w:kern w:val="24"/>
              </w:rPr>
              <w:t>бодно и самостоятельно.</w:t>
            </w:r>
          </w:p>
          <w:p w:rsidR="005F607B" w:rsidRPr="003A51AC" w:rsidRDefault="005F607B" w:rsidP="00E22A07">
            <w:pPr>
              <w:pStyle w:val="a6"/>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Субъект-субъектная модель</w:t>
            </w:r>
            <w:r w:rsidRPr="003A51AC">
              <w:rPr>
                <w:rFonts w:eastAsiaTheme="minorEastAsia"/>
                <w:kern w:val="24"/>
              </w:rPr>
              <w:t xml:space="preserve"> – позиция равных партнеров, включенных в общую совместную деятельность.</w:t>
            </w:r>
          </w:p>
          <w:p w:rsidR="00C0284C" w:rsidRPr="003A51AC" w:rsidRDefault="005F607B" w:rsidP="00E22A07">
            <w:pPr>
              <w:pStyle w:val="a6"/>
              <w:shd w:val="clear" w:color="auto" w:fill="FFFFFF"/>
              <w:spacing w:before="0" w:beforeAutospacing="0" w:after="150" w:afterAutospacing="0"/>
              <w:jc w:val="both"/>
              <w:rPr>
                <w:rFonts w:eastAsiaTheme="minorEastAsia"/>
                <w:kern w:val="24"/>
              </w:rPr>
            </w:pPr>
            <w:r w:rsidRPr="003A51AC">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0284C" w:rsidRPr="003A51AC" w:rsidTr="00062576">
        <w:trPr>
          <w:trHeight w:val="1087"/>
        </w:trPr>
        <w:tc>
          <w:tcPr>
            <w:tcW w:w="1844" w:type="pct"/>
            <w:shd w:val="clear" w:color="auto" w:fill="FEFEFE" w:themeFill="background1"/>
            <w:tcMar>
              <w:top w:w="72" w:type="dxa"/>
              <w:left w:w="144" w:type="dxa"/>
              <w:bottom w:w="72" w:type="dxa"/>
              <w:right w:w="144" w:type="dxa"/>
            </w:tcMar>
            <w:hideMark/>
          </w:tcPr>
          <w:p w:rsidR="00C0284C" w:rsidRPr="003A51AC" w:rsidRDefault="008E061B" w:rsidP="00062576">
            <w:pPr>
              <w:spacing w:line="240" w:lineRule="auto"/>
              <w:jc w:val="center"/>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обретения ребёнком первичного опыта деятельности и поступка в соответствии с традиционными ценностями российского общества;</w:t>
            </w:r>
          </w:p>
        </w:tc>
        <w:tc>
          <w:tcPr>
            <w:tcW w:w="3156" w:type="pct"/>
            <w:shd w:val="clear" w:color="auto" w:fill="FEFEFE" w:themeFill="background1"/>
            <w:tcMar>
              <w:top w:w="72" w:type="dxa"/>
              <w:left w:w="144" w:type="dxa"/>
              <w:bottom w:w="72" w:type="dxa"/>
              <w:right w:w="144" w:type="dxa"/>
            </w:tcMar>
            <w:hideMark/>
          </w:tcPr>
          <w:p w:rsidR="00C0284C" w:rsidRPr="003A51AC" w:rsidRDefault="00553151" w:rsidP="00E22A07">
            <w:pPr>
              <w:spacing w:line="240" w:lineRule="auto"/>
              <w:jc w:val="left"/>
              <w:rPr>
                <w:rFonts w:eastAsiaTheme="minorEastAsia"/>
                <w:b/>
                <w:kern w:val="24"/>
                <w:sz w:val="24"/>
                <w:szCs w:val="24"/>
              </w:rPr>
            </w:pPr>
            <w:r w:rsidRPr="003A51AC">
              <w:rPr>
                <w:rFonts w:eastAsiaTheme="minorEastAsia"/>
                <w:b/>
                <w:kern w:val="24"/>
                <w:sz w:val="24"/>
                <w:szCs w:val="24"/>
              </w:rPr>
              <w:t>Проекты по созданию мастерских:</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Пекарня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Музыкальная гостиная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Швейная мастерская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Опытно-экспериментальная мастерская (вода, песок и др.)</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Музеи</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Ксмосмодром</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Картинная галлерея</w:t>
            </w:r>
          </w:p>
          <w:p w:rsidR="00553151" w:rsidRPr="00341FCE"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Мастерская профессий «Армии»</w:t>
            </w:r>
          </w:p>
        </w:tc>
      </w:tr>
      <w:tr w:rsidR="00C0284C" w:rsidRPr="003A51AC" w:rsidTr="00062576">
        <w:trPr>
          <w:trHeight w:val="7292"/>
        </w:trPr>
        <w:tc>
          <w:tcPr>
            <w:tcW w:w="1844" w:type="pct"/>
            <w:shd w:val="clear" w:color="auto" w:fill="FEFEFE" w:themeFill="background1"/>
            <w:tcMar>
              <w:top w:w="72" w:type="dxa"/>
              <w:left w:w="144" w:type="dxa"/>
              <w:bottom w:w="72" w:type="dxa"/>
              <w:right w:w="144" w:type="dxa"/>
            </w:tcMar>
            <w:hideMark/>
          </w:tcPr>
          <w:p w:rsidR="00C0284C" w:rsidRPr="003A51AC" w:rsidRDefault="008E061B" w:rsidP="00062576">
            <w:pPr>
              <w:spacing w:line="240" w:lineRule="auto"/>
              <w:jc w:val="center"/>
              <w:rPr>
                <w:sz w:val="24"/>
                <w:szCs w:val="24"/>
              </w:rPr>
            </w:pPr>
            <w:r w:rsidRPr="003A51AC">
              <w:rPr>
                <w:rFonts w:eastAsiaTheme="minorEastAsia"/>
                <w:kern w:val="24"/>
                <w:sz w:val="24"/>
                <w:szCs w:val="24"/>
              </w:rPr>
              <w:lastRenderedPageBreak/>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3156" w:type="pct"/>
            <w:shd w:val="clear" w:color="auto" w:fill="FEFEFE" w:themeFill="background1"/>
            <w:tcMar>
              <w:top w:w="72" w:type="dxa"/>
              <w:left w:w="144" w:type="dxa"/>
              <w:bottom w:w="72" w:type="dxa"/>
              <w:right w:w="144" w:type="dxa"/>
            </w:tcMar>
            <w:hideMark/>
          </w:tcPr>
          <w:p w:rsidR="00C8565C" w:rsidRPr="003A51AC" w:rsidRDefault="00553151" w:rsidP="00E22A07">
            <w:pPr>
              <w:spacing w:line="240" w:lineRule="auto"/>
              <w:rPr>
                <w:rFonts w:eastAsiaTheme="minorEastAsia"/>
                <w:kern w:val="24"/>
                <w:sz w:val="24"/>
                <w:szCs w:val="24"/>
              </w:rPr>
            </w:pPr>
            <w:r w:rsidRPr="003A51AC">
              <w:rPr>
                <w:rFonts w:eastAsiaTheme="minorEastAsia"/>
                <w:kern w:val="24"/>
                <w:sz w:val="24"/>
                <w:szCs w:val="24"/>
              </w:rPr>
              <w:t>Созданы условия</w:t>
            </w:r>
            <w:r w:rsidR="00F248F1" w:rsidRPr="003A51AC">
              <w:rPr>
                <w:rFonts w:eastAsiaTheme="minorEastAsia"/>
                <w:kern w:val="24"/>
                <w:sz w:val="24"/>
                <w:szCs w:val="24"/>
              </w:rPr>
              <w:t xml:space="preserve">, которые устанавливаются воспитателями в организационных </w:t>
            </w:r>
            <w:r w:rsidR="00C8565C" w:rsidRPr="003A51AC">
              <w:rPr>
                <w:rFonts w:eastAsiaTheme="minorEastAsia"/>
                <w:kern w:val="24"/>
                <w:sz w:val="24"/>
                <w:szCs w:val="24"/>
              </w:rPr>
              <w:t xml:space="preserve">«организующие моменты», </w:t>
            </w:r>
          </w:p>
          <w:p w:rsidR="00C8565C" w:rsidRPr="003A51AC" w:rsidRDefault="00C8565C" w:rsidP="00C835A0">
            <w:pPr>
              <w:pStyle w:val="a4"/>
              <w:numPr>
                <w:ilvl w:val="0"/>
                <w:numId w:val="42"/>
              </w:numPr>
              <w:spacing w:line="240" w:lineRule="auto"/>
              <w:jc w:val="left"/>
              <w:rPr>
                <w:rFonts w:eastAsiaTheme="minorEastAsia"/>
                <w:kern w:val="24"/>
                <w:sz w:val="24"/>
                <w:szCs w:val="24"/>
              </w:rPr>
            </w:pPr>
            <w:r w:rsidRPr="003A51AC">
              <w:rPr>
                <w:rFonts w:eastAsiaTheme="minorEastAsia"/>
                <w:kern w:val="24"/>
                <w:sz w:val="24"/>
                <w:szCs w:val="24"/>
              </w:rPr>
              <w:t>«тематические недели»,</w:t>
            </w:r>
          </w:p>
          <w:p w:rsidR="00F248F1" w:rsidRPr="003A51AC" w:rsidRDefault="00C8565C" w:rsidP="00C835A0">
            <w:pPr>
              <w:pStyle w:val="a4"/>
              <w:numPr>
                <w:ilvl w:val="0"/>
                <w:numId w:val="42"/>
              </w:numPr>
              <w:spacing w:line="240" w:lineRule="auto"/>
              <w:rPr>
                <w:rFonts w:eastAsiaTheme="minorEastAsia"/>
                <w:kern w:val="24"/>
                <w:sz w:val="24"/>
                <w:szCs w:val="24"/>
              </w:rPr>
            </w:pPr>
            <w:r w:rsidRPr="003A51AC">
              <w:rPr>
                <w:rFonts w:eastAsiaTheme="minorEastAsia"/>
                <w:kern w:val="24"/>
                <w:sz w:val="24"/>
                <w:szCs w:val="24"/>
              </w:rPr>
              <w:t>«события»</w:t>
            </w:r>
            <w:r w:rsidR="00F248F1" w:rsidRPr="003A51AC">
              <w:rPr>
                <w:rFonts w:eastAsiaTheme="minorEastAsia"/>
                <w:kern w:val="24"/>
                <w:sz w:val="24"/>
                <w:szCs w:val="24"/>
              </w:rPr>
              <w:t xml:space="preserve"> и праздники страны</w:t>
            </w:r>
          </w:p>
          <w:p w:rsidR="00C8565C" w:rsidRPr="003A51AC" w:rsidRDefault="00C8565C" w:rsidP="00C835A0">
            <w:pPr>
              <w:pStyle w:val="a4"/>
              <w:numPr>
                <w:ilvl w:val="0"/>
                <w:numId w:val="42"/>
              </w:numPr>
              <w:spacing w:line="240" w:lineRule="auto"/>
              <w:jc w:val="left"/>
              <w:rPr>
                <w:rFonts w:eastAsiaTheme="minorEastAsia"/>
                <w:kern w:val="24"/>
                <w:sz w:val="24"/>
                <w:szCs w:val="24"/>
              </w:rPr>
            </w:pPr>
            <w:r w:rsidRPr="003A51AC">
              <w:rPr>
                <w:rFonts w:eastAsiaTheme="minorEastAsia"/>
                <w:kern w:val="24"/>
                <w:sz w:val="24"/>
                <w:szCs w:val="24"/>
              </w:rPr>
              <w:t xml:space="preserve">«реализация проектов», </w:t>
            </w:r>
          </w:p>
          <w:p w:rsidR="00C8565C" w:rsidRPr="003A51AC" w:rsidRDefault="00C8565C" w:rsidP="00C835A0">
            <w:pPr>
              <w:pStyle w:val="a4"/>
              <w:numPr>
                <w:ilvl w:val="0"/>
                <w:numId w:val="42"/>
              </w:numPr>
              <w:spacing w:line="240" w:lineRule="auto"/>
              <w:jc w:val="left"/>
              <w:rPr>
                <w:rFonts w:eastAsiaTheme="minorEastAsia"/>
                <w:kern w:val="24"/>
                <w:sz w:val="24"/>
                <w:szCs w:val="24"/>
              </w:rPr>
            </w:pPr>
            <w:r w:rsidRPr="003A51AC">
              <w:rPr>
                <w:rFonts w:eastAsiaTheme="minorEastAsia"/>
                <w:kern w:val="24"/>
                <w:sz w:val="24"/>
                <w:szCs w:val="24"/>
              </w:rPr>
              <w:t xml:space="preserve">«сезонные явления в природе», </w:t>
            </w:r>
          </w:p>
          <w:p w:rsidR="00C8565C" w:rsidRPr="003A51AC" w:rsidRDefault="00C8565C" w:rsidP="00C835A0">
            <w:pPr>
              <w:pStyle w:val="a4"/>
              <w:numPr>
                <w:ilvl w:val="0"/>
                <w:numId w:val="42"/>
              </w:numPr>
              <w:spacing w:line="240" w:lineRule="auto"/>
              <w:rPr>
                <w:rFonts w:eastAsiaTheme="minorEastAsia"/>
                <w:kern w:val="24"/>
                <w:sz w:val="24"/>
                <w:szCs w:val="24"/>
              </w:rPr>
            </w:pPr>
            <w:r w:rsidRPr="003A51AC">
              <w:rPr>
                <w:rFonts w:eastAsiaTheme="minorEastAsia"/>
                <w:kern w:val="24"/>
                <w:sz w:val="24"/>
                <w:szCs w:val="24"/>
              </w:rPr>
              <w:t xml:space="preserve">«праздники», </w:t>
            </w:r>
            <w:r w:rsidR="00F248F1" w:rsidRPr="003A51AC">
              <w:rPr>
                <w:rFonts w:eastAsiaTheme="minorEastAsia"/>
                <w:kern w:val="24"/>
                <w:sz w:val="24"/>
                <w:szCs w:val="24"/>
              </w:rPr>
              <w:t>акции, конкурсы, выставки, концерты ДОУ</w:t>
            </w:r>
          </w:p>
          <w:p w:rsidR="00F248F1" w:rsidRPr="003A51AC" w:rsidRDefault="00553151" w:rsidP="00C835A0">
            <w:pPr>
              <w:pStyle w:val="a4"/>
              <w:numPr>
                <w:ilvl w:val="0"/>
                <w:numId w:val="42"/>
              </w:numPr>
              <w:spacing w:line="240" w:lineRule="auto"/>
              <w:jc w:val="left"/>
              <w:rPr>
                <w:rFonts w:eastAsiaTheme="minorEastAsia"/>
                <w:kern w:val="24"/>
                <w:sz w:val="24"/>
                <w:szCs w:val="24"/>
              </w:rPr>
            </w:pPr>
            <w:r w:rsidRPr="003A51AC">
              <w:rPr>
                <w:rFonts w:eastAsiaTheme="minorEastAsia"/>
                <w:kern w:val="24"/>
                <w:sz w:val="24"/>
                <w:szCs w:val="24"/>
              </w:rPr>
              <w:t>«традиции»</w:t>
            </w:r>
            <w:r w:rsidR="00F248F1" w:rsidRPr="003A51AC">
              <w:rPr>
                <w:rFonts w:eastAsia="+mn-ea"/>
                <w:kern w:val="24"/>
                <w:sz w:val="24"/>
                <w:szCs w:val="24"/>
              </w:rPr>
              <w:t xml:space="preserve"> </w:t>
            </w:r>
          </w:p>
          <w:p w:rsidR="00341FCE" w:rsidRDefault="00341FCE" w:rsidP="00C835A0">
            <w:pPr>
              <w:pStyle w:val="a4"/>
              <w:numPr>
                <w:ilvl w:val="0"/>
                <w:numId w:val="42"/>
              </w:numPr>
              <w:spacing w:line="240" w:lineRule="auto"/>
              <w:jc w:val="left"/>
              <w:rPr>
                <w:rFonts w:eastAsiaTheme="minorEastAsia"/>
                <w:kern w:val="24"/>
                <w:sz w:val="24"/>
                <w:szCs w:val="24"/>
              </w:rPr>
            </w:pPr>
            <w:r>
              <w:rPr>
                <w:rFonts w:eastAsiaTheme="minorEastAsia"/>
                <w:kern w:val="24"/>
                <w:sz w:val="24"/>
                <w:szCs w:val="24"/>
              </w:rPr>
              <w:t>Юбилейные</w:t>
            </w:r>
            <w:r>
              <w:rPr>
                <w:rFonts w:eastAsiaTheme="minorEastAsia"/>
                <w:kern w:val="24"/>
                <w:sz w:val="24"/>
                <w:szCs w:val="24"/>
              </w:rPr>
              <w:tab/>
              <w:t>даты</w:t>
            </w:r>
            <w:r>
              <w:rPr>
                <w:rFonts w:eastAsiaTheme="minorEastAsia"/>
                <w:kern w:val="24"/>
                <w:sz w:val="24"/>
                <w:szCs w:val="24"/>
              </w:rPr>
              <w:tab/>
              <w:t>знаменитых людей</w:t>
            </w:r>
          </w:p>
          <w:p w:rsidR="00C8565C" w:rsidRPr="003A51AC" w:rsidRDefault="00341FCE" w:rsidP="00341FCE">
            <w:pPr>
              <w:pStyle w:val="a4"/>
              <w:spacing w:line="240" w:lineRule="auto"/>
              <w:ind w:left="1080"/>
              <w:jc w:val="left"/>
              <w:rPr>
                <w:rFonts w:eastAsiaTheme="minorEastAsia"/>
                <w:kern w:val="24"/>
                <w:sz w:val="24"/>
                <w:szCs w:val="24"/>
              </w:rPr>
            </w:pPr>
            <w:r>
              <w:rPr>
                <w:rFonts w:eastAsiaTheme="minorEastAsia"/>
                <w:kern w:val="24"/>
                <w:sz w:val="24"/>
                <w:szCs w:val="24"/>
              </w:rPr>
              <w:t xml:space="preserve">(писатели, </w:t>
            </w:r>
            <w:r w:rsidR="00C8565C" w:rsidRPr="003A51AC">
              <w:rPr>
                <w:rFonts w:eastAsiaTheme="minorEastAsia"/>
                <w:kern w:val="24"/>
                <w:sz w:val="24"/>
                <w:szCs w:val="24"/>
              </w:rPr>
              <w:t>поэты</w:t>
            </w:r>
            <w:r>
              <w:rPr>
                <w:rFonts w:eastAsiaTheme="minorEastAsia"/>
                <w:kern w:val="24"/>
                <w:sz w:val="24"/>
                <w:szCs w:val="24"/>
              </w:rPr>
              <w:t>, космонавты,художники и т. д</w:t>
            </w:r>
            <w:r w:rsidR="00C8565C" w:rsidRPr="003A51AC">
              <w:rPr>
                <w:rFonts w:eastAsiaTheme="minorEastAsia"/>
                <w:kern w:val="24"/>
                <w:sz w:val="24"/>
                <w:szCs w:val="24"/>
              </w:rPr>
              <w:t>).</w:t>
            </w:r>
          </w:p>
          <w:p w:rsidR="00C8565C" w:rsidRPr="003A51AC" w:rsidRDefault="00C8565C" w:rsidP="00C835A0">
            <w:pPr>
              <w:pStyle w:val="a4"/>
              <w:numPr>
                <w:ilvl w:val="0"/>
                <w:numId w:val="42"/>
              </w:numPr>
              <w:spacing w:line="240" w:lineRule="auto"/>
              <w:rPr>
                <w:rFonts w:eastAsiaTheme="minorEastAsia"/>
                <w:kern w:val="24"/>
                <w:sz w:val="24"/>
                <w:szCs w:val="24"/>
              </w:rPr>
            </w:pPr>
            <w:r w:rsidRPr="003A51AC">
              <w:rPr>
                <w:rFonts w:eastAsiaTheme="minorEastAsia"/>
                <w:kern w:val="24"/>
                <w:sz w:val="24"/>
                <w:szCs w:val="24"/>
              </w:rPr>
              <w:t xml:space="preserve"> Предстоящие городские события</w:t>
            </w:r>
          </w:p>
          <w:p w:rsidR="00C8565C" w:rsidRPr="003A51AC" w:rsidRDefault="00C8565C" w:rsidP="00C835A0">
            <w:pPr>
              <w:pStyle w:val="a4"/>
              <w:numPr>
                <w:ilvl w:val="0"/>
                <w:numId w:val="42"/>
              </w:numPr>
              <w:spacing w:line="240" w:lineRule="auto"/>
              <w:rPr>
                <w:rFonts w:eastAsiaTheme="minorEastAsia"/>
                <w:kern w:val="24"/>
                <w:sz w:val="24"/>
                <w:szCs w:val="24"/>
              </w:rPr>
            </w:pPr>
            <w:r w:rsidRPr="003A51AC">
              <w:rPr>
                <w:rFonts w:eastAsiaTheme="minorEastAsia"/>
                <w:kern w:val="24"/>
                <w:sz w:val="24"/>
                <w:szCs w:val="24"/>
              </w:rPr>
              <w:t>мастер – классы,  практические дела</w:t>
            </w:r>
          </w:p>
          <w:p w:rsidR="00C0284C" w:rsidRPr="003A51AC" w:rsidRDefault="00F248F1" w:rsidP="00E22A07">
            <w:pPr>
              <w:spacing w:line="240" w:lineRule="auto"/>
              <w:jc w:val="left"/>
              <w:rPr>
                <w:b/>
                <w:i/>
                <w:sz w:val="24"/>
                <w:szCs w:val="24"/>
              </w:rPr>
            </w:pPr>
            <w:r w:rsidRPr="003A51AC">
              <w:rPr>
                <w:b/>
                <w:i/>
                <w:sz w:val="24"/>
                <w:szCs w:val="24"/>
              </w:rPr>
              <w:t>А главное</w:t>
            </w:r>
            <w:r w:rsidR="00292335" w:rsidRPr="003A51AC">
              <w:rPr>
                <w:rFonts w:eastAsiaTheme="minorEastAsia"/>
                <w:b/>
                <w:i/>
                <w:kern w:val="24"/>
                <w:sz w:val="24"/>
                <w:szCs w:val="24"/>
              </w:rPr>
              <w:t xml:space="preserve"> становления самостоятельности, инициативности и творческого взаимодействия</w:t>
            </w:r>
            <w:r w:rsidRPr="003A51AC">
              <w:rPr>
                <w:b/>
                <w:i/>
                <w:sz w:val="24"/>
                <w:szCs w:val="24"/>
              </w:rPr>
              <w:t>, работа в рамках всех трех образовательных моделях: учебно-административная, комплексно-тематичекая, средовая.</w:t>
            </w:r>
          </w:p>
          <w:p w:rsidR="00292335" w:rsidRPr="003A51AC" w:rsidRDefault="00292335" w:rsidP="00E22A07">
            <w:pPr>
              <w:spacing w:line="240" w:lineRule="auto"/>
              <w:rPr>
                <w:sz w:val="24"/>
                <w:szCs w:val="24"/>
              </w:rPr>
            </w:pPr>
            <w:r w:rsidRPr="003A51AC">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rsidR="00292335" w:rsidRPr="003A51AC" w:rsidRDefault="00292335" w:rsidP="00E22A07">
            <w:pPr>
              <w:spacing w:line="240" w:lineRule="auto"/>
              <w:rPr>
                <w:sz w:val="24"/>
                <w:szCs w:val="24"/>
              </w:rPr>
            </w:pPr>
            <w:r w:rsidRPr="003A51AC">
              <w:rPr>
                <w:sz w:val="24"/>
                <w:szCs w:val="24"/>
              </w:rPr>
              <w:t xml:space="preserve">2. совместная деятельность ребёнка с педагогом, при которой ребёнок и педагог - равноправные партнеры; (поддержка) </w:t>
            </w:r>
          </w:p>
          <w:p w:rsidR="00292335" w:rsidRPr="003A51AC" w:rsidRDefault="00292335" w:rsidP="00E22A07">
            <w:pPr>
              <w:spacing w:line="240" w:lineRule="auto"/>
              <w:rPr>
                <w:sz w:val="24"/>
                <w:szCs w:val="24"/>
              </w:rPr>
            </w:pPr>
            <w:r w:rsidRPr="003A51AC">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292335" w:rsidRPr="003A51AC" w:rsidRDefault="00292335" w:rsidP="00E22A07">
            <w:pPr>
              <w:spacing w:line="240" w:lineRule="auto"/>
              <w:rPr>
                <w:sz w:val="24"/>
                <w:szCs w:val="24"/>
              </w:rPr>
            </w:pPr>
            <w:r w:rsidRPr="003A51AC">
              <w:rPr>
                <w:sz w:val="24"/>
                <w:szCs w:val="24"/>
              </w:rPr>
              <w:t xml:space="preserve">4.совместная деятельность детей со сверстниками </w:t>
            </w:r>
            <w:r w:rsidRPr="003A51AC">
              <w:rPr>
                <w:b/>
                <w:bCs/>
                <w:sz w:val="24"/>
                <w:szCs w:val="24"/>
              </w:rPr>
              <w:t>без участия педагога, но по его заданию</w:t>
            </w:r>
            <w:r w:rsidRPr="003A51AC">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F248F1" w:rsidRPr="003A51AC" w:rsidRDefault="00F248F1" w:rsidP="00E22A07">
            <w:pPr>
              <w:pStyle w:val="a4"/>
              <w:spacing w:line="240" w:lineRule="auto"/>
              <w:ind w:left="1080"/>
              <w:jc w:val="left"/>
              <w:rPr>
                <w:sz w:val="24"/>
                <w:szCs w:val="24"/>
              </w:rPr>
            </w:pPr>
          </w:p>
        </w:tc>
      </w:tr>
      <w:tr w:rsidR="00284577" w:rsidRPr="003A51AC" w:rsidTr="00062576">
        <w:trPr>
          <w:trHeight w:val="629"/>
        </w:trPr>
        <w:tc>
          <w:tcPr>
            <w:tcW w:w="1844" w:type="pct"/>
            <w:tcBorders>
              <w:top w:val="single" w:sz="4" w:space="0" w:color="auto"/>
              <w:left w:val="single" w:sz="4" w:space="0" w:color="auto"/>
              <w:bottom w:val="single" w:sz="4" w:space="0" w:color="auto"/>
              <w:right w:val="single" w:sz="4" w:space="0" w:color="auto"/>
            </w:tcBorders>
            <w:shd w:val="clear" w:color="auto" w:fill="FEFEFE" w:themeFill="background1"/>
            <w:tcMar>
              <w:top w:w="72" w:type="dxa"/>
              <w:left w:w="144" w:type="dxa"/>
              <w:bottom w:w="72" w:type="dxa"/>
              <w:right w:w="144" w:type="dxa"/>
            </w:tcMar>
            <w:hideMark/>
          </w:tcPr>
          <w:p w:rsidR="00284577" w:rsidRPr="003A51AC" w:rsidRDefault="00284577" w:rsidP="00062576">
            <w:pPr>
              <w:spacing w:line="240" w:lineRule="auto"/>
              <w:jc w:val="center"/>
              <w:rPr>
                <w:rFonts w:eastAsiaTheme="minorEastAsia"/>
                <w:b/>
                <w:kern w:val="24"/>
                <w:sz w:val="24"/>
                <w:szCs w:val="24"/>
              </w:rPr>
            </w:pPr>
            <w:r w:rsidRPr="003A51AC">
              <w:rPr>
                <w:rFonts w:eastAsiaTheme="minorEastAsia"/>
                <w:b/>
                <w:kern w:val="24"/>
                <w:sz w:val="24"/>
                <w:szCs w:val="24"/>
              </w:rPr>
              <w:t>Региональные и территориальные особеннос</w:t>
            </w:r>
            <w:r w:rsidR="007B3025">
              <w:rPr>
                <w:rFonts w:eastAsiaTheme="minorEastAsia"/>
                <w:b/>
                <w:kern w:val="24"/>
                <w:sz w:val="24"/>
                <w:szCs w:val="24"/>
              </w:rPr>
              <w:t xml:space="preserve">ти социокультурного окружения </w:t>
            </w:r>
            <w:r w:rsidRPr="003A51AC">
              <w:rPr>
                <w:rFonts w:eastAsiaTheme="minorEastAsia"/>
                <w:b/>
                <w:kern w:val="24"/>
                <w:sz w:val="24"/>
                <w:szCs w:val="24"/>
              </w:rPr>
              <w:t>ДОУ</w:t>
            </w:r>
          </w:p>
        </w:tc>
        <w:tc>
          <w:tcPr>
            <w:tcW w:w="3156" w:type="pct"/>
            <w:tcBorders>
              <w:top w:val="single" w:sz="4" w:space="0" w:color="auto"/>
              <w:left w:val="single" w:sz="4" w:space="0" w:color="auto"/>
              <w:bottom w:val="single" w:sz="4" w:space="0" w:color="auto"/>
              <w:right w:val="single" w:sz="4" w:space="0" w:color="auto"/>
            </w:tcBorders>
            <w:shd w:val="clear" w:color="auto" w:fill="FEFEFE" w:themeFill="background1"/>
            <w:tcMar>
              <w:top w:w="72" w:type="dxa"/>
              <w:left w:w="144" w:type="dxa"/>
              <w:bottom w:w="72" w:type="dxa"/>
              <w:right w:w="144" w:type="dxa"/>
            </w:tcMar>
            <w:hideMark/>
          </w:tcPr>
          <w:p w:rsidR="00284577" w:rsidRPr="003A51AC" w:rsidRDefault="00284577" w:rsidP="00341FCE">
            <w:pPr>
              <w:spacing w:line="240" w:lineRule="auto"/>
              <w:rPr>
                <w:rFonts w:eastAsiaTheme="minorEastAsia"/>
                <w:kern w:val="24"/>
                <w:sz w:val="24"/>
                <w:szCs w:val="24"/>
              </w:rPr>
            </w:pPr>
            <w:r w:rsidRPr="003A51AC">
              <w:rPr>
                <w:rFonts w:eastAsiaTheme="minorEastAsia"/>
                <w:kern w:val="24"/>
                <w:sz w:val="24"/>
                <w:szCs w:val="24"/>
              </w:rPr>
              <w:t xml:space="preserve">      </w:t>
            </w:r>
          </w:p>
        </w:tc>
      </w:tr>
      <w:tr w:rsidR="00284577" w:rsidRPr="003A51AC" w:rsidTr="00062576">
        <w:trPr>
          <w:trHeight w:val="629"/>
        </w:trPr>
        <w:tc>
          <w:tcPr>
            <w:tcW w:w="1844" w:type="pct"/>
            <w:tcBorders>
              <w:top w:val="single" w:sz="4" w:space="0" w:color="auto"/>
              <w:left w:val="single" w:sz="4" w:space="0" w:color="auto"/>
              <w:bottom w:val="single" w:sz="4" w:space="0" w:color="auto"/>
              <w:right w:val="single" w:sz="4" w:space="0" w:color="auto"/>
            </w:tcBorders>
            <w:shd w:val="clear" w:color="auto" w:fill="FEFEFE"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Воспитательно значимые проекты и прогр</w:t>
            </w:r>
            <w:r w:rsidR="00341FCE">
              <w:rPr>
                <w:rFonts w:eastAsiaTheme="minorEastAsia"/>
                <w:kern w:val="24"/>
                <w:sz w:val="24"/>
                <w:szCs w:val="24"/>
              </w:rPr>
              <w:t>аммы, в которых уже участвует МА</w:t>
            </w:r>
            <w:r w:rsidRPr="003A51AC">
              <w:rPr>
                <w:rFonts w:eastAsiaTheme="minorEastAsia"/>
                <w:kern w:val="24"/>
                <w:sz w:val="24"/>
                <w:szCs w:val="24"/>
              </w:rPr>
              <w:t>ДОУ.</w:t>
            </w:r>
          </w:p>
        </w:tc>
        <w:tc>
          <w:tcPr>
            <w:tcW w:w="3156" w:type="pct"/>
            <w:tcBorders>
              <w:top w:val="single" w:sz="4" w:space="0" w:color="auto"/>
              <w:left w:val="single" w:sz="4" w:space="0" w:color="auto"/>
              <w:bottom w:val="single" w:sz="4" w:space="0" w:color="auto"/>
              <w:right w:val="single" w:sz="4" w:space="0" w:color="auto"/>
            </w:tcBorders>
            <w:shd w:val="clear" w:color="auto" w:fill="FEFEFE" w:themeFill="background1"/>
            <w:tcMar>
              <w:top w:w="72" w:type="dxa"/>
              <w:left w:w="144" w:type="dxa"/>
              <w:bottom w:w="72" w:type="dxa"/>
              <w:right w:w="144" w:type="dxa"/>
            </w:tcMar>
            <w:hideMark/>
          </w:tcPr>
          <w:p w:rsidR="00341FCE" w:rsidRPr="003A51AC" w:rsidRDefault="00284577" w:rsidP="00341FCE">
            <w:pPr>
              <w:spacing w:line="240" w:lineRule="auto"/>
              <w:rPr>
                <w:rFonts w:eastAsiaTheme="minorEastAsia"/>
                <w:kern w:val="24"/>
                <w:sz w:val="24"/>
                <w:szCs w:val="24"/>
              </w:rPr>
            </w:pPr>
            <w:r w:rsidRPr="003A51AC">
              <w:rPr>
                <w:rFonts w:eastAsiaTheme="minorEastAsia"/>
                <w:kern w:val="24"/>
                <w:sz w:val="24"/>
                <w:szCs w:val="24"/>
              </w:rPr>
              <w:t xml:space="preserve">  </w:t>
            </w:r>
          </w:p>
          <w:p w:rsidR="00284577" w:rsidRPr="003A51AC" w:rsidRDefault="00284577" w:rsidP="00284577">
            <w:pPr>
              <w:spacing w:line="240" w:lineRule="auto"/>
              <w:rPr>
                <w:rFonts w:eastAsiaTheme="minorEastAsia"/>
                <w:kern w:val="24"/>
                <w:sz w:val="24"/>
                <w:szCs w:val="24"/>
              </w:rPr>
            </w:pPr>
          </w:p>
        </w:tc>
      </w:tr>
      <w:tr w:rsidR="00284577" w:rsidRPr="003A51AC" w:rsidTr="00062576">
        <w:trPr>
          <w:trHeight w:val="1087"/>
        </w:trPr>
        <w:tc>
          <w:tcPr>
            <w:tcW w:w="1844" w:type="pct"/>
            <w:tcBorders>
              <w:top w:val="single" w:sz="4" w:space="0" w:color="auto"/>
              <w:left w:val="single" w:sz="4" w:space="0" w:color="auto"/>
              <w:bottom w:val="single" w:sz="4" w:space="0" w:color="auto"/>
              <w:right w:val="single" w:sz="4" w:space="0" w:color="auto"/>
            </w:tcBorders>
            <w:shd w:val="clear" w:color="auto" w:fill="FEFEFE"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 xml:space="preserve">Ключевые элементы уклада </w:t>
            </w:r>
            <w:r w:rsidR="00341FCE">
              <w:rPr>
                <w:rFonts w:eastAsiaTheme="minorEastAsia"/>
                <w:kern w:val="24"/>
                <w:sz w:val="24"/>
                <w:szCs w:val="24"/>
              </w:rPr>
              <w:t>МАДОУ</w:t>
            </w:r>
            <w:r w:rsidRPr="003A51AC">
              <w:rPr>
                <w:rFonts w:eastAsiaTheme="minorEastAsia"/>
                <w:kern w:val="24"/>
                <w:sz w:val="24"/>
                <w:szCs w:val="24"/>
              </w:rPr>
              <w:t xml:space="preserve">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3156" w:type="pct"/>
            <w:tcBorders>
              <w:top w:val="single" w:sz="4" w:space="0" w:color="auto"/>
              <w:left w:val="single" w:sz="4" w:space="0" w:color="auto"/>
              <w:bottom w:val="single" w:sz="4" w:space="0" w:color="auto"/>
              <w:right w:val="single" w:sz="4" w:space="0" w:color="auto"/>
            </w:tcBorders>
            <w:shd w:val="clear" w:color="auto" w:fill="FEFEFE"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1. Создание в </w:t>
            </w:r>
            <w:r w:rsidR="00341FCE">
              <w:rPr>
                <w:rFonts w:eastAsiaTheme="minorEastAsia"/>
                <w:kern w:val="24"/>
                <w:sz w:val="24"/>
                <w:szCs w:val="24"/>
              </w:rPr>
              <w:t>МАДОУ</w:t>
            </w:r>
            <w:r w:rsidRPr="003A51AC">
              <w:rPr>
                <w:rFonts w:eastAsiaTheme="minorEastAsia"/>
                <w:kern w:val="24"/>
                <w:sz w:val="24"/>
                <w:szCs w:val="24"/>
              </w:rPr>
              <w:t xml:space="preserve"> вариативной воспитывающей среды, позволяющей воспитанникам развиваться в различных видах деятельности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2. Ключевые элементы уклада </w:t>
            </w:r>
            <w:r w:rsidR="00341FCE">
              <w:rPr>
                <w:rFonts w:eastAsiaTheme="minorEastAsia"/>
                <w:kern w:val="24"/>
                <w:sz w:val="24"/>
                <w:szCs w:val="24"/>
              </w:rPr>
              <w:t>МАДОУ</w:t>
            </w:r>
            <w:r w:rsidRPr="003A51AC">
              <w:rPr>
                <w:rFonts w:eastAsiaTheme="minorEastAsia"/>
                <w:kern w:val="24"/>
                <w:sz w:val="24"/>
                <w:szCs w:val="24"/>
              </w:rPr>
              <w:t xml:space="preserve">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3. В части, формируемой участниками образовательных отношений образовательной программы дошкольного образования </w:t>
            </w:r>
            <w:r w:rsidR="00341FCE">
              <w:rPr>
                <w:rFonts w:eastAsiaTheme="minorEastAsia"/>
                <w:kern w:val="24"/>
                <w:sz w:val="24"/>
                <w:szCs w:val="24"/>
              </w:rPr>
              <w:t>МАДОУ</w:t>
            </w:r>
            <w:r w:rsidRPr="003A51AC">
              <w:rPr>
                <w:rFonts w:eastAsiaTheme="minorEastAsia"/>
                <w:kern w:val="24"/>
                <w:sz w:val="24"/>
                <w:szCs w:val="24"/>
              </w:rPr>
              <w:t xml:space="preserve"> (далее ОП ДО </w:t>
            </w:r>
            <w:r w:rsidR="00341FCE">
              <w:rPr>
                <w:rFonts w:eastAsiaTheme="minorEastAsia"/>
                <w:kern w:val="24"/>
                <w:sz w:val="24"/>
                <w:szCs w:val="24"/>
              </w:rPr>
              <w:t>МАДОУ</w:t>
            </w:r>
            <w:r w:rsidRPr="003A51AC">
              <w:rPr>
                <w:rFonts w:eastAsiaTheme="minorEastAsia"/>
                <w:kern w:val="24"/>
                <w:sz w:val="24"/>
                <w:szCs w:val="24"/>
              </w:rPr>
              <w:t xml:space="preserve">) определена работа по ознакомлению воспитанников с Санкт-Петербургом. </w:t>
            </w:r>
          </w:p>
          <w:p w:rsidR="00284577" w:rsidRPr="003A51AC" w:rsidRDefault="00284577" w:rsidP="00284577">
            <w:pPr>
              <w:rPr>
                <w:rFonts w:eastAsiaTheme="minorEastAsia"/>
                <w:kern w:val="24"/>
                <w:sz w:val="24"/>
                <w:szCs w:val="24"/>
              </w:rPr>
            </w:pPr>
            <w:r w:rsidRPr="003A51AC">
              <w:rPr>
                <w:rFonts w:eastAsiaTheme="minorEastAsia"/>
                <w:kern w:val="24"/>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rsidR="00284577" w:rsidRPr="003A51AC" w:rsidRDefault="00284577" w:rsidP="00284577">
            <w:pPr>
              <w:rPr>
                <w:rFonts w:eastAsiaTheme="minorEastAsia"/>
                <w:kern w:val="24"/>
                <w:sz w:val="24"/>
                <w:szCs w:val="24"/>
              </w:rPr>
            </w:pPr>
            <w:r w:rsidRPr="003A51AC">
              <w:rPr>
                <w:rFonts w:eastAsiaTheme="minorEastAsia"/>
                <w:kern w:val="24"/>
                <w:sz w:val="24"/>
                <w:szCs w:val="24"/>
              </w:rPr>
              <w:t xml:space="preserve">5. Процесс образования в </w:t>
            </w:r>
            <w:r w:rsidR="00341FCE">
              <w:rPr>
                <w:rFonts w:eastAsiaTheme="minorEastAsia"/>
                <w:kern w:val="24"/>
                <w:sz w:val="24"/>
                <w:szCs w:val="24"/>
              </w:rPr>
              <w:t>МАДОУ</w:t>
            </w:r>
            <w:r w:rsidRPr="003A51AC">
              <w:rPr>
                <w:rFonts w:eastAsiaTheme="minorEastAsia"/>
                <w:kern w:val="24"/>
                <w:sz w:val="24"/>
                <w:szCs w:val="24"/>
              </w:rPr>
              <w:t xml:space="preserve"> строиться на содружестве с институтами культуры и социальными организациями, и родителями (законными представителями) воспитанников.</w:t>
            </w:r>
          </w:p>
          <w:p w:rsidR="00284577" w:rsidRPr="003A51AC" w:rsidRDefault="00284577" w:rsidP="00284577">
            <w:pPr>
              <w:rPr>
                <w:rFonts w:eastAsiaTheme="minorEastAsia"/>
                <w:kern w:val="24"/>
                <w:sz w:val="24"/>
                <w:szCs w:val="24"/>
              </w:rPr>
            </w:pPr>
            <w:r w:rsidRPr="003A51AC">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84577" w:rsidRPr="003A51AC" w:rsidTr="00062576">
        <w:trPr>
          <w:trHeight w:val="1087"/>
        </w:trPr>
        <w:tc>
          <w:tcPr>
            <w:tcW w:w="1844" w:type="pct"/>
            <w:tcBorders>
              <w:top w:val="single" w:sz="4" w:space="0" w:color="auto"/>
              <w:left w:val="single" w:sz="4" w:space="0" w:color="auto"/>
              <w:bottom w:val="single" w:sz="4" w:space="0" w:color="auto"/>
              <w:right w:val="single" w:sz="4" w:space="0" w:color="auto"/>
            </w:tcBorders>
            <w:shd w:val="clear" w:color="auto" w:fill="FEFEFE"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 xml:space="preserve">Общие характеристики содержания и форм воспитания в общей структуре воспитательной работы в </w:t>
            </w:r>
            <w:r w:rsidR="00341FCE">
              <w:rPr>
                <w:rFonts w:eastAsiaTheme="minorEastAsia"/>
                <w:kern w:val="24"/>
                <w:sz w:val="24"/>
                <w:szCs w:val="24"/>
              </w:rPr>
              <w:t>МАДОУ</w:t>
            </w:r>
            <w:r w:rsidRPr="003A51AC">
              <w:rPr>
                <w:rFonts w:eastAsiaTheme="minorEastAsia"/>
                <w:kern w:val="24"/>
                <w:sz w:val="24"/>
                <w:szCs w:val="24"/>
              </w:rPr>
              <w:t>;</w:t>
            </w:r>
          </w:p>
        </w:tc>
        <w:tc>
          <w:tcPr>
            <w:tcW w:w="3156" w:type="pct"/>
            <w:tcBorders>
              <w:top w:val="single" w:sz="4" w:space="0" w:color="auto"/>
              <w:left w:val="single" w:sz="4" w:space="0" w:color="auto"/>
              <w:bottom w:val="single" w:sz="4" w:space="0" w:color="auto"/>
              <w:right w:val="single" w:sz="4" w:space="0" w:color="auto"/>
            </w:tcBorders>
            <w:shd w:val="clear" w:color="auto" w:fill="FEFEFE"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Стержнем годовог</w:t>
            </w:r>
            <w:r w:rsidR="004F4388">
              <w:rPr>
                <w:rFonts w:eastAsiaTheme="minorEastAsia"/>
                <w:kern w:val="24"/>
                <w:sz w:val="24"/>
                <w:szCs w:val="24"/>
              </w:rPr>
              <w:t>о цикла воспитательной работы МА</w:t>
            </w:r>
            <w:r w:rsidRPr="003A51AC">
              <w:rPr>
                <w:rFonts w:eastAsiaTheme="minorEastAsia"/>
                <w:kern w:val="24"/>
                <w:sz w:val="24"/>
                <w:szCs w:val="24"/>
              </w:rPr>
              <w:t>ДОУ являются ключевые общесадовские мероприятия, через которые осуществляется интеграция во</w:t>
            </w:r>
            <w:r w:rsidR="00341FCE">
              <w:rPr>
                <w:rFonts w:eastAsiaTheme="minorEastAsia"/>
                <w:kern w:val="24"/>
                <w:sz w:val="24"/>
                <w:szCs w:val="24"/>
              </w:rPr>
              <w:t xml:space="preserve">спитательных усилий педагогов.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Организация проектной деятельности может быть актуализирована планами социальных партнёров  </w:t>
            </w:r>
            <w:r w:rsidRPr="003A51AC">
              <w:rPr>
                <w:rFonts w:eastAsiaTheme="minorEastAsia"/>
                <w:kern w:val="24"/>
                <w:sz w:val="24"/>
                <w:szCs w:val="24"/>
              </w:rPr>
              <w:sym w:font="Symbol" w:char="F02D"/>
            </w:r>
            <w:r w:rsidRPr="003A51AC">
              <w:rPr>
                <w:rFonts w:eastAsiaTheme="minorEastAsia"/>
                <w:kern w:val="24"/>
                <w:sz w:val="24"/>
                <w:szCs w:val="24"/>
              </w:rPr>
              <w:t xml:space="preserve"> включение в образовательный процесс </w:t>
            </w:r>
            <w:r w:rsidR="00341FCE">
              <w:rPr>
                <w:rFonts w:eastAsiaTheme="minorEastAsia"/>
                <w:kern w:val="24"/>
                <w:sz w:val="24"/>
                <w:szCs w:val="24"/>
              </w:rPr>
              <w:t>МАДОУ</w:t>
            </w:r>
            <w:r w:rsidRPr="003A51AC">
              <w:rPr>
                <w:rFonts w:eastAsiaTheme="minorEastAsia"/>
                <w:kern w:val="24"/>
                <w:sz w:val="24"/>
                <w:szCs w:val="24"/>
              </w:rPr>
              <w:t xml:space="preserve">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284577" w:rsidRPr="003A51AC" w:rsidTr="00062576">
        <w:trPr>
          <w:trHeight w:val="1087"/>
        </w:trPr>
        <w:tc>
          <w:tcPr>
            <w:tcW w:w="1844" w:type="pct"/>
            <w:tcBorders>
              <w:top w:val="single" w:sz="4" w:space="0" w:color="auto"/>
              <w:left w:val="single" w:sz="4" w:space="0" w:color="auto"/>
              <w:bottom w:val="single" w:sz="4" w:space="0" w:color="auto"/>
              <w:right w:val="single" w:sz="4" w:space="0" w:color="auto"/>
            </w:tcBorders>
            <w:shd w:val="clear" w:color="auto" w:fill="FEFEFE"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Наличие достижения выраженных эффектов воспитательной работы</w:t>
            </w:r>
          </w:p>
        </w:tc>
        <w:tc>
          <w:tcPr>
            <w:tcW w:w="3156" w:type="pct"/>
            <w:tcBorders>
              <w:top w:val="single" w:sz="4" w:space="0" w:color="auto"/>
              <w:left w:val="single" w:sz="4" w:space="0" w:color="auto"/>
              <w:bottom w:val="single" w:sz="4" w:space="0" w:color="auto"/>
              <w:right w:val="single" w:sz="4" w:space="0" w:color="auto"/>
            </w:tcBorders>
            <w:shd w:val="clear" w:color="auto" w:fill="FEFEFE"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Мониторинг реализации ОП ДО  </w:t>
            </w:r>
            <w:r w:rsidR="00341FCE">
              <w:rPr>
                <w:rFonts w:eastAsiaTheme="minorEastAsia"/>
                <w:kern w:val="24"/>
                <w:sz w:val="24"/>
                <w:szCs w:val="24"/>
              </w:rPr>
              <w:t>МАДОУ</w:t>
            </w:r>
            <w:r w:rsidRPr="003A51AC">
              <w:rPr>
                <w:rFonts w:eastAsiaTheme="minorEastAsia"/>
                <w:kern w:val="24"/>
                <w:sz w:val="24"/>
                <w:szCs w:val="24"/>
              </w:rPr>
              <w:t xml:space="preserve"> показывает более 80% успешного освоения, включая воспитательные аспекты.</w:t>
            </w:r>
          </w:p>
        </w:tc>
      </w:tr>
      <w:tr w:rsidR="00284577" w:rsidRPr="003A51AC" w:rsidTr="00062576">
        <w:trPr>
          <w:trHeight w:val="1087"/>
        </w:trPr>
        <w:tc>
          <w:tcPr>
            <w:tcW w:w="1844" w:type="pct"/>
            <w:tcBorders>
              <w:top w:val="single" w:sz="4" w:space="0" w:color="auto"/>
              <w:left w:val="single" w:sz="4" w:space="0" w:color="auto"/>
              <w:bottom w:val="single" w:sz="4" w:space="0" w:color="auto"/>
              <w:right w:val="single" w:sz="4" w:space="0" w:color="auto"/>
            </w:tcBorders>
            <w:shd w:val="clear" w:color="auto" w:fill="FEFEFE"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Участие в конкурсах лучших практик, мониторингов .</w:t>
            </w:r>
          </w:p>
        </w:tc>
        <w:tc>
          <w:tcPr>
            <w:tcW w:w="3156" w:type="pct"/>
            <w:tcBorders>
              <w:top w:val="single" w:sz="4" w:space="0" w:color="auto"/>
              <w:left w:val="single" w:sz="4" w:space="0" w:color="auto"/>
              <w:bottom w:val="single" w:sz="4" w:space="0" w:color="auto"/>
              <w:right w:val="single" w:sz="4" w:space="0" w:color="auto"/>
            </w:tcBorders>
            <w:shd w:val="clear" w:color="auto" w:fill="FEFEFE" w:themeFill="background1"/>
            <w:tcMar>
              <w:top w:w="72" w:type="dxa"/>
              <w:left w:w="144" w:type="dxa"/>
              <w:bottom w:w="72" w:type="dxa"/>
              <w:right w:w="144" w:type="dxa"/>
            </w:tcMar>
            <w:hideMark/>
          </w:tcPr>
          <w:p w:rsidR="00284577" w:rsidRPr="003A51AC" w:rsidRDefault="00341FCE" w:rsidP="00284577">
            <w:pPr>
              <w:spacing w:line="240" w:lineRule="auto"/>
              <w:rPr>
                <w:rFonts w:eastAsiaTheme="minorEastAsia"/>
                <w:kern w:val="24"/>
                <w:sz w:val="24"/>
                <w:szCs w:val="24"/>
              </w:rPr>
            </w:pPr>
            <w:r>
              <w:rPr>
                <w:rFonts w:eastAsiaTheme="minorEastAsia"/>
                <w:kern w:val="24"/>
                <w:sz w:val="24"/>
                <w:szCs w:val="24"/>
              </w:rPr>
              <w:t>МАДОУ</w:t>
            </w:r>
            <w:r w:rsidR="00284577" w:rsidRPr="003A51AC">
              <w:rPr>
                <w:rFonts w:eastAsiaTheme="minorEastAsia"/>
                <w:kern w:val="24"/>
                <w:sz w:val="24"/>
                <w:szCs w:val="24"/>
              </w:rPr>
              <w:t xml:space="preserve"> является неоднократным победителем конкурсов и активным участником социально значимых фестивалей и акций</w:t>
            </w:r>
          </w:p>
        </w:tc>
      </w:tr>
      <w:tr w:rsidR="00284577" w:rsidRPr="003A51AC" w:rsidTr="00062576">
        <w:trPr>
          <w:trHeight w:val="1087"/>
        </w:trPr>
        <w:tc>
          <w:tcPr>
            <w:tcW w:w="1844" w:type="pct"/>
            <w:tcBorders>
              <w:top w:val="single" w:sz="4" w:space="0" w:color="auto"/>
              <w:left w:val="single" w:sz="4" w:space="0" w:color="auto"/>
              <w:bottom w:val="single" w:sz="4" w:space="0" w:color="auto"/>
              <w:right w:val="single" w:sz="4" w:space="0" w:color="auto"/>
            </w:tcBorders>
            <w:shd w:val="clear" w:color="auto" w:fill="FEFEFE"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 xml:space="preserve">Особенности </w:t>
            </w:r>
            <w:r w:rsidR="00341FCE">
              <w:rPr>
                <w:rFonts w:eastAsiaTheme="minorEastAsia"/>
                <w:kern w:val="24"/>
                <w:sz w:val="24"/>
                <w:szCs w:val="24"/>
              </w:rPr>
              <w:t>МАДОУ</w:t>
            </w:r>
            <w:r w:rsidRPr="003A51AC">
              <w:rPr>
                <w:rFonts w:eastAsiaTheme="minorEastAsia"/>
                <w:kern w:val="24"/>
                <w:sz w:val="24"/>
                <w:szCs w:val="24"/>
              </w:rPr>
              <w:t>, связанные с работой с детьми с ограниченными возможностями здоровья, в том числе с инвалидностью.</w:t>
            </w:r>
          </w:p>
        </w:tc>
        <w:tc>
          <w:tcPr>
            <w:tcW w:w="3156" w:type="pct"/>
            <w:tcBorders>
              <w:top w:val="single" w:sz="4" w:space="0" w:color="auto"/>
              <w:left w:val="single" w:sz="4" w:space="0" w:color="auto"/>
              <w:bottom w:val="single" w:sz="4" w:space="0" w:color="auto"/>
              <w:right w:val="single" w:sz="4" w:space="0" w:color="auto"/>
            </w:tcBorders>
            <w:shd w:val="clear" w:color="auto" w:fill="FEFEFE"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В </w:t>
            </w:r>
            <w:r w:rsidR="00341FCE">
              <w:rPr>
                <w:rFonts w:eastAsiaTheme="minorEastAsia"/>
                <w:kern w:val="24"/>
                <w:sz w:val="24"/>
                <w:szCs w:val="24"/>
              </w:rPr>
              <w:t>МАДОУ</w:t>
            </w:r>
            <w:r w:rsidRPr="003A51AC">
              <w:rPr>
                <w:rFonts w:eastAsiaTheme="minorEastAsia"/>
                <w:kern w:val="24"/>
                <w:sz w:val="24"/>
                <w:szCs w:val="24"/>
              </w:rPr>
              <w:t xml:space="preserve"> функционируют 4 группы компенсирующей направленности для детей с ОВЗ (ТНР).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В штатном расписании выделены 4 должности учителя-логопеда для работы в данных группах.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Организация образовательного и воспитательного процесса основана на основе понедельных лексических тем.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rsidR="00796922" w:rsidRPr="003A51AC" w:rsidRDefault="00796922" w:rsidP="00E22A07">
      <w:pPr>
        <w:spacing w:after="120" w:line="240" w:lineRule="auto"/>
        <w:rPr>
          <w:rFonts w:eastAsiaTheme="minorEastAsia"/>
          <w:b/>
          <w:kern w:val="24"/>
          <w:sz w:val="24"/>
          <w:szCs w:val="24"/>
        </w:rPr>
      </w:pPr>
    </w:p>
    <w:p w:rsidR="00C0284C" w:rsidRPr="003A51AC" w:rsidRDefault="004A45E9" w:rsidP="00E22A07">
      <w:pPr>
        <w:spacing w:after="120" w:line="240" w:lineRule="auto"/>
        <w:rPr>
          <w:rFonts w:eastAsiaTheme="minorEastAsia"/>
          <w:b/>
          <w:kern w:val="24"/>
          <w:sz w:val="24"/>
          <w:szCs w:val="24"/>
        </w:rPr>
      </w:pPr>
      <w:r>
        <w:rPr>
          <w:rFonts w:eastAsiaTheme="minorEastAsia"/>
          <w:b/>
          <w:kern w:val="24"/>
          <w:sz w:val="24"/>
          <w:szCs w:val="24"/>
        </w:rPr>
        <w:t>2.9</w:t>
      </w:r>
      <w:r w:rsidR="00CE368C" w:rsidRPr="003A51AC">
        <w:rPr>
          <w:rFonts w:eastAsiaTheme="minorEastAsia"/>
          <w:b/>
          <w:kern w:val="24"/>
          <w:sz w:val="24"/>
          <w:szCs w:val="24"/>
        </w:rPr>
        <w:t>.5.</w:t>
      </w:r>
      <w:r w:rsidR="00B47433" w:rsidRPr="003A51AC">
        <w:rPr>
          <w:rFonts w:eastAsiaTheme="minorEastAsia"/>
          <w:b/>
          <w:kern w:val="24"/>
          <w:sz w:val="24"/>
          <w:szCs w:val="24"/>
        </w:rPr>
        <w:t xml:space="preserve"> </w:t>
      </w:r>
      <w:r w:rsidR="00C0284C" w:rsidRPr="003A51AC">
        <w:rPr>
          <w:rFonts w:eastAsiaTheme="minorEastAsia"/>
          <w:b/>
          <w:kern w:val="24"/>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r w:rsidR="0027037C" w:rsidRPr="003A51AC">
        <w:rPr>
          <w:rFonts w:eastAsiaTheme="minorEastAsia"/>
          <w:b/>
          <w:kern w:val="24"/>
          <w:sz w:val="24"/>
          <w:szCs w:val="24"/>
        </w:rPr>
        <w:t>)</w:t>
      </w:r>
      <w:r w:rsidR="00C0284C" w:rsidRPr="003A51AC">
        <w:rPr>
          <w:rFonts w:eastAsiaTheme="minorEastAsia"/>
          <w:b/>
          <w:kern w:val="24"/>
          <w:sz w:val="24"/>
          <w:szCs w:val="24"/>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hemeFill="background1"/>
        <w:tblCellMar>
          <w:left w:w="0" w:type="dxa"/>
          <w:right w:w="0" w:type="dxa"/>
        </w:tblCellMar>
        <w:tblLook w:val="0420" w:firstRow="1" w:lastRow="0" w:firstColumn="0" w:lastColumn="0" w:noHBand="0" w:noVBand="1"/>
      </w:tblPr>
      <w:tblGrid>
        <w:gridCol w:w="3435"/>
        <w:gridCol w:w="11156"/>
      </w:tblGrid>
      <w:tr w:rsidR="00C0284C" w:rsidRPr="003A51AC" w:rsidTr="006F03A3">
        <w:trPr>
          <w:trHeight w:val="243"/>
        </w:trPr>
        <w:tc>
          <w:tcPr>
            <w:tcW w:w="1177" w:type="pct"/>
            <w:shd w:val="clear" w:color="auto" w:fill="FEFEFE" w:themeFill="background1"/>
            <w:tcMar>
              <w:top w:w="72" w:type="dxa"/>
              <w:left w:w="144" w:type="dxa"/>
              <w:bottom w:w="72" w:type="dxa"/>
              <w:right w:w="144" w:type="dxa"/>
            </w:tcMar>
            <w:hideMark/>
          </w:tcPr>
          <w:p w:rsidR="00C0284C" w:rsidRPr="003A51AC" w:rsidRDefault="00BB322D" w:rsidP="00E22A07">
            <w:pPr>
              <w:spacing w:line="240" w:lineRule="auto"/>
              <w:ind w:firstLine="567"/>
              <w:jc w:val="center"/>
              <w:rPr>
                <w:sz w:val="24"/>
                <w:szCs w:val="24"/>
              </w:rPr>
            </w:pPr>
            <w:r w:rsidRPr="003A51AC">
              <w:rPr>
                <w:b/>
                <w:bCs/>
                <w:kern w:val="24"/>
                <w:sz w:val="24"/>
                <w:szCs w:val="24"/>
              </w:rPr>
              <w:t>Н</w:t>
            </w:r>
            <w:r w:rsidR="00C0284C" w:rsidRPr="003A51AC">
              <w:rPr>
                <w:b/>
                <w:bCs/>
                <w:kern w:val="24"/>
                <w:sz w:val="24"/>
                <w:szCs w:val="24"/>
              </w:rPr>
              <w:t>аправление</w:t>
            </w:r>
          </w:p>
        </w:tc>
        <w:tc>
          <w:tcPr>
            <w:tcW w:w="3823" w:type="pct"/>
            <w:shd w:val="clear" w:color="auto" w:fill="FEFEFE" w:themeFill="background1"/>
            <w:tcMar>
              <w:top w:w="72" w:type="dxa"/>
              <w:left w:w="144" w:type="dxa"/>
              <w:bottom w:w="72" w:type="dxa"/>
              <w:right w:w="144" w:type="dxa"/>
            </w:tcMar>
            <w:hideMark/>
          </w:tcPr>
          <w:p w:rsidR="00C0284C" w:rsidRPr="003A51AC" w:rsidRDefault="008E061B" w:rsidP="00EC4EE4">
            <w:pPr>
              <w:spacing w:line="240" w:lineRule="auto"/>
              <w:ind w:firstLine="567"/>
              <w:jc w:val="center"/>
              <w:rPr>
                <w:sz w:val="24"/>
                <w:szCs w:val="24"/>
              </w:rPr>
            </w:pPr>
            <w:r w:rsidRPr="003A51AC">
              <w:rPr>
                <w:b/>
                <w:bCs/>
                <w:kern w:val="24"/>
                <w:sz w:val="24"/>
                <w:szCs w:val="24"/>
              </w:rPr>
              <w:t>С</w:t>
            </w:r>
            <w:r w:rsidR="00C0284C" w:rsidRPr="003A51AC">
              <w:rPr>
                <w:b/>
                <w:bCs/>
                <w:kern w:val="24"/>
                <w:sz w:val="24"/>
                <w:szCs w:val="24"/>
              </w:rPr>
              <w:t>одержание</w:t>
            </w:r>
            <w:r w:rsidR="00553151" w:rsidRPr="003A51AC">
              <w:rPr>
                <w:b/>
                <w:bCs/>
                <w:kern w:val="24"/>
                <w:sz w:val="24"/>
                <w:szCs w:val="24"/>
              </w:rPr>
              <w:t xml:space="preserve"> </w:t>
            </w:r>
          </w:p>
        </w:tc>
      </w:tr>
      <w:tr w:rsidR="00C0284C" w:rsidRPr="003A51AC" w:rsidTr="006F03A3">
        <w:trPr>
          <w:trHeight w:val="584"/>
        </w:trPr>
        <w:tc>
          <w:tcPr>
            <w:tcW w:w="1177" w:type="pct"/>
            <w:shd w:val="clear" w:color="auto" w:fill="FEFEFE" w:themeFill="background1"/>
            <w:tcMar>
              <w:top w:w="72" w:type="dxa"/>
              <w:left w:w="144" w:type="dxa"/>
              <w:bottom w:w="72" w:type="dxa"/>
              <w:right w:w="144" w:type="dxa"/>
            </w:tcMar>
            <w:hideMark/>
          </w:tcPr>
          <w:p w:rsidR="00C0284C" w:rsidRPr="003A51AC" w:rsidRDefault="008E061B" w:rsidP="001B2B4A">
            <w:pPr>
              <w:spacing w:line="240" w:lineRule="auto"/>
              <w:jc w:val="center"/>
              <w:rPr>
                <w:rFonts w:eastAsiaTheme="minorEastAsia"/>
                <w:kern w:val="24"/>
                <w:sz w:val="24"/>
                <w:szCs w:val="24"/>
              </w:rPr>
            </w:pPr>
            <w:r w:rsidRPr="003A51AC">
              <w:rPr>
                <w:rFonts w:eastAsiaTheme="minorEastAsia"/>
                <w:bCs/>
                <w:kern w:val="24"/>
                <w:sz w:val="24"/>
                <w:szCs w:val="24"/>
              </w:rPr>
              <w:t>Ц</w:t>
            </w:r>
            <w:r w:rsidR="00BB322D" w:rsidRPr="003A51AC">
              <w:rPr>
                <w:rFonts w:eastAsiaTheme="minorEastAsia"/>
                <w:bCs/>
                <w:kern w:val="24"/>
                <w:sz w:val="24"/>
                <w:szCs w:val="24"/>
              </w:rPr>
              <w:t>енности</w:t>
            </w:r>
            <w:r w:rsidRPr="003A51AC">
              <w:rPr>
                <w:rFonts w:eastAsiaTheme="minorEastAsia"/>
                <w:bCs/>
                <w:kern w:val="24"/>
                <w:sz w:val="24"/>
                <w:szCs w:val="24"/>
              </w:rPr>
              <w:t xml:space="preserve"> </w:t>
            </w:r>
            <w:r w:rsidR="00BB322D" w:rsidRPr="003A51AC">
              <w:rPr>
                <w:rFonts w:eastAsiaTheme="minorEastAsia"/>
                <w:bCs/>
                <w:kern w:val="24"/>
                <w:sz w:val="24"/>
                <w:szCs w:val="24"/>
              </w:rPr>
              <w:t xml:space="preserve"> и цели </w:t>
            </w:r>
            <w:r w:rsidR="00BB322D" w:rsidRPr="003A51AC">
              <w:rPr>
                <w:rFonts w:eastAsiaTheme="minorEastAsia"/>
                <w:kern w:val="24"/>
                <w:sz w:val="24"/>
                <w:szCs w:val="24"/>
              </w:rPr>
              <w:t>профессионального сообщества,</w:t>
            </w:r>
            <w:r w:rsidR="00C0284C" w:rsidRPr="003A51AC">
              <w:rPr>
                <w:rFonts w:eastAsiaTheme="minorEastAsia"/>
                <w:kern w:val="24"/>
                <w:sz w:val="24"/>
                <w:szCs w:val="24"/>
              </w:rPr>
              <w:t>профессионально-родительского сообщества и детско-взрослой общности</w:t>
            </w:r>
          </w:p>
          <w:p w:rsidR="0061134F" w:rsidRPr="003A51AC" w:rsidRDefault="0061134F" w:rsidP="001B2B4A">
            <w:pPr>
              <w:spacing w:line="240" w:lineRule="auto"/>
              <w:jc w:val="center"/>
              <w:rPr>
                <w:sz w:val="24"/>
                <w:szCs w:val="24"/>
              </w:rPr>
            </w:pPr>
            <w:r w:rsidRPr="003A51AC">
              <w:rPr>
                <w:rFonts w:eastAsiaTheme="minorEastAsia"/>
                <w:bCs/>
                <w:kern w:val="24"/>
                <w:sz w:val="24"/>
                <w:szCs w:val="24"/>
              </w:rPr>
              <w:t>Особенности  организации</w:t>
            </w:r>
            <w:r w:rsidRPr="003A51AC">
              <w:rPr>
                <w:rFonts w:eastAsiaTheme="minorEastAsia"/>
                <w:b/>
                <w:bCs/>
                <w:kern w:val="24"/>
                <w:sz w:val="24"/>
                <w:szCs w:val="24"/>
              </w:rPr>
              <w:t xml:space="preserve"> </w:t>
            </w:r>
            <w:r w:rsidRPr="003A51AC">
              <w:rPr>
                <w:rFonts w:eastAsiaTheme="minorEastAsia"/>
                <w:kern w:val="24"/>
                <w:sz w:val="24"/>
                <w:szCs w:val="24"/>
              </w:rPr>
              <w:t>всех общностей и их роль в процессе воспитания детей</w:t>
            </w:r>
          </w:p>
        </w:tc>
        <w:tc>
          <w:tcPr>
            <w:tcW w:w="3823" w:type="pct"/>
            <w:shd w:val="clear" w:color="auto" w:fill="FEFEFE" w:themeFill="background1"/>
            <w:tcMar>
              <w:top w:w="72" w:type="dxa"/>
              <w:left w:w="144" w:type="dxa"/>
              <w:bottom w:w="72" w:type="dxa"/>
              <w:right w:w="144" w:type="dxa"/>
            </w:tcMar>
            <w:hideMark/>
          </w:tcPr>
          <w:p w:rsidR="00C0284C" w:rsidRPr="00062576" w:rsidRDefault="008D06FD" w:rsidP="00E22A07">
            <w:pPr>
              <w:spacing w:line="240" w:lineRule="auto"/>
              <w:ind w:firstLine="567"/>
              <w:rPr>
                <w:b/>
                <w:i/>
                <w:color w:val="000000" w:themeColor="text1"/>
                <w:sz w:val="24"/>
                <w:szCs w:val="24"/>
              </w:rPr>
            </w:pPr>
            <w:r w:rsidRPr="003A51AC">
              <w:rPr>
                <w:rFonts w:eastAsiaTheme="minorEastAsia"/>
                <w:kern w:val="24"/>
                <w:sz w:val="24"/>
                <w:szCs w:val="24"/>
              </w:rPr>
              <w:t xml:space="preserve">1. </w:t>
            </w:r>
            <w:r w:rsidRPr="003A51AC">
              <w:rPr>
                <w:rFonts w:eastAsiaTheme="minorEastAsia"/>
                <w:b/>
                <w:kern w:val="24"/>
                <w:sz w:val="24"/>
                <w:szCs w:val="24"/>
              </w:rPr>
              <w:t>Профессионального сообщества</w:t>
            </w:r>
            <w:r w:rsidRPr="003A51AC">
              <w:rPr>
                <w:rFonts w:eastAsiaTheme="minorEastAsia"/>
                <w:kern w:val="24"/>
                <w:sz w:val="24"/>
                <w:szCs w:val="24"/>
              </w:rPr>
              <w:t xml:space="preserve"> (все институты культуры и искусства, библиотеки, шко</w:t>
            </w:r>
            <w:r w:rsidR="004F4388">
              <w:rPr>
                <w:rFonts w:eastAsiaTheme="minorEastAsia"/>
                <w:kern w:val="24"/>
                <w:sz w:val="24"/>
                <w:szCs w:val="24"/>
              </w:rPr>
              <w:t xml:space="preserve">лы, </w:t>
            </w:r>
            <w:r w:rsidRPr="003A51AC">
              <w:rPr>
                <w:rFonts w:eastAsiaTheme="minorEastAsia"/>
                <w:kern w:val="24"/>
                <w:sz w:val="24"/>
                <w:szCs w:val="24"/>
              </w:rPr>
              <w:t xml:space="preserve"> общественные организации идр.) </w:t>
            </w:r>
            <w:r w:rsidR="0061134F" w:rsidRPr="00062576">
              <w:rPr>
                <w:b/>
                <w:i/>
                <w:color w:val="000000" w:themeColor="text1"/>
                <w:sz w:val="24"/>
                <w:szCs w:val="24"/>
              </w:rPr>
              <w:t>заключили соглашение с одной из общностей или с несколькими , сотавляем план работы в рамках решения задач РПВ ДО по одному из направлений или сразу нескольким)</w:t>
            </w:r>
          </w:p>
          <w:p w:rsidR="00284577" w:rsidRPr="003A51AC" w:rsidRDefault="00284577" w:rsidP="00284577">
            <w:pPr>
              <w:ind w:firstLine="709"/>
              <w:rPr>
                <w:sz w:val="24"/>
                <w:szCs w:val="24"/>
              </w:rPr>
            </w:pPr>
            <w:r w:rsidRPr="003A51AC">
              <w:rPr>
                <w:b/>
                <w:i/>
                <w:sz w:val="24"/>
                <w:szCs w:val="24"/>
              </w:rPr>
              <w:t>Профессиональная общность</w:t>
            </w:r>
            <w:r w:rsidRPr="003A51AC">
              <w:rPr>
                <w:sz w:val="24"/>
                <w:szCs w:val="24"/>
              </w:rPr>
              <w:t xml:space="preserve"> – это устойчивая система связей и отношений между </w:t>
            </w:r>
          </w:p>
          <w:p w:rsidR="00284577" w:rsidRPr="003A51AC" w:rsidRDefault="00284577" w:rsidP="00284577">
            <w:pPr>
              <w:rPr>
                <w:sz w:val="24"/>
                <w:szCs w:val="24"/>
              </w:rPr>
            </w:pPr>
            <w:r w:rsidRPr="003A51AC">
              <w:rPr>
                <w:sz w:val="24"/>
                <w:szCs w:val="24"/>
              </w:rPr>
              <w:t>людьми, единство целей и задач воспитания, р</w:t>
            </w:r>
            <w:r w:rsidR="004F4388">
              <w:rPr>
                <w:sz w:val="24"/>
                <w:szCs w:val="24"/>
              </w:rPr>
              <w:t>еализуемое всеми сотрудниками МА</w:t>
            </w:r>
            <w:r w:rsidRPr="003A51AC">
              <w:rPr>
                <w:sz w:val="24"/>
                <w:szCs w:val="24"/>
              </w:rPr>
              <w:t xml:space="preserve">ДОУ.  Сами участники общности должны разделять те ценности, которые заложены в основу Программы воспитания. </w:t>
            </w:r>
          </w:p>
          <w:p w:rsidR="00284577" w:rsidRPr="003A51AC" w:rsidRDefault="00284577" w:rsidP="00284577">
            <w:pPr>
              <w:ind w:firstLine="709"/>
              <w:rPr>
                <w:sz w:val="24"/>
                <w:szCs w:val="24"/>
              </w:rPr>
            </w:pPr>
            <w:r w:rsidRPr="003A51AC">
              <w:rPr>
                <w:sz w:val="24"/>
                <w:szCs w:val="24"/>
              </w:rPr>
              <w:t>К</w:t>
            </w:r>
            <w:r w:rsidR="004F4388">
              <w:rPr>
                <w:sz w:val="24"/>
                <w:szCs w:val="24"/>
              </w:rPr>
              <w:t xml:space="preserve"> профессиональным общностям в МА</w:t>
            </w:r>
            <w:r w:rsidRPr="003A51AC">
              <w:rPr>
                <w:sz w:val="24"/>
                <w:szCs w:val="24"/>
              </w:rPr>
              <w:t>ДОУ относятся:</w:t>
            </w:r>
          </w:p>
          <w:p w:rsidR="00284577" w:rsidRPr="003A51AC" w:rsidRDefault="00284577" w:rsidP="00C835A0">
            <w:pPr>
              <w:numPr>
                <w:ilvl w:val="0"/>
                <w:numId w:val="184"/>
              </w:numPr>
              <w:shd w:val="clear" w:color="auto" w:fill="FFFFFF"/>
              <w:spacing w:line="240" w:lineRule="auto"/>
              <w:rPr>
                <w:sz w:val="24"/>
                <w:szCs w:val="24"/>
              </w:rPr>
            </w:pPr>
            <w:r w:rsidRPr="003A51AC">
              <w:rPr>
                <w:sz w:val="24"/>
                <w:szCs w:val="24"/>
              </w:rPr>
              <w:t>Педагогический совет;</w:t>
            </w:r>
          </w:p>
          <w:p w:rsidR="00284577" w:rsidRPr="003A51AC" w:rsidRDefault="00284577" w:rsidP="00C835A0">
            <w:pPr>
              <w:numPr>
                <w:ilvl w:val="0"/>
                <w:numId w:val="184"/>
              </w:numPr>
              <w:shd w:val="clear" w:color="auto" w:fill="FFFFFF"/>
              <w:spacing w:line="240" w:lineRule="auto"/>
              <w:rPr>
                <w:sz w:val="24"/>
                <w:szCs w:val="24"/>
              </w:rPr>
            </w:pPr>
            <w:r w:rsidRPr="003A51AC">
              <w:rPr>
                <w:sz w:val="24"/>
                <w:szCs w:val="24"/>
              </w:rPr>
              <w:t>Творческая группа;</w:t>
            </w:r>
          </w:p>
          <w:p w:rsidR="00284577" w:rsidRPr="003A51AC" w:rsidRDefault="00284577" w:rsidP="00C835A0">
            <w:pPr>
              <w:numPr>
                <w:ilvl w:val="0"/>
                <w:numId w:val="184"/>
              </w:numPr>
              <w:shd w:val="clear" w:color="auto" w:fill="FFFFFF"/>
              <w:spacing w:line="240" w:lineRule="auto"/>
              <w:rPr>
                <w:sz w:val="24"/>
                <w:szCs w:val="24"/>
              </w:rPr>
            </w:pPr>
            <w:r w:rsidRPr="003A51AC">
              <w:rPr>
                <w:sz w:val="24"/>
                <w:szCs w:val="24"/>
              </w:rPr>
              <w:lastRenderedPageBreak/>
              <w:t>Психолого-педагогический консилиум.</w:t>
            </w:r>
          </w:p>
          <w:p w:rsidR="00284577" w:rsidRPr="003A51AC" w:rsidRDefault="00284577" w:rsidP="00C835A0">
            <w:pPr>
              <w:numPr>
                <w:ilvl w:val="0"/>
                <w:numId w:val="184"/>
              </w:numPr>
              <w:shd w:val="clear" w:color="auto" w:fill="FFFFFF"/>
              <w:spacing w:line="240" w:lineRule="auto"/>
              <w:rPr>
                <w:sz w:val="24"/>
                <w:szCs w:val="24"/>
              </w:rPr>
            </w:pPr>
            <w:r w:rsidRPr="003A51AC">
              <w:rPr>
                <w:sz w:val="24"/>
                <w:szCs w:val="24"/>
              </w:rPr>
              <w:t>Психолого-педагогический семинар (группы раннего возраста)</w:t>
            </w:r>
          </w:p>
          <w:p w:rsidR="00284577" w:rsidRPr="003A51AC" w:rsidRDefault="00284577" w:rsidP="00C835A0">
            <w:pPr>
              <w:numPr>
                <w:ilvl w:val="0"/>
                <w:numId w:val="184"/>
              </w:numPr>
              <w:shd w:val="clear" w:color="auto" w:fill="FFFFFF"/>
              <w:spacing w:line="240" w:lineRule="auto"/>
              <w:rPr>
                <w:sz w:val="24"/>
                <w:szCs w:val="24"/>
              </w:rPr>
            </w:pPr>
            <w:r w:rsidRPr="003A51AC">
              <w:rPr>
                <w:sz w:val="24"/>
                <w:szCs w:val="24"/>
              </w:rPr>
              <w:t>Методический совет</w:t>
            </w:r>
          </w:p>
          <w:p w:rsidR="00284577" w:rsidRPr="003A51AC" w:rsidRDefault="00284577" w:rsidP="00284577">
            <w:pPr>
              <w:ind w:left="720"/>
              <w:rPr>
                <w:sz w:val="24"/>
                <w:szCs w:val="24"/>
              </w:rPr>
            </w:pPr>
            <w:r w:rsidRPr="003A51AC">
              <w:rPr>
                <w:sz w:val="24"/>
                <w:szCs w:val="24"/>
              </w:rPr>
              <w:t>Воспитатель, а также другие сотрудники должны:</w:t>
            </w:r>
          </w:p>
          <w:p w:rsidR="00284577" w:rsidRPr="003A51AC" w:rsidRDefault="00284577" w:rsidP="00C835A0">
            <w:pPr>
              <w:numPr>
                <w:ilvl w:val="0"/>
                <w:numId w:val="184"/>
              </w:numPr>
              <w:shd w:val="clear" w:color="auto" w:fill="FFFFFF"/>
              <w:spacing w:line="240" w:lineRule="auto"/>
              <w:rPr>
                <w:sz w:val="24"/>
                <w:szCs w:val="24"/>
              </w:rPr>
            </w:pPr>
            <w:r w:rsidRPr="003A51AC">
              <w:rPr>
                <w:sz w:val="24"/>
                <w:szCs w:val="24"/>
              </w:rPr>
              <w:t xml:space="preserve">быть примером в формировании полноценных и сформированных ценностных </w:t>
            </w:r>
          </w:p>
          <w:p w:rsidR="00284577" w:rsidRPr="003A51AC" w:rsidRDefault="00284577" w:rsidP="00284577">
            <w:pPr>
              <w:rPr>
                <w:sz w:val="24"/>
                <w:szCs w:val="24"/>
              </w:rPr>
            </w:pPr>
            <w:r w:rsidRPr="003A51AC">
              <w:rPr>
                <w:sz w:val="24"/>
                <w:szCs w:val="24"/>
              </w:rPr>
              <w:t>ориентиров, норм общения и поведения;</w:t>
            </w:r>
          </w:p>
          <w:p w:rsidR="00284577" w:rsidRPr="003A51AC" w:rsidRDefault="00284577" w:rsidP="00C835A0">
            <w:pPr>
              <w:numPr>
                <w:ilvl w:val="0"/>
                <w:numId w:val="184"/>
              </w:numPr>
              <w:shd w:val="clear" w:color="auto" w:fill="FFFFFF"/>
              <w:spacing w:line="240" w:lineRule="auto"/>
              <w:rPr>
                <w:sz w:val="24"/>
                <w:szCs w:val="24"/>
              </w:rPr>
            </w:pPr>
            <w:r w:rsidRPr="003A51AC">
              <w:rPr>
                <w:sz w:val="24"/>
                <w:szCs w:val="24"/>
              </w:rPr>
              <w:t xml:space="preserve">мотивировать детей к общению друг с другом, поощрять даже самые незначительные </w:t>
            </w:r>
          </w:p>
          <w:p w:rsidR="00284577" w:rsidRPr="003A51AC" w:rsidRDefault="00284577" w:rsidP="00284577">
            <w:pPr>
              <w:rPr>
                <w:sz w:val="24"/>
                <w:szCs w:val="24"/>
              </w:rPr>
            </w:pPr>
            <w:r w:rsidRPr="003A51AC">
              <w:rPr>
                <w:sz w:val="24"/>
                <w:szCs w:val="24"/>
              </w:rPr>
              <w:t>стремления к общению и взаимодействию;</w:t>
            </w:r>
          </w:p>
          <w:p w:rsidR="00284577" w:rsidRPr="003A51AC" w:rsidRDefault="00284577" w:rsidP="00C835A0">
            <w:pPr>
              <w:numPr>
                <w:ilvl w:val="0"/>
                <w:numId w:val="184"/>
              </w:numPr>
              <w:shd w:val="clear" w:color="auto" w:fill="FFFFFF"/>
              <w:spacing w:line="240" w:lineRule="auto"/>
              <w:rPr>
                <w:sz w:val="24"/>
                <w:szCs w:val="24"/>
              </w:rPr>
            </w:pPr>
            <w:r w:rsidRPr="003A51AC">
              <w:rPr>
                <w:sz w:val="24"/>
                <w:szCs w:val="24"/>
              </w:rPr>
              <w:t xml:space="preserve">поощрять детскую дружбу, стараться, чтобы дружба между отдельными детьми </w:t>
            </w:r>
          </w:p>
          <w:p w:rsidR="00284577" w:rsidRPr="003A51AC" w:rsidRDefault="00284577" w:rsidP="00284577">
            <w:pPr>
              <w:rPr>
                <w:sz w:val="24"/>
                <w:szCs w:val="24"/>
              </w:rPr>
            </w:pPr>
            <w:r w:rsidRPr="003A51AC">
              <w:rPr>
                <w:sz w:val="24"/>
                <w:szCs w:val="24"/>
              </w:rPr>
              <w:t>внутри группы сверстников принимала общественную направленность;</w:t>
            </w:r>
          </w:p>
          <w:p w:rsidR="00284577" w:rsidRPr="003A51AC" w:rsidRDefault="00284577" w:rsidP="00C835A0">
            <w:pPr>
              <w:numPr>
                <w:ilvl w:val="0"/>
                <w:numId w:val="184"/>
              </w:numPr>
              <w:shd w:val="clear" w:color="auto" w:fill="FFFFFF"/>
              <w:spacing w:line="240" w:lineRule="auto"/>
              <w:rPr>
                <w:sz w:val="24"/>
                <w:szCs w:val="24"/>
              </w:rPr>
            </w:pPr>
            <w:r w:rsidRPr="003A51AC">
              <w:rPr>
                <w:sz w:val="24"/>
                <w:szCs w:val="24"/>
              </w:rPr>
              <w:t xml:space="preserve">заботиться о том, чтобы дети непрерывно приобретали опыт общения на основе </w:t>
            </w:r>
          </w:p>
          <w:p w:rsidR="00284577" w:rsidRPr="003A51AC" w:rsidRDefault="00284577" w:rsidP="00284577">
            <w:pPr>
              <w:rPr>
                <w:sz w:val="24"/>
                <w:szCs w:val="24"/>
              </w:rPr>
            </w:pPr>
            <w:r w:rsidRPr="003A51AC">
              <w:rPr>
                <w:sz w:val="24"/>
                <w:szCs w:val="24"/>
              </w:rPr>
              <w:t>чувства доброжелательности;</w:t>
            </w:r>
          </w:p>
          <w:p w:rsidR="00284577" w:rsidRPr="003A51AC" w:rsidRDefault="00284577" w:rsidP="00C835A0">
            <w:pPr>
              <w:numPr>
                <w:ilvl w:val="0"/>
                <w:numId w:val="184"/>
              </w:numPr>
              <w:shd w:val="clear" w:color="auto" w:fill="FFFFFF"/>
              <w:spacing w:line="240" w:lineRule="auto"/>
              <w:rPr>
                <w:sz w:val="24"/>
                <w:szCs w:val="24"/>
              </w:rPr>
            </w:pPr>
            <w:r w:rsidRPr="003A51AC">
              <w:rPr>
                <w:sz w:val="24"/>
                <w:szCs w:val="24"/>
              </w:rPr>
              <w:t xml:space="preserve">содействовать проявлению детьми заботы об окружающих, учить проявлять чуткость </w:t>
            </w:r>
          </w:p>
          <w:p w:rsidR="00284577" w:rsidRPr="003A51AC" w:rsidRDefault="00284577" w:rsidP="00284577">
            <w:pPr>
              <w:rPr>
                <w:sz w:val="24"/>
                <w:szCs w:val="24"/>
              </w:rPr>
            </w:pPr>
            <w:r w:rsidRPr="003A51AC">
              <w:rPr>
                <w:sz w:val="24"/>
                <w:szCs w:val="24"/>
              </w:rPr>
              <w:t xml:space="preserve">к сверстникам, побуждать детей сопереживать, беспокоиться, проявлять внимание </w:t>
            </w:r>
          </w:p>
          <w:p w:rsidR="00284577" w:rsidRPr="003A51AC" w:rsidRDefault="00284577" w:rsidP="00284577">
            <w:pPr>
              <w:rPr>
                <w:sz w:val="24"/>
                <w:szCs w:val="24"/>
              </w:rPr>
            </w:pPr>
            <w:r w:rsidRPr="003A51AC">
              <w:rPr>
                <w:sz w:val="24"/>
                <w:szCs w:val="24"/>
              </w:rPr>
              <w:t>к заболевшему товарищу;</w:t>
            </w:r>
          </w:p>
          <w:p w:rsidR="00284577" w:rsidRPr="003A51AC" w:rsidRDefault="00284577" w:rsidP="00C835A0">
            <w:pPr>
              <w:numPr>
                <w:ilvl w:val="0"/>
                <w:numId w:val="184"/>
              </w:numPr>
              <w:shd w:val="clear" w:color="auto" w:fill="FFFFFF"/>
              <w:spacing w:line="240" w:lineRule="auto"/>
              <w:rPr>
                <w:sz w:val="24"/>
                <w:szCs w:val="24"/>
              </w:rPr>
            </w:pPr>
            <w:r w:rsidRPr="003A51AC">
              <w:rPr>
                <w:sz w:val="24"/>
                <w:szCs w:val="24"/>
              </w:rPr>
              <w:t xml:space="preserve">воспитывать в детях такие качества личности, которые помогают влиться в общество </w:t>
            </w:r>
          </w:p>
          <w:p w:rsidR="00284577" w:rsidRPr="003A51AC" w:rsidRDefault="00284577" w:rsidP="00C835A0">
            <w:pPr>
              <w:numPr>
                <w:ilvl w:val="0"/>
                <w:numId w:val="184"/>
              </w:numPr>
              <w:shd w:val="clear" w:color="auto" w:fill="FFFFFF"/>
              <w:spacing w:line="240" w:lineRule="auto"/>
              <w:rPr>
                <w:sz w:val="24"/>
                <w:szCs w:val="24"/>
              </w:rPr>
            </w:pPr>
            <w:r w:rsidRPr="003A51AC">
              <w:rPr>
                <w:sz w:val="24"/>
                <w:szCs w:val="24"/>
              </w:rPr>
              <w:t xml:space="preserve">сверстников (организованность, общительность, отзывчивость, щедрость, </w:t>
            </w:r>
          </w:p>
          <w:p w:rsidR="00284577" w:rsidRPr="003A51AC" w:rsidRDefault="00284577" w:rsidP="00284577">
            <w:pPr>
              <w:rPr>
                <w:sz w:val="24"/>
                <w:szCs w:val="24"/>
              </w:rPr>
            </w:pPr>
            <w:r w:rsidRPr="003A51AC">
              <w:rPr>
                <w:sz w:val="24"/>
                <w:szCs w:val="24"/>
              </w:rPr>
              <w:t>доброжелательность и пр.);</w:t>
            </w:r>
          </w:p>
          <w:p w:rsidR="00284577" w:rsidRPr="003A51AC" w:rsidRDefault="00284577" w:rsidP="00C835A0">
            <w:pPr>
              <w:numPr>
                <w:ilvl w:val="0"/>
                <w:numId w:val="184"/>
              </w:numPr>
              <w:shd w:val="clear" w:color="auto" w:fill="FFFFFF"/>
              <w:spacing w:line="240" w:lineRule="auto"/>
              <w:rPr>
                <w:sz w:val="24"/>
                <w:szCs w:val="24"/>
              </w:rPr>
            </w:pPr>
            <w:r w:rsidRPr="003A51AC">
              <w:rPr>
                <w:sz w:val="24"/>
                <w:szCs w:val="24"/>
              </w:rPr>
              <w:t>учить детей совместной деятельности, насыщать их жизнь событиями, которые</w:t>
            </w:r>
          </w:p>
          <w:p w:rsidR="00284577" w:rsidRPr="003A51AC" w:rsidRDefault="00284577" w:rsidP="00284577">
            <w:pPr>
              <w:rPr>
                <w:sz w:val="24"/>
                <w:szCs w:val="24"/>
              </w:rPr>
            </w:pPr>
            <w:r w:rsidRPr="003A51AC">
              <w:rPr>
                <w:sz w:val="24"/>
                <w:szCs w:val="24"/>
              </w:rPr>
              <w:t>сплачивали бы и объединяли ребят;</w:t>
            </w:r>
          </w:p>
          <w:p w:rsidR="00284577" w:rsidRPr="003A51AC" w:rsidRDefault="00284577" w:rsidP="00C835A0">
            <w:pPr>
              <w:numPr>
                <w:ilvl w:val="0"/>
                <w:numId w:val="184"/>
              </w:numPr>
              <w:shd w:val="clear" w:color="auto" w:fill="FFFFFF"/>
              <w:spacing w:line="240" w:lineRule="auto"/>
              <w:rPr>
                <w:sz w:val="24"/>
                <w:szCs w:val="24"/>
              </w:rPr>
            </w:pPr>
            <w:r w:rsidRPr="003A51AC">
              <w:rPr>
                <w:sz w:val="24"/>
                <w:szCs w:val="24"/>
              </w:rPr>
              <w:t>воспитывать в детях чувство ответственности перед группой за свое поведение.</w:t>
            </w:r>
          </w:p>
          <w:p w:rsidR="008D06FD" w:rsidRPr="001B2B4A" w:rsidRDefault="008D06FD" w:rsidP="00E22A07">
            <w:pPr>
              <w:autoSpaceDE w:val="0"/>
              <w:autoSpaceDN w:val="0"/>
              <w:adjustRightInd w:val="0"/>
              <w:spacing w:line="240" w:lineRule="auto"/>
              <w:ind w:firstLine="567"/>
              <w:rPr>
                <w:rFonts w:eastAsiaTheme="minorHAnsi"/>
                <w:sz w:val="24"/>
                <w:szCs w:val="24"/>
                <w:lang w:eastAsia="en-US"/>
              </w:rPr>
            </w:pPr>
            <w:r w:rsidRPr="003A51AC">
              <w:rPr>
                <w:rFonts w:eastAsiaTheme="minorEastAsia"/>
                <w:kern w:val="24"/>
                <w:sz w:val="24"/>
                <w:szCs w:val="24"/>
              </w:rPr>
              <w:t xml:space="preserve">2. </w:t>
            </w:r>
            <w:r w:rsidRPr="003A51AC">
              <w:rPr>
                <w:rFonts w:eastAsiaTheme="minorEastAsia"/>
                <w:b/>
                <w:kern w:val="24"/>
                <w:sz w:val="24"/>
                <w:szCs w:val="24"/>
              </w:rPr>
              <w:t>Профессионально-родительского сообщества</w:t>
            </w:r>
            <w:r w:rsidRPr="003A51AC">
              <w:rPr>
                <w:rFonts w:eastAsiaTheme="minorEastAsia"/>
                <w:kern w:val="24"/>
                <w:sz w:val="24"/>
                <w:szCs w:val="24"/>
              </w:rPr>
              <w:t xml:space="preserve"> </w:t>
            </w:r>
            <w:r w:rsidR="001B2B4A">
              <w:rPr>
                <w:rFonts w:eastAsiaTheme="minorEastAsia"/>
                <w:kern w:val="24"/>
                <w:sz w:val="24"/>
                <w:szCs w:val="24"/>
              </w:rPr>
              <w:t xml:space="preserve"> Городской «Семейный клуб» , </w:t>
            </w:r>
          </w:p>
          <w:p w:rsidR="006F0242" w:rsidRPr="001B2B4A" w:rsidRDefault="006F0242" w:rsidP="00C835A0">
            <w:pPr>
              <w:pStyle w:val="a4"/>
              <w:numPr>
                <w:ilvl w:val="0"/>
                <w:numId w:val="79"/>
              </w:numPr>
              <w:spacing w:line="240" w:lineRule="auto"/>
              <w:rPr>
                <w:rFonts w:eastAsiaTheme="minorHAnsi"/>
                <w:sz w:val="24"/>
                <w:szCs w:val="24"/>
                <w:lang w:eastAsia="en-US"/>
              </w:rPr>
            </w:pPr>
            <w:r w:rsidRPr="001B2B4A">
              <w:rPr>
                <w:rFonts w:eastAsiaTheme="minorEastAsia"/>
                <w:b/>
                <w:kern w:val="24"/>
                <w:sz w:val="24"/>
                <w:szCs w:val="24"/>
              </w:rPr>
              <w:t xml:space="preserve">Детско-взрослые </w:t>
            </w:r>
            <w:r w:rsidRPr="001B2B4A">
              <w:rPr>
                <w:rFonts w:eastAsiaTheme="minorHAnsi"/>
                <w:b/>
                <w:sz w:val="24"/>
                <w:szCs w:val="24"/>
                <w:lang w:eastAsia="en-US"/>
              </w:rPr>
              <w:t>общности</w:t>
            </w:r>
            <w:r w:rsidR="00AE1108" w:rsidRPr="001B2B4A">
              <w:rPr>
                <w:rFonts w:eastAsiaTheme="minorHAnsi"/>
                <w:sz w:val="24"/>
                <w:szCs w:val="24"/>
                <w:lang w:eastAsia="en-US"/>
              </w:rPr>
              <w:t xml:space="preserve"> (Детско-взрослая общность - объединение детей и взрослых (педагогов, родителей и представителей внеобразовательных сфер) проявляющие схожие потребности и интересы, в совместной деятельности и общении на основании единства реализуемых в жизни ценностей, культурных и социальных образцов жизни. (проект«Театр всей семьёй!», «Рисуем вместе», «Мы – экологи»,</w:t>
            </w:r>
            <w:r w:rsidR="00F54F71" w:rsidRPr="001B2B4A">
              <w:rPr>
                <w:rFonts w:eastAsiaTheme="minorHAnsi"/>
                <w:sz w:val="24"/>
                <w:szCs w:val="24"/>
                <w:lang w:eastAsia="en-US"/>
              </w:rPr>
              <w:t xml:space="preserve"> Волонтерское движение, Движение первых????</w:t>
            </w:r>
          </w:p>
          <w:p w:rsidR="00EB158D" w:rsidRPr="003A51AC" w:rsidRDefault="00EB158D" w:rsidP="00EB158D">
            <w:pPr>
              <w:ind w:firstLine="709"/>
              <w:rPr>
                <w:sz w:val="24"/>
                <w:szCs w:val="24"/>
              </w:rPr>
            </w:pPr>
            <w:r w:rsidRPr="003A51AC">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C0284C" w:rsidRPr="003A51AC" w:rsidTr="006F03A3">
        <w:trPr>
          <w:trHeight w:val="346"/>
        </w:trPr>
        <w:tc>
          <w:tcPr>
            <w:tcW w:w="1177" w:type="pct"/>
            <w:shd w:val="clear" w:color="auto" w:fill="FEFEFE" w:themeFill="background1"/>
            <w:tcMar>
              <w:top w:w="72" w:type="dxa"/>
              <w:left w:w="144" w:type="dxa"/>
              <w:bottom w:w="72" w:type="dxa"/>
              <w:right w:w="144" w:type="dxa"/>
            </w:tcMar>
            <w:hideMark/>
          </w:tcPr>
          <w:p w:rsidR="00C0284C" w:rsidRPr="003A51AC" w:rsidRDefault="008E061B" w:rsidP="00E22A07">
            <w:pPr>
              <w:spacing w:line="240" w:lineRule="auto"/>
              <w:ind w:firstLine="567"/>
              <w:jc w:val="left"/>
              <w:rPr>
                <w:sz w:val="24"/>
                <w:szCs w:val="24"/>
              </w:rPr>
            </w:pPr>
            <w:r w:rsidRPr="003A51AC">
              <w:rPr>
                <w:sz w:val="24"/>
                <w:szCs w:val="24"/>
              </w:rPr>
              <w:lastRenderedPageBreak/>
              <w:t>О</w:t>
            </w:r>
            <w:r w:rsidR="00C0284C" w:rsidRPr="003A51AC">
              <w:rPr>
                <w:sz w:val="24"/>
                <w:szCs w:val="24"/>
              </w:rPr>
              <w:t>собенности</w:t>
            </w:r>
            <w:r w:rsidRPr="003A51AC">
              <w:rPr>
                <w:sz w:val="24"/>
                <w:szCs w:val="24"/>
              </w:rPr>
              <w:t xml:space="preserve"> </w:t>
            </w:r>
            <w:r w:rsidR="00C0284C" w:rsidRPr="003A51AC">
              <w:rPr>
                <w:sz w:val="24"/>
                <w:szCs w:val="24"/>
              </w:rPr>
              <w:t xml:space="preserve"> обеспечения возможности </w:t>
            </w:r>
            <w:r w:rsidR="00C0284C" w:rsidRPr="003A51AC">
              <w:rPr>
                <w:sz w:val="24"/>
                <w:szCs w:val="24"/>
              </w:rPr>
              <w:lastRenderedPageBreak/>
              <w:t>разновозрастного взаимодействия детей</w:t>
            </w:r>
          </w:p>
        </w:tc>
        <w:tc>
          <w:tcPr>
            <w:tcW w:w="3823" w:type="pct"/>
            <w:shd w:val="clear" w:color="auto" w:fill="FEFEFE" w:themeFill="background1"/>
            <w:tcMar>
              <w:top w:w="72" w:type="dxa"/>
              <w:left w:w="144" w:type="dxa"/>
              <w:bottom w:w="72" w:type="dxa"/>
              <w:right w:w="144" w:type="dxa"/>
            </w:tcMar>
            <w:hideMark/>
          </w:tcPr>
          <w:p w:rsidR="00284925" w:rsidRPr="003A51AC" w:rsidRDefault="00284925" w:rsidP="00E22A07">
            <w:pPr>
              <w:shd w:val="clear" w:color="auto" w:fill="FFFFFF"/>
              <w:spacing w:line="240" w:lineRule="auto"/>
              <w:ind w:firstLine="463"/>
              <w:rPr>
                <w:sz w:val="24"/>
                <w:szCs w:val="24"/>
              </w:rPr>
            </w:pPr>
            <w:r w:rsidRPr="00033975">
              <w:rPr>
                <w:sz w:val="24"/>
                <w:szCs w:val="24"/>
              </w:rPr>
              <w:lastRenderedPageBreak/>
              <w:t xml:space="preserve">Разновозрастное взаимодействие – </w:t>
            </w:r>
            <w:r w:rsidR="00827F18" w:rsidRPr="00033975">
              <w:rPr>
                <w:sz w:val="24"/>
                <w:szCs w:val="24"/>
              </w:rPr>
              <w:t>это взаимодействие двух или не</w:t>
            </w:r>
            <w:r w:rsidRPr="00033975">
              <w:rPr>
                <w:sz w:val="24"/>
                <w:szCs w:val="24"/>
              </w:rPr>
              <w:t>скольких детей разного возраста, способс</w:t>
            </w:r>
            <w:r w:rsidR="00827F18" w:rsidRPr="00033975">
              <w:rPr>
                <w:sz w:val="24"/>
                <w:szCs w:val="24"/>
              </w:rPr>
              <w:t>твующее обогащению их опыта, по</w:t>
            </w:r>
            <w:r w:rsidRPr="00033975">
              <w:rPr>
                <w:sz w:val="24"/>
                <w:szCs w:val="24"/>
              </w:rPr>
              <w:t xml:space="preserve">знанию себя и других, а также развитию инициативности детей, </w:t>
            </w:r>
            <w:r w:rsidRPr="00033975">
              <w:rPr>
                <w:sz w:val="24"/>
                <w:szCs w:val="24"/>
              </w:rPr>
              <w:lastRenderedPageBreak/>
              <w:t>проявлению</w:t>
            </w:r>
            <w:r w:rsidR="00827F18" w:rsidRPr="00033975">
              <w:rPr>
                <w:sz w:val="24"/>
                <w:szCs w:val="24"/>
              </w:rPr>
              <w:t xml:space="preserve"> </w:t>
            </w:r>
            <w:r w:rsidRPr="00033975">
              <w:rPr>
                <w:sz w:val="24"/>
                <w:szCs w:val="24"/>
              </w:rPr>
              <w:t>их творческого потенциала и овладению нормами взаимоотношений.</w:t>
            </w:r>
            <w:r w:rsidR="0061134F" w:rsidRPr="00033975">
              <w:rPr>
                <w:sz w:val="24"/>
                <w:szCs w:val="24"/>
              </w:rPr>
              <w:t xml:space="preserve"> Т</w:t>
            </w:r>
            <w:r w:rsidR="0061134F" w:rsidRPr="003A51AC">
              <w:rPr>
                <w:sz w:val="24"/>
                <w:szCs w:val="24"/>
              </w:rPr>
              <w:t>ЕАТР, КОНЦЕРТ, МАсленница</w:t>
            </w:r>
          </w:p>
          <w:p w:rsidR="008E70D2" w:rsidRPr="003A51AC" w:rsidRDefault="00284925" w:rsidP="00E22A07">
            <w:pPr>
              <w:shd w:val="clear" w:color="auto" w:fill="FFFFFF"/>
              <w:spacing w:line="240" w:lineRule="auto"/>
              <w:ind w:firstLine="463"/>
              <w:rPr>
                <w:i/>
                <w:sz w:val="24"/>
                <w:szCs w:val="24"/>
              </w:rPr>
            </w:pPr>
            <w:r w:rsidRPr="003A51AC">
              <w:rPr>
                <w:b/>
                <w:sz w:val="24"/>
                <w:szCs w:val="24"/>
              </w:rPr>
              <w:t>Например:</w:t>
            </w:r>
            <w:r w:rsidRPr="003A51AC">
              <w:rPr>
                <w:sz w:val="24"/>
                <w:szCs w:val="24"/>
              </w:rPr>
              <w:t xml:space="preserve"> </w:t>
            </w:r>
            <w:r w:rsidR="008E70D2" w:rsidRPr="003A51AC">
              <w:rPr>
                <w:i/>
                <w:sz w:val="24"/>
                <w:szCs w:val="24"/>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w:t>
            </w:r>
            <w:r w:rsidR="00827F18" w:rsidRPr="003A51AC">
              <w:rPr>
                <w:i/>
                <w:sz w:val="24"/>
                <w:szCs w:val="24"/>
              </w:rPr>
              <w:t xml:space="preserve"> </w:t>
            </w:r>
            <w:r w:rsidR="008E70D2" w:rsidRPr="003A51AC">
              <w:rPr>
                <w:i/>
                <w:sz w:val="24"/>
                <w:szCs w:val="24"/>
              </w:rPr>
              <w:t>культуры»,</w:t>
            </w:r>
          </w:p>
          <w:p w:rsidR="008E70D2" w:rsidRPr="003A51AC" w:rsidRDefault="008E70D2" w:rsidP="00E22A07">
            <w:pPr>
              <w:shd w:val="clear" w:color="auto" w:fill="FFFFFF"/>
              <w:spacing w:line="240" w:lineRule="auto"/>
              <w:ind w:firstLine="463"/>
              <w:rPr>
                <w:i/>
                <w:sz w:val="24"/>
                <w:szCs w:val="24"/>
              </w:rPr>
            </w:pPr>
            <w:r w:rsidRPr="003A51AC">
              <w:rPr>
                <w:i/>
                <w:sz w:val="24"/>
                <w:szCs w:val="24"/>
              </w:rPr>
              <w:t>«Модернизация развивающей</w:t>
            </w:r>
            <w:r w:rsidR="008E061B" w:rsidRPr="003A51AC">
              <w:rPr>
                <w:i/>
                <w:sz w:val="24"/>
                <w:szCs w:val="24"/>
              </w:rPr>
              <w:t xml:space="preserve"> </w:t>
            </w:r>
            <w:r w:rsidRPr="003A51AC">
              <w:rPr>
                <w:i/>
                <w:sz w:val="24"/>
                <w:szCs w:val="24"/>
              </w:rPr>
              <w:t>предметно-пространственной среды детского сада», сетевого проекта «Ранняя профориентация».</w:t>
            </w:r>
          </w:p>
          <w:p w:rsidR="008E70D2" w:rsidRPr="003A51AC" w:rsidRDefault="008E70D2" w:rsidP="00E22A07">
            <w:pPr>
              <w:shd w:val="clear" w:color="auto" w:fill="FFFFFF"/>
              <w:spacing w:line="240" w:lineRule="auto"/>
              <w:ind w:firstLine="463"/>
              <w:rPr>
                <w:i/>
                <w:sz w:val="24"/>
                <w:szCs w:val="24"/>
              </w:rPr>
            </w:pPr>
            <w:r w:rsidRPr="003A51AC">
              <w:rPr>
                <w:i/>
                <w:sz w:val="24"/>
                <w:szCs w:val="24"/>
              </w:rPr>
              <w:t>Приоритетным направлением нашего</w:t>
            </w:r>
            <w:r w:rsidR="00827F18" w:rsidRPr="003A51AC">
              <w:rPr>
                <w:i/>
                <w:sz w:val="24"/>
                <w:szCs w:val="24"/>
              </w:rPr>
              <w:t xml:space="preserve"> детского сада является познава</w:t>
            </w:r>
            <w:r w:rsidRPr="003A51AC">
              <w:rPr>
                <w:i/>
                <w:sz w:val="24"/>
                <w:szCs w:val="24"/>
              </w:rPr>
              <w:t>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rsidR="008E70D2" w:rsidRPr="003A51AC" w:rsidRDefault="008E70D2" w:rsidP="00E22A07">
            <w:pPr>
              <w:shd w:val="clear" w:color="auto" w:fill="FFFFFF"/>
              <w:spacing w:line="240" w:lineRule="auto"/>
              <w:ind w:firstLine="463"/>
              <w:rPr>
                <w:i/>
                <w:sz w:val="24"/>
                <w:szCs w:val="24"/>
              </w:rPr>
            </w:pPr>
            <w:r w:rsidRPr="003A51AC">
              <w:rPr>
                <w:i/>
                <w:sz w:val="24"/>
                <w:szCs w:val="24"/>
              </w:rPr>
              <w:t>- трудовая деятельность (посадка и уход за растениями);</w:t>
            </w:r>
          </w:p>
          <w:p w:rsidR="008E70D2" w:rsidRPr="003A51AC" w:rsidRDefault="008E70D2" w:rsidP="00E22A07">
            <w:pPr>
              <w:shd w:val="clear" w:color="auto" w:fill="FFFFFF"/>
              <w:spacing w:line="240" w:lineRule="auto"/>
              <w:ind w:firstLine="463"/>
              <w:rPr>
                <w:i/>
                <w:sz w:val="24"/>
                <w:szCs w:val="24"/>
              </w:rPr>
            </w:pPr>
            <w:r w:rsidRPr="003A51AC">
              <w:rPr>
                <w:i/>
                <w:sz w:val="24"/>
                <w:szCs w:val="24"/>
              </w:rPr>
              <w:t>- познавательно-исследовательская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-продуктивная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художественно-эстетическая деятельн</w:t>
            </w:r>
            <w:r w:rsidR="008E061B" w:rsidRPr="003A51AC">
              <w:rPr>
                <w:i/>
                <w:sz w:val="24"/>
                <w:szCs w:val="24"/>
              </w:rPr>
              <w:t>ость (экопразники, досуги, спек</w:t>
            </w:r>
            <w:r w:rsidRPr="003A51AC">
              <w:rPr>
                <w:i/>
                <w:sz w:val="24"/>
                <w:szCs w:val="24"/>
              </w:rPr>
              <w:t>такли);</w:t>
            </w:r>
          </w:p>
          <w:p w:rsidR="008E70D2" w:rsidRPr="003A51AC" w:rsidRDefault="008E70D2" w:rsidP="00E22A07">
            <w:pPr>
              <w:shd w:val="clear" w:color="auto" w:fill="FFFFFF"/>
              <w:spacing w:line="240" w:lineRule="auto"/>
              <w:ind w:firstLine="463"/>
              <w:rPr>
                <w:i/>
                <w:sz w:val="24"/>
                <w:szCs w:val="24"/>
              </w:rPr>
            </w:pPr>
            <w:r w:rsidRPr="003A51AC">
              <w:rPr>
                <w:i/>
                <w:sz w:val="24"/>
                <w:szCs w:val="24"/>
              </w:rPr>
              <w:t>- экологические акции («Помоги птицам зимой!», «Наш зеленый детский</w:t>
            </w:r>
            <w:r w:rsidR="00B47433" w:rsidRPr="003A51AC">
              <w:rPr>
                <w:i/>
                <w:sz w:val="24"/>
                <w:szCs w:val="24"/>
              </w:rPr>
              <w:t xml:space="preserve"> </w:t>
            </w:r>
            <w:r w:rsidRPr="003A51AC">
              <w:rPr>
                <w:i/>
                <w:sz w:val="24"/>
                <w:szCs w:val="24"/>
              </w:rPr>
              <w:t>сад»);</w:t>
            </w:r>
          </w:p>
          <w:p w:rsidR="008E70D2" w:rsidRPr="003A51AC" w:rsidRDefault="008E70D2" w:rsidP="00E22A07">
            <w:pPr>
              <w:shd w:val="clear" w:color="auto" w:fill="FFFFFF"/>
              <w:spacing w:line="240" w:lineRule="auto"/>
              <w:ind w:firstLine="463"/>
              <w:rPr>
                <w:i/>
                <w:sz w:val="24"/>
                <w:szCs w:val="24"/>
              </w:rPr>
            </w:pPr>
            <w:r w:rsidRPr="003A51AC">
              <w:rPr>
                <w:i/>
                <w:sz w:val="24"/>
                <w:szCs w:val="24"/>
              </w:rPr>
              <w:t>- экскурсии по экологической тропе детского сада</w:t>
            </w:r>
          </w:p>
          <w:p w:rsidR="008E70D2" w:rsidRPr="003A51AC" w:rsidRDefault="008E70D2" w:rsidP="00E22A07">
            <w:pPr>
              <w:shd w:val="clear" w:color="auto" w:fill="FFFFFF"/>
              <w:spacing w:line="240" w:lineRule="auto"/>
              <w:ind w:firstLine="463"/>
              <w:rPr>
                <w:i/>
                <w:sz w:val="24"/>
                <w:szCs w:val="24"/>
              </w:rPr>
            </w:pPr>
            <w:r w:rsidRPr="003A51AC">
              <w:rPr>
                <w:i/>
                <w:sz w:val="24"/>
                <w:szCs w:val="24"/>
              </w:rPr>
              <w:t>Осуществляя работу в рамках сетев</w:t>
            </w:r>
            <w:r w:rsidR="00827F18" w:rsidRPr="003A51AC">
              <w:rPr>
                <w:i/>
                <w:sz w:val="24"/>
                <w:szCs w:val="24"/>
              </w:rPr>
              <w:t>ого проекта «Ранняя профориента</w:t>
            </w:r>
            <w:r w:rsidRPr="003A51AC">
              <w:rPr>
                <w:i/>
                <w:sz w:val="24"/>
                <w:szCs w:val="24"/>
              </w:rPr>
              <w:t>ция». В рамках мини-проекта «Маленький ландшафтный дизайнер» мы</w:t>
            </w:r>
            <w:r w:rsidR="00827F18" w:rsidRPr="003A51AC">
              <w:rPr>
                <w:i/>
                <w:sz w:val="24"/>
                <w:szCs w:val="24"/>
              </w:rPr>
              <w:t xml:space="preserve"> </w:t>
            </w:r>
            <w:r w:rsidRPr="003A51AC">
              <w:rPr>
                <w:i/>
                <w:sz w:val="24"/>
                <w:szCs w:val="24"/>
              </w:rPr>
              <w:t>включаем разновозрастное взаимодействие:</w:t>
            </w:r>
          </w:p>
          <w:p w:rsidR="008E70D2" w:rsidRPr="003A51AC" w:rsidRDefault="008E70D2" w:rsidP="00E22A07">
            <w:pPr>
              <w:shd w:val="clear" w:color="auto" w:fill="FFFFFF"/>
              <w:spacing w:line="240" w:lineRule="auto"/>
              <w:ind w:firstLine="463"/>
              <w:rPr>
                <w:i/>
                <w:sz w:val="24"/>
                <w:szCs w:val="24"/>
              </w:rPr>
            </w:pPr>
            <w:r w:rsidRPr="003A51AC">
              <w:rPr>
                <w:i/>
                <w:sz w:val="24"/>
                <w:szCs w:val="24"/>
              </w:rPr>
              <w:t>- проектная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продуктивная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познавательно-исследовательская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трудовая деятельность;</w:t>
            </w:r>
          </w:p>
          <w:p w:rsidR="00C0284C" w:rsidRPr="003A51AC" w:rsidRDefault="008E70D2" w:rsidP="00E22A07">
            <w:pPr>
              <w:shd w:val="clear" w:color="auto" w:fill="FFFFFF"/>
              <w:spacing w:line="240" w:lineRule="auto"/>
              <w:ind w:firstLine="463"/>
              <w:rPr>
                <w:sz w:val="24"/>
                <w:szCs w:val="24"/>
              </w:rPr>
            </w:pPr>
            <w:r w:rsidRPr="003A51AC">
              <w:rPr>
                <w:i/>
                <w:sz w:val="24"/>
                <w:szCs w:val="24"/>
              </w:rPr>
              <w:t>- художественно-эстетическая деятельность.</w:t>
            </w:r>
          </w:p>
        </w:tc>
      </w:tr>
    </w:tbl>
    <w:p w:rsidR="00827F18" w:rsidRDefault="004A45E9" w:rsidP="00E22A07">
      <w:pPr>
        <w:spacing w:line="240" w:lineRule="auto"/>
        <w:jc w:val="left"/>
        <w:rPr>
          <w:b/>
          <w:bCs/>
          <w:sz w:val="24"/>
          <w:szCs w:val="24"/>
        </w:rPr>
      </w:pPr>
      <w:r>
        <w:rPr>
          <w:b/>
          <w:bCs/>
          <w:sz w:val="24"/>
          <w:szCs w:val="24"/>
        </w:rPr>
        <w:lastRenderedPageBreak/>
        <w:t>2.9</w:t>
      </w:r>
      <w:r w:rsidR="00CE368C" w:rsidRPr="003A51AC">
        <w:rPr>
          <w:b/>
          <w:bCs/>
          <w:sz w:val="24"/>
          <w:szCs w:val="24"/>
        </w:rPr>
        <w:t>.6.</w:t>
      </w:r>
      <w:r w:rsidR="008E70D2" w:rsidRPr="003A51AC">
        <w:rPr>
          <w:b/>
          <w:bCs/>
          <w:sz w:val="24"/>
          <w:szCs w:val="24"/>
        </w:rPr>
        <w:t>Формы совместной деятельност</w:t>
      </w:r>
      <w:r w:rsidR="006F03A3" w:rsidRPr="003A51AC">
        <w:rPr>
          <w:b/>
          <w:bCs/>
          <w:sz w:val="24"/>
          <w:szCs w:val="24"/>
        </w:rPr>
        <w:t>и в образовательной организации</w:t>
      </w:r>
    </w:p>
    <w:p w:rsidR="007B3025" w:rsidRPr="003A51AC" w:rsidRDefault="007B3025" w:rsidP="00E22A07">
      <w:pPr>
        <w:spacing w:line="240" w:lineRule="auto"/>
        <w:jc w:val="left"/>
        <w:rPr>
          <w:b/>
          <w:bCs/>
          <w:sz w:val="24"/>
          <w:szCs w:val="24"/>
        </w:rPr>
      </w:pPr>
    </w:p>
    <w:tbl>
      <w:tblPr>
        <w:tblW w:w="4917" w:type="pct"/>
        <w:tblInd w:w="108" w:type="dxa"/>
        <w:tblLook w:val="04A0" w:firstRow="1" w:lastRow="0" w:firstColumn="1" w:lastColumn="0" w:noHBand="0" w:noVBand="1"/>
      </w:tblPr>
      <w:tblGrid>
        <w:gridCol w:w="13071"/>
        <w:gridCol w:w="1556"/>
      </w:tblGrid>
      <w:tr w:rsidR="008044F3" w:rsidRPr="003A51AC" w:rsidTr="004E4B99">
        <w:trPr>
          <w:trHeight w:val="394"/>
        </w:trPr>
        <w:tc>
          <w:tcPr>
            <w:tcW w:w="4468" w:type="pct"/>
            <w:tcBorders>
              <w:top w:val="single" w:sz="4" w:space="0" w:color="000000"/>
              <w:left w:val="single" w:sz="4" w:space="0" w:color="000000"/>
              <w:bottom w:val="single" w:sz="4" w:space="0" w:color="000000"/>
              <w:right w:val="single" w:sz="4" w:space="0" w:color="000000"/>
            </w:tcBorders>
          </w:tcPr>
          <w:p w:rsidR="008044F3" w:rsidRPr="003A51AC" w:rsidRDefault="008044F3" w:rsidP="00E22A07">
            <w:pPr>
              <w:pStyle w:val="TableParagraph"/>
              <w:ind w:left="0" w:firstLine="567"/>
              <w:jc w:val="center"/>
              <w:rPr>
                <w:b/>
                <w:sz w:val="24"/>
                <w:szCs w:val="24"/>
              </w:rPr>
            </w:pPr>
            <w:r w:rsidRPr="003A51AC">
              <w:rPr>
                <w:b/>
                <w:sz w:val="24"/>
                <w:szCs w:val="24"/>
              </w:rPr>
              <w:t>Совместная</w:t>
            </w:r>
            <w:r w:rsidRPr="003A51AC">
              <w:rPr>
                <w:b/>
                <w:spacing w:val="-6"/>
                <w:sz w:val="24"/>
                <w:szCs w:val="24"/>
              </w:rPr>
              <w:t xml:space="preserve"> </w:t>
            </w:r>
            <w:r w:rsidRPr="003A51AC">
              <w:rPr>
                <w:b/>
                <w:sz w:val="24"/>
                <w:szCs w:val="24"/>
              </w:rPr>
              <w:t>деятельность</w:t>
            </w:r>
            <w:r w:rsidRPr="003A51AC">
              <w:rPr>
                <w:b/>
                <w:spacing w:val="-5"/>
                <w:sz w:val="24"/>
                <w:szCs w:val="24"/>
              </w:rPr>
              <w:t xml:space="preserve"> </w:t>
            </w:r>
            <w:r w:rsidRPr="003A51AC">
              <w:rPr>
                <w:b/>
                <w:sz w:val="24"/>
                <w:szCs w:val="24"/>
              </w:rPr>
              <w:t>педагогов</w:t>
            </w:r>
            <w:r w:rsidR="008E061B" w:rsidRPr="003A51AC">
              <w:rPr>
                <w:b/>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родителей</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детьми</w:t>
            </w:r>
          </w:p>
        </w:tc>
        <w:tc>
          <w:tcPr>
            <w:tcW w:w="532" w:type="pct"/>
            <w:tcBorders>
              <w:top w:val="single" w:sz="4" w:space="0" w:color="000000"/>
              <w:left w:val="single" w:sz="4" w:space="0" w:color="000000"/>
              <w:bottom w:val="single" w:sz="4" w:space="0" w:color="000000"/>
              <w:right w:val="single" w:sz="4" w:space="0" w:color="000000"/>
            </w:tcBorders>
          </w:tcPr>
          <w:p w:rsidR="008044F3" w:rsidRPr="003A51AC" w:rsidRDefault="008044F3" w:rsidP="00E22A07">
            <w:pPr>
              <w:pStyle w:val="a4"/>
              <w:spacing w:line="240" w:lineRule="auto"/>
              <w:ind w:left="0" w:firstLine="567"/>
              <w:jc w:val="left"/>
              <w:rPr>
                <w:b/>
                <w:sz w:val="24"/>
                <w:szCs w:val="24"/>
              </w:rPr>
            </w:pPr>
            <w:r w:rsidRPr="003A51AC">
              <w:rPr>
                <w:b/>
                <w:sz w:val="24"/>
                <w:szCs w:val="24"/>
              </w:rPr>
              <w:t>Месяц</w:t>
            </w:r>
          </w:p>
        </w:tc>
      </w:tr>
      <w:tr w:rsidR="008044F3" w:rsidRPr="003A51AC" w:rsidTr="004E4B99">
        <w:trPr>
          <w:trHeight w:val="1154"/>
        </w:trPr>
        <w:tc>
          <w:tcPr>
            <w:tcW w:w="4468" w:type="pct"/>
            <w:tcBorders>
              <w:top w:val="single" w:sz="4" w:space="0" w:color="000000"/>
              <w:left w:val="single" w:sz="4" w:space="0" w:color="000000"/>
              <w:bottom w:val="single" w:sz="4" w:space="0" w:color="000000"/>
              <w:right w:val="single" w:sz="4" w:space="0" w:color="000000"/>
            </w:tcBorders>
          </w:tcPr>
          <w:p w:rsidR="008044F3" w:rsidRPr="003A51AC" w:rsidRDefault="008044F3" w:rsidP="00E22A07">
            <w:pPr>
              <w:pStyle w:val="TableParagraph"/>
              <w:ind w:left="0" w:firstLine="567"/>
              <w:jc w:val="both"/>
              <w:rPr>
                <w:sz w:val="24"/>
                <w:szCs w:val="24"/>
              </w:rPr>
            </w:pPr>
            <w:r w:rsidRPr="003A51AC">
              <w:rPr>
                <w:b/>
                <w:sz w:val="24"/>
                <w:szCs w:val="24"/>
              </w:rPr>
              <w:t>Обсуждение</w:t>
            </w:r>
            <w:r w:rsidRPr="003A51AC">
              <w:rPr>
                <w:b/>
                <w:spacing w:val="-6"/>
                <w:sz w:val="24"/>
                <w:szCs w:val="24"/>
              </w:rPr>
              <w:t xml:space="preserve"> </w:t>
            </w:r>
            <w:r w:rsidRPr="003A51AC">
              <w:rPr>
                <w:b/>
                <w:sz w:val="24"/>
                <w:szCs w:val="24"/>
              </w:rPr>
              <w:t>итогов</w:t>
            </w:r>
            <w:r w:rsidRPr="003A51AC">
              <w:rPr>
                <w:b/>
                <w:spacing w:val="-6"/>
                <w:sz w:val="24"/>
                <w:szCs w:val="24"/>
              </w:rPr>
              <w:t xml:space="preserve"> </w:t>
            </w:r>
            <w:r w:rsidRPr="003A51AC">
              <w:rPr>
                <w:b/>
                <w:sz w:val="24"/>
                <w:szCs w:val="24"/>
              </w:rPr>
              <w:t>летнего</w:t>
            </w:r>
            <w:r w:rsidRPr="003A51AC">
              <w:rPr>
                <w:b/>
                <w:spacing w:val="-6"/>
                <w:sz w:val="24"/>
                <w:szCs w:val="24"/>
              </w:rPr>
              <w:t xml:space="preserve"> </w:t>
            </w:r>
            <w:r w:rsidRPr="003A51AC">
              <w:rPr>
                <w:b/>
                <w:sz w:val="24"/>
                <w:szCs w:val="24"/>
              </w:rPr>
              <w:t>отдыха</w:t>
            </w:r>
            <w:r w:rsidRPr="003A51AC">
              <w:rPr>
                <w:sz w:val="24"/>
                <w:szCs w:val="24"/>
              </w:rPr>
              <w:t>.</w:t>
            </w:r>
            <w:r w:rsidRPr="003A51AC">
              <w:rPr>
                <w:spacing w:val="-5"/>
                <w:sz w:val="24"/>
                <w:szCs w:val="24"/>
              </w:rPr>
              <w:t xml:space="preserve"> </w:t>
            </w:r>
            <w:r w:rsidRPr="003A51AC">
              <w:rPr>
                <w:sz w:val="24"/>
                <w:szCs w:val="24"/>
              </w:rPr>
              <w:t>Презентация проекта «Как мы отдыхали и трудились</w:t>
            </w:r>
            <w:r w:rsidRPr="003A51AC">
              <w:rPr>
                <w:spacing w:val="1"/>
                <w:sz w:val="24"/>
                <w:szCs w:val="24"/>
              </w:rPr>
              <w:t xml:space="preserve"> </w:t>
            </w:r>
            <w:r w:rsidRPr="003A51AC">
              <w:rPr>
                <w:sz w:val="24"/>
                <w:szCs w:val="24"/>
              </w:rPr>
              <w:t>летом».</w:t>
            </w:r>
          </w:p>
          <w:p w:rsidR="008044F3" w:rsidRPr="003A51AC" w:rsidRDefault="004F4388" w:rsidP="00E22A07">
            <w:pPr>
              <w:pStyle w:val="a4"/>
              <w:spacing w:line="240" w:lineRule="auto"/>
              <w:ind w:left="0" w:firstLine="567"/>
              <w:rPr>
                <w:i/>
                <w:sz w:val="24"/>
                <w:szCs w:val="24"/>
              </w:rPr>
            </w:pPr>
            <w:r>
              <w:rPr>
                <w:spacing w:val="15"/>
                <w:sz w:val="24"/>
                <w:szCs w:val="24"/>
              </w:rPr>
              <w:t>Це</w:t>
            </w:r>
            <w:r w:rsidR="008044F3" w:rsidRPr="003A51AC">
              <w:rPr>
                <w:spacing w:val="15"/>
                <w:sz w:val="24"/>
                <w:szCs w:val="24"/>
              </w:rPr>
              <w:t xml:space="preserve">ли </w:t>
            </w:r>
            <w:r w:rsidR="008044F3" w:rsidRPr="003A51AC">
              <w:rPr>
                <w:sz w:val="24"/>
                <w:szCs w:val="24"/>
              </w:rPr>
              <w:t>: изучение воспитательных возможностей</w:t>
            </w:r>
            <w:r w:rsidR="008044F3" w:rsidRPr="003A51AC">
              <w:rPr>
                <w:spacing w:val="-3"/>
                <w:sz w:val="24"/>
                <w:szCs w:val="24"/>
              </w:rPr>
              <w:t xml:space="preserve"> </w:t>
            </w:r>
            <w:r w:rsidR="008044F3" w:rsidRPr="003A51AC">
              <w:rPr>
                <w:sz w:val="24"/>
                <w:szCs w:val="24"/>
              </w:rPr>
              <w:t>семьи</w:t>
            </w:r>
            <w:r w:rsidR="008044F3" w:rsidRPr="003A51AC">
              <w:rPr>
                <w:spacing w:val="-2"/>
                <w:sz w:val="24"/>
                <w:szCs w:val="24"/>
              </w:rPr>
              <w:t xml:space="preserve"> </w:t>
            </w:r>
            <w:r w:rsidR="008044F3" w:rsidRPr="003A51AC">
              <w:rPr>
                <w:sz w:val="24"/>
                <w:szCs w:val="24"/>
              </w:rPr>
              <w:t>в</w:t>
            </w:r>
            <w:r w:rsidR="008044F3" w:rsidRPr="003A51AC">
              <w:rPr>
                <w:spacing w:val="-2"/>
                <w:sz w:val="24"/>
                <w:szCs w:val="24"/>
              </w:rPr>
              <w:t xml:space="preserve"> </w:t>
            </w:r>
            <w:r w:rsidR="008044F3" w:rsidRPr="003A51AC">
              <w:rPr>
                <w:sz w:val="24"/>
                <w:szCs w:val="24"/>
              </w:rPr>
              <w:t>летний</w:t>
            </w:r>
            <w:r w:rsidR="008044F3" w:rsidRPr="003A51AC">
              <w:rPr>
                <w:spacing w:val="-3"/>
                <w:sz w:val="24"/>
                <w:szCs w:val="24"/>
              </w:rPr>
              <w:t xml:space="preserve"> </w:t>
            </w:r>
            <w:r w:rsidR="008044F3" w:rsidRPr="003A51AC">
              <w:rPr>
                <w:sz w:val="24"/>
                <w:szCs w:val="24"/>
              </w:rPr>
              <w:t>период,</w:t>
            </w:r>
            <w:r w:rsidR="008044F3" w:rsidRPr="003A51AC">
              <w:rPr>
                <w:spacing w:val="-3"/>
                <w:sz w:val="24"/>
                <w:szCs w:val="24"/>
              </w:rPr>
              <w:t xml:space="preserve"> </w:t>
            </w:r>
            <w:r w:rsidR="008044F3" w:rsidRPr="003A51AC">
              <w:rPr>
                <w:sz w:val="24"/>
                <w:szCs w:val="24"/>
              </w:rPr>
              <w:t>объединение</w:t>
            </w:r>
            <w:r w:rsidR="008044F3" w:rsidRPr="003A51AC">
              <w:rPr>
                <w:spacing w:val="-3"/>
                <w:sz w:val="24"/>
                <w:szCs w:val="24"/>
              </w:rPr>
              <w:t xml:space="preserve"> </w:t>
            </w:r>
            <w:r w:rsidR="008044F3" w:rsidRPr="003A51AC">
              <w:rPr>
                <w:sz w:val="24"/>
                <w:szCs w:val="24"/>
              </w:rPr>
              <w:t>в</w:t>
            </w:r>
            <w:r w:rsidR="008044F3" w:rsidRPr="003A51AC">
              <w:rPr>
                <w:spacing w:val="-4"/>
                <w:sz w:val="24"/>
                <w:szCs w:val="24"/>
              </w:rPr>
              <w:t xml:space="preserve"> </w:t>
            </w:r>
            <w:r w:rsidR="008044F3" w:rsidRPr="003A51AC">
              <w:rPr>
                <w:sz w:val="24"/>
                <w:szCs w:val="24"/>
              </w:rPr>
              <w:t>совместную деятельность воспитывающих взрос-</w:t>
            </w:r>
            <w:r w:rsidR="008044F3" w:rsidRPr="003A51AC">
              <w:rPr>
                <w:spacing w:val="-52"/>
                <w:sz w:val="24"/>
                <w:szCs w:val="24"/>
              </w:rPr>
              <w:t xml:space="preserve"> </w:t>
            </w:r>
            <w:r w:rsidR="008044F3" w:rsidRPr="003A51AC">
              <w:rPr>
                <w:sz w:val="24"/>
                <w:szCs w:val="24"/>
              </w:rPr>
              <w:t>лых в конте</w:t>
            </w:r>
            <w:r w:rsidR="00827F18" w:rsidRPr="003A51AC">
              <w:rPr>
                <w:sz w:val="24"/>
                <w:szCs w:val="24"/>
              </w:rPr>
              <w:t>ксте сопровождения ребенка в по</w:t>
            </w:r>
            <w:r w:rsidR="008044F3" w:rsidRPr="003A51AC">
              <w:rPr>
                <w:sz w:val="24"/>
                <w:szCs w:val="24"/>
              </w:rPr>
              <w:t>стижении</w:t>
            </w:r>
            <w:r w:rsidR="008044F3" w:rsidRPr="003A51AC">
              <w:rPr>
                <w:spacing w:val="-1"/>
                <w:sz w:val="24"/>
                <w:szCs w:val="24"/>
              </w:rPr>
              <w:t xml:space="preserve"> </w:t>
            </w:r>
            <w:r w:rsidR="008044F3" w:rsidRPr="003A51AC">
              <w:rPr>
                <w:sz w:val="24"/>
                <w:szCs w:val="24"/>
              </w:rPr>
              <w:t>им культурных</w:t>
            </w:r>
            <w:r w:rsidR="008044F3" w:rsidRPr="003A51AC">
              <w:rPr>
                <w:spacing w:val="-2"/>
                <w:sz w:val="24"/>
                <w:szCs w:val="24"/>
              </w:rPr>
              <w:t xml:space="preserve"> </w:t>
            </w:r>
            <w:r w:rsidR="008044F3" w:rsidRPr="003A51AC">
              <w:rPr>
                <w:sz w:val="24"/>
                <w:szCs w:val="24"/>
              </w:rPr>
              <w:t>практик</w:t>
            </w:r>
            <w:r w:rsidR="008044F3" w:rsidRPr="003A51AC">
              <w:rPr>
                <w:spacing w:val="-1"/>
                <w:sz w:val="24"/>
                <w:szCs w:val="24"/>
              </w:rPr>
              <w:t xml:space="preserve"> </w:t>
            </w:r>
            <w:r w:rsidR="008044F3" w:rsidRPr="003A51AC">
              <w:rPr>
                <w:sz w:val="24"/>
                <w:szCs w:val="24"/>
              </w:rPr>
              <w:t>человека</w:t>
            </w:r>
            <w:r w:rsidR="008044F3" w:rsidRPr="003A51AC">
              <w:rPr>
                <w:i/>
                <w:sz w:val="24"/>
                <w:szCs w:val="24"/>
              </w:rPr>
              <w:t>.</w:t>
            </w:r>
          </w:p>
          <w:p w:rsidR="00827F18" w:rsidRPr="003A51AC" w:rsidRDefault="00827F18" w:rsidP="00E22A07">
            <w:pPr>
              <w:pStyle w:val="a4"/>
              <w:spacing w:line="240" w:lineRule="auto"/>
              <w:ind w:left="0" w:firstLine="567"/>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32" w:type="pct"/>
            <w:tcBorders>
              <w:top w:val="single" w:sz="4" w:space="0" w:color="000000"/>
              <w:left w:val="single" w:sz="4" w:space="0" w:color="000000"/>
              <w:bottom w:val="single" w:sz="4" w:space="0" w:color="000000"/>
              <w:right w:val="single" w:sz="4" w:space="0" w:color="000000"/>
            </w:tcBorders>
          </w:tcPr>
          <w:p w:rsidR="008044F3" w:rsidRPr="003A51AC" w:rsidRDefault="008044F3" w:rsidP="00E22A07">
            <w:pPr>
              <w:pStyle w:val="a4"/>
              <w:spacing w:line="240" w:lineRule="auto"/>
              <w:ind w:left="0"/>
              <w:jc w:val="left"/>
              <w:rPr>
                <w:sz w:val="24"/>
                <w:szCs w:val="24"/>
              </w:rPr>
            </w:pPr>
            <w:r w:rsidRPr="003A51AC">
              <w:rPr>
                <w:sz w:val="24"/>
                <w:szCs w:val="24"/>
              </w:rPr>
              <w:t>Сентябрь</w:t>
            </w:r>
          </w:p>
        </w:tc>
      </w:tr>
      <w:tr w:rsidR="008044F3" w:rsidRPr="003A51AC" w:rsidTr="004E4B99">
        <w:trPr>
          <w:trHeight w:val="773"/>
        </w:trPr>
        <w:tc>
          <w:tcPr>
            <w:tcW w:w="4468" w:type="pct"/>
            <w:tcBorders>
              <w:top w:val="single" w:sz="4" w:space="0" w:color="000000"/>
              <w:left w:val="single" w:sz="4" w:space="0" w:color="000000"/>
              <w:bottom w:val="single" w:sz="4" w:space="0" w:color="000000"/>
              <w:right w:val="single" w:sz="4" w:space="0" w:color="000000"/>
            </w:tcBorders>
          </w:tcPr>
          <w:p w:rsidR="008044F3" w:rsidRPr="003A51AC" w:rsidRDefault="008044F3" w:rsidP="00E22A07">
            <w:pPr>
              <w:pStyle w:val="TableParagraph"/>
              <w:ind w:left="0" w:firstLine="567"/>
              <w:jc w:val="both"/>
              <w:rPr>
                <w:b/>
                <w:sz w:val="24"/>
                <w:szCs w:val="24"/>
              </w:rPr>
            </w:pPr>
            <w:r w:rsidRPr="003A51AC">
              <w:rPr>
                <w:b/>
                <w:sz w:val="24"/>
                <w:szCs w:val="24"/>
              </w:rPr>
              <w:lastRenderedPageBreak/>
              <w:t xml:space="preserve">Мастер-класс </w:t>
            </w:r>
            <w:r w:rsidR="00827F18" w:rsidRPr="003A51AC">
              <w:rPr>
                <w:b/>
                <w:sz w:val="24"/>
                <w:szCs w:val="24"/>
              </w:rPr>
              <w:t>«Родной дом: строительство и уб</w:t>
            </w:r>
            <w:r w:rsidRPr="003A51AC">
              <w:rPr>
                <w:b/>
                <w:spacing w:val="-52"/>
                <w:sz w:val="24"/>
                <w:szCs w:val="24"/>
              </w:rPr>
              <w:t xml:space="preserve"> </w:t>
            </w:r>
            <w:r w:rsidRPr="003A51AC">
              <w:rPr>
                <w:b/>
                <w:sz w:val="24"/>
                <w:szCs w:val="24"/>
              </w:rPr>
              <w:t>ранство».</w:t>
            </w:r>
          </w:p>
          <w:p w:rsidR="008044F3" w:rsidRPr="003A51AC" w:rsidRDefault="008044F3" w:rsidP="00E22A07">
            <w:pPr>
              <w:pStyle w:val="TableParagraph"/>
              <w:ind w:left="0" w:firstLine="567"/>
              <w:jc w:val="both"/>
              <w:rPr>
                <w:sz w:val="24"/>
                <w:szCs w:val="24"/>
              </w:rPr>
            </w:pPr>
            <w:r w:rsidRPr="003A51AC">
              <w:rPr>
                <w:spacing w:val="-1"/>
                <w:sz w:val="24"/>
                <w:szCs w:val="24"/>
              </w:rPr>
              <w:t>Це</w:t>
            </w:r>
            <w:r w:rsidRPr="003A51AC">
              <w:rPr>
                <w:spacing w:val="-15"/>
                <w:sz w:val="24"/>
                <w:szCs w:val="24"/>
              </w:rPr>
              <w:t xml:space="preserve"> </w:t>
            </w:r>
            <w:r w:rsidRPr="003A51AC">
              <w:rPr>
                <w:spacing w:val="-1"/>
                <w:sz w:val="24"/>
                <w:szCs w:val="24"/>
              </w:rPr>
              <w:t>ли</w:t>
            </w:r>
            <w:r w:rsidRPr="003A51AC">
              <w:rPr>
                <w:spacing w:val="-16"/>
                <w:sz w:val="24"/>
                <w:szCs w:val="24"/>
              </w:rPr>
              <w:t xml:space="preserve"> </w:t>
            </w:r>
            <w:r w:rsidRPr="003A51AC">
              <w:rPr>
                <w:spacing w:val="-2"/>
                <w:sz w:val="24"/>
                <w:szCs w:val="24"/>
              </w:rPr>
              <w:t>:</w:t>
            </w:r>
            <w:r w:rsidRPr="003A51AC">
              <w:rPr>
                <w:spacing w:val="-7"/>
                <w:sz w:val="24"/>
                <w:szCs w:val="24"/>
              </w:rPr>
              <w:t xml:space="preserve"> </w:t>
            </w:r>
            <w:r w:rsidRPr="003A51AC">
              <w:rPr>
                <w:spacing w:val="-2"/>
                <w:sz w:val="24"/>
                <w:szCs w:val="24"/>
              </w:rPr>
              <w:t>познакомить</w:t>
            </w:r>
            <w:r w:rsidRPr="003A51AC">
              <w:rPr>
                <w:spacing w:val="-8"/>
                <w:sz w:val="24"/>
                <w:szCs w:val="24"/>
              </w:rPr>
              <w:t xml:space="preserve"> </w:t>
            </w:r>
            <w:r w:rsidRPr="003A51AC">
              <w:rPr>
                <w:spacing w:val="-2"/>
                <w:sz w:val="24"/>
                <w:szCs w:val="24"/>
              </w:rPr>
              <w:t>детей</w:t>
            </w:r>
            <w:r w:rsidRPr="003A51AC">
              <w:rPr>
                <w:spacing w:val="-7"/>
                <w:sz w:val="24"/>
                <w:szCs w:val="24"/>
              </w:rPr>
              <w:t xml:space="preserve"> </w:t>
            </w:r>
            <w:r w:rsidRPr="003A51AC">
              <w:rPr>
                <w:spacing w:val="-1"/>
                <w:sz w:val="24"/>
                <w:szCs w:val="24"/>
              </w:rPr>
              <w:t>и</w:t>
            </w:r>
            <w:r w:rsidRPr="003A51AC">
              <w:rPr>
                <w:spacing w:val="-7"/>
                <w:sz w:val="24"/>
                <w:szCs w:val="24"/>
              </w:rPr>
              <w:t xml:space="preserve"> </w:t>
            </w:r>
            <w:r w:rsidRPr="003A51AC">
              <w:rPr>
                <w:spacing w:val="-1"/>
                <w:sz w:val="24"/>
                <w:szCs w:val="24"/>
              </w:rPr>
              <w:t>взрослых</w:t>
            </w:r>
            <w:r w:rsidRPr="003A51AC">
              <w:rPr>
                <w:spacing w:val="-9"/>
                <w:sz w:val="24"/>
                <w:szCs w:val="24"/>
              </w:rPr>
              <w:t xml:space="preserve"> </w:t>
            </w:r>
            <w:r w:rsidRPr="003A51AC">
              <w:rPr>
                <w:spacing w:val="-1"/>
                <w:sz w:val="24"/>
                <w:szCs w:val="24"/>
              </w:rPr>
              <w:t>с</w:t>
            </w:r>
            <w:r w:rsidRPr="003A51AC">
              <w:rPr>
                <w:spacing w:val="-7"/>
                <w:sz w:val="24"/>
                <w:szCs w:val="24"/>
              </w:rPr>
              <w:t xml:space="preserve"> </w:t>
            </w:r>
            <w:r w:rsidRPr="003A51AC">
              <w:rPr>
                <w:spacing w:val="-1"/>
                <w:sz w:val="24"/>
                <w:szCs w:val="24"/>
              </w:rPr>
              <w:t>культурой</w:t>
            </w:r>
            <w:r w:rsidRPr="003A51AC">
              <w:rPr>
                <w:spacing w:val="-52"/>
                <w:sz w:val="24"/>
                <w:szCs w:val="24"/>
              </w:rPr>
              <w:t xml:space="preserve"> </w:t>
            </w:r>
            <w:r w:rsidRPr="003A51AC">
              <w:rPr>
                <w:sz w:val="24"/>
                <w:szCs w:val="24"/>
              </w:rPr>
              <w:t>построения и убранства русского дома, обратить</w:t>
            </w:r>
            <w:r w:rsidRPr="003A51AC">
              <w:rPr>
                <w:spacing w:val="1"/>
                <w:sz w:val="24"/>
                <w:szCs w:val="24"/>
              </w:rPr>
              <w:t xml:space="preserve"> </w:t>
            </w:r>
            <w:r w:rsidRPr="003A51AC">
              <w:rPr>
                <w:sz w:val="24"/>
                <w:szCs w:val="24"/>
              </w:rPr>
              <w:t>внимание взрослых на те традиции, которые со-</w:t>
            </w:r>
            <w:r w:rsidRPr="003A51AC">
              <w:rPr>
                <w:spacing w:val="1"/>
                <w:sz w:val="24"/>
                <w:szCs w:val="24"/>
              </w:rPr>
              <w:t xml:space="preserve"> </w:t>
            </w:r>
            <w:r w:rsidRPr="003A51AC">
              <w:rPr>
                <w:sz w:val="24"/>
                <w:szCs w:val="24"/>
              </w:rPr>
              <w:t>блюдаются</w:t>
            </w:r>
            <w:r w:rsidRPr="003A51AC">
              <w:rPr>
                <w:spacing w:val="-4"/>
                <w:sz w:val="24"/>
                <w:szCs w:val="24"/>
              </w:rPr>
              <w:t xml:space="preserve"> </w:t>
            </w:r>
            <w:r w:rsidRPr="003A51AC">
              <w:rPr>
                <w:sz w:val="24"/>
                <w:szCs w:val="24"/>
              </w:rPr>
              <w:t>и</w:t>
            </w:r>
            <w:r w:rsidRPr="003A51AC">
              <w:rPr>
                <w:spacing w:val="-1"/>
                <w:sz w:val="24"/>
                <w:szCs w:val="24"/>
              </w:rPr>
              <w:t xml:space="preserve"> </w:t>
            </w:r>
            <w:r w:rsidRPr="003A51AC">
              <w:rPr>
                <w:sz w:val="24"/>
                <w:szCs w:val="24"/>
              </w:rPr>
              <w:t>в</w:t>
            </w:r>
            <w:r w:rsidRPr="003A51AC">
              <w:rPr>
                <w:spacing w:val="-3"/>
                <w:sz w:val="24"/>
                <w:szCs w:val="24"/>
              </w:rPr>
              <w:t xml:space="preserve"> </w:t>
            </w:r>
            <w:r w:rsidRPr="003A51AC">
              <w:rPr>
                <w:sz w:val="24"/>
                <w:szCs w:val="24"/>
              </w:rPr>
              <w:t>современном</w:t>
            </w:r>
            <w:r w:rsidRPr="003A51AC">
              <w:rPr>
                <w:spacing w:val="-3"/>
                <w:sz w:val="24"/>
                <w:szCs w:val="24"/>
              </w:rPr>
              <w:t xml:space="preserve"> </w:t>
            </w:r>
            <w:r w:rsidRPr="003A51AC">
              <w:rPr>
                <w:sz w:val="24"/>
                <w:szCs w:val="24"/>
              </w:rPr>
              <w:t>мире,</w:t>
            </w:r>
            <w:r w:rsidRPr="003A51AC">
              <w:rPr>
                <w:spacing w:val="-2"/>
                <w:sz w:val="24"/>
                <w:szCs w:val="24"/>
              </w:rPr>
              <w:t xml:space="preserve"> </w:t>
            </w:r>
            <w:r w:rsidRPr="003A51AC">
              <w:rPr>
                <w:sz w:val="24"/>
                <w:szCs w:val="24"/>
              </w:rPr>
              <w:t>являются</w:t>
            </w:r>
            <w:r w:rsidRPr="003A51AC">
              <w:rPr>
                <w:spacing w:val="-2"/>
                <w:sz w:val="24"/>
                <w:szCs w:val="24"/>
              </w:rPr>
              <w:t xml:space="preserve"> </w:t>
            </w:r>
            <w:r w:rsidR="008E061B" w:rsidRPr="003A51AC">
              <w:rPr>
                <w:sz w:val="24"/>
                <w:szCs w:val="24"/>
              </w:rPr>
              <w:t>цен</w:t>
            </w:r>
            <w:r w:rsidRPr="003A51AC">
              <w:rPr>
                <w:sz w:val="24"/>
                <w:szCs w:val="24"/>
              </w:rPr>
              <w:t>ностями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нормами</w:t>
            </w:r>
            <w:r w:rsidRPr="003A51AC">
              <w:rPr>
                <w:spacing w:val="-2"/>
                <w:sz w:val="24"/>
                <w:szCs w:val="24"/>
              </w:rPr>
              <w:t xml:space="preserve"> </w:t>
            </w:r>
            <w:r w:rsidRPr="003A51AC">
              <w:rPr>
                <w:sz w:val="24"/>
                <w:szCs w:val="24"/>
              </w:rPr>
              <w:t>современной</w:t>
            </w:r>
            <w:r w:rsidRPr="003A51AC">
              <w:rPr>
                <w:spacing w:val="-3"/>
                <w:sz w:val="24"/>
                <w:szCs w:val="24"/>
              </w:rPr>
              <w:t xml:space="preserve"> </w:t>
            </w:r>
            <w:r w:rsidRPr="003A51AC">
              <w:rPr>
                <w:sz w:val="24"/>
                <w:szCs w:val="24"/>
              </w:rPr>
              <w:t>семьи</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32" w:type="pct"/>
            <w:tcBorders>
              <w:top w:val="single" w:sz="4" w:space="0" w:color="000000"/>
              <w:left w:val="single" w:sz="4" w:space="0" w:color="000000"/>
              <w:bottom w:val="single" w:sz="4" w:space="0" w:color="000000"/>
              <w:right w:val="single" w:sz="4" w:space="0" w:color="000000"/>
            </w:tcBorders>
          </w:tcPr>
          <w:p w:rsidR="008044F3" w:rsidRPr="003A51AC" w:rsidRDefault="008044F3" w:rsidP="00E22A07">
            <w:pPr>
              <w:spacing w:line="240" w:lineRule="auto"/>
              <w:jc w:val="left"/>
              <w:rPr>
                <w:sz w:val="24"/>
                <w:szCs w:val="24"/>
              </w:rPr>
            </w:pPr>
            <w:r w:rsidRPr="003A51AC">
              <w:rPr>
                <w:sz w:val="24"/>
                <w:szCs w:val="24"/>
              </w:rPr>
              <w:t>Октябрь</w:t>
            </w:r>
          </w:p>
        </w:tc>
      </w:tr>
      <w:tr w:rsidR="008044F3" w:rsidRPr="003A51AC" w:rsidTr="004E4B99">
        <w:trPr>
          <w:trHeight w:val="1177"/>
        </w:trPr>
        <w:tc>
          <w:tcPr>
            <w:tcW w:w="4468" w:type="pct"/>
            <w:tcBorders>
              <w:top w:val="single" w:sz="4" w:space="0" w:color="000000"/>
              <w:left w:val="single" w:sz="4" w:space="0" w:color="000000"/>
              <w:bottom w:val="single" w:sz="4" w:space="0" w:color="000000"/>
              <w:right w:val="single" w:sz="4" w:space="0" w:color="000000"/>
            </w:tcBorders>
          </w:tcPr>
          <w:p w:rsidR="008044F3" w:rsidRPr="003A51AC" w:rsidRDefault="008044F3" w:rsidP="00E22A07">
            <w:pPr>
              <w:pStyle w:val="TableParagraph"/>
              <w:ind w:left="0" w:firstLine="567"/>
              <w:jc w:val="both"/>
              <w:rPr>
                <w:b/>
                <w:spacing w:val="1"/>
                <w:sz w:val="24"/>
                <w:szCs w:val="24"/>
              </w:rPr>
            </w:pPr>
            <w:r w:rsidRPr="003A51AC">
              <w:rPr>
                <w:b/>
                <w:sz w:val="24"/>
                <w:szCs w:val="24"/>
              </w:rPr>
              <w:t>Семейная гостиная «Мужское воспитание».</w:t>
            </w:r>
            <w:r w:rsidRPr="003A51AC">
              <w:rPr>
                <w:b/>
                <w:spacing w:val="1"/>
                <w:sz w:val="24"/>
                <w:szCs w:val="24"/>
              </w:rPr>
              <w:t xml:space="preserve"> </w:t>
            </w:r>
          </w:p>
          <w:p w:rsidR="008044F3" w:rsidRPr="003A51AC" w:rsidRDefault="008044F3" w:rsidP="00E22A07">
            <w:pPr>
              <w:pStyle w:val="TableParagraph"/>
              <w:ind w:left="0" w:firstLine="567"/>
              <w:jc w:val="both"/>
              <w:rPr>
                <w:sz w:val="24"/>
                <w:szCs w:val="24"/>
              </w:rPr>
            </w:pPr>
            <w:r w:rsidRPr="003A51AC">
              <w:rPr>
                <w:spacing w:val="16"/>
                <w:sz w:val="24"/>
                <w:szCs w:val="24"/>
              </w:rPr>
              <w:t>Це</w:t>
            </w:r>
            <w:r w:rsidRPr="003A51AC">
              <w:rPr>
                <w:spacing w:val="-15"/>
                <w:sz w:val="24"/>
                <w:szCs w:val="24"/>
              </w:rPr>
              <w:t xml:space="preserve"> </w:t>
            </w:r>
            <w:r w:rsidRPr="003A51AC">
              <w:rPr>
                <w:spacing w:val="17"/>
                <w:sz w:val="24"/>
                <w:szCs w:val="24"/>
              </w:rPr>
              <w:t>ли</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показать</w:t>
            </w:r>
            <w:r w:rsidRPr="003A51AC">
              <w:rPr>
                <w:spacing w:val="-1"/>
                <w:sz w:val="24"/>
                <w:szCs w:val="24"/>
              </w:rPr>
              <w:t xml:space="preserve"> </w:t>
            </w:r>
            <w:r w:rsidRPr="003A51AC">
              <w:rPr>
                <w:sz w:val="24"/>
                <w:szCs w:val="24"/>
              </w:rPr>
              <w:t>воспитывающим</w:t>
            </w:r>
            <w:r w:rsidRPr="003A51AC">
              <w:rPr>
                <w:spacing w:val="1"/>
                <w:sz w:val="24"/>
                <w:szCs w:val="24"/>
              </w:rPr>
              <w:t xml:space="preserve"> </w:t>
            </w:r>
            <w:r w:rsidRPr="003A51AC">
              <w:rPr>
                <w:sz w:val="24"/>
                <w:szCs w:val="24"/>
              </w:rPr>
              <w:t>взрослым</w:t>
            </w:r>
            <w:r w:rsidRPr="003A51AC">
              <w:rPr>
                <w:spacing w:val="-52"/>
                <w:sz w:val="24"/>
                <w:szCs w:val="24"/>
              </w:rPr>
              <w:t xml:space="preserve"> </w:t>
            </w:r>
            <w:r w:rsidRPr="003A51AC">
              <w:rPr>
                <w:sz w:val="24"/>
                <w:szCs w:val="24"/>
              </w:rPr>
              <w:t>значение</w:t>
            </w:r>
            <w:r w:rsidRPr="003A51AC">
              <w:rPr>
                <w:spacing w:val="-4"/>
                <w:sz w:val="24"/>
                <w:szCs w:val="24"/>
              </w:rPr>
              <w:t xml:space="preserve"> </w:t>
            </w:r>
            <w:r w:rsidRPr="003A51AC">
              <w:rPr>
                <w:sz w:val="24"/>
                <w:szCs w:val="24"/>
              </w:rPr>
              <w:t>отцовского,</w:t>
            </w:r>
            <w:r w:rsidRPr="003A51AC">
              <w:rPr>
                <w:spacing w:val="-3"/>
                <w:sz w:val="24"/>
                <w:szCs w:val="24"/>
              </w:rPr>
              <w:t xml:space="preserve"> </w:t>
            </w:r>
            <w:r w:rsidRPr="003A51AC">
              <w:rPr>
                <w:sz w:val="24"/>
                <w:szCs w:val="24"/>
              </w:rPr>
              <w:t>мужского</w:t>
            </w:r>
            <w:r w:rsidRPr="003A51AC">
              <w:rPr>
                <w:spacing w:val="-3"/>
                <w:sz w:val="24"/>
                <w:szCs w:val="24"/>
              </w:rPr>
              <w:t xml:space="preserve"> </w:t>
            </w:r>
            <w:r w:rsidRPr="003A51AC">
              <w:rPr>
                <w:sz w:val="24"/>
                <w:szCs w:val="24"/>
              </w:rPr>
              <w:t>воспитания в семье; развивать сотворчество, отцов и детей;</w:t>
            </w:r>
            <w:r w:rsidRPr="003A51AC">
              <w:rPr>
                <w:spacing w:val="-52"/>
                <w:sz w:val="24"/>
                <w:szCs w:val="24"/>
              </w:rPr>
              <w:t xml:space="preserve"> </w:t>
            </w:r>
            <w:r w:rsidRPr="003A51AC">
              <w:rPr>
                <w:sz w:val="24"/>
                <w:szCs w:val="24"/>
              </w:rPr>
              <w:t>показывать</w:t>
            </w:r>
            <w:r w:rsidRPr="003A51AC">
              <w:rPr>
                <w:spacing w:val="-2"/>
                <w:sz w:val="24"/>
                <w:szCs w:val="24"/>
              </w:rPr>
              <w:t xml:space="preserve"> </w:t>
            </w:r>
            <w:r w:rsidRPr="003A51AC">
              <w:rPr>
                <w:sz w:val="24"/>
                <w:szCs w:val="24"/>
              </w:rPr>
              <w:t>образцы</w:t>
            </w:r>
            <w:r w:rsidRPr="003A51AC">
              <w:rPr>
                <w:spacing w:val="-2"/>
                <w:sz w:val="24"/>
                <w:szCs w:val="24"/>
              </w:rPr>
              <w:t xml:space="preserve"> </w:t>
            </w:r>
            <w:r w:rsidRPr="003A51AC">
              <w:rPr>
                <w:sz w:val="24"/>
                <w:szCs w:val="24"/>
              </w:rPr>
              <w:t>мужского</w:t>
            </w:r>
            <w:r w:rsidRPr="003A51AC">
              <w:rPr>
                <w:spacing w:val="-2"/>
                <w:sz w:val="24"/>
                <w:szCs w:val="24"/>
              </w:rPr>
              <w:t xml:space="preserve"> </w:t>
            </w:r>
            <w:r w:rsidRPr="003A51AC">
              <w:rPr>
                <w:sz w:val="24"/>
                <w:szCs w:val="24"/>
              </w:rPr>
              <w:t>воспитания</w:t>
            </w:r>
            <w:r w:rsidRPr="003A51AC">
              <w:rPr>
                <w:spacing w:val="-2"/>
                <w:sz w:val="24"/>
                <w:szCs w:val="24"/>
              </w:rPr>
              <w:t xml:space="preserve"> </w:t>
            </w:r>
            <w:r w:rsidRPr="003A51AC">
              <w:rPr>
                <w:sz w:val="24"/>
                <w:szCs w:val="24"/>
              </w:rPr>
              <w:t>родительской</w:t>
            </w:r>
            <w:r w:rsidRPr="003A51AC">
              <w:rPr>
                <w:spacing w:val="47"/>
                <w:sz w:val="24"/>
                <w:szCs w:val="24"/>
              </w:rPr>
              <w:t xml:space="preserve"> </w:t>
            </w:r>
            <w:r w:rsidRPr="003A51AC">
              <w:rPr>
                <w:sz w:val="24"/>
                <w:szCs w:val="24"/>
              </w:rPr>
              <w:t>и</w:t>
            </w:r>
            <w:r w:rsidRPr="003A51AC">
              <w:rPr>
                <w:spacing w:val="-3"/>
                <w:sz w:val="24"/>
                <w:szCs w:val="24"/>
              </w:rPr>
              <w:t xml:space="preserve"> </w:t>
            </w:r>
            <w:r w:rsidRPr="003A51AC">
              <w:rPr>
                <w:sz w:val="24"/>
                <w:szCs w:val="24"/>
              </w:rPr>
              <w:t>педагогической</w:t>
            </w:r>
            <w:r w:rsidRPr="003A51AC">
              <w:rPr>
                <w:spacing w:val="-4"/>
                <w:sz w:val="24"/>
                <w:szCs w:val="24"/>
              </w:rPr>
              <w:t xml:space="preserve"> </w:t>
            </w:r>
            <w:r w:rsidRPr="003A51AC">
              <w:rPr>
                <w:sz w:val="24"/>
                <w:szCs w:val="24"/>
              </w:rPr>
              <w:t>общественности</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32" w:type="pct"/>
            <w:tcBorders>
              <w:top w:val="single" w:sz="4" w:space="0" w:color="000000"/>
              <w:left w:val="single" w:sz="4" w:space="0" w:color="000000"/>
              <w:bottom w:val="single" w:sz="4" w:space="0" w:color="000000"/>
              <w:right w:val="single" w:sz="4" w:space="0" w:color="000000"/>
            </w:tcBorders>
          </w:tcPr>
          <w:p w:rsidR="008044F3" w:rsidRPr="003A51AC" w:rsidRDefault="008044F3" w:rsidP="00E22A07">
            <w:pPr>
              <w:spacing w:line="240" w:lineRule="auto"/>
              <w:jc w:val="left"/>
              <w:rPr>
                <w:sz w:val="24"/>
                <w:szCs w:val="24"/>
              </w:rPr>
            </w:pPr>
            <w:r w:rsidRPr="003A51AC">
              <w:rPr>
                <w:sz w:val="24"/>
                <w:szCs w:val="24"/>
              </w:rPr>
              <w:t>Ноябрь</w:t>
            </w:r>
          </w:p>
        </w:tc>
      </w:tr>
      <w:tr w:rsidR="008044F3" w:rsidRPr="003A51AC" w:rsidTr="004E4B99">
        <w:trPr>
          <w:trHeight w:val="1738"/>
        </w:trPr>
        <w:tc>
          <w:tcPr>
            <w:tcW w:w="4468" w:type="pct"/>
            <w:tcBorders>
              <w:top w:val="single" w:sz="4" w:space="0" w:color="000000"/>
              <w:left w:val="single" w:sz="4" w:space="0" w:color="000000"/>
              <w:bottom w:val="single" w:sz="4" w:space="0" w:color="000000"/>
              <w:right w:val="single" w:sz="4" w:space="0" w:color="000000"/>
            </w:tcBorders>
          </w:tcPr>
          <w:p w:rsidR="008044F3" w:rsidRPr="003A51AC" w:rsidRDefault="008044F3" w:rsidP="00E22A07">
            <w:pPr>
              <w:pStyle w:val="TableParagraph"/>
              <w:ind w:left="0" w:firstLine="567"/>
              <w:jc w:val="both"/>
              <w:rPr>
                <w:b/>
                <w:sz w:val="24"/>
                <w:szCs w:val="24"/>
              </w:rPr>
            </w:pPr>
            <w:r w:rsidRPr="003A51AC">
              <w:rPr>
                <w:b/>
                <w:sz w:val="24"/>
                <w:szCs w:val="24"/>
              </w:rPr>
              <w:t>Мастер-класс</w:t>
            </w:r>
            <w:r w:rsidRPr="003A51AC">
              <w:rPr>
                <w:b/>
                <w:spacing w:val="-6"/>
                <w:sz w:val="24"/>
                <w:szCs w:val="24"/>
              </w:rPr>
              <w:t xml:space="preserve"> </w:t>
            </w:r>
            <w:r w:rsidRPr="003A51AC">
              <w:rPr>
                <w:b/>
                <w:sz w:val="24"/>
                <w:szCs w:val="24"/>
              </w:rPr>
              <w:t>«Народная</w:t>
            </w:r>
            <w:r w:rsidRPr="003A51AC">
              <w:rPr>
                <w:b/>
                <w:spacing w:val="-3"/>
                <w:sz w:val="24"/>
                <w:szCs w:val="24"/>
              </w:rPr>
              <w:t xml:space="preserve"> </w:t>
            </w:r>
            <w:r w:rsidRPr="003A51AC">
              <w:rPr>
                <w:b/>
                <w:sz w:val="24"/>
                <w:szCs w:val="24"/>
              </w:rPr>
              <w:t>игрушка».</w:t>
            </w:r>
          </w:p>
          <w:p w:rsidR="008044F3" w:rsidRPr="003A51AC" w:rsidRDefault="008044F3" w:rsidP="00E22A07">
            <w:pPr>
              <w:pStyle w:val="TableParagraph"/>
              <w:ind w:left="0" w:firstLine="567"/>
              <w:jc w:val="both"/>
              <w:rPr>
                <w:sz w:val="24"/>
                <w:szCs w:val="24"/>
              </w:rPr>
            </w:pPr>
            <w:r w:rsidRPr="003A51AC">
              <w:rPr>
                <w:sz w:val="24"/>
                <w:szCs w:val="24"/>
              </w:rPr>
              <w:t>Мастер-класс проводит руководитель изостудии</w:t>
            </w:r>
            <w:r w:rsidRPr="003A51AC">
              <w:rPr>
                <w:spacing w:val="-52"/>
                <w:sz w:val="24"/>
                <w:szCs w:val="24"/>
              </w:rPr>
              <w:t xml:space="preserve"> </w:t>
            </w:r>
            <w:r w:rsidRPr="003A51AC">
              <w:rPr>
                <w:sz w:val="24"/>
                <w:szCs w:val="24"/>
              </w:rPr>
              <w:t>детского сада или специалист учреждения куль-</w:t>
            </w:r>
            <w:r w:rsidRPr="003A51AC">
              <w:rPr>
                <w:spacing w:val="-52"/>
                <w:sz w:val="24"/>
                <w:szCs w:val="24"/>
              </w:rPr>
              <w:t xml:space="preserve"> </w:t>
            </w:r>
            <w:r w:rsidRPr="003A51AC">
              <w:rPr>
                <w:sz w:val="24"/>
                <w:szCs w:val="24"/>
              </w:rPr>
              <w:t>туры (возмож</w:t>
            </w:r>
            <w:r w:rsidR="00827F18" w:rsidRPr="003A51AC">
              <w:rPr>
                <w:sz w:val="24"/>
                <w:szCs w:val="24"/>
              </w:rPr>
              <w:t>но посещение мастер-класса в му</w:t>
            </w:r>
            <w:r w:rsidRPr="003A51AC">
              <w:rPr>
                <w:sz w:val="24"/>
                <w:szCs w:val="24"/>
              </w:rPr>
              <w:t>зее</w:t>
            </w:r>
            <w:r w:rsidRPr="003A51AC">
              <w:rPr>
                <w:spacing w:val="-2"/>
                <w:sz w:val="24"/>
                <w:szCs w:val="24"/>
              </w:rPr>
              <w:t xml:space="preserve"> </w:t>
            </w:r>
            <w:r w:rsidRPr="003A51AC">
              <w:rPr>
                <w:sz w:val="24"/>
                <w:szCs w:val="24"/>
              </w:rPr>
              <w:t>изобразительного</w:t>
            </w:r>
            <w:r w:rsidRPr="003A51AC">
              <w:rPr>
                <w:spacing w:val="1"/>
                <w:sz w:val="24"/>
                <w:szCs w:val="24"/>
              </w:rPr>
              <w:t xml:space="preserve"> </w:t>
            </w:r>
            <w:r w:rsidRPr="003A51AC">
              <w:rPr>
                <w:sz w:val="24"/>
                <w:szCs w:val="24"/>
              </w:rPr>
              <w:t>искусства).</w:t>
            </w:r>
          </w:p>
          <w:p w:rsidR="008044F3" w:rsidRPr="003A51AC" w:rsidRDefault="008044F3" w:rsidP="00E22A07">
            <w:pPr>
              <w:pStyle w:val="TableParagraph"/>
              <w:ind w:left="0" w:firstLine="567"/>
              <w:jc w:val="both"/>
              <w:rPr>
                <w:sz w:val="24"/>
                <w:szCs w:val="24"/>
              </w:rPr>
            </w:pPr>
            <w:r w:rsidRPr="003A51AC">
              <w:rPr>
                <w:spacing w:val="15"/>
                <w:sz w:val="24"/>
                <w:szCs w:val="24"/>
              </w:rPr>
              <w:t xml:space="preserve">Це </w:t>
            </w:r>
            <w:r w:rsidRPr="003A51AC">
              <w:rPr>
                <w:spacing w:val="16"/>
                <w:sz w:val="24"/>
                <w:szCs w:val="24"/>
              </w:rPr>
              <w:t xml:space="preserve">ли </w:t>
            </w:r>
            <w:r w:rsidRPr="003A51AC">
              <w:rPr>
                <w:sz w:val="24"/>
                <w:szCs w:val="24"/>
              </w:rPr>
              <w:t>: образование родительской обществен-</w:t>
            </w:r>
            <w:r w:rsidRPr="003A51AC">
              <w:rPr>
                <w:spacing w:val="-52"/>
                <w:sz w:val="24"/>
                <w:szCs w:val="24"/>
              </w:rPr>
              <w:t xml:space="preserve"> </w:t>
            </w:r>
            <w:r w:rsidRPr="003A51AC">
              <w:rPr>
                <w:sz w:val="24"/>
                <w:szCs w:val="24"/>
              </w:rPr>
              <w:t>ности в рамках приобщения ребенка к культур-</w:t>
            </w:r>
            <w:r w:rsidRPr="003A51AC">
              <w:rPr>
                <w:spacing w:val="-53"/>
                <w:sz w:val="24"/>
                <w:szCs w:val="24"/>
              </w:rPr>
              <w:t xml:space="preserve"> </w:t>
            </w:r>
            <w:r w:rsidRPr="003A51AC">
              <w:rPr>
                <w:sz w:val="24"/>
                <w:szCs w:val="24"/>
              </w:rPr>
              <w:t>ным ценностям человека; объединение воспи-</w:t>
            </w:r>
            <w:r w:rsidRPr="003A51AC">
              <w:rPr>
                <w:spacing w:val="1"/>
                <w:sz w:val="24"/>
                <w:szCs w:val="24"/>
              </w:rPr>
              <w:t xml:space="preserve"> </w:t>
            </w:r>
            <w:r w:rsidRPr="003A51AC">
              <w:rPr>
                <w:sz w:val="24"/>
                <w:szCs w:val="24"/>
              </w:rPr>
              <w:t>тательного</w:t>
            </w:r>
            <w:r w:rsidRPr="003A51AC">
              <w:rPr>
                <w:spacing w:val="-2"/>
                <w:sz w:val="24"/>
                <w:szCs w:val="24"/>
              </w:rPr>
              <w:t xml:space="preserve"> </w:t>
            </w:r>
            <w:r w:rsidRPr="003A51AC">
              <w:rPr>
                <w:sz w:val="24"/>
                <w:szCs w:val="24"/>
              </w:rPr>
              <w:t>потенциала</w:t>
            </w:r>
            <w:r w:rsidRPr="003A51AC">
              <w:rPr>
                <w:spacing w:val="-2"/>
                <w:sz w:val="24"/>
                <w:szCs w:val="24"/>
              </w:rPr>
              <w:t xml:space="preserve"> </w:t>
            </w:r>
            <w:r w:rsidRPr="003A51AC">
              <w:rPr>
                <w:sz w:val="24"/>
                <w:szCs w:val="24"/>
              </w:rPr>
              <w:t>семьи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r w:rsidR="008E061B" w:rsidRPr="003A51AC">
              <w:rPr>
                <w:sz w:val="24"/>
                <w:szCs w:val="24"/>
              </w:rPr>
              <w:t xml:space="preserve"> </w:t>
            </w:r>
            <w:r w:rsidRPr="003A51AC">
              <w:rPr>
                <w:sz w:val="24"/>
                <w:szCs w:val="24"/>
              </w:rPr>
              <w:t>в</w:t>
            </w:r>
            <w:r w:rsidRPr="003A51AC">
              <w:rPr>
                <w:spacing w:val="-4"/>
                <w:sz w:val="24"/>
                <w:szCs w:val="24"/>
              </w:rPr>
              <w:t xml:space="preserve"> </w:t>
            </w:r>
            <w:r w:rsidRPr="003A51AC">
              <w:rPr>
                <w:sz w:val="24"/>
                <w:szCs w:val="24"/>
              </w:rPr>
              <w:t>совместную</w:t>
            </w:r>
            <w:r w:rsidRPr="003A51AC">
              <w:rPr>
                <w:spacing w:val="-2"/>
                <w:sz w:val="24"/>
                <w:szCs w:val="24"/>
              </w:rPr>
              <w:t xml:space="preserve"> </w:t>
            </w:r>
            <w:r w:rsidRPr="003A51AC">
              <w:rPr>
                <w:sz w:val="24"/>
                <w:szCs w:val="24"/>
              </w:rPr>
              <w:t>деятельность.</w:t>
            </w:r>
          </w:p>
          <w:p w:rsidR="008044F3" w:rsidRPr="003A51AC" w:rsidRDefault="008044F3" w:rsidP="00E22A07">
            <w:pPr>
              <w:pStyle w:val="TableParagraph"/>
              <w:ind w:left="0" w:firstLine="567"/>
              <w:jc w:val="both"/>
              <w:rPr>
                <w:sz w:val="24"/>
                <w:szCs w:val="24"/>
              </w:rPr>
            </w:pPr>
            <w:r w:rsidRPr="003A51AC">
              <w:rPr>
                <w:i/>
                <w:sz w:val="24"/>
                <w:szCs w:val="24"/>
              </w:rPr>
              <w:t xml:space="preserve">Ответственные: </w:t>
            </w:r>
            <w:r w:rsidR="00827F18" w:rsidRPr="003A51AC">
              <w:rPr>
                <w:sz w:val="24"/>
                <w:szCs w:val="24"/>
              </w:rPr>
              <w:t>старший воспитатель, психо</w:t>
            </w:r>
            <w:r w:rsidRPr="003A51AC">
              <w:rPr>
                <w:sz w:val="24"/>
                <w:szCs w:val="24"/>
              </w:rPr>
              <w:t>лог,</w:t>
            </w:r>
            <w:r w:rsidRPr="003A51AC">
              <w:rPr>
                <w:spacing w:val="-1"/>
                <w:sz w:val="24"/>
                <w:szCs w:val="24"/>
              </w:rPr>
              <w:t xml:space="preserve"> </w:t>
            </w:r>
            <w:r w:rsidRPr="003A51AC">
              <w:rPr>
                <w:sz w:val="24"/>
                <w:szCs w:val="24"/>
              </w:rPr>
              <w:t>специалисты детского сада</w:t>
            </w:r>
          </w:p>
        </w:tc>
        <w:tc>
          <w:tcPr>
            <w:tcW w:w="532" w:type="pct"/>
            <w:tcBorders>
              <w:top w:val="single" w:sz="4" w:space="0" w:color="000000"/>
              <w:left w:val="single" w:sz="4" w:space="0" w:color="000000"/>
              <w:bottom w:val="single" w:sz="4" w:space="0" w:color="000000"/>
              <w:right w:val="single" w:sz="4" w:space="0" w:color="000000"/>
            </w:tcBorders>
          </w:tcPr>
          <w:p w:rsidR="008044F3" w:rsidRPr="003A51AC" w:rsidRDefault="008044F3" w:rsidP="00E22A07">
            <w:pPr>
              <w:spacing w:line="240" w:lineRule="auto"/>
              <w:jc w:val="left"/>
              <w:rPr>
                <w:sz w:val="24"/>
                <w:szCs w:val="24"/>
              </w:rPr>
            </w:pPr>
            <w:r w:rsidRPr="003A51AC">
              <w:rPr>
                <w:sz w:val="24"/>
                <w:szCs w:val="24"/>
              </w:rPr>
              <w:t>Декабрь</w:t>
            </w:r>
          </w:p>
        </w:tc>
      </w:tr>
      <w:tr w:rsidR="008044F3" w:rsidRPr="003A51AC" w:rsidTr="004E4B99">
        <w:trPr>
          <w:trHeight w:val="902"/>
        </w:trPr>
        <w:tc>
          <w:tcPr>
            <w:tcW w:w="4468" w:type="pct"/>
            <w:tcBorders>
              <w:top w:val="single" w:sz="4" w:space="0" w:color="000000"/>
              <w:left w:val="single" w:sz="4" w:space="0" w:color="000000"/>
              <w:right w:val="single" w:sz="4" w:space="0" w:color="000000"/>
            </w:tcBorders>
          </w:tcPr>
          <w:p w:rsidR="000D6691" w:rsidRPr="003A51AC" w:rsidRDefault="000D6691" w:rsidP="00E22A07">
            <w:pPr>
              <w:pStyle w:val="TableParagraph"/>
              <w:ind w:left="0" w:firstLine="567"/>
              <w:jc w:val="both"/>
              <w:rPr>
                <w:b/>
                <w:sz w:val="24"/>
                <w:szCs w:val="24"/>
              </w:rPr>
            </w:pPr>
            <w:r w:rsidRPr="003A51AC">
              <w:rPr>
                <w:b/>
                <w:sz w:val="24"/>
                <w:szCs w:val="24"/>
              </w:rPr>
              <w:t>Гостиная</w:t>
            </w:r>
            <w:r w:rsidRPr="003A51AC">
              <w:rPr>
                <w:b/>
                <w:spacing w:val="-1"/>
                <w:sz w:val="24"/>
                <w:szCs w:val="24"/>
              </w:rPr>
              <w:t xml:space="preserve"> </w:t>
            </w:r>
            <w:r w:rsidRPr="003A51AC">
              <w:rPr>
                <w:b/>
                <w:sz w:val="24"/>
                <w:szCs w:val="24"/>
              </w:rPr>
              <w:t>«Мать</w:t>
            </w:r>
            <w:r w:rsidRPr="003A51AC">
              <w:rPr>
                <w:b/>
                <w:spacing w:val="-3"/>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дитя».</w:t>
            </w:r>
          </w:p>
          <w:p w:rsidR="008044F3" w:rsidRPr="003A51AC" w:rsidRDefault="000D6691" w:rsidP="00E22A07">
            <w:pPr>
              <w:pStyle w:val="TableParagraph"/>
              <w:ind w:left="0" w:firstLine="567"/>
              <w:jc w:val="both"/>
              <w:rPr>
                <w:sz w:val="24"/>
                <w:szCs w:val="24"/>
              </w:rPr>
            </w:pPr>
            <w:r w:rsidRPr="003A51AC">
              <w:rPr>
                <w:spacing w:val="18"/>
                <w:sz w:val="24"/>
                <w:szCs w:val="24"/>
              </w:rPr>
              <w:t>Це</w:t>
            </w:r>
            <w:r w:rsidRPr="003A51AC">
              <w:rPr>
                <w:spacing w:val="-15"/>
                <w:sz w:val="24"/>
                <w:szCs w:val="24"/>
              </w:rPr>
              <w:t xml:space="preserve"> </w:t>
            </w:r>
            <w:r w:rsidRPr="003A51AC">
              <w:rPr>
                <w:spacing w:val="18"/>
                <w:sz w:val="24"/>
                <w:szCs w:val="24"/>
              </w:rPr>
              <w:t>ли</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1"/>
                <w:sz w:val="24"/>
                <w:szCs w:val="24"/>
              </w:rPr>
              <w:t xml:space="preserve"> </w:t>
            </w:r>
            <w:r w:rsidRPr="003A51AC">
              <w:rPr>
                <w:sz w:val="24"/>
                <w:szCs w:val="24"/>
              </w:rPr>
              <w:t>детей</w:t>
            </w:r>
            <w:r w:rsidRPr="003A51AC">
              <w:rPr>
                <w:spacing w:val="-1"/>
                <w:sz w:val="24"/>
                <w:szCs w:val="24"/>
              </w:rPr>
              <w:t xml:space="preserve"> </w:t>
            </w:r>
            <w:r w:rsidRPr="003A51AC">
              <w:rPr>
                <w:sz w:val="24"/>
                <w:szCs w:val="24"/>
              </w:rPr>
              <w:t>и взрос</w:t>
            </w:r>
            <w:r w:rsidRPr="003A51AC">
              <w:rPr>
                <w:spacing w:val="-6"/>
                <w:sz w:val="24"/>
                <w:szCs w:val="24"/>
              </w:rPr>
              <w:t>лых</w:t>
            </w:r>
            <w:r w:rsidRPr="003A51AC">
              <w:rPr>
                <w:spacing w:val="-12"/>
                <w:sz w:val="24"/>
                <w:szCs w:val="24"/>
              </w:rPr>
              <w:t xml:space="preserve"> </w:t>
            </w:r>
            <w:r w:rsidRPr="003A51AC">
              <w:rPr>
                <w:spacing w:val="-6"/>
                <w:sz w:val="24"/>
                <w:szCs w:val="24"/>
              </w:rPr>
              <w:t>в</w:t>
            </w:r>
            <w:r w:rsidRPr="003A51AC">
              <w:rPr>
                <w:spacing w:val="-12"/>
                <w:sz w:val="24"/>
                <w:szCs w:val="24"/>
              </w:rPr>
              <w:t xml:space="preserve"> </w:t>
            </w:r>
            <w:r w:rsidRPr="003A51AC">
              <w:rPr>
                <w:spacing w:val="-6"/>
                <w:sz w:val="24"/>
                <w:szCs w:val="24"/>
              </w:rPr>
              <w:t>контексте</w:t>
            </w:r>
            <w:r w:rsidRPr="003A51AC">
              <w:rPr>
                <w:spacing w:val="-12"/>
                <w:sz w:val="24"/>
                <w:szCs w:val="24"/>
              </w:rPr>
              <w:t xml:space="preserve"> </w:t>
            </w:r>
            <w:r w:rsidRPr="003A51AC">
              <w:rPr>
                <w:spacing w:val="-5"/>
                <w:sz w:val="24"/>
                <w:szCs w:val="24"/>
              </w:rPr>
              <w:t>искусства;</w:t>
            </w:r>
            <w:r w:rsidRPr="003A51AC">
              <w:rPr>
                <w:spacing w:val="-12"/>
                <w:sz w:val="24"/>
                <w:szCs w:val="24"/>
              </w:rPr>
              <w:t xml:space="preserve"> </w:t>
            </w:r>
            <w:r w:rsidRPr="003A51AC">
              <w:rPr>
                <w:spacing w:val="-5"/>
                <w:sz w:val="24"/>
                <w:szCs w:val="24"/>
              </w:rPr>
              <w:t>поддерж</w:t>
            </w:r>
            <w:r w:rsidRPr="003A51AC">
              <w:rPr>
                <w:sz w:val="24"/>
                <w:szCs w:val="24"/>
              </w:rPr>
              <w:t>ка</w:t>
            </w:r>
            <w:r w:rsidRPr="003A51AC">
              <w:rPr>
                <w:spacing w:val="-13"/>
                <w:sz w:val="24"/>
                <w:szCs w:val="24"/>
              </w:rPr>
              <w:t xml:space="preserve"> </w:t>
            </w:r>
            <w:r w:rsidRPr="003A51AC">
              <w:rPr>
                <w:sz w:val="24"/>
                <w:szCs w:val="24"/>
              </w:rPr>
              <w:t>семейного</w:t>
            </w:r>
            <w:r w:rsidRPr="003A51AC">
              <w:rPr>
                <w:spacing w:val="-6"/>
                <w:sz w:val="24"/>
                <w:szCs w:val="24"/>
              </w:rPr>
              <w:t xml:space="preserve"> </w:t>
            </w:r>
            <w:r w:rsidRPr="003A51AC">
              <w:rPr>
                <w:sz w:val="24"/>
                <w:szCs w:val="24"/>
              </w:rPr>
              <w:t>воспитания.</w:t>
            </w:r>
          </w:p>
          <w:p w:rsidR="000D6691" w:rsidRPr="003A51AC" w:rsidRDefault="000D6691" w:rsidP="00E22A07">
            <w:pPr>
              <w:pStyle w:val="TableParagraph"/>
              <w:ind w:left="0" w:firstLine="567"/>
              <w:jc w:val="both"/>
              <w:rPr>
                <w:sz w:val="24"/>
                <w:szCs w:val="24"/>
              </w:rPr>
            </w:pPr>
            <w:r w:rsidRPr="003A51AC">
              <w:rPr>
                <w:i/>
                <w:sz w:val="24"/>
                <w:szCs w:val="24"/>
              </w:rPr>
              <w:t>Ответственные:</w:t>
            </w:r>
            <w:r w:rsidRPr="003A51AC">
              <w:rPr>
                <w:i/>
                <w:spacing w:val="-7"/>
                <w:sz w:val="24"/>
                <w:szCs w:val="24"/>
              </w:rPr>
              <w:t xml:space="preserve"> </w:t>
            </w:r>
            <w:r w:rsidRPr="003A51AC">
              <w:rPr>
                <w:sz w:val="24"/>
                <w:szCs w:val="24"/>
              </w:rPr>
              <w:t>воспитатели</w:t>
            </w:r>
            <w:r w:rsidRPr="003A51AC">
              <w:rPr>
                <w:spacing w:val="-6"/>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p>
        </w:tc>
        <w:tc>
          <w:tcPr>
            <w:tcW w:w="532" w:type="pct"/>
            <w:tcBorders>
              <w:top w:val="single" w:sz="4" w:space="0" w:color="000000"/>
              <w:left w:val="single" w:sz="4" w:space="0" w:color="000000"/>
              <w:right w:val="single" w:sz="4" w:space="0" w:color="000000"/>
            </w:tcBorders>
          </w:tcPr>
          <w:p w:rsidR="008044F3" w:rsidRPr="003A51AC" w:rsidRDefault="000D6691" w:rsidP="00E22A07">
            <w:pPr>
              <w:spacing w:line="240" w:lineRule="auto"/>
              <w:jc w:val="left"/>
              <w:rPr>
                <w:sz w:val="24"/>
                <w:szCs w:val="24"/>
              </w:rPr>
            </w:pPr>
            <w:r w:rsidRPr="003A51AC">
              <w:rPr>
                <w:sz w:val="24"/>
                <w:szCs w:val="24"/>
              </w:rPr>
              <w:t>Январь</w:t>
            </w:r>
          </w:p>
        </w:tc>
      </w:tr>
      <w:tr w:rsidR="000D6691" w:rsidRPr="003A51AC" w:rsidTr="004E4B99">
        <w:trPr>
          <w:trHeight w:val="1550"/>
        </w:trPr>
        <w:tc>
          <w:tcPr>
            <w:tcW w:w="4468" w:type="pct"/>
            <w:tcBorders>
              <w:top w:val="single" w:sz="4" w:space="0" w:color="000000"/>
              <w:left w:val="single" w:sz="4" w:space="0" w:color="000000"/>
              <w:bottom w:val="single" w:sz="4" w:space="0" w:color="000000"/>
              <w:right w:val="single" w:sz="4" w:space="0" w:color="000000"/>
            </w:tcBorders>
          </w:tcPr>
          <w:p w:rsidR="00B92FCF" w:rsidRPr="003A51AC" w:rsidRDefault="00B92FCF" w:rsidP="00E22A07">
            <w:pPr>
              <w:pStyle w:val="TableParagraph"/>
              <w:ind w:left="0" w:firstLine="567"/>
              <w:jc w:val="both"/>
              <w:rPr>
                <w:sz w:val="24"/>
                <w:szCs w:val="24"/>
              </w:rPr>
            </w:pPr>
            <w:r w:rsidRPr="003A51AC">
              <w:rPr>
                <w:b/>
                <w:sz w:val="24"/>
                <w:szCs w:val="24"/>
              </w:rPr>
              <w:t>Совместная</w:t>
            </w:r>
            <w:r w:rsidRPr="003A51AC">
              <w:rPr>
                <w:b/>
                <w:spacing w:val="-11"/>
                <w:sz w:val="24"/>
                <w:szCs w:val="24"/>
              </w:rPr>
              <w:t xml:space="preserve"> </w:t>
            </w:r>
            <w:r w:rsidRPr="003A51AC">
              <w:rPr>
                <w:b/>
                <w:sz w:val="24"/>
                <w:szCs w:val="24"/>
              </w:rPr>
              <w:t>организация</w:t>
            </w:r>
            <w:r w:rsidRPr="003A51AC">
              <w:rPr>
                <w:b/>
                <w:spacing w:val="-10"/>
                <w:sz w:val="24"/>
                <w:szCs w:val="24"/>
              </w:rPr>
              <w:t xml:space="preserve"> </w:t>
            </w:r>
            <w:r w:rsidRPr="003A51AC">
              <w:rPr>
                <w:b/>
                <w:sz w:val="24"/>
                <w:szCs w:val="24"/>
              </w:rPr>
              <w:t>выставки-презентации</w:t>
            </w:r>
            <w:r w:rsidRPr="003A51AC">
              <w:rPr>
                <w:b/>
                <w:spacing w:val="-52"/>
                <w:sz w:val="24"/>
                <w:szCs w:val="24"/>
              </w:rPr>
              <w:t xml:space="preserve"> </w:t>
            </w:r>
            <w:r w:rsidRPr="003A51AC">
              <w:rPr>
                <w:b/>
                <w:sz w:val="24"/>
                <w:szCs w:val="24"/>
              </w:rPr>
              <w:t>в группе на тему «Праздники в моей семье»</w:t>
            </w:r>
            <w:r w:rsidRPr="003A51AC">
              <w:rPr>
                <w:b/>
                <w:spacing w:val="1"/>
                <w:sz w:val="24"/>
                <w:szCs w:val="24"/>
              </w:rPr>
              <w:t xml:space="preserve"> </w:t>
            </w:r>
            <w:r w:rsidRPr="003A51AC">
              <w:rPr>
                <w:b/>
                <w:sz w:val="24"/>
                <w:szCs w:val="24"/>
              </w:rPr>
              <w:t>(фотографии,</w:t>
            </w:r>
            <w:r w:rsidRPr="003A51AC">
              <w:rPr>
                <w:b/>
                <w:spacing w:val="-2"/>
                <w:sz w:val="24"/>
                <w:szCs w:val="24"/>
              </w:rPr>
              <w:t xml:space="preserve"> </w:t>
            </w:r>
            <w:r w:rsidRPr="003A51AC">
              <w:rPr>
                <w:b/>
                <w:sz w:val="24"/>
                <w:szCs w:val="24"/>
              </w:rPr>
              <w:t>рисунки</w:t>
            </w:r>
            <w:r w:rsidRPr="003A51AC">
              <w:rPr>
                <w:b/>
                <w:spacing w:val="-1"/>
                <w:sz w:val="24"/>
                <w:szCs w:val="24"/>
              </w:rPr>
              <w:t xml:space="preserve"> </w:t>
            </w:r>
            <w:r w:rsidRPr="003A51AC">
              <w:rPr>
                <w:b/>
                <w:sz w:val="24"/>
                <w:szCs w:val="24"/>
              </w:rPr>
              <w:t>по</w:t>
            </w:r>
            <w:r w:rsidRPr="003A51AC">
              <w:rPr>
                <w:b/>
                <w:spacing w:val="-2"/>
                <w:sz w:val="24"/>
                <w:szCs w:val="24"/>
              </w:rPr>
              <w:t xml:space="preserve"> </w:t>
            </w:r>
            <w:r w:rsidRPr="003A51AC">
              <w:rPr>
                <w:b/>
                <w:sz w:val="24"/>
                <w:szCs w:val="24"/>
              </w:rPr>
              <w:t>темам</w:t>
            </w:r>
            <w:r w:rsidRPr="003A51AC">
              <w:rPr>
                <w:b/>
                <w:spacing w:val="-1"/>
                <w:sz w:val="24"/>
                <w:szCs w:val="24"/>
              </w:rPr>
              <w:t xml:space="preserve"> </w:t>
            </w:r>
            <w:r w:rsidRPr="003A51AC">
              <w:rPr>
                <w:b/>
                <w:sz w:val="24"/>
                <w:szCs w:val="24"/>
              </w:rPr>
              <w:t>Нового года</w:t>
            </w:r>
            <w:r w:rsidR="00827F18" w:rsidRPr="003A51AC">
              <w:rPr>
                <w:b/>
                <w:sz w:val="24"/>
                <w:szCs w:val="24"/>
              </w:rPr>
              <w:t xml:space="preserve"> </w:t>
            </w:r>
            <w:r w:rsidRPr="003A51AC">
              <w:rPr>
                <w:b/>
                <w:sz w:val="24"/>
                <w:szCs w:val="24"/>
              </w:rPr>
              <w:t>и Рождества).</w:t>
            </w:r>
            <w:r w:rsidRPr="003A51AC">
              <w:rPr>
                <w:sz w:val="24"/>
                <w:szCs w:val="24"/>
              </w:rPr>
              <w:t xml:space="preserve"> Рассматривание альбомов, книг,</w:t>
            </w:r>
            <w:r w:rsidRPr="003A51AC">
              <w:rPr>
                <w:spacing w:val="-53"/>
                <w:sz w:val="24"/>
                <w:szCs w:val="24"/>
              </w:rPr>
              <w:t xml:space="preserve"> </w:t>
            </w:r>
            <w:r w:rsidRPr="003A51AC">
              <w:rPr>
                <w:sz w:val="24"/>
                <w:szCs w:val="24"/>
              </w:rPr>
              <w:t>поделок,</w:t>
            </w:r>
            <w:r w:rsidRPr="003A51AC">
              <w:rPr>
                <w:spacing w:val="-1"/>
                <w:sz w:val="24"/>
                <w:szCs w:val="24"/>
              </w:rPr>
              <w:t xml:space="preserve"> </w:t>
            </w:r>
            <w:r w:rsidRPr="003A51AC">
              <w:rPr>
                <w:sz w:val="24"/>
                <w:szCs w:val="24"/>
              </w:rPr>
              <w:t>обмен впечатлениями.</w:t>
            </w:r>
          </w:p>
          <w:p w:rsidR="00B92FCF" w:rsidRPr="003A51AC" w:rsidRDefault="00B92FCF" w:rsidP="00E22A07">
            <w:pPr>
              <w:pStyle w:val="TableParagraph"/>
              <w:ind w:left="0" w:firstLine="567"/>
              <w:jc w:val="both"/>
              <w:rPr>
                <w:sz w:val="24"/>
                <w:szCs w:val="24"/>
              </w:rPr>
            </w:pPr>
            <w:r w:rsidRPr="003A51AC">
              <w:rPr>
                <w:spacing w:val="17"/>
                <w:sz w:val="24"/>
                <w:szCs w:val="24"/>
              </w:rPr>
              <w:t>Цели</w:t>
            </w:r>
            <w:r w:rsidRPr="003A51AC">
              <w:rPr>
                <w:spacing w:val="-16"/>
                <w:sz w:val="24"/>
                <w:szCs w:val="24"/>
              </w:rPr>
              <w:t xml:space="preserve"> </w:t>
            </w:r>
            <w:r w:rsidRPr="003A51AC">
              <w:rPr>
                <w:sz w:val="24"/>
                <w:szCs w:val="24"/>
              </w:rPr>
              <w:t>: ознакомление</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традициями</w:t>
            </w:r>
            <w:r w:rsidRPr="003A51AC">
              <w:rPr>
                <w:spacing w:val="-1"/>
                <w:sz w:val="24"/>
                <w:szCs w:val="24"/>
              </w:rPr>
              <w:t xml:space="preserve"> </w:t>
            </w:r>
            <w:r w:rsidRPr="003A51AC">
              <w:rPr>
                <w:sz w:val="24"/>
                <w:szCs w:val="24"/>
              </w:rPr>
              <w:t>семей вос-</w:t>
            </w:r>
            <w:r w:rsidRPr="003A51AC">
              <w:rPr>
                <w:spacing w:val="-52"/>
                <w:sz w:val="24"/>
                <w:szCs w:val="24"/>
              </w:rPr>
              <w:t xml:space="preserve"> </w:t>
            </w:r>
            <w:r w:rsidRPr="003A51AC">
              <w:rPr>
                <w:sz w:val="24"/>
                <w:szCs w:val="24"/>
              </w:rPr>
              <w:t>питанников; способствование совместной дея-</w:t>
            </w:r>
            <w:r w:rsidRPr="003A51AC">
              <w:rPr>
                <w:spacing w:val="1"/>
                <w:sz w:val="24"/>
                <w:szCs w:val="24"/>
              </w:rPr>
              <w:t xml:space="preserve"> </w:t>
            </w:r>
            <w:r w:rsidRPr="003A51AC">
              <w:rPr>
                <w:sz w:val="24"/>
                <w:szCs w:val="24"/>
              </w:rPr>
              <w:t>тельности</w:t>
            </w:r>
            <w:r w:rsidRPr="003A51AC">
              <w:rPr>
                <w:spacing w:val="-1"/>
                <w:sz w:val="24"/>
                <w:szCs w:val="24"/>
              </w:rPr>
              <w:t xml:space="preserve"> </w:t>
            </w:r>
            <w:r w:rsidRPr="003A51AC">
              <w:rPr>
                <w:sz w:val="24"/>
                <w:szCs w:val="24"/>
              </w:rPr>
              <w:t>взрослых</w:t>
            </w:r>
            <w:r w:rsidRPr="003A51AC">
              <w:rPr>
                <w:spacing w:val="1"/>
                <w:sz w:val="24"/>
                <w:szCs w:val="24"/>
              </w:rPr>
              <w:t xml:space="preserve"> </w:t>
            </w:r>
            <w:r w:rsidRPr="003A51AC">
              <w:rPr>
                <w:sz w:val="24"/>
                <w:szCs w:val="24"/>
              </w:rPr>
              <w:t>и детей.</w:t>
            </w:r>
          </w:p>
          <w:p w:rsidR="000D6691"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старший</w:t>
            </w:r>
            <w:r w:rsidRPr="003A51AC">
              <w:rPr>
                <w:spacing w:val="-4"/>
                <w:sz w:val="24"/>
                <w:szCs w:val="24"/>
              </w:rPr>
              <w:t xml:space="preserve"> </w:t>
            </w:r>
            <w:r w:rsidRPr="003A51AC">
              <w:rPr>
                <w:sz w:val="24"/>
                <w:szCs w:val="24"/>
              </w:rPr>
              <w:t>воспитатель,</w:t>
            </w:r>
            <w:r w:rsidRPr="003A51AC">
              <w:rPr>
                <w:spacing w:val="-4"/>
                <w:sz w:val="24"/>
                <w:szCs w:val="24"/>
              </w:rPr>
              <w:t xml:space="preserve"> </w:t>
            </w:r>
            <w:r w:rsidR="008E061B" w:rsidRPr="003A51AC">
              <w:rPr>
                <w:sz w:val="24"/>
                <w:szCs w:val="24"/>
              </w:rPr>
              <w:t>воспи</w:t>
            </w:r>
            <w:r w:rsidRPr="003A51AC">
              <w:rPr>
                <w:sz w:val="24"/>
                <w:szCs w:val="24"/>
              </w:rPr>
              <w:t>татели</w:t>
            </w:r>
            <w:r w:rsidRPr="003A51AC">
              <w:rPr>
                <w:spacing w:val="-3"/>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психолог</w:t>
            </w:r>
          </w:p>
        </w:tc>
        <w:tc>
          <w:tcPr>
            <w:tcW w:w="532" w:type="pct"/>
            <w:tcBorders>
              <w:top w:val="single" w:sz="4" w:space="0" w:color="000000"/>
              <w:left w:val="single" w:sz="4" w:space="0" w:color="000000"/>
              <w:bottom w:val="single" w:sz="4" w:space="0" w:color="000000"/>
              <w:right w:val="single" w:sz="4" w:space="0" w:color="000000"/>
            </w:tcBorders>
          </w:tcPr>
          <w:p w:rsidR="000D6691" w:rsidRPr="003A51AC" w:rsidRDefault="000D6691" w:rsidP="00E22A07">
            <w:pPr>
              <w:spacing w:line="240" w:lineRule="auto"/>
              <w:jc w:val="left"/>
              <w:rPr>
                <w:sz w:val="24"/>
                <w:szCs w:val="24"/>
              </w:rPr>
            </w:pPr>
            <w:r w:rsidRPr="003A51AC">
              <w:rPr>
                <w:sz w:val="24"/>
                <w:szCs w:val="24"/>
              </w:rPr>
              <w:t>Февраль</w:t>
            </w:r>
          </w:p>
        </w:tc>
      </w:tr>
      <w:tr w:rsidR="00B92FCF" w:rsidRPr="003A51AC" w:rsidTr="004E4B99">
        <w:trPr>
          <w:trHeight w:val="1160"/>
        </w:trPr>
        <w:tc>
          <w:tcPr>
            <w:tcW w:w="4468" w:type="pct"/>
            <w:tcBorders>
              <w:top w:val="single" w:sz="4" w:space="0" w:color="000000"/>
              <w:left w:val="single" w:sz="4" w:space="0" w:color="000000"/>
              <w:bottom w:val="single" w:sz="4" w:space="0" w:color="000000"/>
              <w:right w:val="single" w:sz="4" w:space="0" w:color="000000"/>
            </w:tcBorders>
          </w:tcPr>
          <w:p w:rsidR="00B92FCF" w:rsidRPr="003A51AC" w:rsidRDefault="00B92FCF" w:rsidP="00E22A07">
            <w:pPr>
              <w:pStyle w:val="TableParagraph"/>
              <w:ind w:left="0" w:firstLine="567"/>
              <w:jc w:val="both"/>
              <w:rPr>
                <w:b/>
                <w:sz w:val="24"/>
                <w:szCs w:val="24"/>
              </w:rPr>
            </w:pPr>
            <w:r w:rsidRPr="003A51AC">
              <w:rPr>
                <w:b/>
                <w:sz w:val="24"/>
                <w:szCs w:val="24"/>
              </w:rPr>
              <w:t>Работа творческой группы педагогов и родите</w:t>
            </w:r>
            <w:r w:rsidRPr="003A51AC">
              <w:rPr>
                <w:b/>
                <w:spacing w:val="-4"/>
                <w:sz w:val="24"/>
                <w:szCs w:val="24"/>
              </w:rPr>
              <w:t>лей</w:t>
            </w:r>
            <w:r w:rsidRPr="003A51AC">
              <w:rPr>
                <w:b/>
                <w:spacing w:val="-9"/>
                <w:sz w:val="24"/>
                <w:szCs w:val="24"/>
              </w:rPr>
              <w:t xml:space="preserve"> </w:t>
            </w:r>
            <w:r w:rsidRPr="003A51AC">
              <w:rPr>
                <w:b/>
                <w:spacing w:val="-4"/>
                <w:sz w:val="24"/>
                <w:szCs w:val="24"/>
              </w:rPr>
              <w:t>по</w:t>
            </w:r>
            <w:r w:rsidRPr="003A51AC">
              <w:rPr>
                <w:b/>
                <w:spacing w:val="-10"/>
                <w:sz w:val="24"/>
                <w:szCs w:val="24"/>
              </w:rPr>
              <w:t xml:space="preserve"> </w:t>
            </w:r>
            <w:r w:rsidRPr="003A51AC">
              <w:rPr>
                <w:b/>
                <w:spacing w:val="-4"/>
                <w:sz w:val="24"/>
                <w:szCs w:val="24"/>
              </w:rPr>
              <w:t>подготовке</w:t>
            </w:r>
            <w:r w:rsidRPr="003A51AC">
              <w:rPr>
                <w:b/>
                <w:spacing w:val="-9"/>
                <w:sz w:val="24"/>
                <w:szCs w:val="24"/>
              </w:rPr>
              <w:t xml:space="preserve"> </w:t>
            </w:r>
            <w:r w:rsidRPr="003A51AC">
              <w:rPr>
                <w:b/>
                <w:spacing w:val="-4"/>
                <w:sz w:val="24"/>
                <w:szCs w:val="24"/>
              </w:rPr>
              <w:t>семейного</w:t>
            </w:r>
            <w:r w:rsidRPr="003A51AC">
              <w:rPr>
                <w:b/>
                <w:spacing w:val="-10"/>
                <w:sz w:val="24"/>
                <w:szCs w:val="24"/>
              </w:rPr>
              <w:t xml:space="preserve"> </w:t>
            </w:r>
            <w:r w:rsidRPr="003A51AC">
              <w:rPr>
                <w:b/>
                <w:spacing w:val="-3"/>
                <w:sz w:val="24"/>
                <w:szCs w:val="24"/>
              </w:rPr>
              <w:t>праздника</w:t>
            </w:r>
            <w:r w:rsidRPr="003A51AC">
              <w:rPr>
                <w:b/>
                <w:spacing w:val="-9"/>
                <w:sz w:val="24"/>
                <w:szCs w:val="24"/>
              </w:rPr>
              <w:t xml:space="preserve"> </w:t>
            </w:r>
            <w:r w:rsidRPr="003A51AC">
              <w:rPr>
                <w:b/>
                <w:spacing w:val="-3"/>
                <w:sz w:val="24"/>
                <w:szCs w:val="24"/>
              </w:rPr>
              <w:t>8</w:t>
            </w:r>
            <w:r w:rsidRPr="003A51AC">
              <w:rPr>
                <w:b/>
                <w:spacing w:val="-10"/>
                <w:sz w:val="24"/>
                <w:szCs w:val="24"/>
              </w:rPr>
              <w:t xml:space="preserve"> </w:t>
            </w:r>
            <w:r w:rsidRPr="003A51AC">
              <w:rPr>
                <w:b/>
                <w:spacing w:val="-3"/>
                <w:sz w:val="24"/>
                <w:szCs w:val="24"/>
              </w:rPr>
              <w:t>Марта.</w:t>
            </w:r>
            <w:r w:rsidRPr="003A51AC">
              <w:rPr>
                <w:b/>
                <w:spacing w:val="-52"/>
                <w:sz w:val="24"/>
                <w:szCs w:val="24"/>
              </w:rPr>
              <w:t xml:space="preserve"> </w:t>
            </w:r>
            <w:r w:rsidRPr="003A51AC">
              <w:rPr>
                <w:b/>
                <w:spacing w:val="15"/>
                <w:sz w:val="24"/>
                <w:szCs w:val="24"/>
              </w:rPr>
              <w:t xml:space="preserve">Це ль </w:t>
            </w:r>
            <w:r w:rsidRPr="003A51AC">
              <w:rPr>
                <w:b/>
                <w:sz w:val="24"/>
                <w:szCs w:val="24"/>
              </w:rPr>
              <w:t>:</w:t>
            </w:r>
            <w:r w:rsidRPr="003A51AC">
              <w:rPr>
                <w:b/>
                <w:spacing w:val="1"/>
                <w:sz w:val="24"/>
                <w:szCs w:val="24"/>
              </w:rPr>
              <w:t xml:space="preserve"> </w:t>
            </w:r>
            <w:r w:rsidRPr="003A51AC">
              <w:rPr>
                <w:b/>
                <w:sz w:val="24"/>
                <w:szCs w:val="24"/>
              </w:rPr>
              <w:t>развитие конструктивного взаимодей</w:t>
            </w:r>
            <w:r w:rsidRPr="003A51AC">
              <w:rPr>
                <w:b/>
                <w:spacing w:val="-52"/>
                <w:sz w:val="24"/>
                <w:szCs w:val="24"/>
              </w:rPr>
              <w:t xml:space="preserve"> </w:t>
            </w:r>
            <w:r w:rsidRPr="003A51AC">
              <w:rPr>
                <w:b/>
                <w:sz w:val="24"/>
                <w:szCs w:val="24"/>
              </w:rPr>
              <w:t>ствия воспитывающих</w:t>
            </w:r>
            <w:r w:rsidRPr="003A51AC">
              <w:rPr>
                <w:b/>
                <w:spacing w:val="-1"/>
                <w:sz w:val="24"/>
                <w:szCs w:val="24"/>
              </w:rPr>
              <w:t xml:space="preserve"> </w:t>
            </w:r>
            <w:r w:rsidRPr="003A51AC">
              <w:rPr>
                <w:b/>
                <w:sz w:val="24"/>
                <w:szCs w:val="24"/>
              </w:rPr>
              <w:t>взрослых.</w:t>
            </w:r>
          </w:p>
          <w:p w:rsidR="00B92FCF"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5"/>
                <w:sz w:val="24"/>
                <w:szCs w:val="24"/>
              </w:rPr>
              <w:t xml:space="preserve"> </w:t>
            </w:r>
            <w:r w:rsidRPr="003A51AC">
              <w:rPr>
                <w:sz w:val="24"/>
                <w:szCs w:val="24"/>
              </w:rPr>
              <w:t>воспитатели,</w:t>
            </w:r>
            <w:r w:rsidRPr="003A51AC">
              <w:rPr>
                <w:spacing w:val="-5"/>
                <w:sz w:val="24"/>
                <w:szCs w:val="24"/>
              </w:rPr>
              <w:t xml:space="preserve"> </w:t>
            </w:r>
            <w:r w:rsidRPr="003A51AC">
              <w:rPr>
                <w:sz w:val="24"/>
                <w:szCs w:val="24"/>
              </w:rPr>
              <w:t>старший</w:t>
            </w:r>
            <w:r w:rsidRPr="003A51AC">
              <w:rPr>
                <w:spacing w:val="-5"/>
                <w:sz w:val="24"/>
                <w:szCs w:val="24"/>
              </w:rPr>
              <w:t xml:space="preserve"> </w:t>
            </w:r>
            <w:r w:rsidR="008E061B" w:rsidRPr="003A51AC">
              <w:rPr>
                <w:sz w:val="24"/>
                <w:szCs w:val="24"/>
              </w:rPr>
              <w:t>воспи</w:t>
            </w:r>
            <w:r w:rsidRPr="003A51AC">
              <w:rPr>
                <w:sz w:val="24"/>
                <w:szCs w:val="24"/>
              </w:rPr>
              <w:t>татель,</w:t>
            </w:r>
            <w:r w:rsidRPr="003A51AC">
              <w:rPr>
                <w:spacing w:val="-2"/>
                <w:sz w:val="24"/>
                <w:szCs w:val="24"/>
              </w:rPr>
              <w:t xml:space="preserve"> </w:t>
            </w:r>
            <w:r w:rsidRPr="003A51AC">
              <w:rPr>
                <w:sz w:val="24"/>
                <w:szCs w:val="24"/>
              </w:rPr>
              <w:t>психолог</w:t>
            </w:r>
          </w:p>
        </w:tc>
        <w:tc>
          <w:tcPr>
            <w:tcW w:w="532" w:type="pct"/>
            <w:tcBorders>
              <w:top w:val="single" w:sz="4" w:space="0" w:color="000000"/>
              <w:left w:val="single" w:sz="4" w:space="0" w:color="000000"/>
              <w:bottom w:val="single" w:sz="4" w:space="0" w:color="000000"/>
              <w:right w:val="single" w:sz="4" w:space="0" w:color="000000"/>
            </w:tcBorders>
          </w:tcPr>
          <w:p w:rsidR="00B92FCF" w:rsidRPr="003A51AC" w:rsidRDefault="00B92FCF" w:rsidP="00E22A07">
            <w:pPr>
              <w:spacing w:line="240" w:lineRule="auto"/>
              <w:jc w:val="left"/>
              <w:rPr>
                <w:sz w:val="24"/>
                <w:szCs w:val="24"/>
              </w:rPr>
            </w:pPr>
            <w:r w:rsidRPr="003A51AC">
              <w:rPr>
                <w:sz w:val="24"/>
                <w:szCs w:val="24"/>
              </w:rPr>
              <w:t>Март</w:t>
            </w:r>
          </w:p>
        </w:tc>
      </w:tr>
      <w:tr w:rsidR="00B92FCF" w:rsidRPr="003A51AC" w:rsidTr="004E4B99">
        <w:trPr>
          <w:trHeight w:val="1256"/>
        </w:trPr>
        <w:tc>
          <w:tcPr>
            <w:tcW w:w="4468" w:type="pct"/>
            <w:tcBorders>
              <w:top w:val="single" w:sz="4" w:space="0" w:color="000000"/>
              <w:left w:val="single" w:sz="4" w:space="0" w:color="000000"/>
              <w:bottom w:val="single" w:sz="4" w:space="0" w:color="000000"/>
              <w:right w:val="single" w:sz="4" w:space="0" w:color="000000"/>
            </w:tcBorders>
          </w:tcPr>
          <w:p w:rsidR="00B92FCF" w:rsidRPr="003A51AC" w:rsidRDefault="00B92FCF" w:rsidP="00E22A07">
            <w:pPr>
              <w:pStyle w:val="TableParagraph"/>
              <w:ind w:left="0" w:firstLine="567"/>
              <w:jc w:val="both"/>
              <w:rPr>
                <w:b/>
                <w:sz w:val="24"/>
                <w:szCs w:val="24"/>
              </w:rPr>
            </w:pPr>
            <w:r w:rsidRPr="003A51AC">
              <w:rPr>
                <w:b/>
                <w:sz w:val="24"/>
                <w:szCs w:val="24"/>
              </w:rPr>
              <w:t>Театральная мастерская «Фольклорный театр</w:t>
            </w:r>
            <w:r w:rsidRPr="003A51AC">
              <w:rPr>
                <w:b/>
                <w:spacing w:val="-53"/>
                <w:sz w:val="24"/>
                <w:szCs w:val="24"/>
              </w:rPr>
              <w:t xml:space="preserve"> </w:t>
            </w:r>
            <w:r w:rsidR="0061134F" w:rsidRPr="003A51AC">
              <w:rPr>
                <w:b/>
                <w:spacing w:val="-53"/>
                <w:sz w:val="24"/>
                <w:szCs w:val="24"/>
              </w:rPr>
              <w:t xml:space="preserve">            </w:t>
            </w:r>
            <w:r w:rsidRPr="003A51AC">
              <w:rPr>
                <w:b/>
                <w:sz w:val="24"/>
                <w:szCs w:val="24"/>
              </w:rPr>
              <w:t>дома»</w:t>
            </w:r>
            <w:r w:rsidRPr="003A51AC">
              <w:rPr>
                <w:b/>
                <w:spacing w:val="-2"/>
                <w:sz w:val="24"/>
                <w:szCs w:val="24"/>
              </w:rPr>
              <w:t xml:space="preserve"> </w:t>
            </w:r>
            <w:r w:rsidRPr="003A51AC">
              <w:rPr>
                <w:b/>
                <w:sz w:val="24"/>
                <w:szCs w:val="24"/>
              </w:rPr>
              <w:t>(к Дню театра).</w:t>
            </w:r>
          </w:p>
          <w:p w:rsidR="00553151" w:rsidRPr="003A51AC" w:rsidRDefault="00827F18" w:rsidP="00E22A07">
            <w:pPr>
              <w:pStyle w:val="TableParagraph"/>
              <w:ind w:left="0" w:firstLine="567"/>
              <w:jc w:val="both"/>
              <w:rPr>
                <w:spacing w:val="-52"/>
                <w:sz w:val="24"/>
                <w:szCs w:val="24"/>
              </w:rPr>
            </w:pPr>
            <w:r w:rsidRPr="003A51AC">
              <w:rPr>
                <w:spacing w:val="15"/>
                <w:sz w:val="24"/>
                <w:szCs w:val="24"/>
              </w:rPr>
              <w:t>Це</w:t>
            </w:r>
            <w:r w:rsidR="00B92FCF" w:rsidRPr="003A51AC">
              <w:rPr>
                <w:spacing w:val="16"/>
                <w:sz w:val="24"/>
                <w:szCs w:val="24"/>
              </w:rPr>
              <w:t xml:space="preserve">ли </w:t>
            </w:r>
            <w:r w:rsidR="00B92FCF" w:rsidRPr="003A51AC">
              <w:rPr>
                <w:sz w:val="24"/>
                <w:szCs w:val="24"/>
              </w:rPr>
              <w:t>: показать воспитательные возможности</w:t>
            </w:r>
            <w:r w:rsidR="00B92FCF" w:rsidRPr="003A51AC">
              <w:rPr>
                <w:spacing w:val="-52"/>
                <w:sz w:val="24"/>
                <w:szCs w:val="24"/>
              </w:rPr>
              <w:t xml:space="preserve"> </w:t>
            </w:r>
            <w:r w:rsidR="00B92FCF" w:rsidRPr="003A51AC">
              <w:rPr>
                <w:sz w:val="24"/>
                <w:szCs w:val="24"/>
              </w:rPr>
              <w:t>домашнего театра семьям дошкольников; пред-</w:t>
            </w:r>
            <w:r w:rsidR="00B92FCF" w:rsidRPr="003A51AC">
              <w:rPr>
                <w:spacing w:val="-53"/>
                <w:sz w:val="24"/>
                <w:szCs w:val="24"/>
              </w:rPr>
              <w:t xml:space="preserve"> </w:t>
            </w:r>
            <w:r w:rsidR="00B92FCF" w:rsidRPr="003A51AC">
              <w:rPr>
                <w:sz w:val="24"/>
                <w:szCs w:val="24"/>
              </w:rPr>
              <w:t>ложить практически на мастерской отработать</w:t>
            </w:r>
            <w:r w:rsidR="00B92FCF" w:rsidRPr="003A51AC">
              <w:rPr>
                <w:spacing w:val="1"/>
                <w:sz w:val="24"/>
                <w:szCs w:val="24"/>
              </w:rPr>
              <w:t xml:space="preserve"> </w:t>
            </w:r>
            <w:r w:rsidR="00B92FCF" w:rsidRPr="003A51AC">
              <w:rPr>
                <w:sz w:val="24"/>
                <w:szCs w:val="24"/>
              </w:rPr>
              <w:t>методы и способы взаимодействия с ребенком.</w:t>
            </w:r>
            <w:r w:rsidR="00B92FCF" w:rsidRPr="003A51AC">
              <w:rPr>
                <w:spacing w:val="-52"/>
                <w:sz w:val="24"/>
                <w:szCs w:val="24"/>
              </w:rPr>
              <w:t xml:space="preserve"> </w:t>
            </w:r>
          </w:p>
          <w:p w:rsidR="00B92FCF"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воспитатели,</w:t>
            </w:r>
            <w:r w:rsidRPr="003A51AC">
              <w:rPr>
                <w:spacing w:val="-4"/>
                <w:sz w:val="24"/>
                <w:szCs w:val="24"/>
              </w:rPr>
              <w:t xml:space="preserve"> </w:t>
            </w:r>
            <w:r w:rsidRPr="003A51AC">
              <w:rPr>
                <w:sz w:val="24"/>
                <w:szCs w:val="24"/>
              </w:rPr>
              <w:t>психолог,</w:t>
            </w:r>
            <w:r w:rsidRPr="003A51AC">
              <w:rPr>
                <w:spacing w:val="-4"/>
                <w:sz w:val="24"/>
                <w:szCs w:val="24"/>
              </w:rPr>
              <w:t xml:space="preserve"> </w:t>
            </w:r>
            <w:r w:rsidRPr="003A51AC">
              <w:rPr>
                <w:sz w:val="24"/>
                <w:szCs w:val="24"/>
              </w:rPr>
              <w:t>старший</w:t>
            </w:r>
            <w:r w:rsidRPr="003A51AC">
              <w:rPr>
                <w:spacing w:val="-1"/>
                <w:sz w:val="24"/>
                <w:szCs w:val="24"/>
              </w:rPr>
              <w:t xml:space="preserve"> </w:t>
            </w:r>
            <w:r w:rsidRPr="003A51AC">
              <w:rPr>
                <w:sz w:val="24"/>
                <w:szCs w:val="24"/>
              </w:rPr>
              <w:t>воспитатель</w:t>
            </w:r>
          </w:p>
        </w:tc>
        <w:tc>
          <w:tcPr>
            <w:tcW w:w="532" w:type="pct"/>
            <w:tcBorders>
              <w:top w:val="single" w:sz="4" w:space="0" w:color="000000"/>
              <w:left w:val="single" w:sz="4" w:space="0" w:color="000000"/>
              <w:bottom w:val="single" w:sz="4" w:space="0" w:color="000000"/>
              <w:right w:val="single" w:sz="4" w:space="0" w:color="000000"/>
            </w:tcBorders>
          </w:tcPr>
          <w:p w:rsidR="00B92FCF" w:rsidRPr="003A51AC" w:rsidRDefault="00B92FCF" w:rsidP="00E22A07">
            <w:pPr>
              <w:spacing w:line="240" w:lineRule="auto"/>
              <w:jc w:val="left"/>
              <w:rPr>
                <w:sz w:val="24"/>
                <w:szCs w:val="24"/>
              </w:rPr>
            </w:pPr>
            <w:r w:rsidRPr="003A51AC">
              <w:rPr>
                <w:sz w:val="24"/>
                <w:szCs w:val="24"/>
              </w:rPr>
              <w:t>Апрель</w:t>
            </w:r>
          </w:p>
        </w:tc>
      </w:tr>
      <w:tr w:rsidR="00B92FCF" w:rsidRPr="003A51AC" w:rsidTr="004E4B99">
        <w:trPr>
          <w:trHeight w:val="1531"/>
        </w:trPr>
        <w:tc>
          <w:tcPr>
            <w:tcW w:w="4468" w:type="pct"/>
            <w:tcBorders>
              <w:top w:val="single" w:sz="4" w:space="0" w:color="000000"/>
              <w:left w:val="single" w:sz="4" w:space="0" w:color="000000"/>
              <w:bottom w:val="single" w:sz="4" w:space="0" w:color="000000"/>
              <w:right w:val="single" w:sz="4" w:space="0" w:color="000000"/>
            </w:tcBorders>
          </w:tcPr>
          <w:p w:rsidR="00B92FCF" w:rsidRPr="003A51AC" w:rsidRDefault="00B92FCF" w:rsidP="00E22A07">
            <w:pPr>
              <w:pStyle w:val="TableParagraph"/>
              <w:ind w:left="0" w:firstLine="567"/>
              <w:jc w:val="both"/>
              <w:rPr>
                <w:sz w:val="24"/>
                <w:szCs w:val="24"/>
              </w:rPr>
            </w:pPr>
            <w:r w:rsidRPr="003A51AC">
              <w:rPr>
                <w:b/>
                <w:sz w:val="24"/>
                <w:szCs w:val="24"/>
              </w:rPr>
              <w:lastRenderedPageBreak/>
              <w:t>Вечер за чашкой чая с любимой выпечкой семей</w:t>
            </w:r>
            <w:r w:rsidR="00553151" w:rsidRPr="003A51AC">
              <w:rPr>
                <w:b/>
                <w:sz w:val="24"/>
                <w:szCs w:val="24"/>
              </w:rPr>
              <w:t xml:space="preserve"> </w:t>
            </w:r>
            <w:r w:rsidRPr="003A51AC">
              <w:rPr>
                <w:b/>
                <w:spacing w:val="-53"/>
                <w:sz w:val="24"/>
                <w:szCs w:val="24"/>
              </w:rPr>
              <w:t xml:space="preserve"> </w:t>
            </w:r>
            <w:r w:rsidRPr="003A51AC">
              <w:rPr>
                <w:b/>
                <w:sz w:val="24"/>
                <w:szCs w:val="24"/>
              </w:rPr>
              <w:t>воспитанников</w:t>
            </w:r>
            <w:r w:rsidRPr="003A51AC">
              <w:rPr>
                <w:sz w:val="24"/>
                <w:szCs w:val="24"/>
              </w:rPr>
              <w:t>. Презентация результатов проекта</w:t>
            </w:r>
            <w:r w:rsidRPr="003A51AC">
              <w:rPr>
                <w:spacing w:val="-2"/>
                <w:sz w:val="24"/>
                <w:szCs w:val="24"/>
              </w:rPr>
              <w:t xml:space="preserve"> </w:t>
            </w:r>
            <w:r w:rsidRPr="003A51AC">
              <w:rPr>
                <w:sz w:val="24"/>
                <w:szCs w:val="24"/>
              </w:rPr>
              <w:t>«Секреты хлеба».</w:t>
            </w:r>
          </w:p>
          <w:p w:rsidR="00B92FCF" w:rsidRPr="003A51AC" w:rsidRDefault="00B92FCF" w:rsidP="00E22A07">
            <w:pPr>
              <w:pStyle w:val="TableParagraph"/>
              <w:ind w:left="0" w:firstLine="567"/>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34"/>
                <w:w w:val="95"/>
                <w:sz w:val="24"/>
                <w:szCs w:val="24"/>
              </w:rPr>
              <w:t xml:space="preserve"> </w:t>
            </w:r>
            <w:r w:rsidRPr="003A51AC">
              <w:rPr>
                <w:sz w:val="24"/>
                <w:szCs w:val="24"/>
              </w:rPr>
              <w:t xml:space="preserve">передача старшими поколениями </w:t>
            </w:r>
            <w:r w:rsidR="00553151" w:rsidRPr="003A51AC">
              <w:rPr>
                <w:sz w:val="24"/>
                <w:szCs w:val="24"/>
              </w:rPr>
              <w:t>(ба</w:t>
            </w:r>
            <w:r w:rsidRPr="003A51AC">
              <w:rPr>
                <w:sz w:val="24"/>
                <w:szCs w:val="24"/>
              </w:rPr>
              <w:t>бушками, прабабушками) опыта культурных практик человека детям дошкольного возраста, родителям, воспитателям.</w:t>
            </w:r>
          </w:p>
          <w:p w:rsidR="00B92FCF" w:rsidRPr="003A51AC" w:rsidRDefault="00B92FCF" w:rsidP="00E22A07">
            <w:pPr>
              <w:pStyle w:val="TableParagraph"/>
              <w:ind w:left="0" w:firstLine="567"/>
              <w:jc w:val="both"/>
              <w:rPr>
                <w:sz w:val="24"/>
                <w:szCs w:val="24"/>
              </w:rPr>
            </w:pPr>
            <w:r w:rsidRPr="003A51AC">
              <w:rPr>
                <w:sz w:val="24"/>
                <w:szCs w:val="24"/>
              </w:rPr>
              <w:t xml:space="preserve">Ответственные: заведующий, старший </w:t>
            </w:r>
            <w:r w:rsidR="008E061B" w:rsidRPr="003A51AC">
              <w:rPr>
                <w:sz w:val="24"/>
                <w:szCs w:val="24"/>
              </w:rPr>
              <w:t>воспит</w:t>
            </w:r>
            <w:r w:rsidRPr="003A51AC">
              <w:rPr>
                <w:sz w:val="24"/>
                <w:szCs w:val="24"/>
              </w:rPr>
              <w:t>атель</w:t>
            </w:r>
          </w:p>
        </w:tc>
        <w:tc>
          <w:tcPr>
            <w:tcW w:w="532" w:type="pct"/>
            <w:tcBorders>
              <w:top w:val="single" w:sz="4" w:space="0" w:color="000000"/>
              <w:left w:val="single" w:sz="4" w:space="0" w:color="000000"/>
              <w:bottom w:val="single" w:sz="4" w:space="0" w:color="000000"/>
              <w:right w:val="single" w:sz="4" w:space="0" w:color="000000"/>
            </w:tcBorders>
          </w:tcPr>
          <w:p w:rsidR="00B92FCF" w:rsidRPr="003A51AC" w:rsidRDefault="00B92FCF" w:rsidP="00E22A07">
            <w:pPr>
              <w:spacing w:line="240" w:lineRule="auto"/>
              <w:jc w:val="left"/>
              <w:rPr>
                <w:sz w:val="24"/>
                <w:szCs w:val="24"/>
              </w:rPr>
            </w:pPr>
            <w:r w:rsidRPr="003A51AC">
              <w:rPr>
                <w:sz w:val="24"/>
                <w:szCs w:val="24"/>
              </w:rPr>
              <w:t>Май</w:t>
            </w:r>
          </w:p>
        </w:tc>
      </w:tr>
    </w:tbl>
    <w:p w:rsidR="004E4B99" w:rsidRDefault="004E4B99" w:rsidP="00E22A07">
      <w:pPr>
        <w:shd w:val="clear" w:color="auto" w:fill="FFFFFF"/>
        <w:spacing w:after="255" w:line="240" w:lineRule="auto"/>
        <w:rPr>
          <w:b/>
          <w:sz w:val="24"/>
          <w:szCs w:val="24"/>
        </w:rPr>
      </w:pPr>
    </w:p>
    <w:p w:rsidR="00ED7EAE" w:rsidRPr="003A51AC" w:rsidRDefault="004A45E9" w:rsidP="00E22A07">
      <w:pPr>
        <w:shd w:val="clear" w:color="auto" w:fill="FFFFFF"/>
        <w:spacing w:after="255" w:line="240" w:lineRule="auto"/>
        <w:rPr>
          <w:rFonts w:eastAsiaTheme="minorHAnsi"/>
          <w:b/>
          <w:sz w:val="24"/>
          <w:szCs w:val="24"/>
          <w:lang w:eastAsia="en-US"/>
        </w:rPr>
      </w:pPr>
      <w:r>
        <w:rPr>
          <w:b/>
          <w:sz w:val="24"/>
          <w:szCs w:val="24"/>
        </w:rPr>
        <w:t>2.9</w:t>
      </w:r>
      <w:r w:rsidR="00CE368C" w:rsidRPr="003A51AC">
        <w:rPr>
          <w:b/>
          <w:sz w:val="24"/>
          <w:szCs w:val="24"/>
        </w:rPr>
        <w:t>.7.</w:t>
      </w:r>
      <w:r w:rsidR="00DC2223" w:rsidRPr="003A51AC">
        <w:rPr>
          <w:b/>
          <w:sz w:val="24"/>
          <w:szCs w:val="24"/>
        </w:rPr>
        <w:t xml:space="preserve"> К</w:t>
      </w:r>
      <w:r w:rsidR="000E759B" w:rsidRPr="003A51AC">
        <w:rPr>
          <w:b/>
          <w:sz w:val="24"/>
          <w:szCs w:val="24"/>
        </w:rPr>
        <w:t>алендарно-тематическое планирование и</w:t>
      </w:r>
      <w:r w:rsidR="000D2D87" w:rsidRPr="003A51AC">
        <w:rPr>
          <w:b/>
          <w:sz w:val="24"/>
          <w:szCs w:val="24"/>
        </w:rPr>
        <w:t xml:space="preserve"> </w:t>
      </w:r>
      <w:r w:rsidR="000E759B" w:rsidRPr="003A51AC">
        <w:rPr>
          <w:b/>
          <w:sz w:val="24"/>
          <w:szCs w:val="24"/>
        </w:rPr>
        <w:t>для ОП и</w:t>
      </w:r>
      <w:r w:rsidR="000E759B" w:rsidRPr="003A51AC">
        <w:rPr>
          <w:rFonts w:eastAsiaTheme="minorHAnsi"/>
          <w:b/>
          <w:sz w:val="24"/>
          <w:szCs w:val="24"/>
          <w:lang w:eastAsia="en-US"/>
        </w:rPr>
        <w:t xml:space="preserve"> РПВ</w:t>
      </w:r>
      <w:r w:rsidR="00CE368C" w:rsidRPr="003A51AC">
        <w:rPr>
          <w:rFonts w:eastAsiaTheme="minorHAnsi"/>
          <w:b/>
          <w:sz w:val="24"/>
          <w:szCs w:val="24"/>
          <w:lang w:eastAsia="en-US"/>
        </w:rPr>
        <w:t xml:space="preserve"> </w:t>
      </w:r>
    </w:p>
    <w:p w:rsidR="00ED7EAE" w:rsidRDefault="00ED7EAE" w:rsidP="00E22A07">
      <w:pPr>
        <w:shd w:val="clear" w:color="auto" w:fill="FFFFFF"/>
        <w:spacing w:after="255" w:line="240" w:lineRule="auto"/>
        <w:rPr>
          <w:b/>
          <w:sz w:val="24"/>
          <w:szCs w:val="24"/>
        </w:rPr>
      </w:pPr>
      <w:r w:rsidRPr="003A51AC">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w:t>
      </w:r>
      <w:r w:rsidR="00301A51" w:rsidRPr="003A51AC">
        <w:rPr>
          <w:sz w:val="24"/>
          <w:szCs w:val="24"/>
        </w:rPr>
        <w:t xml:space="preserve"> в соотвсетвии с  Федеральным календарным планом воспитательной работы.</w:t>
      </w:r>
      <w:r w:rsidRPr="003A51AC">
        <w:rPr>
          <w:sz w:val="24"/>
          <w:szCs w:val="24"/>
        </w:rPr>
        <w:t>.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sidRPr="003A51AC">
        <w:rPr>
          <w:b/>
          <w:sz w:val="24"/>
          <w:szCs w:val="24"/>
        </w:rPr>
        <w:t>.</w:t>
      </w:r>
    </w:p>
    <w:p w:rsidR="004E4B99" w:rsidRPr="003A51AC" w:rsidRDefault="004E4B99" w:rsidP="00E22A07">
      <w:pPr>
        <w:shd w:val="clear" w:color="auto" w:fill="FFFFFF"/>
        <w:spacing w:after="255" w:line="240" w:lineRule="auto"/>
        <w:rPr>
          <w:b/>
          <w:sz w:val="24"/>
          <w:szCs w:val="24"/>
        </w:rPr>
      </w:pPr>
    </w:p>
    <w:tbl>
      <w:tblPr>
        <w:tblW w:w="15278"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
        <w:gridCol w:w="2315"/>
        <w:gridCol w:w="10"/>
        <w:gridCol w:w="2170"/>
        <w:gridCol w:w="2268"/>
        <w:gridCol w:w="2551"/>
        <w:gridCol w:w="2552"/>
        <w:gridCol w:w="3260"/>
        <w:gridCol w:w="142"/>
      </w:tblGrid>
      <w:tr w:rsidR="004E4B99" w:rsidTr="004E4B99">
        <w:trPr>
          <w:trHeight w:val="164"/>
        </w:trPr>
        <w:tc>
          <w:tcPr>
            <w:tcW w:w="15278" w:type="dxa"/>
            <w:gridSpan w:val="9"/>
            <w:shd w:val="clear" w:color="auto" w:fill="F9CB9C"/>
            <w:tcMar>
              <w:top w:w="100" w:type="dxa"/>
              <w:left w:w="100" w:type="dxa"/>
              <w:bottom w:w="100" w:type="dxa"/>
              <w:right w:w="100" w:type="dxa"/>
            </w:tcMar>
          </w:tcPr>
          <w:p w:rsidR="004E4B99" w:rsidRDefault="004E4B99" w:rsidP="004E4B99">
            <w:pPr>
              <w:pStyle w:val="1"/>
              <w:widowControl w:val="0"/>
              <w:spacing w:before="0" w:after="0" w:line="240" w:lineRule="auto"/>
              <w:rPr>
                <w:rFonts w:cs="Times New Roman"/>
                <w:b w:val="0"/>
                <w:sz w:val="28"/>
                <w:szCs w:val="28"/>
              </w:rPr>
            </w:pPr>
            <w:r>
              <w:rPr>
                <w:rFonts w:cs="Times New Roman"/>
                <w:sz w:val="28"/>
                <w:szCs w:val="28"/>
              </w:rPr>
              <w:t>СЕНТЯБРЬ</w:t>
            </w:r>
          </w:p>
        </w:tc>
      </w:tr>
      <w:tr w:rsidR="004E4B99" w:rsidTr="004E4B99">
        <w:trPr>
          <w:trHeight w:val="186"/>
        </w:trPr>
        <w:tc>
          <w:tcPr>
            <w:tcW w:w="2325" w:type="dxa"/>
            <w:gridSpan w:val="2"/>
            <w:shd w:val="clear" w:color="auto" w:fill="FCE5CD"/>
            <w:tcMar>
              <w:top w:w="100" w:type="dxa"/>
              <w:left w:w="100" w:type="dxa"/>
              <w:bottom w:w="100" w:type="dxa"/>
              <w:right w:w="100" w:type="dxa"/>
            </w:tcMar>
          </w:tcPr>
          <w:p w:rsidR="004E4B99" w:rsidRPr="00291EB1" w:rsidRDefault="004E4B99" w:rsidP="004E4B99">
            <w:pPr>
              <w:pStyle w:val="2"/>
              <w:widowControl w:val="0"/>
              <w:spacing w:before="0" w:line="240" w:lineRule="auto"/>
              <w:rPr>
                <w:rFonts w:ascii="Times New Roman" w:eastAsia="Times New Roman" w:hAnsi="Times New Roman" w:cs="Times New Roman"/>
                <w:b/>
                <w:sz w:val="24"/>
                <w:szCs w:val="24"/>
                <w:u w:val="single"/>
              </w:rPr>
            </w:pPr>
            <w:bookmarkStart w:id="13" w:name="_n316f6jiifx8" w:colFirst="0" w:colLast="0"/>
            <w:bookmarkEnd w:id="13"/>
            <w:r w:rsidRPr="00291EB1">
              <w:rPr>
                <w:rFonts w:ascii="Times New Roman" w:eastAsia="Times New Roman" w:hAnsi="Times New Roman" w:cs="Times New Roman"/>
                <w:b/>
                <w:sz w:val="24"/>
                <w:szCs w:val="24"/>
                <w:u w:val="single"/>
              </w:rPr>
              <w:t>1 НЕДЕЛЯ</w:t>
            </w:r>
          </w:p>
        </w:tc>
        <w:tc>
          <w:tcPr>
            <w:tcW w:w="12953" w:type="dxa"/>
            <w:gridSpan w:val="7"/>
            <w:shd w:val="clear" w:color="auto" w:fill="FCE5CD"/>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28.08-3.09.2023</w:t>
            </w:r>
          </w:p>
        </w:tc>
      </w:tr>
      <w:tr w:rsidR="004E4B99" w:rsidTr="004E4B99">
        <w:trPr>
          <w:trHeight w:val="420"/>
        </w:trPr>
        <w:tc>
          <w:tcPr>
            <w:tcW w:w="2325" w:type="dxa"/>
            <w:gridSpan w:val="2"/>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pBdr>
                <w:top w:val="nil"/>
                <w:left w:val="nil"/>
                <w:bottom w:val="nil"/>
                <w:right w:val="nil"/>
                <w:between w:val="nil"/>
              </w:pBdr>
              <w:spacing w:line="240" w:lineRule="auto"/>
              <w:rPr>
                <w:b/>
                <w:sz w:val="24"/>
                <w:szCs w:val="24"/>
              </w:rPr>
            </w:pPr>
            <w:r w:rsidRPr="00751478">
              <w:rPr>
                <w:b/>
                <w:sz w:val="24"/>
                <w:szCs w:val="24"/>
              </w:rPr>
              <w:t xml:space="preserve">До Свиданья, лето! Здравствуй, детский сад! </w:t>
            </w:r>
          </w:p>
        </w:tc>
        <w:tc>
          <w:tcPr>
            <w:tcW w:w="2551" w:type="dxa"/>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sz w:val="24"/>
                <w:szCs w:val="24"/>
              </w:rPr>
            </w:pPr>
            <w:r>
              <w:rPr>
                <w:sz w:val="24"/>
                <w:szCs w:val="24"/>
              </w:rPr>
              <w:t>О том какое было лето, чем занимались на каникулах. Летние игры. Мои воспоминания о лете. Как готовились к детскому садику. Для подготовительных групп скоро в школу, праздник День знаний, ребята взрослые с них берут пример малыши. Для малышей знакомство с группой, экскурсия по детскому саду, её могут провести ребята из подготовительной группы. Любое содержание связанное с летом и или детским садом.</w:t>
            </w:r>
          </w:p>
        </w:tc>
      </w:tr>
      <w:tr w:rsidR="004E4B99" w:rsidTr="004E4B99">
        <w:trPr>
          <w:trHeight w:val="241"/>
        </w:trPr>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trHeight w:val="383"/>
        </w:trPr>
        <w:tc>
          <w:tcPr>
            <w:tcW w:w="2325" w:type="dxa"/>
            <w:gridSpan w:val="2"/>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b/>
                <w:sz w:val="24"/>
                <w:szCs w:val="24"/>
              </w:rPr>
            </w:pPr>
            <w:r>
              <w:rPr>
                <w:b/>
                <w:sz w:val="24"/>
                <w:szCs w:val="24"/>
              </w:rPr>
              <w:lastRenderedPageBreak/>
              <w:t>Подтема</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sz w:val="24"/>
                <w:szCs w:val="24"/>
              </w:rPr>
            </w:pPr>
            <w:r>
              <w:rPr>
                <w:sz w:val="24"/>
                <w:szCs w:val="24"/>
              </w:rPr>
              <w:t xml:space="preserve">Здравствуй, детский сад. </w:t>
            </w:r>
          </w:p>
        </w:tc>
        <w:tc>
          <w:tcPr>
            <w:tcW w:w="2268" w:type="dxa"/>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sz w:val="24"/>
                <w:szCs w:val="24"/>
              </w:rPr>
            </w:pPr>
            <w:r>
              <w:rPr>
                <w:sz w:val="24"/>
                <w:szCs w:val="24"/>
              </w:rPr>
              <w:t>До свиданье, лето.</w:t>
            </w:r>
          </w:p>
        </w:tc>
        <w:tc>
          <w:tcPr>
            <w:tcW w:w="2551" w:type="dxa"/>
            <w:shd w:val="clear" w:color="auto" w:fill="auto"/>
            <w:tcMar>
              <w:top w:w="100" w:type="dxa"/>
              <w:left w:w="100" w:type="dxa"/>
              <w:bottom w:w="100" w:type="dxa"/>
              <w:right w:w="100" w:type="dxa"/>
            </w:tcMar>
          </w:tcPr>
          <w:p w:rsidR="004E4B99" w:rsidRDefault="004E4B99" w:rsidP="004E4B99">
            <w:r w:rsidRPr="000D1984">
              <w:rPr>
                <w:sz w:val="24"/>
                <w:szCs w:val="24"/>
              </w:rPr>
              <w:t>До свиданье, лето</w:t>
            </w:r>
          </w:p>
        </w:tc>
        <w:tc>
          <w:tcPr>
            <w:tcW w:w="2552" w:type="dxa"/>
            <w:shd w:val="clear" w:color="auto" w:fill="auto"/>
            <w:tcMar>
              <w:top w:w="100" w:type="dxa"/>
              <w:left w:w="100" w:type="dxa"/>
              <w:bottom w:w="100" w:type="dxa"/>
              <w:right w:w="100" w:type="dxa"/>
            </w:tcMar>
          </w:tcPr>
          <w:p w:rsidR="004E4B99" w:rsidRDefault="004E4B99" w:rsidP="004E4B99">
            <w:r w:rsidRPr="000D1984">
              <w:rPr>
                <w:sz w:val="24"/>
                <w:szCs w:val="24"/>
              </w:rPr>
              <w:t>До свиданье, лето</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sz w:val="24"/>
                <w:szCs w:val="24"/>
              </w:rPr>
            </w:pPr>
            <w:r>
              <w:rPr>
                <w:sz w:val="24"/>
                <w:szCs w:val="24"/>
              </w:rPr>
              <w:t>Лето прошло, скоро в школу.</w:t>
            </w:r>
          </w:p>
        </w:tc>
      </w:tr>
      <w:tr w:rsidR="004E4B99" w:rsidTr="004E4B99">
        <w:trPr>
          <w:trHeight w:val="1017"/>
        </w:trPr>
        <w:tc>
          <w:tcPr>
            <w:tcW w:w="2325" w:type="dxa"/>
            <w:gridSpan w:val="2"/>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b/>
                <w:sz w:val="24"/>
                <w:szCs w:val="24"/>
              </w:rPr>
            </w:pPr>
            <w:r>
              <w:rPr>
                <w:b/>
                <w:sz w:val="24"/>
                <w:szCs w:val="24"/>
              </w:rPr>
              <w:t>Праздники</w:t>
            </w:r>
          </w:p>
          <w:p w:rsidR="004E4B99" w:rsidRDefault="004E4B99" w:rsidP="004E4B99">
            <w:pPr>
              <w:widowControl w:val="0"/>
              <w:pBdr>
                <w:top w:val="nil"/>
                <w:left w:val="nil"/>
                <w:bottom w:val="nil"/>
                <w:right w:val="nil"/>
                <w:between w:val="nil"/>
              </w:pBdr>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sz w:val="24"/>
                <w:szCs w:val="24"/>
              </w:rPr>
            </w:pPr>
            <w:r>
              <w:rPr>
                <w:sz w:val="24"/>
                <w:szCs w:val="24"/>
              </w:rPr>
              <w:t>1 сентября - День знаний.</w:t>
            </w:r>
          </w:p>
          <w:p w:rsidR="004E4B99" w:rsidRDefault="004E4B99" w:rsidP="004E4B99">
            <w:pPr>
              <w:widowControl w:val="0"/>
              <w:pBdr>
                <w:top w:val="nil"/>
                <w:left w:val="nil"/>
                <w:bottom w:val="nil"/>
                <w:right w:val="nil"/>
                <w:between w:val="nil"/>
              </w:pBdr>
              <w:spacing w:line="240" w:lineRule="auto"/>
              <w:rPr>
                <w:sz w:val="24"/>
                <w:szCs w:val="24"/>
              </w:rPr>
            </w:pPr>
            <w:r>
              <w:rPr>
                <w:sz w:val="24"/>
                <w:szCs w:val="24"/>
              </w:rPr>
              <w:t>3 сентября - День окончания Второй мировой войны, День солидарности в борьбе с терроризмом.</w:t>
            </w:r>
          </w:p>
        </w:tc>
      </w:tr>
      <w:tr w:rsidR="004E4B99" w:rsidTr="004E4B99">
        <w:trPr>
          <w:trHeight w:val="430"/>
        </w:trPr>
        <w:tc>
          <w:tcPr>
            <w:tcW w:w="2325" w:type="dxa"/>
            <w:gridSpan w:val="2"/>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 сентября - День шахмат</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pBdr>
                <w:top w:val="nil"/>
                <w:left w:val="nil"/>
                <w:bottom w:val="nil"/>
                <w:right w:val="nil"/>
                <w:between w:val="nil"/>
              </w:pBdr>
              <w:spacing w:line="240" w:lineRule="auto"/>
              <w:rPr>
                <w:sz w:val="24"/>
                <w:szCs w:val="24"/>
              </w:rPr>
            </w:pPr>
            <w:r>
              <w:rPr>
                <w:sz w:val="24"/>
                <w:szCs w:val="24"/>
              </w:rPr>
              <w:t>1 сентября - День шахмат</w:t>
            </w:r>
          </w:p>
        </w:tc>
      </w:tr>
      <w:tr w:rsidR="004E4B99" w:rsidTr="004E4B99">
        <w:trPr>
          <w:trHeight w:val="215"/>
        </w:trPr>
        <w:tc>
          <w:tcPr>
            <w:tcW w:w="2325" w:type="dxa"/>
            <w:gridSpan w:val="2"/>
            <w:shd w:val="clear" w:color="auto" w:fill="FCE5CD"/>
            <w:tcMar>
              <w:top w:w="100" w:type="dxa"/>
              <w:left w:w="100" w:type="dxa"/>
              <w:bottom w:w="100" w:type="dxa"/>
              <w:right w:w="100" w:type="dxa"/>
            </w:tcMar>
          </w:tcPr>
          <w:p w:rsidR="004E4B99" w:rsidRPr="00291EB1" w:rsidRDefault="004E4B99" w:rsidP="004E4B99">
            <w:pPr>
              <w:pStyle w:val="2"/>
              <w:widowControl w:val="0"/>
              <w:spacing w:before="0" w:line="240" w:lineRule="auto"/>
              <w:rPr>
                <w:rFonts w:ascii="Times New Roman" w:eastAsia="Times New Roman" w:hAnsi="Times New Roman" w:cs="Times New Roman"/>
                <w:b/>
                <w:sz w:val="24"/>
                <w:szCs w:val="24"/>
                <w:u w:val="single"/>
              </w:rPr>
            </w:pPr>
            <w:bookmarkStart w:id="14" w:name="_u11nbqcvasqc" w:colFirst="0" w:colLast="0"/>
            <w:bookmarkEnd w:id="14"/>
            <w:r w:rsidRPr="00291EB1">
              <w:rPr>
                <w:rFonts w:ascii="Times New Roman" w:eastAsia="Times New Roman" w:hAnsi="Times New Roman" w:cs="Times New Roman"/>
                <w:b/>
                <w:sz w:val="24"/>
                <w:szCs w:val="24"/>
                <w:u w:val="single"/>
              </w:rPr>
              <w:t>2 НЕДЕЛЯ</w:t>
            </w:r>
          </w:p>
        </w:tc>
        <w:tc>
          <w:tcPr>
            <w:tcW w:w="12953" w:type="dxa"/>
            <w:gridSpan w:val="7"/>
            <w:shd w:val="clear" w:color="auto" w:fill="FCE5CD"/>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4.09-10.09.2023</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Pr>
                <w:b/>
                <w:sz w:val="24"/>
                <w:szCs w:val="24"/>
              </w:rPr>
              <w:t xml:space="preserve">Правила на дороге </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Правила дорожного движения для пешеходов, велосипедистов, самокатов, роликах и так далее. Профессии связанные с дорогой и правилами дорожного движения. Видах транспорта, особенности правил при движении специального транспорта. Дорога до детского сада, какие правила важно соблюдать. Какие опасности бывают во дворе.</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trHeight w:val="189"/>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trHeight w:val="409"/>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Дорога в детский сад</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Пешеход и переход.</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Осторожно! Дорога!</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ПДД для всех важны.</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sidRPr="007D4D48">
              <w:rPr>
                <w:sz w:val="24"/>
                <w:szCs w:val="24"/>
              </w:rPr>
              <w:t>ПДД для всех важны</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8 сентября - Международный день распространения грамотности.</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9 сентября - День плюшевого мишки</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6 сентября - День чтения книги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6 сентября - День чтения книги</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9 сентября - Всемирный день оказания первой </w:t>
            </w:r>
            <w:r>
              <w:rPr>
                <w:sz w:val="24"/>
                <w:szCs w:val="24"/>
              </w:rPr>
              <w:lastRenderedPageBreak/>
              <w:t>медицинской помощи</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lastRenderedPageBreak/>
              <w:t>9 сентября - Всемирный день оказания первой медицинской помощи</w:t>
            </w:r>
          </w:p>
        </w:tc>
      </w:tr>
      <w:tr w:rsidR="004E4B99" w:rsidTr="004E4B99">
        <w:tc>
          <w:tcPr>
            <w:tcW w:w="2325" w:type="dxa"/>
            <w:gridSpan w:val="2"/>
            <w:shd w:val="clear" w:color="auto" w:fill="FCE5CD"/>
            <w:tcMar>
              <w:top w:w="100" w:type="dxa"/>
              <w:left w:w="100" w:type="dxa"/>
              <w:bottom w:w="100" w:type="dxa"/>
              <w:right w:w="100" w:type="dxa"/>
            </w:tcMar>
          </w:tcPr>
          <w:p w:rsidR="004E4B99" w:rsidRPr="0064566A" w:rsidRDefault="004E4B99" w:rsidP="004E4B99">
            <w:pPr>
              <w:pStyle w:val="2"/>
              <w:widowControl w:val="0"/>
              <w:spacing w:before="0" w:line="240" w:lineRule="auto"/>
              <w:rPr>
                <w:rFonts w:ascii="Times New Roman" w:eastAsia="Times New Roman" w:hAnsi="Times New Roman" w:cs="Times New Roman"/>
                <w:b/>
                <w:sz w:val="24"/>
                <w:szCs w:val="24"/>
                <w:u w:val="single"/>
              </w:rPr>
            </w:pPr>
            <w:bookmarkStart w:id="15" w:name="_sxu0n3jb71ma" w:colFirst="0" w:colLast="0"/>
            <w:bookmarkEnd w:id="15"/>
            <w:r w:rsidRPr="0064566A">
              <w:rPr>
                <w:rFonts w:ascii="Times New Roman" w:eastAsia="Times New Roman" w:hAnsi="Times New Roman" w:cs="Times New Roman"/>
                <w:b/>
                <w:sz w:val="24"/>
                <w:szCs w:val="24"/>
                <w:u w:val="single"/>
              </w:rPr>
              <w:lastRenderedPageBreak/>
              <w:t>3 НЕДЕЛЯ</w:t>
            </w:r>
          </w:p>
        </w:tc>
        <w:tc>
          <w:tcPr>
            <w:tcW w:w="12953" w:type="dxa"/>
            <w:gridSpan w:val="7"/>
            <w:shd w:val="clear" w:color="auto" w:fill="FCE5CD"/>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11.09-17.09.2023</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751478">
              <w:rPr>
                <w:b/>
                <w:sz w:val="24"/>
                <w:szCs w:val="24"/>
              </w:rPr>
              <w:t>Неделя воды</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О реках Вологодского края, морях, океанах, озерах. О водном ресурсе, о том как важно беречь воду. О подводном мире и его обитателях. Профессии связанные с водой. О камнях, водопадах, песке, глине. Водорослях, кораллах. Питьевой воде, речной, морской. Дождь и дождевая вода.</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Рыбы</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Подводный мир</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Реки и озера</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Реки, моря и океаны</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Реки, моря и океаны</w:t>
            </w:r>
          </w:p>
        </w:tc>
      </w:tr>
      <w:tr w:rsidR="004E4B99" w:rsidTr="004E4B99">
        <w:trPr>
          <w:trHeight w:val="384"/>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13 сентября - День парикмахера в России.</w:t>
            </w:r>
          </w:p>
          <w:p w:rsidR="004E4B99" w:rsidRDefault="004E4B99" w:rsidP="004E4B99">
            <w:pPr>
              <w:widowControl w:val="0"/>
              <w:spacing w:line="240" w:lineRule="auto"/>
              <w:rPr>
                <w:sz w:val="24"/>
                <w:szCs w:val="24"/>
              </w:rPr>
            </w:pP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13 сентября - День парикмахера в России.</w:t>
            </w:r>
          </w:p>
          <w:p w:rsidR="004E4B99" w:rsidRDefault="004E4B99" w:rsidP="004E4B99">
            <w:pPr>
              <w:widowControl w:val="0"/>
              <w:spacing w:line="240" w:lineRule="auto"/>
              <w:rPr>
                <w:sz w:val="24"/>
                <w:szCs w:val="24"/>
              </w:rPr>
            </w:pPr>
            <w:r>
              <w:rPr>
                <w:sz w:val="24"/>
                <w:szCs w:val="24"/>
              </w:rPr>
              <w:t xml:space="preserve">15 сентября -  </w:t>
            </w:r>
          </w:p>
          <w:p w:rsidR="004E4B99" w:rsidRDefault="004E4B99" w:rsidP="004E4B99">
            <w:pPr>
              <w:widowControl w:val="0"/>
              <w:spacing w:line="240" w:lineRule="auto"/>
              <w:rPr>
                <w:sz w:val="24"/>
                <w:szCs w:val="24"/>
              </w:rPr>
            </w:pPr>
            <w:r>
              <w:rPr>
                <w:sz w:val="24"/>
                <w:szCs w:val="24"/>
              </w:rPr>
              <w:t>Российские дни леса.</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13 сентября - День парикмахера в России.</w:t>
            </w:r>
          </w:p>
          <w:p w:rsidR="004E4B99" w:rsidRDefault="004E4B99" w:rsidP="004E4B99">
            <w:pPr>
              <w:widowControl w:val="0"/>
              <w:spacing w:line="240" w:lineRule="auto"/>
              <w:rPr>
                <w:sz w:val="24"/>
                <w:szCs w:val="24"/>
              </w:rPr>
            </w:pPr>
            <w:r>
              <w:rPr>
                <w:sz w:val="24"/>
                <w:szCs w:val="24"/>
              </w:rPr>
              <w:t xml:space="preserve">15 сентября -  </w:t>
            </w:r>
          </w:p>
          <w:p w:rsidR="004E4B99" w:rsidRDefault="004E4B99" w:rsidP="004E4B99">
            <w:pPr>
              <w:widowControl w:val="0"/>
              <w:spacing w:line="240" w:lineRule="auto"/>
              <w:rPr>
                <w:sz w:val="24"/>
                <w:szCs w:val="24"/>
              </w:rPr>
            </w:pPr>
            <w:r>
              <w:rPr>
                <w:sz w:val="24"/>
                <w:szCs w:val="24"/>
              </w:rPr>
              <w:t>Российские дни леса.</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13 сентября - День парикмахера в России.</w:t>
            </w:r>
          </w:p>
          <w:p w:rsidR="004E4B99" w:rsidRDefault="004E4B99" w:rsidP="004E4B99">
            <w:pPr>
              <w:widowControl w:val="0"/>
              <w:spacing w:line="240" w:lineRule="auto"/>
              <w:rPr>
                <w:sz w:val="24"/>
                <w:szCs w:val="24"/>
              </w:rPr>
            </w:pPr>
            <w:r>
              <w:rPr>
                <w:sz w:val="24"/>
                <w:szCs w:val="24"/>
              </w:rPr>
              <w:t xml:space="preserve">15 сентября -  </w:t>
            </w:r>
          </w:p>
          <w:p w:rsidR="004E4B99" w:rsidRDefault="004E4B99" w:rsidP="004E4B99">
            <w:pPr>
              <w:widowControl w:val="0"/>
              <w:spacing w:line="240" w:lineRule="auto"/>
              <w:rPr>
                <w:sz w:val="24"/>
                <w:szCs w:val="24"/>
              </w:rPr>
            </w:pPr>
            <w:r>
              <w:rPr>
                <w:sz w:val="24"/>
                <w:szCs w:val="24"/>
              </w:rPr>
              <w:t>Российские дни леса.</w:t>
            </w:r>
          </w:p>
        </w:tc>
      </w:tr>
      <w:tr w:rsidR="004E4B99" w:rsidTr="004E4B99">
        <w:tc>
          <w:tcPr>
            <w:tcW w:w="2325" w:type="dxa"/>
            <w:gridSpan w:val="2"/>
            <w:shd w:val="clear" w:color="auto" w:fill="FCE5CD"/>
            <w:tcMar>
              <w:top w:w="100" w:type="dxa"/>
              <w:left w:w="100" w:type="dxa"/>
              <w:bottom w:w="100" w:type="dxa"/>
              <w:right w:w="100" w:type="dxa"/>
            </w:tcMar>
          </w:tcPr>
          <w:p w:rsidR="004E4B99" w:rsidRPr="0064566A" w:rsidRDefault="004E4B99" w:rsidP="004E4B99">
            <w:pPr>
              <w:pStyle w:val="2"/>
              <w:widowControl w:val="0"/>
              <w:spacing w:before="0" w:line="240" w:lineRule="auto"/>
              <w:rPr>
                <w:rFonts w:ascii="Times New Roman" w:eastAsia="Times New Roman" w:hAnsi="Times New Roman" w:cs="Times New Roman"/>
                <w:b/>
                <w:sz w:val="24"/>
                <w:szCs w:val="24"/>
                <w:u w:val="single"/>
              </w:rPr>
            </w:pPr>
            <w:bookmarkStart w:id="16" w:name="_s5bgcawj8vm" w:colFirst="0" w:colLast="0"/>
            <w:bookmarkEnd w:id="16"/>
            <w:r w:rsidRPr="0064566A">
              <w:rPr>
                <w:rFonts w:ascii="Times New Roman" w:eastAsia="Times New Roman" w:hAnsi="Times New Roman" w:cs="Times New Roman"/>
                <w:b/>
                <w:sz w:val="24"/>
                <w:szCs w:val="24"/>
                <w:u w:val="single"/>
              </w:rPr>
              <w:t>4 НЕДЕЛЯ</w:t>
            </w:r>
          </w:p>
        </w:tc>
        <w:tc>
          <w:tcPr>
            <w:tcW w:w="12953" w:type="dxa"/>
            <w:gridSpan w:val="7"/>
            <w:shd w:val="clear" w:color="auto" w:fill="FCE5CD"/>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18.09-24.09.2023</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Pr>
                <w:b/>
                <w:sz w:val="24"/>
                <w:szCs w:val="24"/>
              </w:rPr>
              <w:t>Краски осени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Изменения в природе, особенности времени года. Календарная осень. Животные, птицы осенью. Урожай, фрукты и овощи, процессе выращивания хлеба и разнообразии хлебобулочных изделий. Грибы ягоды, осенний лес. Цвета осени. Природа осенью. Осень в мире. Осень в разных частях России. </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lastRenderedPageBreak/>
              <w:t>Подтема</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sidRPr="007D4D48">
              <w:rPr>
                <w:sz w:val="24"/>
                <w:szCs w:val="24"/>
              </w:rPr>
              <w:t xml:space="preserve">Осень в </w:t>
            </w:r>
            <w:r>
              <w:rPr>
                <w:sz w:val="24"/>
                <w:szCs w:val="24"/>
              </w:rPr>
              <w:t>о</w:t>
            </w:r>
            <w:r w:rsidRPr="007D4D48">
              <w:rPr>
                <w:sz w:val="24"/>
                <w:szCs w:val="24"/>
              </w:rPr>
              <w:t>городе</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Осень в городе</w:t>
            </w:r>
          </w:p>
        </w:tc>
        <w:tc>
          <w:tcPr>
            <w:tcW w:w="2551" w:type="dxa"/>
            <w:shd w:val="clear" w:color="auto" w:fill="auto"/>
            <w:tcMar>
              <w:top w:w="100" w:type="dxa"/>
              <w:left w:w="100" w:type="dxa"/>
              <w:bottom w:w="100" w:type="dxa"/>
              <w:right w:w="100" w:type="dxa"/>
            </w:tcMar>
          </w:tcPr>
          <w:p w:rsidR="004E4B99" w:rsidRPr="005C0242" w:rsidRDefault="004E4B99" w:rsidP="004E4B99">
            <w:r w:rsidRPr="005C0242">
              <w:rPr>
                <w:sz w:val="24"/>
                <w:szCs w:val="24"/>
              </w:rPr>
              <w:t>Краски осени</w:t>
            </w:r>
          </w:p>
        </w:tc>
        <w:tc>
          <w:tcPr>
            <w:tcW w:w="2552" w:type="dxa"/>
            <w:shd w:val="clear" w:color="auto" w:fill="auto"/>
            <w:tcMar>
              <w:top w:w="100" w:type="dxa"/>
              <w:left w:w="100" w:type="dxa"/>
              <w:bottom w:w="100" w:type="dxa"/>
              <w:right w:w="100" w:type="dxa"/>
            </w:tcMar>
          </w:tcPr>
          <w:p w:rsidR="004E4B99" w:rsidRPr="005C0242" w:rsidRDefault="004E4B99" w:rsidP="004E4B99">
            <w:r w:rsidRPr="005C0242">
              <w:rPr>
                <w:sz w:val="24"/>
                <w:szCs w:val="24"/>
              </w:rPr>
              <w:t>Краски осени</w:t>
            </w:r>
          </w:p>
        </w:tc>
        <w:tc>
          <w:tcPr>
            <w:tcW w:w="3402" w:type="dxa"/>
            <w:gridSpan w:val="2"/>
            <w:shd w:val="clear" w:color="auto" w:fill="auto"/>
            <w:tcMar>
              <w:top w:w="100" w:type="dxa"/>
              <w:left w:w="100" w:type="dxa"/>
              <w:bottom w:w="100" w:type="dxa"/>
              <w:right w:w="100" w:type="dxa"/>
            </w:tcMar>
          </w:tcPr>
          <w:p w:rsidR="004E4B99" w:rsidRPr="005C0242" w:rsidRDefault="004E4B99" w:rsidP="004E4B99">
            <w:r w:rsidRPr="005C0242">
              <w:rPr>
                <w:sz w:val="24"/>
                <w:szCs w:val="24"/>
              </w:rPr>
              <w:t>Краски осени</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19 сентября - День смайлика.</w:t>
            </w:r>
          </w:p>
        </w:tc>
      </w:tr>
      <w:tr w:rsidR="004E4B99" w:rsidTr="004E4B99">
        <w:tc>
          <w:tcPr>
            <w:tcW w:w="2325" w:type="dxa"/>
            <w:gridSpan w:val="2"/>
            <w:shd w:val="clear" w:color="auto" w:fill="FCE5CD"/>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17" w:name="_dikxew8weyjr" w:colFirst="0" w:colLast="0"/>
            <w:bookmarkEnd w:id="17"/>
            <w:r>
              <w:rPr>
                <w:rFonts w:ascii="Times New Roman" w:eastAsia="Times New Roman" w:hAnsi="Times New Roman" w:cs="Times New Roman"/>
                <w:sz w:val="24"/>
                <w:szCs w:val="24"/>
              </w:rPr>
              <w:t>5 НЕДЕЛЯ</w:t>
            </w:r>
          </w:p>
        </w:tc>
        <w:tc>
          <w:tcPr>
            <w:tcW w:w="12953" w:type="dxa"/>
            <w:gridSpan w:val="7"/>
            <w:shd w:val="clear" w:color="auto" w:fill="FCE5CD"/>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25.09-1.10.2023</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Pr>
                <w:b/>
                <w:sz w:val="24"/>
                <w:szCs w:val="24"/>
              </w:rPr>
              <w:t>Животный мир</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Неделя о животных по вашему выбору. Животных жарких стран, севера, домашние, дикие животные. Особенности питания, обитания. Какая у них шерсть, окрас. </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Подтема</w:t>
            </w:r>
          </w:p>
        </w:tc>
        <w:tc>
          <w:tcPr>
            <w:tcW w:w="2180" w:type="dxa"/>
            <w:gridSpan w:val="2"/>
            <w:shd w:val="clear" w:color="auto" w:fill="auto"/>
            <w:tcMar>
              <w:top w:w="100" w:type="dxa"/>
              <w:left w:w="100" w:type="dxa"/>
              <w:bottom w:w="100" w:type="dxa"/>
              <w:right w:w="100" w:type="dxa"/>
            </w:tcMar>
          </w:tcPr>
          <w:p w:rsidR="004E4B99" w:rsidRPr="00BB3531" w:rsidRDefault="004E4B99" w:rsidP="004E4B99">
            <w:pPr>
              <w:widowControl w:val="0"/>
              <w:spacing w:line="240" w:lineRule="auto"/>
              <w:rPr>
                <w:sz w:val="24"/>
                <w:szCs w:val="24"/>
              </w:rPr>
            </w:pPr>
            <w:r>
              <w:rPr>
                <w:sz w:val="24"/>
                <w:szCs w:val="24"/>
              </w:rPr>
              <w:t>Животные и их детеныши</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sidRPr="00D44A47">
              <w:rPr>
                <w:sz w:val="24"/>
                <w:szCs w:val="24"/>
              </w:rPr>
              <w:t>Животные и их детеныши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sidRPr="00D44A47">
              <w:rPr>
                <w:sz w:val="24"/>
                <w:szCs w:val="24"/>
              </w:rPr>
              <w:t>В мире животных</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sidRPr="007D4D48">
              <w:rPr>
                <w:sz w:val="24"/>
                <w:szCs w:val="24"/>
              </w:rPr>
              <w:t>Животные мира</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Животные мира</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27 сентября - День воспитателя и всех дошкольных работников.</w:t>
            </w:r>
          </w:p>
          <w:p w:rsidR="004E4B99" w:rsidRDefault="004E4B99" w:rsidP="004E4B99">
            <w:pPr>
              <w:widowControl w:val="0"/>
              <w:spacing w:line="240" w:lineRule="auto"/>
              <w:rPr>
                <w:sz w:val="24"/>
                <w:szCs w:val="24"/>
              </w:rPr>
            </w:pPr>
            <w:r>
              <w:rPr>
                <w:sz w:val="24"/>
                <w:szCs w:val="24"/>
              </w:rPr>
              <w:t xml:space="preserve">1 октября - Международный день </w:t>
            </w:r>
          </w:p>
          <w:p w:rsidR="004E4B99" w:rsidRDefault="004E4B99" w:rsidP="004E4B99">
            <w:pPr>
              <w:widowControl w:val="0"/>
              <w:spacing w:line="240" w:lineRule="auto"/>
              <w:rPr>
                <w:sz w:val="24"/>
                <w:szCs w:val="24"/>
              </w:rPr>
            </w:pPr>
            <w:r>
              <w:rPr>
                <w:sz w:val="24"/>
                <w:szCs w:val="24"/>
              </w:rPr>
              <w:t>музыки.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27 сентября - День воспитателя и всех дошкольных работников.</w:t>
            </w:r>
          </w:p>
          <w:p w:rsidR="004E4B99" w:rsidRDefault="004E4B99" w:rsidP="004E4B99">
            <w:pPr>
              <w:widowControl w:val="0"/>
              <w:spacing w:line="240" w:lineRule="auto"/>
              <w:rPr>
                <w:sz w:val="24"/>
                <w:szCs w:val="24"/>
              </w:rPr>
            </w:pPr>
            <w:r>
              <w:rPr>
                <w:sz w:val="24"/>
                <w:szCs w:val="24"/>
              </w:rPr>
              <w:t xml:space="preserve">1 октября - Международный день пожилых людей; Международный день </w:t>
            </w:r>
          </w:p>
          <w:p w:rsidR="004E4B99" w:rsidRDefault="004E4B99" w:rsidP="004E4B99">
            <w:pPr>
              <w:widowControl w:val="0"/>
              <w:spacing w:line="240" w:lineRule="auto"/>
              <w:rPr>
                <w:sz w:val="24"/>
                <w:szCs w:val="24"/>
              </w:rPr>
            </w:pPr>
            <w:r>
              <w:rPr>
                <w:sz w:val="24"/>
                <w:szCs w:val="24"/>
              </w:rPr>
              <w:t>музыки.</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27 сентября - День воспитателя и всех дошкольных работников.</w:t>
            </w:r>
          </w:p>
          <w:p w:rsidR="004E4B99" w:rsidRDefault="004E4B99" w:rsidP="004E4B99">
            <w:pPr>
              <w:widowControl w:val="0"/>
              <w:spacing w:line="240" w:lineRule="auto"/>
              <w:rPr>
                <w:sz w:val="24"/>
                <w:szCs w:val="24"/>
              </w:rPr>
            </w:pPr>
            <w:r>
              <w:rPr>
                <w:sz w:val="24"/>
                <w:szCs w:val="24"/>
              </w:rPr>
              <w:t xml:space="preserve">1 октября - Международный день пожилых людей; Международный день </w:t>
            </w:r>
          </w:p>
          <w:p w:rsidR="004E4B99" w:rsidRDefault="004E4B99" w:rsidP="004E4B99">
            <w:pPr>
              <w:widowControl w:val="0"/>
              <w:spacing w:line="240" w:lineRule="auto"/>
              <w:rPr>
                <w:sz w:val="24"/>
                <w:szCs w:val="24"/>
              </w:rPr>
            </w:pPr>
            <w:r>
              <w:rPr>
                <w:sz w:val="24"/>
                <w:szCs w:val="24"/>
              </w:rPr>
              <w:t>музыки.</w:t>
            </w:r>
          </w:p>
          <w:p w:rsidR="004E4B99" w:rsidRDefault="004E4B99" w:rsidP="004E4B99">
            <w:pPr>
              <w:widowControl w:val="0"/>
              <w:spacing w:line="240" w:lineRule="auto"/>
              <w:rPr>
                <w:sz w:val="24"/>
                <w:szCs w:val="24"/>
              </w:rPr>
            </w:pP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27 сентября - День воспитателя и всех дошкольных работников.</w:t>
            </w:r>
          </w:p>
          <w:p w:rsidR="004E4B99" w:rsidRDefault="004E4B99" w:rsidP="004E4B99">
            <w:pPr>
              <w:widowControl w:val="0"/>
              <w:spacing w:line="240" w:lineRule="auto"/>
              <w:rPr>
                <w:sz w:val="24"/>
                <w:szCs w:val="24"/>
              </w:rPr>
            </w:pPr>
            <w:r>
              <w:rPr>
                <w:sz w:val="24"/>
                <w:szCs w:val="24"/>
              </w:rPr>
              <w:t xml:space="preserve">1 октября - Международный день пожилых людей; Международный день </w:t>
            </w:r>
          </w:p>
          <w:p w:rsidR="004E4B99" w:rsidRDefault="004E4B99" w:rsidP="004E4B99">
            <w:pPr>
              <w:widowControl w:val="0"/>
              <w:spacing w:line="240" w:lineRule="auto"/>
              <w:rPr>
                <w:sz w:val="24"/>
                <w:szCs w:val="24"/>
              </w:rPr>
            </w:pPr>
            <w:r>
              <w:rPr>
                <w:sz w:val="24"/>
                <w:szCs w:val="24"/>
              </w:rPr>
              <w:t>музыки.</w:t>
            </w:r>
          </w:p>
          <w:p w:rsidR="004E4B99" w:rsidRDefault="004E4B99" w:rsidP="004E4B99">
            <w:pPr>
              <w:widowControl w:val="0"/>
              <w:spacing w:line="240" w:lineRule="auto"/>
              <w:rPr>
                <w:sz w:val="24"/>
                <w:szCs w:val="24"/>
              </w:rPr>
            </w:pP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25 сентября - Всемирный день моря</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25 сентября - Всемирный день моря</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25 сентября - Всемирный день моря.</w:t>
            </w:r>
          </w:p>
          <w:p w:rsidR="004E4B99" w:rsidRDefault="004E4B99" w:rsidP="004E4B99">
            <w:pPr>
              <w:widowControl w:val="0"/>
              <w:spacing w:line="240" w:lineRule="auto"/>
              <w:rPr>
                <w:sz w:val="24"/>
                <w:szCs w:val="24"/>
              </w:rPr>
            </w:pPr>
            <w:r>
              <w:rPr>
                <w:sz w:val="24"/>
                <w:szCs w:val="24"/>
              </w:rPr>
              <w:t xml:space="preserve">30 сентября - День Интернета в </w:t>
            </w:r>
            <w:r>
              <w:rPr>
                <w:sz w:val="24"/>
                <w:szCs w:val="24"/>
              </w:rPr>
              <w:lastRenderedPageBreak/>
              <w:t>России</w:t>
            </w:r>
          </w:p>
        </w:tc>
      </w:tr>
      <w:tr w:rsidR="004E4B99" w:rsidTr="004E4B99">
        <w:trPr>
          <w:trHeight w:val="164"/>
        </w:trPr>
        <w:tc>
          <w:tcPr>
            <w:tcW w:w="15278" w:type="dxa"/>
            <w:gridSpan w:val="9"/>
            <w:shd w:val="clear" w:color="auto" w:fill="FFE599"/>
            <w:tcMar>
              <w:top w:w="100" w:type="dxa"/>
              <w:left w:w="100" w:type="dxa"/>
              <w:bottom w:w="100" w:type="dxa"/>
              <w:right w:w="100" w:type="dxa"/>
            </w:tcMar>
          </w:tcPr>
          <w:p w:rsidR="004E4B99" w:rsidRDefault="004E4B99" w:rsidP="004E4B99">
            <w:pPr>
              <w:pStyle w:val="1"/>
              <w:widowControl w:val="0"/>
              <w:spacing w:before="0" w:after="0" w:line="240" w:lineRule="auto"/>
              <w:rPr>
                <w:rFonts w:cs="Times New Roman"/>
                <w:b w:val="0"/>
                <w:sz w:val="28"/>
                <w:szCs w:val="28"/>
              </w:rPr>
            </w:pPr>
            <w:r>
              <w:rPr>
                <w:rFonts w:cs="Times New Roman"/>
                <w:sz w:val="28"/>
                <w:szCs w:val="28"/>
              </w:rPr>
              <w:lastRenderedPageBreak/>
              <w:t>ОКТЯБРЬ</w:t>
            </w:r>
          </w:p>
        </w:tc>
      </w:tr>
      <w:tr w:rsidR="004E4B99" w:rsidTr="004E4B99">
        <w:trPr>
          <w:trHeight w:val="44"/>
        </w:trPr>
        <w:tc>
          <w:tcPr>
            <w:tcW w:w="2325" w:type="dxa"/>
            <w:gridSpan w:val="2"/>
            <w:shd w:val="clear" w:color="auto" w:fill="FFF2CC"/>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18" w:name="_w0gm2xpiuln3" w:colFirst="0" w:colLast="0"/>
            <w:bookmarkEnd w:id="18"/>
            <w:r>
              <w:rPr>
                <w:rFonts w:ascii="Times New Roman" w:eastAsia="Times New Roman" w:hAnsi="Times New Roman" w:cs="Times New Roman"/>
                <w:sz w:val="24"/>
                <w:szCs w:val="24"/>
              </w:rPr>
              <w:t>1 НЕДЕЛЯ</w:t>
            </w:r>
          </w:p>
        </w:tc>
        <w:tc>
          <w:tcPr>
            <w:tcW w:w="12953" w:type="dxa"/>
            <w:gridSpan w:val="7"/>
            <w:shd w:val="clear" w:color="auto" w:fill="FFF2CC"/>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2.10-8.10.2023</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751478">
              <w:rPr>
                <w:b/>
                <w:sz w:val="24"/>
                <w:szCs w:val="24"/>
              </w:rPr>
              <w:t>Музыкальная неделя</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Знакомимся с композиторами русскими и зарубежными, известными оркестрами, музыкантами, пианистами, скрипачами, танцорами и певцами. Знакомим с филармониями, концертами, правилами поведения на концертах. Знакомим с музыкальными инструментами, нотами и так далее. Пение птиц, о птицах (ранний возраст). </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Птицы</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Музыка вокруг</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sidRPr="00D44A47">
              <w:rPr>
                <w:sz w:val="24"/>
                <w:szCs w:val="24"/>
              </w:rPr>
              <w:t>Музыка вокруг</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Музыкальная шкатулка</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sidRPr="00D44A47">
              <w:rPr>
                <w:sz w:val="24"/>
                <w:szCs w:val="24"/>
              </w:rPr>
              <w:t>Музыкальная шкатулка</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4 октября - День защиты животных.</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4 октября - День защиты животных.</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4 октября - День защиты животных.</w:t>
            </w:r>
          </w:p>
          <w:p w:rsidR="004E4B99" w:rsidRDefault="004E4B99" w:rsidP="004E4B99">
            <w:pPr>
              <w:widowControl w:val="0"/>
              <w:spacing w:line="240" w:lineRule="auto"/>
              <w:rPr>
                <w:sz w:val="24"/>
                <w:szCs w:val="24"/>
              </w:rPr>
            </w:pPr>
            <w:r>
              <w:rPr>
                <w:sz w:val="24"/>
                <w:szCs w:val="24"/>
              </w:rPr>
              <w:t>5 октября - День учителя.</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 октября - День здоровья.</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 октября - День здоровья.</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 октября - День здоровья.</w:t>
            </w:r>
          </w:p>
        </w:tc>
      </w:tr>
      <w:tr w:rsidR="004E4B99" w:rsidTr="004E4B99">
        <w:tc>
          <w:tcPr>
            <w:tcW w:w="2325" w:type="dxa"/>
            <w:gridSpan w:val="2"/>
            <w:shd w:val="clear" w:color="auto" w:fill="FFF2CC"/>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19" w:name="_ob191xd3ps35" w:colFirst="0" w:colLast="0"/>
            <w:bookmarkEnd w:id="19"/>
            <w:r>
              <w:rPr>
                <w:rFonts w:ascii="Times New Roman" w:eastAsia="Times New Roman" w:hAnsi="Times New Roman" w:cs="Times New Roman"/>
                <w:sz w:val="24"/>
                <w:szCs w:val="24"/>
              </w:rPr>
              <w:t>2 НЕДЕЛЯ</w:t>
            </w:r>
          </w:p>
        </w:tc>
        <w:tc>
          <w:tcPr>
            <w:tcW w:w="12953" w:type="dxa"/>
            <w:gridSpan w:val="7"/>
            <w:shd w:val="clear" w:color="auto" w:fill="FFF2CC"/>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9.10-15.10.2023</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751478">
              <w:rPr>
                <w:b/>
                <w:sz w:val="24"/>
                <w:szCs w:val="24"/>
              </w:rPr>
              <w:t>Я - человек</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о себе. Мои особенности, мои границы, мои цели, ценности, мой организм, мои эмоции, мои правила. Этикет. Об интересах детей. О будущей профессии, про хобби, про своё имя, фамилию.</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lastRenderedPageBreak/>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Я человек</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Я  человек</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Я в обществе</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Я важный и нужный</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обо мне</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15 октября -  День отца в России.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15 октября -  День отца в России.</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15 октября -  День отца в России.</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15 октября -  День отца в России.</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c>
          <w:tcPr>
            <w:tcW w:w="2325" w:type="dxa"/>
            <w:gridSpan w:val="2"/>
            <w:shd w:val="clear" w:color="auto" w:fill="FFF2CC"/>
            <w:tcMar>
              <w:top w:w="100" w:type="dxa"/>
              <w:left w:w="100" w:type="dxa"/>
              <w:bottom w:w="100" w:type="dxa"/>
              <w:right w:w="100" w:type="dxa"/>
            </w:tcMar>
          </w:tcPr>
          <w:p w:rsidR="004E4B99" w:rsidRPr="0064566A" w:rsidRDefault="004E4B99" w:rsidP="004E4B99">
            <w:pPr>
              <w:pStyle w:val="2"/>
              <w:widowControl w:val="0"/>
              <w:spacing w:before="0" w:line="240" w:lineRule="auto"/>
              <w:rPr>
                <w:rFonts w:ascii="Times New Roman" w:eastAsia="Times New Roman" w:hAnsi="Times New Roman" w:cs="Times New Roman"/>
                <w:b/>
                <w:sz w:val="24"/>
                <w:szCs w:val="24"/>
                <w:u w:val="single"/>
              </w:rPr>
            </w:pPr>
            <w:bookmarkStart w:id="20" w:name="_uvytvorsxf9b" w:colFirst="0" w:colLast="0"/>
            <w:bookmarkEnd w:id="20"/>
            <w:r w:rsidRPr="0064566A">
              <w:rPr>
                <w:rFonts w:ascii="Times New Roman" w:eastAsia="Times New Roman" w:hAnsi="Times New Roman" w:cs="Times New Roman"/>
                <w:b/>
                <w:sz w:val="24"/>
                <w:szCs w:val="24"/>
                <w:u w:val="single"/>
              </w:rPr>
              <w:t>3 НЕДЕЛЯ</w:t>
            </w:r>
          </w:p>
        </w:tc>
        <w:tc>
          <w:tcPr>
            <w:tcW w:w="12953" w:type="dxa"/>
            <w:gridSpan w:val="7"/>
            <w:shd w:val="clear" w:color="auto" w:fill="FFF2CC"/>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16.10-22.10.2023</w:t>
            </w:r>
          </w:p>
        </w:tc>
      </w:tr>
      <w:tr w:rsidR="004E4B99" w:rsidTr="004E4B99">
        <w:trPr>
          <w:trHeight w:val="410"/>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751478">
              <w:rPr>
                <w:b/>
                <w:sz w:val="24"/>
                <w:szCs w:val="24"/>
              </w:rPr>
              <w:t>Моя семья</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О семье, о семейных ценностях, о семейных традициях. Отношения в семье, эмоции. Мой дом, моя квартира. Кто со мной живёт. История моей семьи.</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E4B99" w:rsidRDefault="004E4B99" w:rsidP="004E4B99">
            <w:pPr>
              <w:widowControl w:val="0"/>
              <w:rPr>
                <w:sz w:val="24"/>
                <w:szCs w:val="24"/>
              </w:rPr>
            </w:pPr>
            <w:r>
              <w:rPr>
                <w:sz w:val="24"/>
                <w:szCs w:val="24"/>
              </w:rPr>
              <w:t>Моя семья</w:t>
            </w:r>
          </w:p>
        </w:tc>
        <w:tc>
          <w:tcPr>
            <w:tcW w:w="2268" w:type="dxa"/>
            <w:tcBorders>
              <w:top w:val="single" w:sz="4" w:space="0" w:color="000000"/>
              <w:left w:val="single" w:sz="4" w:space="0" w:color="CCCCCC"/>
              <w:bottom w:val="single" w:sz="4" w:space="0" w:color="000000"/>
              <w:right w:val="single" w:sz="4" w:space="0" w:color="000000"/>
            </w:tcBorders>
            <w:tcMar>
              <w:top w:w="100" w:type="dxa"/>
              <w:left w:w="100" w:type="dxa"/>
              <w:bottom w:w="100" w:type="dxa"/>
              <w:right w:w="100" w:type="dxa"/>
            </w:tcMar>
          </w:tcPr>
          <w:p w:rsidR="004E4B99" w:rsidRDefault="004E4B99" w:rsidP="004E4B99">
            <w:pPr>
              <w:widowControl w:val="0"/>
              <w:rPr>
                <w:sz w:val="24"/>
                <w:szCs w:val="24"/>
              </w:rPr>
            </w:pPr>
            <w:r>
              <w:rPr>
                <w:sz w:val="24"/>
                <w:szCs w:val="24"/>
              </w:rPr>
              <w:t>Дружная семья</w:t>
            </w:r>
          </w:p>
        </w:tc>
        <w:tc>
          <w:tcPr>
            <w:tcW w:w="2551" w:type="dxa"/>
            <w:tcBorders>
              <w:top w:val="single" w:sz="4" w:space="0" w:color="000000"/>
              <w:left w:val="single" w:sz="4" w:space="0" w:color="CCCCCC"/>
              <w:bottom w:val="single" w:sz="4" w:space="0" w:color="000000"/>
              <w:right w:val="single" w:sz="4" w:space="0" w:color="000000"/>
            </w:tcBorders>
            <w:tcMar>
              <w:top w:w="100" w:type="dxa"/>
              <w:left w:w="100" w:type="dxa"/>
              <w:bottom w:w="100" w:type="dxa"/>
              <w:right w:w="100" w:type="dxa"/>
            </w:tcMar>
          </w:tcPr>
          <w:p w:rsidR="004E4B99" w:rsidRDefault="004E4B99" w:rsidP="004E4B99">
            <w:pPr>
              <w:widowControl w:val="0"/>
              <w:rPr>
                <w:sz w:val="24"/>
                <w:szCs w:val="24"/>
              </w:rPr>
            </w:pPr>
            <w:r>
              <w:rPr>
                <w:sz w:val="24"/>
                <w:szCs w:val="24"/>
              </w:rPr>
              <w:t>Мы семья</w:t>
            </w:r>
          </w:p>
        </w:tc>
        <w:tc>
          <w:tcPr>
            <w:tcW w:w="2552" w:type="dxa"/>
            <w:tcBorders>
              <w:top w:val="single" w:sz="4" w:space="0" w:color="000000"/>
              <w:left w:val="single" w:sz="4" w:space="0" w:color="CCCCCC"/>
              <w:bottom w:val="single" w:sz="4" w:space="0" w:color="000000"/>
              <w:right w:val="single" w:sz="4" w:space="0" w:color="000000"/>
            </w:tcBorders>
            <w:tcMar>
              <w:top w:w="100" w:type="dxa"/>
              <w:left w:w="100" w:type="dxa"/>
              <w:bottom w:w="100" w:type="dxa"/>
              <w:right w:w="100" w:type="dxa"/>
            </w:tcMar>
          </w:tcPr>
          <w:p w:rsidR="004E4B99" w:rsidRDefault="004E4B99" w:rsidP="004E4B99">
            <w:pPr>
              <w:widowControl w:val="0"/>
              <w:rPr>
                <w:sz w:val="24"/>
                <w:szCs w:val="24"/>
              </w:rPr>
            </w:pPr>
            <w:r>
              <w:rPr>
                <w:sz w:val="24"/>
                <w:szCs w:val="24"/>
              </w:rPr>
              <w:t>О семье</w:t>
            </w:r>
          </w:p>
        </w:tc>
        <w:tc>
          <w:tcPr>
            <w:tcW w:w="3402" w:type="dxa"/>
            <w:gridSpan w:val="2"/>
            <w:tcBorders>
              <w:top w:val="single" w:sz="4" w:space="0" w:color="000000"/>
              <w:left w:val="single" w:sz="4" w:space="0" w:color="CCCCCC"/>
              <w:bottom w:val="single" w:sz="4" w:space="0" w:color="000000"/>
              <w:right w:val="single" w:sz="4" w:space="0" w:color="000000"/>
            </w:tcBorders>
            <w:tcMar>
              <w:top w:w="100" w:type="dxa"/>
              <w:left w:w="100" w:type="dxa"/>
              <w:bottom w:w="100" w:type="dxa"/>
              <w:right w:w="100" w:type="dxa"/>
            </w:tcMar>
          </w:tcPr>
          <w:p w:rsidR="004E4B99" w:rsidRDefault="004E4B99" w:rsidP="004E4B99">
            <w:pPr>
              <w:widowControl w:val="0"/>
              <w:rPr>
                <w:sz w:val="24"/>
                <w:szCs w:val="24"/>
              </w:rPr>
            </w:pPr>
            <w:r>
              <w:rPr>
                <w:sz w:val="24"/>
                <w:szCs w:val="24"/>
              </w:rPr>
              <w:t>Семейные ценности</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20 октября - День повара.</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20 октября - День повара.</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16 октября - Международный день хлеба.</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16 октября - Международный день хлеба.</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16 октября - Международный день хлеба.</w:t>
            </w:r>
          </w:p>
        </w:tc>
      </w:tr>
      <w:tr w:rsidR="004E4B99" w:rsidTr="004E4B99">
        <w:tc>
          <w:tcPr>
            <w:tcW w:w="2325" w:type="dxa"/>
            <w:gridSpan w:val="2"/>
            <w:shd w:val="clear" w:color="auto" w:fill="FFF2CC"/>
            <w:tcMar>
              <w:top w:w="100" w:type="dxa"/>
              <w:left w:w="100" w:type="dxa"/>
              <w:bottom w:w="100" w:type="dxa"/>
              <w:right w:w="100" w:type="dxa"/>
            </w:tcMar>
          </w:tcPr>
          <w:p w:rsidR="004E4B99" w:rsidRPr="00646102" w:rsidRDefault="004E4B99" w:rsidP="004E4B99">
            <w:pPr>
              <w:pStyle w:val="2"/>
              <w:widowControl w:val="0"/>
              <w:spacing w:before="0" w:line="240" w:lineRule="auto"/>
              <w:rPr>
                <w:rFonts w:ascii="Times New Roman" w:eastAsia="Times New Roman" w:hAnsi="Times New Roman" w:cs="Times New Roman"/>
                <w:b/>
                <w:sz w:val="24"/>
                <w:szCs w:val="24"/>
                <w:u w:val="single"/>
              </w:rPr>
            </w:pPr>
            <w:bookmarkStart w:id="21" w:name="_fud9jj24ngjo" w:colFirst="0" w:colLast="0"/>
            <w:bookmarkEnd w:id="21"/>
            <w:r w:rsidRPr="00646102">
              <w:rPr>
                <w:rFonts w:ascii="Times New Roman" w:eastAsia="Times New Roman" w:hAnsi="Times New Roman" w:cs="Times New Roman"/>
                <w:b/>
                <w:sz w:val="24"/>
                <w:szCs w:val="24"/>
                <w:u w:val="single"/>
              </w:rPr>
              <w:t>4 НЕДЕЛЯ</w:t>
            </w:r>
          </w:p>
        </w:tc>
        <w:tc>
          <w:tcPr>
            <w:tcW w:w="12953" w:type="dxa"/>
            <w:gridSpan w:val="7"/>
            <w:shd w:val="clear" w:color="auto" w:fill="FFF2CC"/>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23.10-29.10.2023</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64566A" w:rsidRDefault="004E4B99" w:rsidP="004E4B99">
            <w:pPr>
              <w:widowControl w:val="0"/>
              <w:spacing w:line="240" w:lineRule="auto"/>
              <w:rPr>
                <w:b/>
                <w:sz w:val="24"/>
                <w:szCs w:val="24"/>
              </w:rPr>
            </w:pPr>
            <w:r>
              <w:rPr>
                <w:b/>
                <w:sz w:val="24"/>
                <w:szCs w:val="24"/>
              </w:rPr>
              <w:t xml:space="preserve">С днем рождения </w:t>
            </w:r>
            <w:r w:rsidRPr="00751478">
              <w:rPr>
                <w:b/>
                <w:sz w:val="24"/>
                <w:szCs w:val="24"/>
              </w:rPr>
              <w:t>Детский сад</w:t>
            </w:r>
            <w:r>
              <w:rPr>
                <w:b/>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про детский сад. Профессии, техника, территория, дети, занятия, праздники, правила, день дошкольного работника, игрушки. Центры группы, экскурсии по ДОО. Традиции детского сада и группы.</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lastRenderedPageBreak/>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Игрушки</w:t>
            </w:r>
          </w:p>
        </w:tc>
        <w:tc>
          <w:tcPr>
            <w:tcW w:w="2268" w:type="dxa"/>
            <w:shd w:val="clear" w:color="auto" w:fill="auto"/>
            <w:tcMar>
              <w:top w:w="100" w:type="dxa"/>
              <w:left w:w="100" w:type="dxa"/>
              <w:bottom w:w="100" w:type="dxa"/>
              <w:right w:w="100" w:type="dxa"/>
            </w:tcMar>
          </w:tcPr>
          <w:p w:rsidR="004E4B99" w:rsidRPr="00D44A47" w:rsidRDefault="004E4B99" w:rsidP="004E4B99">
            <w:r w:rsidRPr="00D44A47">
              <w:t>С днем рождения Детский сад!</w:t>
            </w:r>
          </w:p>
        </w:tc>
        <w:tc>
          <w:tcPr>
            <w:tcW w:w="2551" w:type="dxa"/>
            <w:shd w:val="clear" w:color="auto" w:fill="auto"/>
            <w:tcMar>
              <w:top w:w="100" w:type="dxa"/>
              <w:left w:w="100" w:type="dxa"/>
              <w:bottom w:w="100" w:type="dxa"/>
              <w:right w:w="100" w:type="dxa"/>
            </w:tcMar>
          </w:tcPr>
          <w:p w:rsidR="004E4B99" w:rsidRPr="00D44A47" w:rsidRDefault="004E4B99" w:rsidP="004E4B99">
            <w:r w:rsidRPr="00D44A47">
              <w:t>С днем рождения Детский сад!</w:t>
            </w:r>
          </w:p>
        </w:tc>
        <w:tc>
          <w:tcPr>
            <w:tcW w:w="2552" w:type="dxa"/>
            <w:shd w:val="clear" w:color="auto" w:fill="auto"/>
            <w:tcMar>
              <w:top w:w="100" w:type="dxa"/>
              <w:left w:w="100" w:type="dxa"/>
              <w:bottom w:w="100" w:type="dxa"/>
              <w:right w:w="100" w:type="dxa"/>
            </w:tcMar>
          </w:tcPr>
          <w:p w:rsidR="004E4B99" w:rsidRPr="00D44A47" w:rsidRDefault="004E4B99" w:rsidP="004E4B99">
            <w:r w:rsidRPr="00D44A47">
              <w:t>С днем рождения Детский сад!</w:t>
            </w:r>
          </w:p>
        </w:tc>
        <w:tc>
          <w:tcPr>
            <w:tcW w:w="3402" w:type="dxa"/>
            <w:gridSpan w:val="2"/>
            <w:shd w:val="clear" w:color="auto" w:fill="auto"/>
            <w:tcMar>
              <w:top w:w="100" w:type="dxa"/>
              <w:left w:w="100" w:type="dxa"/>
              <w:bottom w:w="100" w:type="dxa"/>
              <w:right w:w="100" w:type="dxa"/>
            </w:tcMar>
          </w:tcPr>
          <w:p w:rsidR="004E4B99" w:rsidRPr="00D44A47" w:rsidRDefault="004E4B99" w:rsidP="004E4B99">
            <w:r w:rsidRPr="00D44A47">
              <w:t>С днем рождения Детский сад!</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27 сентября - День воспитателя и всех дошкольных работников.</w:t>
            </w:r>
          </w:p>
          <w:p w:rsidR="004E4B99" w:rsidRDefault="004E4B99" w:rsidP="004E4B99">
            <w:pPr>
              <w:widowControl w:val="0"/>
              <w:spacing w:line="240" w:lineRule="auto"/>
              <w:rPr>
                <w:sz w:val="24"/>
                <w:szCs w:val="24"/>
              </w:rPr>
            </w:pPr>
            <w:r>
              <w:rPr>
                <w:sz w:val="24"/>
                <w:szCs w:val="24"/>
              </w:rPr>
              <w:t xml:space="preserve">1 октября - Международный день </w:t>
            </w:r>
          </w:p>
          <w:p w:rsidR="004E4B99" w:rsidRDefault="004E4B99" w:rsidP="004E4B99">
            <w:pPr>
              <w:widowControl w:val="0"/>
              <w:spacing w:line="240" w:lineRule="auto"/>
              <w:rPr>
                <w:sz w:val="24"/>
                <w:szCs w:val="24"/>
              </w:rPr>
            </w:pPr>
            <w:r>
              <w:rPr>
                <w:sz w:val="24"/>
                <w:szCs w:val="24"/>
              </w:rPr>
              <w:t>музыки.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27 сентября - День воспитателя и всех дошкольных работников.</w:t>
            </w:r>
          </w:p>
          <w:p w:rsidR="004E4B99" w:rsidRDefault="004E4B99" w:rsidP="004E4B99">
            <w:pPr>
              <w:widowControl w:val="0"/>
              <w:spacing w:line="240" w:lineRule="auto"/>
              <w:rPr>
                <w:sz w:val="24"/>
                <w:szCs w:val="24"/>
              </w:rPr>
            </w:pPr>
            <w:r>
              <w:rPr>
                <w:sz w:val="24"/>
                <w:szCs w:val="24"/>
              </w:rPr>
              <w:t xml:space="preserve">1 октября - Международный день пожилых людей; Международный день </w:t>
            </w:r>
          </w:p>
          <w:p w:rsidR="004E4B99" w:rsidRDefault="004E4B99" w:rsidP="004E4B99">
            <w:pPr>
              <w:widowControl w:val="0"/>
              <w:spacing w:line="240" w:lineRule="auto"/>
              <w:rPr>
                <w:sz w:val="24"/>
                <w:szCs w:val="24"/>
              </w:rPr>
            </w:pPr>
            <w:r>
              <w:rPr>
                <w:sz w:val="24"/>
                <w:szCs w:val="24"/>
              </w:rPr>
              <w:t>музыки.</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27 сентября - День воспитателя и всех дошкольных работников.</w:t>
            </w:r>
          </w:p>
          <w:p w:rsidR="004E4B99" w:rsidRDefault="004E4B99" w:rsidP="004E4B99">
            <w:pPr>
              <w:widowControl w:val="0"/>
              <w:spacing w:line="240" w:lineRule="auto"/>
              <w:rPr>
                <w:sz w:val="24"/>
                <w:szCs w:val="24"/>
              </w:rPr>
            </w:pPr>
            <w:r>
              <w:rPr>
                <w:sz w:val="24"/>
                <w:szCs w:val="24"/>
              </w:rPr>
              <w:t xml:space="preserve">1 октября - Международный день </w:t>
            </w:r>
          </w:p>
          <w:p w:rsidR="004E4B99" w:rsidRDefault="004E4B99" w:rsidP="004E4B99">
            <w:pPr>
              <w:widowControl w:val="0"/>
              <w:spacing w:line="240" w:lineRule="auto"/>
              <w:rPr>
                <w:sz w:val="24"/>
                <w:szCs w:val="24"/>
              </w:rPr>
            </w:pPr>
            <w:r>
              <w:rPr>
                <w:sz w:val="24"/>
                <w:szCs w:val="24"/>
              </w:rPr>
              <w:t>музыки.</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28 октября - День бабушек и дедушек.</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28 октября - День бабушек и дедушек.</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28 октября - День бабушек и дедушек.</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28 октября - День бабушек и дедушек.</w:t>
            </w:r>
          </w:p>
        </w:tc>
      </w:tr>
      <w:tr w:rsidR="004E4B99" w:rsidTr="004E4B99">
        <w:trPr>
          <w:trHeight w:val="420"/>
        </w:trPr>
        <w:tc>
          <w:tcPr>
            <w:tcW w:w="15278" w:type="dxa"/>
            <w:gridSpan w:val="9"/>
            <w:shd w:val="clear" w:color="auto" w:fill="DD7E6B"/>
            <w:tcMar>
              <w:top w:w="100" w:type="dxa"/>
              <w:left w:w="100" w:type="dxa"/>
              <w:bottom w:w="100" w:type="dxa"/>
              <w:right w:w="100" w:type="dxa"/>
            </w:tcMar>
          </w:tcPr>
          <w:p w:rsidR="004E4B99" w:rsidRDefault="004E4B99" w:rsidP="004E4B99">
            <w:pPr>
              <w:pStyle w:val="1"/>
              <w:widowControl w:val="0"/>
              <w:spacing w:before="0" w:after="0" w:line="240" w:lineRule="auto"/>
              <w:rPr>
                <w:rFonts w:cs="Times New Roman"/>
                <w:b w:val="0"/>
                <w:sz w:val="28"/>
                <w:szCs w:val="28"/>
              </w:rPr>
            </w:pPr>
            <w:r>
              <w:rPr>
                <w:rFonts w:cs="Times New Roman"/>
                <w:sz w:val="28"/>
                <w:szCs w:val="28"/>
              </w:rPr>
              <w:t>НОЯБРЬ</w:t>
            </w:r>
          </w:p>
        </w:tc>
      </w:tr>
      <w:tr w:rsidR="004E4B99" w:rsidTr="004E4B99">
        <w:trPr>
          <w:trHeight w:val="420"/>
        </w:trPr>
        <w:tc>
          <w:tcPr>
            <w:tcW w:w="2325" w:type="dxa"/>
            <w:gridSpan w:val="2"/>
            <w:shd w:val="clear" w:color="auto" w:fill="E6B8AF"/>
            <w:tcMar>
              <w:top w:w="100" w:type="dxa"/>
              <w:left w:w="100" w:type="dxa"/>
              <w:bottom w:w="100" w:type="dxa"/>
              <w:right w:w="100" w:type="dxa"/>
            </w:tcMar>
          </w:tcPr>
          <w:p w:rsidR="004E4B99" w:rsidRPr="0027461A" w:rsidRDefault="004E4B99" w:rsidP="004E4B99">
            <w:pPr>
              <w:pStyle w:val="2"/>
              <w:widowControl w:val="0"/>
              <w:spacing w:before="0" w:line="240" w:lineRule="auto"/>
              <w:rPr>
                <w:rFonts w:ascii="Times New Roman" w:eastAsia="Times New Roman" w:hAnsi="Times New Roman" w:cs="Times New Roman"/>
                <w:b/>
                <w:sz w:val="24"/>
                <w:szCs w:val="24"/>
                <w:u w:val="single"/>
              </w:rPr>
            </w:pPr>
            <w:bookmarkStart w:id="22" w:name="_ief0p6xdtwq6" w:colFirst="0" w:colLast="0"/>
            <w:bookmarkEnd w:id="22"/>
            <w:r w:rsidRPr="0027461A">
              <w:rPr>
                <w:rFonts w:ascii="Times New Roman" w:eastAsia="Times New Roman" w:hAnsi="Times New Roman" w:cs="Times New Roman"/>
                <w:b/>
                <w:sz w:val="24"/>
                <w:szCs w:val="24"/>
                <w:u w:val="single"/>
              </w:rPr>
              <w:t>1 НЕДЕЛЯ</w:t>
            </w:r>
          </w:p>
        </w:tc>
        <w:tc>
          <w:tcPr>
            <w:tcW w:w="12953" w:type="dxa"/>
            <w:gridSpan w:val="7"/>
            <w:shd w:val="clear" w:color="auto" w:fill="E6B8AF"/>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30.10-5.11.2023</w:t>
            </w:r>
          </w:p>
        </w:tc>
      </w:tr>
      <w:tr w:rsidR="004E4B99" w:rsidTr="004E4B99">
        <w:trPr>
          <w:trHeight w:val="1018"/>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Pr>
                <w:b/>
                <w:sz w:val="24"/>
                <w:szCs w:val="24"/>
              </w:rPr>
              <w:t>С днем рождения м</w:t>
            </w:r>
            <w:r w:rsidRPr="00631D76">
              <w:rPr>
                <w:b/>
                <w:sz w:val="24"/>
                <w:szCs w:val="24"/>
              </w:rPr>
              <w:t>ой город</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про город Череповец. Особенности, традиции, праздники, здания, жители, известные люди, природа, достопримечательности, символы. Я в городе, моя улица, мой дом, моя комната, квартира.</w:t>
            </w:r>
          </w:p>
        </w:tc>
      </w:tr>
      <w:tr w:rsidR="004E4B99" w:rsidTr="004E4B99">
        <w:trPr>
          <w:trHeight w:val="420"/>
        </w:trPr>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Подтема на возраст</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Подтема</w:t>
            </w:r>
          </w:p>
        </w:tc>
        <w:tc>
          <w:tcPr>
            <w:tcW w:w="2180" w:type="dxa"/>
            <w:gridSpan w:val="2"/>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4E4B99" w:rsidRDefault="004E4B99" w:rsidP="004E4B99">
            <w:pPr>
              <w:widowControl w:val="0"/>
              <w:rPr>
                <w:sz w:val="24"/>
                <w:szCs w:val="24"/>
              </w:rPr>
            </w:pPr>
            <w:r>
              <w:rPr>
                <w:sz w:val="24"/>
                <w:szCs w:val="24"/>
              </w:rPr>
              <w:t>Мой дом</w:t>
            </w:r>
          </w:p>
        </w:tc>
        <w:tc>
          <w:tcPr>
            <w:tcW w:w="2268" w:type="dxa"/>
            <w:tcBorders>
              <w:top w:val="single" w:sz="7" w:space="0" w:color="000000"/>
              <w:left w:val="single" w:sz="7" w:space="0" w:color="CCCCCC"/>
              <w:bottom w:val="single" w:sz="7" w:space="0" w:color="000000"/>
              <w:right w:val="single" w:sz="7" w:space="0" w:color="000000"/>
            </w:tcBorders>
            <w:tcMar>
              <w:top w:w="100" w:type="dxa"/>
              <w:left w:w="100" w:type="dxa"/>
              <w:bottom w:w="100" w:type="dxa"/>
              <w:right w:w="100" w:type="dxa"/>
            </w:tcMar>
          </w:tcPr>
          <w:p w:rsidR="004E4B99" w:rsidRDefault="004E4B99" w:rsidP="004E4B99">
            <w:pPr>
              <w:widowControl w:val="0"/>
              <w:rPr>
                <w:sz w:val="24"/>
                <w:szCs w:val="24"/>
              </w:rPr>
            </w:pPr>
            <w:r>
              <w:rPr>
                <w:sz w:val="24"/>
                <w:szCs w:val="24"/>
              </w:rPr>
              <w:t>Мой город</w:t>
            </w:r>
          </w:p>
        </w:tc>
        <w:tc>
          <w:tcPr>
            <w:tcW w:w="2551" w:type="dxa"/>
            <w:tcBorders>
              <w:top w:val="single" w:sz="7" w:space="0" w:color="000000"/>
              <w:left w:val="single" w:sz="7" w:space="0" w:color="CCCCCC"/>
              <w:bottom w:val="single" w:sz="7" w:space="0" w:color="000000"/>
              <w:right w:val="single" w:sz="7" w:space="0" w:color="000000"/>
            </w:tcBorders>
            <w:tcMar>
              <w:top w:w="100" w:type="dxa"/>
              <w:left w:w="100" w:type="dxa"/>
              <w:bottom w:w="100" w:type="dxa"/>
              <w:right w:w="100" w:type="dxa"/>
            </w:tcMar>
          </w:tcPr>
          <w:p w:rsidR="004E4B99" w:rsidRDefault="004E4B99" w:rsidP="004E4B99">
            <w:pPr>
              <w:widowControl w:val="0"/>
              <w:rPr>
                <w:sz w:val="24"/>
                <w:szCs w:val="24"/>
              </w:rPr>
            </w:pPr>
            <w:r>
              <w:rPr>
                <w:sz w:val="24"/>
                <w:szCs w:val="24"/>
              </w:rPr>
              <w:t>Мой город</w:t>
            </w:r>
          </w:p>
        </w:tc>
        <w:tc>
          <w:tcPr>
            <w:tcW w:w="2552" w:type="dxa"/>
            <w:tcBorders>
              <w:top w:val="single" w:sz="7" w:space="0" w:color="000000"/>
              <w:left w:val="single" w:sz="7" w:space="0" w:color="CCCCCC"/>
              <w:bottom w:val="single" w:sz="7" w:space="0" w:color="000000"/>
              <w:right w:val="single" w:sz="7" w:space="0" w:color="000000"/>
            </w:tcBorders>
            <w:tcMar>
              <w:top w:w="100" w:type="dxa"/>
              <w:left w:w="100" w:type="dxa"/>
              <w:bottom w:w="100" w:type="dxa"/>
              <w:right w:w="100" w:type="dxa"/>
            </w:tcMar>
          </w:tcPr>
          <w:p w:rsidR="004E4B99" w:rsidRDefault="004E4B99" w:rsidP="004E4B99">
            <w:pPr>
              <w:widowControl w:val="0"/>
              <w:rPr>
                <w:sz w:val="24"/>
                <w:szCs w:val="24"/>
              </w:rPr>
            </w:pPr>
            <w:r>
              <w:rPr>
                <w:sz w:val="24"/>
                <w:szCs w:val="24"/>
              </w:rPr>
              <w:t>Мой город</w:t>
            </w:r>
          </w:p>
        </w:tc>
        <w:tc>
          <w:tcPr>
            <w:tcW w:w="3402" w:type="dxa"/>
            <w:gridSpan w:val="2"/>
            <w:tcBorders>
              <w:top w:val="single" w:sz="7" w:space="0" w:color="000000"/>
              <w:left w:val="single" w:sz="7" w:space="0" w:color="CCCCCC"/>
              <w:bottom w:val="single" w:sz="7" w:space="0" w:color="000000"/>
              <w:right w:val="single" w:sz="7" w:space="0" w:color="000000"/>
            </w:tcBorders>
            <w:tcMar>
              <w:top w:w="100" w:type="dxa"/>
              <w:left w:w="100" w:type="dxa"/>
              <w:bottom w:w="100" w:type="dxa"/>
              <w:right w:w="100" w:type="dxa"/>
            </w:tcMar>
          </w:tcPr>
          <w:p w:rsidR="004E4B99" w:rsidRDefault="004E4B99" w:rsidP="004E4B99">
            <w:pPr>
              <w:widowControl w:val="0"/>
              <w:rPr>
                <w:sz w:val="24"/>
                <w:szCs w:val="24"/>
              </w:rPr>
            </w:pPr>
            <w:r>
              <w:rPr>
                <w:sz w:val="24"/>
                <w:szCs w:val="24"/>
              </w:rPr>
              <w:t>Мой город</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4 ноября - День народного единства.</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4 ноября - День народного единства.</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4 ноября - День народного единства.</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lastRenderedPageBreak/>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c>
          <w:tcPr>
            <w:tcW w:w="2325" w:type="dxa"/>
            <w:gridSpan w:val="2"/>
            <w:shd w:val="clear" w:color="auto" w:fill="E6B8AF"/>
            <w:tcMar>
              <w:top w:w="100" w:type="dxa"/>
              <w:left w:w="100" w:type="dxa"/>
              <w:bottom w:w="100" w:type="dxa"/>
              <w:right w:w="100" w:type="dxa"/>
            </w:tcMar>
          </w:tcPr>
          <w:p w:rsidR="004E4B99" w:rsidRPr="0027461A" w:rsidRDefault="004E4B99" w:rsidP="004E4B99">
            <w:pPr>
              <w:pStyle w:val="2"/>
              <w:widowControl w:val="0"/>
              <w:spacing w:before="0" w:line="240" w:lineRule="auto"/>
              <w:rPr>
                <w:rFonts w:ascii="Times New Roman" w:eastAsia="Times New Roman" w:hAnsi="Times New Roman" w:cs="Times New Roman"/>
                <w:b/>
                <w:sz w:val="24"/>
                <w:szCs w:val="24"/>
                <w:u w:val="single"/>
              </w:rPr>
            </w:pPr>
            <w:bookmarkStart w:id="23" w:name="_4b5uv4kaf74e" w:colFirst="0" w:colLast="0"/>
            <w:bookmarkEnd w:id="23"/>
            <w:r w:rsidRPr="0027461A">
              <w:rPr>
                <w:rFonts w:ascii="Times New Roman" w:eastAsia="Times New Roman" w:hAnsi="Times New Roman" w:cs="Times New Roman"/>
                <w:b/>
                <w:sz w:val="24"/>
                <w:szCs w:val="24"/>
                <w:u w:val="single"/>
              </w:rPr>
              <w:t>2 НЕДЕЛЯ</w:t>
            </w:r>
          </w:p>
        </w:tc>
        <w:tc>
          <w:tcPr>
            <w:tcW w:w="12953" w:type="dxa"/>
            <w:gridSpan w:val="7"/>
            <w:shd w:val="clear" w:color="auto" w:fill="E6B8AF"/>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6.11-12.11.2023</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751478">
              <w:rPr>
                <w:b/>
                <w:sz w:val="24"/>
                <w:szCs w:val="24"/>
              </w:rPr>
              <w:t>Многонациональная страна</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о народах России. Особенностях, традициях, одежде. Национальных танцах, песнях и играх. Дружбе, общение, отношениях, уважении друг друга. Жизни, быте, особенностях природы. Сказки, рассказы разных народов.</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Одежда</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Я и друзья</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sidRPr="00D44A47">
              <w:rPr>
                <w:sz w:val="24"/>
                <w:szCs w:val="24"/>
              </w:rPr>
              <w:t>Я и друзья</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Народы России</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Единство народов</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8 ноября - День памяти погибших при исполнении служебных обязанностей </w:t>
            </w:r>
          </w:p>
          <w:p w:rsidR="004E4B99" w:rsidRDefault="004E4B99" w:rsidP="004E4B99">
            <w:pPr>
              <w:widowControl w:val="0"/>
              <w:spacing w:line="240" w:lineRule="auto"/>
              <w:rPr>
                <w:sz w:val="24"/>
                <w:szCs w:val="24"/>
              </w:rPr>
            </w:pPr>
            <w:r>
              <w:rPr>
                <w:sz w:val="24"/>
                <w:szCs w:val="24"/>
              </w:rPr>
              <w:t>сотрудников органов внутренних дел России.</w:t>
            </w:r>
          </w:p>
          <w:p w:rsidR="004E4B99" w:rsidRDefault="004E4B99" w:rsidP="004E4B99">
            <w:pPr>
              <w:widowControl w:val="0"/>
              <w:spacing w:line="240" w:lineRule="auto"/>
              <w:rPr>
                <w:sz w:val="24"/>
                <w:szCs w:val="24"/>
              </w:rPr>
            </w:pP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12 ноября - Синичкин день</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12 ноября - Синичкин день</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12 ноября - Синичкин день</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c>
          <w:tcPr>
            <w:tcW w:w="2325" w:type="dxa"/>
            <w:gridSpan w:val="2"/>
            <w:shd w:val="clear" w:color="auto" w:fill="E6B8AF"/>
            <w:tcMar>
              <w:top w:w="100" w:type="dxa"/>
              <w:left w:w="100" w:type="dxa"/>
              <w:bottom w:w="100" w:type="dxa"/>
              <w:right w:w="100" w:type="dxa"/>
            </w:tcMar>
          </w:tcPr>
          <w:p w:rsidR="004E4B99" w:rsidRPr="0027461A" w:rsidRDefault="004E4B99" w:rsidP="004E4B99">
            <w:pPr>
              <w:pStyle w:val="2"/>
              <w:widowControl w:val="0"/>
              <w:spacing w:before="0" w:line="240" w:lineRule="auto"/>
              <w:rPr>
                <w:rFonts w:ascii="Times New Roman" w:eastAsia="Times New Roman" w:hAnsi="Times New Roman" w:cs="Times New Roman"/>
                <w:b/>
                <w:sz w:val="24"/>
                <w:szCs w:val="24"/>
                <w:u w:val="single"/>
              </w:rPr>
            </w:pPr>
            <w:bookmarkStart w:id="24" w:name="_8mobbsq2yhlt" w:colFirst="0" w:colLast="0"/>
            <w:bookmarkEnd w:id="24"/>
            <w:r w:rsidRPr="0027461A">
              <w:rPr>
                <w:rFonts w:ascii="Times New Roman" w:eastAsia="Times New Roman" w:hAnsi="Times New Roman" w:cs="Times New Roman"/>
                <w:b/>
                <w:sz w:val="24"/>
                <w:szCs w:val="24"/>
                <w:u w:val="single"/>
              </w:rPr>
              <w:t>3 НЕДЕЛЯ</w:t>
            </w:r>
          </w:p>
        </w:tc>
        <w:tc>
          <w:tcPr>
            <w:tcW w:w="12953" w:type="dxa"/>
            <w:gridSpan w:val="7"/>
            <w:shd w:val="clear" w:color="auto" w:fill="E6B8AF"/>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13.11-19.11.2023</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EA1580">
              <w:rPr>
                <w:b/>
                <w:sz w:val="24"/>
                <w:szCs w:val="24"/>
              </w:rPr>
              <w:t>Удивительный мир мультипликации.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Обсуждаем мультфильмы, героев мультфильмов. Знакомимся с появлением мультфильмов в России. Узнаем о том как создавались мультфильмы, какие они бывают и так далее. Познакомить с профессиями связанные с созданием мультфильмов. Животные в мультфильмах и настоящие животные.</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shd w:val="clear" w:color="auto" w:fill="auto"/>
            <w:tcMar>
              <w:top w:w="100" w:type="dxa"/>
              <w:left w:w="100" w:type="dxa"/>
              <w:bottom w:w="100" w:type="dxa"/>
              <w:right w:w="100" w:type="dxa"/>
            </w:tcMar>
          </w:tcPr>
          <w:p w:rsidR="004E4B99" w:rsidRPr="00EA1580" w:rsidRDefault="004E4B99" w:rsidP="004E4B99">
            <w:pPr>
              <w:widowControl w:val="0"/>
              <w:spacing w:line="240" w:lineRule="auto"/>
              <w:rPr>
                <w:sz w:val="24"/>
                <w:szCs w:val="24"/>
              </w:rPr>
            </w:pPr>
            <w:r>
              <w:rPr>
                <w:sz w:val="24"/>
                <w:szCs w:val="24"/>
              </w:rPr>
              <w:t xml:space="preserve">Колобок </w:t>
            </w:r>
          </w:p>
        </w:tc>
        <w:tc>
          <w:tcPr>
            <w:tcW w:w="2268" w:type="dxa"/>
            <w:shd w:val="clear" w:color="auto" w:fill="auto"/>
            <w:tcMar>
              <w:top w:w="100" w:type="dxa"/>
              <w:left w:w="100" w:type="dxa"/>
              <w:bottom w:w="100" w:type="dxa"/>
              <w:right w:w="100" w:type="dxa"/>
            </w:tcMar>
          </w:tcPr>
          <w:p w:rsidR="004E4B99" w:rsidRPr="00EA1580" w:rsidRDefault="004E4B99" w:rsidP="004E4B99">
            <w:r w:rsidRPr="00EA1580">
              <w:t>Удивительный мир мультипликации.</w:t>
            </w:r>
          </w:p>
        </w:tc>
        <w:tc>
          <w:tcPr>
            <w:tcW w:w="2551" w:type="dxa"/>
            <w:shd w:val="clear" w:color="auto" w:fill="auto"/>
            <w:tcMar>
              <w:top w:w="100" w:type="dxa"/>
              <w:left w:w="100" w:type="dxa"/>
              <w:bottom w:w="100" w:type="dxa"/>
              <w:right w:w="100" w:type="dxa"/>
            </w:tcMar>
          </w:tcPr>
          <w:p w:rsidR="004E4B99" w:rsidRPr="00EA1580" w:rsidRDefault="004E4B99" w:rsidP="004E4B99">
            <w:r w:rsidRPr="00EA1580">
              <w:t>Удивительный мир мультипликации.</w:t>
            </w:r>
          </w:p>
        </w:tc>
        <w:tc>
          <w:tcPr>
            <w:tcW w:w="2552" w:type="dxa"/>
            <w:shd w:val="clear" w:color="auto" w:fill="auto"/>
            <w:tcMar>
              <w:top w:w="100" w:type="dxa"/>
              <w:left w:w="100" w:type="dxa"/>
              <w:bottom w:w="100" w:type="dxa"/>
              <w:right w:w="100" w:type="dxa"/>
            </w:tcMar>
          </w:tcPr>
          <w:p w:rsidR="004E4B99" w:rsidRPr="00EA1580" w:rsidRDefault="004E4B99" w:rsidP="004E4B99">
            <w:r w:rsidRPr="00EA1580">
              <w:t>Удивительный мир мультипликации.</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Удивительный мир мультипликации.</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18 ноября - День Рождения Деда Мороза.</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18 ноября - День Рождения Деда Мороза.</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14 ноября - Международный день логопеда</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14 ноября - Международный день логопеда</w:t>
            </w:r>
          </w:p>
        </w:tc>
      </w:tr>
      <w:tr w:rsidR="004E4B99" w:rsidTr="004E4B99">
        <w:tc>
          <w:tcPr>
            <w:tcW w:w="2325" w:type="dxa"/>
            <w:gridSpan w:val="2"/>
            <w:shd w:val="clear" w:color="auto" w:fill="E6B8AF"/>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25" w:name="_hftlasbqp3y3" w:colFirst="0" w:colLast="0"/>
            <w:bookmarkEnd w:id="25"/>
            <w:r>
              <w:rPr>
                <w:rFonts w:ascii="Times New Roman" w:eastAsia="Times New Roman" w:hAnsi="Times New Roman" w:cs="Times New Roman"/>
                <w:sz w:val="24"/>
                <w:szCs w:val="24"/>
              </w:rPr>
              <w:t>4 НЕДЕЛЯ</w:t>
            </w:r>
          </w:p>
        </w:tc>
        <w:tc>
          <w:tcPr>
            <w:tcW w:w="12953" w:type="dxa"/>
            <w:gridSpan w:val="7"/>
            <w:shd w:val="clear" w:color="auto" w:fill="E6B8AF"/>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20.11-26.11.2023</w:t>
            </w:r>
          </w:p>
        </w:tc>
      </w:tr>
      <w:tr w:rsidR="004E4B99" w:rsidTr="004E4B99">
        <w:trPr>
          <w:trHeight w:val="410"/>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751478">
              <w:rPr>
                <w:b/>
                <w:sz w:val="24"/>
                <w:szCs w:val="24"/>
              </w:rPr>
              <w:t>Пришла зима</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Особенности изменений в природе перед наступлением зимы и завершением осени. Звери зимой. Зимующие птицы. Деревья и кустарники зимой. Температура на улице. Зимняя одежда. Время года в музыке, картинах. День матери.</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shd w:val="clear" w:color="auto" w:fill="auto"/>
            <w:tcMar>
              <w:top w:w="100" w:type="dxa"/>
              <w:left w:w="100" w:type="dxa"/>
              <w:bottom w:w="100" w:type="dxa"/>
              <w:right w:w="100" w:type="dxa"/>
            </w:tcMar>
          </w:tcPr>
          <w:p w:rsidR="004E4B99" w:rsidRDefault="004E4B99" w:rsidP="004E4B99">
            <w:r w:rsidRPr="00961CEA">
              <w:rPr>
                <w:sz w:val="24"/>
                <w:szCs w:val="24"/>
              </w:rPr>
              <w:t>Зима волшебница</w:t>
            </w:r>
          </w:p>
        </w:tc>
        <w:tc>
          <w:tcPr>
            <w:tcW w:w="2268" w:type="dxa"/>
            <w:shd w:val="clear" w:color="auto" w:fill="auto"/>
            <w:tcMar>
              <w:top w:w="100" w:type="dxa"/>
              <w:left w:w="100" w:type="dxa"/>
              <w:bottom w:w="100" w:type="dxa"/>
              <w:right w:w="100" w:type="dxa"/>
            </w:tcMar>
          </w:tcPr>
          <w:p w:rsidR="004E4B99" w:rsidRDefault="004E4B99" w:rsidP="004E4B99">
            <w:r w:rsidRPr="00961CEA">
              <w:rPr>
                <w:sz w:val="24"/>
                <w:szCs w:val="24"/>
              </w:rPr>
              <w:t>Зима волшебница</w:t>
            </w:r>
          </w:p>
        </w:tc>
        <w:tc>
          <w:tcPr>
            <w:tcW w:w="2551" w:type="dxa"/>
            <w:shd w:val="clear" w:color="auto" w:fill="auto"/>
            <w:tcMar>
              <w:top w:w="100" w:type="dxa"/>
              <w:left w:w="100" w:type="dxa"/>
              <w:bottom w:w="100" w:type="dxa"/>
              <w:right w:w="100" w:type="dxa"/>
            </w:tcMar>
          </w:tcPr>
          <w:p w:rsidR="004E4B99" w:rsidRDefault="004E4B99" w:rsidP="004E4B99">
            <w:r w:rsidRPr="00961CEA">
              <w:rPr>
                <w:sz w:val="24"/>
                <w:szCs w:val="24"/>
              </w:rPr>
              <w:t>Зима волшебница</w:t>
            </w:r>
          </w:p>
        </w:tc>
        <w:tc>
          <w:tcPr>
            <w:tcW w:w="2552" w:type="dxa"/>
            <w:shd w:val="clear" w:color="auto" w:fill="auto"/>
            <w:tcMar>
              <w:top w:w="100" w:type="dxa"/>
              <w:left w:w="100" w:type="dxa"/>
              <w:bottom w:w="100" w:type="dxa"/>
              <w:right w:w="100" w:type="dxa"/>
            </w:tcMar>
          </w:tcPr>
          <w:p w:rsidR="004E4B99" w:rsidRDefault="004E4B99" w:rsidP="004E4B99">
            <w:r w:rsidRPr="00961CEA">
              <w:rPr>
                <w:sz w:val="24"/>
                <w:szCs w:val="24"/>
              </w:rPr>
              <w:t>Зима волшебница</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Зима волшебница</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26 ноября - День матери в России.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26 ноября - День матери в России.</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26 ноября - День матери в России.</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26 ноября - День матери в России.</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23 ноября - Международный день акварели.</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23 ноября - Международный день акварели.</w:t>
            </w:r>
          </w:p>
        </w:tc>
      </w:tr>
      <w:tr w:rsidR="004E4B99" w:rsidTr="004E4B99">
        <w:trPr>
          <w:trHeight w:val="420"/>
        </w:trPr>
        <w:tc>
          <w:tcPr>
            <w:tcW w:w="15278" w:type="dxa"/>
            <w:gridSpan w:val="9"/>
            <w:shd w:val="clear" w:color="auto" w:fill="A4C2F4"/>
            <w:tcMar>
              <w:top w:w="100" w:type="dxa"/>
              <w:left w:w="100" w:type="dxa"/>
              <w:bottom w:w="100" w:type="dxa"/>
              <w:right w:w="100" w:type="dxa"/>
            </w:tcMar>
          </w:tcPr>
          <w:p w:rsidR="004E4B99" w:rsidRDefault="004E4B99" w:rsidP="004E4B99">
            <w:pPr>
              <w:pStyle w:val="1"/>
              <w:widowControl w:val="0"/>
              <w:spacing w:before="0" w:after="0" w:line="240" w:lineRule="auto"/>
              <w:rPr>
                <w:rFonts w:cs="Times New Roman"/>
                <w:b w:val="0"/>
                <w:sz w:val="28"/>
                <w:szCs w:val="28"/>
              </w:rPr>
            </w:pPr>
            <w:r>
              <w:rPr>
                <w:rFonts w:cs="Times New Roman"/>
                <w:sz w:val="28"/>
                <w:szCs w:val="28"/>
              </w:rPr>
              <w:t>ДЕКАБРЬ</w:t>
            </w:r>
          </w:p>
        </w:tc>
      </w:tr>
      <w:tr w:rsidR="004E4B99" w:rsidTr="004E4B99">
        <w:trPr>
          <w:trHeight w:val="420"/>
        </w:trPr>
        <w:tc>
          <w:tcPr>
            <w:tcW w:w="2325" w:type="dxa"/>
            <w:gridSpan w:val="2"/>
            <w:shd w:val="clear" w:color="auto" w:fill="C9DAF8"/>
            <w:tcMar>
              <w:top w:w="100" w:type="dxa"/>
              <w:left w:w="100" w:type="dxa"/>
              <w:bottom w:w="100" w:type="dxa"/>
              <w:right w:w="100" w:type="dxa"/>
            </w:tcMar>
          </w:tcPr>
          <w:p w:rsidR="004E4B99" w:rsidRPr="00B47EFF" w:rsidRDefault="004E4B99" w:rsidP="004E4B99">
            <w:pPr>
              <w:pStyle w:val="2"/>
              <w:widowControl w:val="0"/>
              <w:spacing w:before="0" w:line="240" w:lineRule="auto"/>
              <w:rPr>
                <w:rFonts w:ascii="Times New Roman" w:eastAsia="Times New Roman" w:hAnsi="Times New Roman" w:cs="Times New Roman"/>
                <w:b/>
                <w:sz w:val="24"/>
                <w:szCs w:val="24"/>
                <w:u w:val="single"/>
              </w:rPr>
            </w:pPr>
            <w:bookmarkStart w:id="26" w:name="_4k17vjj0jrhj" w:colFirst="0" w:colLast="0"/>
            <w:bookmarkEnd w:id="26"/>
            <w:r w:rsidRPr="00B47EFF">
              <w:rPr>
                <w:rFonts w:ascii="Times New Roman" w:eastAsia="Times New Roman" w:hAnsi="Times New Roman" w:cs="Times New Roman"/>
                <w:b/>
                <w:sz w:val="24"/>
                <w:szCs w:val="24"/>
                <w:u w:val="single"/>
              </w:rPr>
              <w:lastRenderedPageBreak/>
              <w:t>1 НЕДЕЛЯ</w:t>
            </w:r>
          </w:p>
        </w:tc>
        <w:tc>
          <w:tcPr>
            <w:tcW w:w="12953" w:type="dxa"/>
            <w:gridSpan w:val="7"/>
            <w:shd w:val="clear" w:color="auto" w:fill="C9DAF8"/>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27.11-3.12.2023</w:t>
            </w:r>
          </w:p>
        </w:tc>
      </w:tr>
      <w:tr w:rsidR="004E4B99" w:rsidTr="004E4B99">
        <w:trPr>
          <w:trHeight w:val="420"/>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751478">
              <w:rPr>
                <w:b/>
                <w:sz w:val="24"/>
                <w:szCs w:val="24"/>
              </w:rPr>
              <w:t>Моя страна</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Знакомим с символами страны, с традициями, территориями, народом. Рассказываем о праздниках и памятных датах, столице, государственной власти, президенте, крупных городах. Изучение своего города, своей малой Родины, дома.</w:t>
            </w:r>
          </w:p>
        </w:tc>
      </w:tr>
      <w:tr w:rsidR="004E4B99" w:rsidTr="004E4B99">
        <w:trPr>
          <w:trHeight w:val="420"/>
        </w:trPr>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Подтема</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Мой дом</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Моя малая Родина</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sidRPr="00980650">
              <w:rPr>
                <w:sz w:val="24"/>
                <w:szCs w:val="24"/>
              </w:rPr>
              <w:t>Моя малая Родина</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Моя страна Россия</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Великая Россия</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30 ноября - День Государственного герба Российской Федерации.</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30 ноября - День Государственного герба Российской Федерации.</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30 ноября - День Государственного герба Российской Федерации.</w:t>
            </w:r>
          </w:p>
          <w:p w:rsidR="004E4B99" w:rsidRDefault="004E4B99" w:rsidP="004E4B99">
            <w:pPr>
              <w:widowControl w:val="0"/>
              <w:spacing w:line="240" w:lineRule="auto"/>
              <w:rPr>
                <w:sz w:val="24"/>
                <w:szCs w:val="24"/>
              </w:rPr>
            </w:pPr>
            <w:r>
              <w:rPr>
                <w:sz w:val="24"/>
                <w:szCs w:val="24"/>
              </w:rPr>
              <w:t xml:space="preserve">3 декабря - День неизвестного солдата; Международный день инвалидов </w:t>
            </w:r>
          </w:p>
          <w:p w:rsidR="004E4B99" w:rsidRDefault="004E4B99" w:rsidP="004E4B99">
            <w:pPr>
              <w:widowControl w:val="0"/>
              <w:spacing w:line="240" w:lineRule="auto"/>
              <w:rPr>
                <w:sz w:val="24"/>
                <w:szCs w:val="24"/>
              </w:rPr>
            </w:pPr>
            <w:r>
              <w:rPr>
                <w:sz w:val="24"/>
                <w:szCs w:val="24"/>
              </w:rPr>
              <w:t xml:space="preserve">(рекомендуется включать в план воспитательной работы с дошкольниками </w:t>
            </w:r>
          </w:p>
          <w:p w:rsidR="004E4B99" w:rsidRDefault="004E4B99" w:rsidP="004E4B99">
            <w:pPr>
              <w:widowControl w:val="0"/>
              <w:spacing w:line="240" w:lineRule="auto"/>
              <w:rPr>
                <w:sz w:val="24"/>
                <w:szCs w:val="24"/>
              </w:rPr>
            </w:pPr>
            <w:r>
              <w:rPr>
                <w:sz w:val="24"/>
                <w:szCs w:val="24"/>
              </w:rPr>
              <w:t>регионально и/или ситуативно).</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30 ноября - Всемирный день домашних животных.</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30 ноября - Всемирный день домашних животных.</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 декабря - Всероссийский день хоккея</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 декабря - Всероссийский день хоккея</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 декабря - Всероссийский день хоккея</w:t>
            </w:r>
          </w:p>
        </w:tc>
      </w:tr>
      <w:tr w:rsidR="004E4B99" w:rsidTr="004E4B99">
        <w:tc>
          <w:tcPr>
            <w:tcW w:w="2325" w:type="dxa"/>
            <w:gridSpan w:val="2"/>
            <w:shd w:val="clear" w:color="auto" w:fill="C9DAF8"/>
            <w:tcMar>
              <w:top w:w="100" w:type="dxa"/>
              <w:left w:w="100" w:type="dxa"/>
              <w:bottom w:w="100" w:type="dxa"/>
              <w:right w:w="100" w:type="dxa"/>
            </w:tcMar>
          </w:tcPr>
          <w:p w:rsidR="004E4B99" w:rsidRPr="00B47EFF" w:rsidRDefault="004E4B99" w:rsidP="004E4B99">
            <w:pPr>
              <w:pStyle w:val="2"/>
              <w:widowControl w:val="0"/>
              <w:spacing w:before="0" w:line="240" w:lineRule="auto"/>
              <w:rPr>
                <w:rFonts w:ascii="Times New Roman" w:eastAsia="Times New Roman" w:hAnsi="Times New Roman" w:cs="Times New Roman"/>
                <w:b/>
                <w:sz w:val="24"/>
                <w:szCs w:val="24"/>
                <w:u w:val="single"/>
              </w:rPr>
            </w:pPr>
            <w:bookmarkStart w:id="27" w:name="_p9d7n825umuk" w:colFirst="0" w:colLast="0"/>
            <w:bookmarkEnd w:id="27"/>
            <w:r w:rsidRPr="00B47EFF">
              <w:rPr>
                <w:rFonts w:ascii="Times New Roman" w:eastAsia="Times New Roman" w:hAnsi="Times New Roman" w:cs="Times New Roman"/>
                <w:b/>
                <w:sz w:val="24"/>
                <w:szCs w:val="24"/>
                <w:u w:val="single"/>
              </w:rPr>
              <w:t>2 НЕДЕЛЯ</w:t>
            </w:r>
          </w:p>
        </w:tc>
        <w:tc>
          <w:tcPr>
            <w:tcW w:w="12953" w:type="dxa"/>
            <w:gridSpan w:val="7"/>
            <w:shd w:val="clear" w:color="auto" w:fill="C9DAF8"/>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4.12-10.12.2023</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B47EFF" w:rsidRDefault="004E4B99" w:rsidP="004E4B99">
            <w:pPr>
              <w:widowControl w:val="0"/>
              <w:spacing w:line="240" w:lineRule="auto"/>
              <w:rPr>
                <w:b/>
                <w:sz w:val="24"/>
                <w:szCs w:val="24"/>
              </w:rPr>
            </w:pPr>
            <w:r w:rsidRPr="00751478">
              <w:rPr>
                <w:b/>
                <w:sz w:val="24"/>
                <w:szCs w:val="24"/>
              </w:rPr>
              <w:t>Мастерская</w:t>
            </w:r>
            <w:r>
              <w:rPr>
                <w:b/>
                <w:sz w:val="24"/>
                <w:szCs w:val="24"/>
              </w:rPr>
              <w:t xml:space="preserve"> Деда Мороза</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Мастерская художника, скульптора, архитектора. Знакомство с известными картинами, скульптурами, </w:t>
            </w:r>
            <w:r>
              <w:rPr>
                <w:sz w:val="24"/>
                <w:szCs w:val="24"/>
              </w:rPr>
              <w:lastRenderedPageBreak/>
              <w:t>зданиями архитекторы. Лепниной, народными промыслами. Создание игрушек в мастерской. Народное и профессиональное искусство.</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lastRenderedPageBreak/>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Цвета</w:t>
            </w:r>
          </w:p>
        </w:tc>
        <w:tc>
          <w:tcPr>
            <w:tcW w:w="2268" w:type="dxa"/>
            <w:shd w:val="clear" w:color="auto" w:fill="auto"/>
            <w:tcMar>
              <w:top w:w="100" w:type="dxa"/>
              <w:left w:w="100" w:type="dxa"/>
              <w:bottom w:w="100" w:type="dxa"/>
              <w:right w:w="100" w:type="dxa"/>
            </w:tcMar>
          </w:tcPr>
          <w:p w:rsidR="004E4B99" w:rsidRPr="00980650" w:rsidRDefault="004E4B99" w:rsidP="004E4B99">
            <w:r>
              <w:rPr>
                <w:sz w:val="24"/>
                <w:szCs w:val="24"/>
              </w:rPr>
              <w:t>Мы мастера</w:t>
            </w:r>
          </w:p>
        </w:tc>
        <w:tc>
          <w:tcPr>
            <w:tcW w:w="2551" w:type="dxa"/>
            <w:shd w:val="clear" w:color="auto" w:fill="auto"/>
            <w:tcMar>
              <w:top w:w="100" w:type="dxa"/>
              <w:left w:w="100" w:type="dxa"/>
              <w:bottom w:w="100" w:type="dxa"/>
              <w:right w:w="100" w:type="dxa"/>
            </w:tcMar>
          </w:tcPr>
          <w:p w:rsidR="004E4B99" w:rsidRPr="00980650" w:rsidRDefault="004E4B99" w:rsidP="004E4B99">
            <w:r w:rsidRPr="00980650">
              <w:rPr>
                <w:sz w:val="24"/>
                <w:szCs w:val="24"/>
              </w:rPr>
              <w:t>Мастерская Деда Мороза</w:t>
            </w:r>
          </w:p>
        </w:tc>
        <w:tc>
          <w:tcPr>
            <w:tcW w:w="2552" w:type="dxa"/>
            <w:shd w:val="clear" w:color="auto" w:fill="auto"/>
            <w:tcMar>
              <w:top w:w="100" w:type="dxa"/>
              <w:left w:w="100" w:type="dxa"/>
              <w:bottom w:w="100" w:type="dxa"/>
              <w:right w:w="100" w:type="dxa"/>
            </w:tcMar>
          </w:tcPr>
          <w:p w:rsidR="004E4B99" w:rsidRPr="00980650" w:rsidRDefault="004E4B99" w:rsidP="004E4B99">
            <w:r w:rsidRPr="00980650">
              <w:rPr>
                <w:sz w:val="24"/>
                <w:szCs w:val="24"/>
              </w:rPr>
              <w:t>Мастерская Деда Мороза</w:t>
            </w:r>
          </w:p>
        </w:tc>
        <w:tc>
          <w:tcPr>
            <w:tcW w:w="3402" w:type="dxa"/>
            <w:gridSpan w:val="2"/>
            <w:shd w:val="clear" w:color="auto" w:fill="auto"/>
            <w:tcMar>
              <w:top w:w="100" w:type="dxa"/>
              <w:left w:w="100" w:type="dxa"/>
              <w:bottom w:w="100" w:type="dxa"/>
              <w:right w:w="100" w:type="dxa"/>
            </w:tcMar>
          </w:tcPr>
          <w:p w:rsidR="004E4B99" w:rsidRPr="00980650" w:rsidRDefault="004E4B99" w:rsidP="004E4B99">
            <w:r w:rsidRPr="00980650">
              <w:rPr>
                <w:sz w:val="24"/>
                <w:szCs w:val="24"/>
              </w:rPr>
              <w:t>Мастерская Деда Мороза</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8 декабря - Международный день художника.</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8 декабря - Международный день художника.</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8 декабря - Международный день художника.</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5 декабря - День добровольца (волонтера) в России.</w:t>
            </w:r>
          </w:p>
          <w:p w:rsidR="004E4B99" w:rsidRDefault="004E4B99" w:rsidP="004E4B99">
            <w:pPr>
              <w:widowControl w:val="0"/>
              <w:spacing w:line="240" w:lineRule="auto"/>
              <w:rPr>
                <w:sz w:val="24"/>
                <w:szCs w:val="24"/>
              </w:rPr>
            </w:pPr>
            <w:r>
              <w:rPr>
                <w:sz w:val="24"/>
                <w:szCs w:val="24"/>
              </w:rPr>
              <w:t>8 декабря: Международный день художника.</w:t>
            </w:r>
          </w:p>
          <w:p w:rsidR="004E4B99" w:rsidRDefault="004E4B99" w:rsidP="004E4B99">
            <w:pPr>
              <w:widowControl w:val="0"/>
              <w:spacing w:line="240" w:lineRule="auto"/>
              <w:rPr>
                <w:sz w:val="24"/>
                <w:szCs w:val="24"/>
              </w:rPr>
            </w:pPr>
            <w:r>
              <w:rPr>
                <w:sz w:val="24"/>
                <w:szCs w:val="24"/>
              </w:rPr>
              <w:t>9 декабря: День Героев Отечества.</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5 декабря - День добровольца (волонтера) в России.</w:t>
            </w:r>
          </w:p>
          <w:p w:rsidR="004E4B99" w:rsidRDefault="004E4B99" w:rsidP="004E4B99">
            <w:pPr>
              <w:widowControl w:val="0"/>
              <w:spacing w:line="240" w:lineRule="auto"/>
              <w:rPr>
                <w:sz w:val="24"/>
                <w:szCs w:val="24"/>
              </w:rPr>
            </w:pPr>
            <w:r>
              <w:rPr>
                <w:sz w:val="24"/>
                <w:szCs w:val="24"/>
              </w:rPr>
              <w:t>8 декабря: Международный день художника.</w:t>
            </w:r>
          </w:p>
          <w:p w:rsidR="004E4B99" w:rsidRDefault="004E4B99" w:rsidP="004E4B99">
            <w:pPr>
              <w:widowControl w:val="0"/>
              <w:spacing w:line="240" w:lineRule="auto"/>
              <w:rPr>
                <w:sz w:val="24"/>
                <w:szCs w:val="24"/>
              </w:rPr>
            </w:pPr>
            <w:r>
              <w:rPr>
                <w:sz w:val="24"/>
                <w:szCs w:val="24"/>
              </w:rPr>
              <w:t>9 декабря: День Героев Отечества.</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4 декабря - День написания писем Деду Морозу.</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4 декабря - День написания писем Деду Морозу.</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4 декабря - День написания писем Деду Морозу.</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4 декабря - День написания писем Деду Морозу.</w:t>
            </w:r>
          </w:p>
        </w:tc>
      </w:tr>
      <w:tr w:rsidR="004E4B99" w:rsidTr="004E4B99">
        <w:tc>
          <w:tcPr>
            <w:tcW w:w="2325" w:type="dxa"/>
            <w:gridSpan w:val="2"/>
            <w:shd w:val="clear" w:color="auto" w:fill="C9DAF8"/>
            <w:tcMar>
              <w:top w:w="100" w:type="dxa"/>
              <w:left w:w="100" w:type="dxa"/>
              <w:bottom w:w="100" w:type="dxa"/>
              <w:right w:w="100" w:type="dxa"/>
            </w:tcMar>
          </w:tcPr>
          <w:p w:rsidR="004E4B99" w:rsidRPr="00B47EFF" w:rsidRDefault="004E4B99" w:rsidP="004E4B99">
            <w:pPr>
              <w:pStyle w:val="2"/>
              <w:widowControl w:val="0"/>
              <w:spacing w:before="0" w:line="240" w:lineRule="auto"/>
              <w:rPr>
                <w:rFonts w:ascii="Times New Roman" w:eastAsia="Times New Roman" w:hAnsi="Times New Roman" w:cs="Times New Roman"/>
                <w:b/>
                <w:sz w:val="24"/>
                <w:szCs w:val="24"/>
                <w:u w:val="single"/>
              </w:rPr>
            </w:pPr>
            <w:bookmarkStart w:id="28" w:name="_l36nyipribsl" w:colFirst="0" w:colLast="0"/>
            <w:bookmarkEnd w:id="28"/>
            <w:r w:rsidRPr="00B47EFF">
              <w:rPr>
                <w:rFonts w:ascii="Times New Roman" w:eastAsia="Times New Roman" w:hAnsi="Times New Roman" w:cs="Times New Roman"/>
                <w:b/>
                <w:sz w:val="24"/>
                <w:szCs w:val="24"/>
                <w:u w:val="single"/>
              </w:rPr>
              <w:t>3 НЕДЕЛЯ</w:t>
            </w:r>
          </w:p>
        </w:tc>
        <w:tc>
          <w:tcPr>
            <w:tcW w:w="12953" w:type="dxa"/>
            <w:gridSpan w:val="7"/>
            <w:shd w:val="clear" w:color="auto" w:fill="C9DAF8"/>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11.12-17.12.2023</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Pr>
                <w:b/>
                <w:sz w:val="24"/>
                <w:szCs w:val="24"/>
              </w:rPr>
              <w:t>Новогодний калейдоскоп</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о карнавалах праздниках. Про костюмы, атрибуты, музыку, танцы, декорации, артистов и так далее. Правила поведения на карнавале, концерте, празднике. Этикет. О праздничной и повседневной одежде. Подарки к празднику.</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lastRenderedPageBreak/>
              <w:t>Подтема</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Этикет</w:t>
            </w:r>
          </w:p>
        </w:tc>
        <w:tc>
          <w:tcPr>
            <w:tcW w:w="22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Карнавал</w:t>
            </w:r>
          </w:p>
        </w:tc>
        <w:tc>
          <w:tcPr>
            <w:tcW w:w="255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Праздничная кутерьма</w:t>
            </w:r>
          </w:p>
        </w:tc>
        <w:tc>
          <w:tcPr>
            <w:tcW w:w="255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Праздничная кутерьма</w:t>
            </w:r>
          </w:p>
        </w:tc>
        <w:tc>
          <w:tcPr>
            <w:tcW w:w="3402" w:type="dxa"/>
            <w:gridSpan w:val="2"/>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Праздничные традиции</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12 декабря - День Конституции Российской Федерации.</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13 декабря - День медведя.</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13 декабря - День медведя.</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13 декабря - День медведя.</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12 декабря - Международный день пряничного домика</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c>
          <w:tcPr>
            <w:tcW w:w="2325" w:type="dxa"/>
            <w:gridSpan w:val="2"/>
            <w:shd w:val="clear" w:color="auto" w:fill="C9DAF8"/>
            <w:tcMar>
              <w:top w:w="100" w:type="dxa"/>
              <w:left w:w="100" w:type="dxa"/>
              <w:bottom w:w="100" w:type="dxa"/>
              <w:right w:w="100" w:type="dxa"/>
            </w:tcMar>
          </w:tcPr>
          <w:p w:rsidR="004E4B99" w:rsidRPr="00B47EFF" w:rsidRDefault="004E4B99" w:rsidP="004E4B99">
            <w:pPr>
              <w:pStyle w:val="2"/>
              <w:widowControl w:val="0"/>
              <w:spacing w:before="0" w:line="240" w:lineRule="auto"/>
              <w:rPr>
                <w:rFonts w:ascii="Times New Roman" w:eastAsia="Times New Roman" w:hAnsi="Times New Roman" w:cs="Times New Roman"/>
                <w:b/>
                <w:sz w:val="24"/>
                <w:szCs w:val="24"/>
                <w:u w:val="single"/>
              </w:rPr>
            </w:pPr>
            <w:bookmarkStart w:id="29" w:name="_vxbyukks9q6p" w:colFirst="0" w:colLast="0"/>
            <w:bookmarkEnd w:id="29"/>
            <w:r w:rsidRPr="00B47EFF">
              <w:rPr>
                <w:rFonts w:ascii="Times New Roman" w:eastAsia="Times New Roman" w:hAnsi="Times New Roman" w:cs="Times New Roman"/>
                <w:b/>
                <w:sz w:val="24"/>
                <w:szCs w:val="24"/>
                <w:u w:val="single"/>
              </w:rPr>
              <w:t>4 НЕДЕЛЯ</w:t>
            </w:r>
          </w:p>
        </w:tc>
        <w:tc>
          <w:tcPr>
            <w:tcW w:w="12953" w:type="dxa"/>
            <w:gridSpan w:val="7"/>
            <w:shd w:val="clear" w:color="auto" w:fill="C9DAF8"/>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18.12-24.12.2023</w:t>
            </w:r>
          </w:p>
        </w:tc>
      </w:tr>
      <w:tr w:rsidR="004E4B99" w:rsidTr="004E4B99">
        <w:trPr>
          <w:trHeight w:val="410"/>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751478">
              <w:rPr>
                <w:b/>
                <w:sz w:val="24"/>
                <w:szCs w:val="24"/>
              </w:rPr>
              <w:t>Игрушки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Pr="00980650" w:rsidRDefault="004E4B99" w:rsidP="004E4B99">
            <w:pPr>
              <w:widowControl w:val="0"/>
              <w:spacing w:line="240" w:lineRule="auto"/>
              <w:rPr>
                <w:sz w:val="24"/>
                <w:szCs w:val="24"/>
              </w:rPr>
            </w:pPr>
            <w:r>
              <w:rPr>
                <w:sz w:val="24"/>
                <w:szCs w:val="24"/>
              </w:rPr>
              <w:t>О любых игрушках новогодних, плюшевых, деревянных, народных и так далее. Из чего делают, как делают, кто делает. Создание детьми  игрушек из разных материалов. Экскурсия в музей игрушек</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Игрушки</w:t>
            </w:r>
          </w:p>
        </w:tc>
        <w:tc>
          <w:tcPr>
            <w:tcW w:w="22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В мире игрушек</w:t>
            </w:r>
          </w:p>
        </w:tc>
        <w:tc>
          <w:tcPr>
            <w:tcW w:w="255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Магазин игрушек</w:t>
            </w:r>
          </w:p>
        </w:tc>
        <w:tc>
          <w:tcPr>
            <w:tcW w:w="255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Мастерская игрушек</w:t>
            </w:r>
          </w:p>
        </w:tc>
        <w:tc>
          <w:tcPr>
            <w:tcW w:w="3402" w:type="dxa"/>
            <w:gridSpan w:val="2"/>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Мастерская игрушек</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c>
          <w:tcPr>
            <w:tcW w:w="2325" w:type="dxa"/>
            <w:gridSpan w:val="2"/>
            <w:shd w:val="clear" w:color="auto" w:fill="C9DAF8"/>
            <w:tcMar>
              <w:top w:w="100" w:type="dxa"/>
              <w:left w:w="100" w:type="dxa"/>
              <w:bottom w:w="100" w:type="dxa"/>
              <w:right w:w="100" w:type="dxa"/>
            </w:tcMar>
          </w:tcPr>
          <w:p w:rsidR="004E4B99" w:rsidRPr="00B54819" w:rsidRDefault="004E4B99" w:rsidP="004E4B99">
            <w:pPr>
              <w:pStyle w:val="2"/>
              <w:widowControl w:val="0"/>
              <w:spacing w:before="0" w:line="240" w:lineRule="auto"/>
              <w:rPr>
                <w:rFonts w:ascii="Times New Roman" w:eastAsia="Times New Roman" w:hAnsi="Times New Roman" w:cs="Times New Roman"/>
                <w:b/>
                <w:sz w:val="24"/>
                <w:szCs w:val="24"/>
                <w:u w:val="single"/>
              </w:rPr>
            </w:pPr>
            <w:bookmarkStart w:id="30" w:name="_5dguxr0nsr1" w:colFirst="0" w:colLast="0"/>
            <w:bookmarkEnd w:id="30"/>
            <w:r w:rsidRPr="00B54819">
              <w:rPr>
                <w:rFonts w:ascii="Times New Roman" w:eastAsia="Times New Roman" w:hAnsi="Times New Roman" w:cs="Times New Roman"/>
                <w:b/>
                <w:sz w:val="24"/>
                <w:szCs w:val="24"/>
                <w:u w:val="single"/>
              </w:rPr>
              <w:t>5 НЕДЕЛЯ</w:t>
            </w:r>
          </w:p>
        </w:tc>
        <w:tc>
          <w:tcPr>
            <w:tcW w:w="12953" w:type="dxa"/>
            <w:gridSpan w:val="7"/>
            <w:shd w:val="clear" w:color="auto" w:fill="C9DAF8"/>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25.12-31.12.2023</w:t>
            </w:r>
          </w:p>
        </w:tc>
      </w:tr>
      <w:tr w:rsidR="004E4B99" w:rsidTr="004E4B99">
        <w:tc>
          <w:tcPr>
            <w:tcW w:w="2325" w:type="dxa"/>
            <w:gridSpan w:val="2"/>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751478">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Pr>
                <w:b/>
                <w:sz w:val="24"/>
                <w:szCs w:val="24"/>
              </w:rPr>
              <w:t>Новогодние традиции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про Новый год. Традиции, особенности, главные герои праздника, история праздника в России. Новогодний стол, Символы Нового года. Ёлка, мандарины.</w:t>
            </w:r>
          </w:p>
        </w:tc>
      </w:tr>
      <w:tr w:rsidR="004E4B99" w:rsidTr="004E4B99">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lastRenderedPageBreak/>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Снегурочка и подарки</w:t>
            </w:r>
          </w:p>
        </w:tc>
        <w:tc>
          <w:tcPr>
            <w:tcW w:w="22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E4B99" w:rsidRDefault="004E4B99" w:rsidP="004E4B99">
            <w:pPr>
              <w:widowControl w:val="0"/>
              <w:spacing w:line="240" w:lineRule="auto"/>
              <w:rPr>
                <w:sz w:val="24"/>
                <w:szCs w:val="24"/>
              </w:rPr>
            </w:pPr>
            <w:r>
              <w:rPr>
                <w:sz w:val="24"/>
                <w:szCs w:val="24"/>
              </w:rPr>
              <w:t>Дед Мороз и Новый год</w:t>
            </w:r>
          </w:p>
        </w:tc>
        <w:tc>
          <w:tcPr>
            <w:tcW w:w="255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Новый год у ворот</w:t>
            </w:r>
          </w:p>
        </w:tc>
        <w:tc>
          <w:tcPr>
            <w:tcW w:w="255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4E4B99" w:rsidRPr="00980650" w:rsidRDefault="004E4B99" w:rsidP="004E4B99">
            <w:pPr>
              <w:widowControl w:val="0"/>
              <w:spacing w:line="240" w:lineRule="auto"/>
              <w:jc w:val="center"/>
              <w:rPr>
                <w:sz w:val="24"/>
                <w:szCs w:val="24"/>
              </w:rPr>
            </w:pPr>
            <w:r>
              <w:rPr>
                <w:sz w:val="24"/>
                <w:szCs w:val="24"/>
              </w:rPr>
              <w:t>Новый год у ворот</w:t>
            </w:r>
          </w:p>
        </w:tc>
        <w:tc>
          <w:tcPr>
            <w:tcW w:w="3402" w:type="dxa"/>
            <w:gridSpan w:val="2"/>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Новый год у ворот</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31 декабря - Новый год.</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31 декабря - Новый год.</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31 декабря - Новый год.</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31 декабря - Новый год.</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31 декабря - Новый год.</w:t>
            </w:r>
          </w:p>
        </w:tc>
      </w:tr>
      <w:tr w:rsidR="004E4B99" w:rsidTr="004E4B99">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26 декабря - День подарков.</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26 декабря - День подарков.</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26 декабря - День подарков.</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26 декабря - День подарков.</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26 декабря - День подарков.</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0"/>
        </w:trPr>
        <w:tc>
          <w:tcPr>
            <w:tcW w:w="15278" w:type="dxa"/>
            <w:gridSpan w:val="9"/>
            <w:shd w:val="clear" w:color="auto" w:fill="9FC5E8"/>
            <w:tcMar>
              <w:top w:w="100" w:type="dxa"/>
              <w:left w:w="100" w:type="dxa"/>
              <w:bottom w:w="100" w:type="dxa"/>
              <w:right w:w="100" w:type="dxa"/>
            </w:tcMar>
          </w:tcPr>
          <w:p w:rsidR="004E4B99" w:rsidRDefault="004E4B99" w:rsidP="004E4B99">
            <w:pPr>
              <w:pStyle w:val="1"/>
              <w:widowControl w:val="0"/>
              <w:spacing w:before="0" w:after="0" w:line="240" w:lineRule="auto"/>
              <w:rPr>
                <w:rFonts w:cs="Times New Roman"/>
                <w:b w:val="0"/>
                <w:sz w:val="28"/>
                <w:szCs w:val="28"/>
              </w:rPr>
            </w:pPr>
            <w:r>
              <w:rPr>
                <w:rFonts w:cs="Times New Roman"/>
                <w:sz w:val="28"/>
                <w:szCs w:val="28"/>
              </w:rPr>
              <w:t>ЯНВАРЬ</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0"/>
        </w:trPr>
        <w:tc>
          <w:tcPr>
            <w:tcW w:w="2325" w:type="dxa"/>
            <w:gridSpan w:val="2"/>
            <w:shd w:val="clear" w:color="auto" w:fill="CFE2F3"/>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31" w:name="_ap0zyl6axosu" w:colFirst="0" w:colLast="0"/>
            <w:bookmarkEnd w:id="31"/>
            <w:r>
              <w:rPr>
                <w:rFonts w:ascii="Times New Roman" w:eastAsia="Times New Roman" w:hAnsi="Times New Roman" w:cs="Times New Roman"/>
                <w:sz w:val="24"/>
                <w:szCs w:val="24"/>
              </w:rPr>
              <w:t>1 НЕДЕЛЯ</w:t>
            </w:r>
          </w:p>
        </w:tc>
        <w:tc>
          <w:tcPr>
            <w:tcW w:w="12953" w:type="dxa"/>
            <w:gridSpan w:val="7"/>
            <w:shd w:val="clear" w:color="auto" w:fill="CFE2F3"/>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1.01-7.01.2024</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0"/>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751478">
              <w:rPr>
                <w:b/>
                <w:sz w:val="24"/>
                <w:szCs w:val="24"/>
              </w:rPr>
              <w:t>Выходные</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План для родителей на каникулы. Постеры с мультфильмами, мастер-классами, играми, раскрасками. Советы куда можно сходить. Безопасность дома и на улице. Идеи домашний экспериментов. По итогу возможно изготовление коллажей “Я на выходных”</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0"/>
        </w:trPr>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Подтема</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Я и дом</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Я дома</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Домашние дела</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Весёлые выходные</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На каникулах</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4 января - День Ньютона</w:t>
            </w:r>
          </w:p>
          <w:p w:rsidR="004E4B99" w:rsidRDefault="004E4B99" w:rsidP="004E4B99">
            <w:pPr>
              <w:widowControl w:val="0"/>
              <w:spacing w:line="240" w:lineRule="auto"/>
              <w:rPr>
                <w:sz w:val="24"/>
                <w:szCs w:val="24"/>
              </w:rPr>
            </w:pPr>
            <w:r>
              <w:rPr>
                <w:sz w:val="24"/>
                <w:szCs w:val="24"/>
              </w:rPr>
              <w:t>7 января - Рождество Христово в России</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CFE2F3"/>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32" w:name="_f8jch284v86z" w:colFirst="0" w:colLast="0"/>
            <w:bookmarkEnd w:id="32"/>
            <w:r>
              <w:rPr>
                <w:rFonts w:ascii="Times New Roman" w:eastAsia="Times New Roman" w:hAnsi="Times New Roman" w:cs="Times New Roman"/>
                <w:sz w:val="24"/>
                <w:szCs w:val="24"/>
              </w:rPr>
              <w:lastRenderedPageBreak/>
              <w:t>2 НЕДЕЛЯ</w:t>
            </w:r>
          </w:p>
        </w:tc>
        <w:tc>
          <w:tcPr>
            <w:tcW w:w="12953" w:type="dxa"/>
            <w:gridSpan w:val="7"/>
            <w:shd w:val="clear" w:color="auto" w:fill="CFE2F3"/>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8.01-14.01.2024</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27461A" w:rsidRDefault="004E4B99" w:rsidP="004E4B99">
            <w:pPr>
              <w:widowControl w:val="0"/>
              <w:spacing w:line="240" w:lineRule="auto"/>
              <w:rPr>
                <w:b/>
                <w:sz w:val="24"/>
                <w:szCs w:val="24"/>
              </w:rPr>
            </w:pPr>
            <w:r>
              <w:rPr>
                <w:b/>
                <w:sz w:val="24"/>
                <w:szCs w:val="24"/>
              </w:rPr>
              <w:t>Неделя здоровья</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про здоровый образ жизни. Правила питания, витамины, медицину, польза спорта и так далее. Режим дня, зарядка.</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Подтема на возраст</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6 - 7 лет</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shd w:val="clear" w:color="auto" w:fill="auto"/>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Одевайся хорошо</w:t>
            </w:r>
          </w:p>
        </w:tc>
        <w:tc>
          <w:tcPr>
            <w:tcW w:w="2268" w:type="dxa"/>
            <w:shd w:val="clear" w:color="auto" w:fill="auto"/>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Полезная корзина</w:t>
            </w:r>
          </w:p>
        </w:tc>
        <w:tc>
          <w:tcPr>
            <w:tcW w:w="2551" w:type="dxa"/>
            <w:shd w:val="clear" w:color="auto" w:fill="auto"/>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Витаминная неделя</w:t>
            </w:r>
          </w:p>
        </w:tc>
        <w:tc>
          <w:tcPr>
            <w:tcW w:w="2552" w:type="dxa"/>
            <w:shd w:val="clear" w:color="auto" w:fill="auto"/>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Мы здоровыми растём</w:t>
            </w:r>
          </w:p>
        </w:tc>
        <w:tc>
          <w:tcPr>
            <w:tcW w:w="3402" w:type="dxa"/>
            <w:gridSpan w:val="2"/>
            <w:shd w:val="clear" w:color="auto" w:fill="auto"/>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Важно о здоровье</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11 января - День спасибо.</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11 января - День спасибо.</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13 января - День российской печати</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8 января - День детского кино.</w:t>
            </w:r>
          </w:p>
          <w:p w:rsidR="004E4B99" w:rsidRDefault="004E4B99" w:rsidP="004E4B99">
            <w:pPr>
              <w:widowControl w:val="0"/>
              <w:spacing w:line="240" w:lineRule="auto"/>
              <w:rPr>
                <w:sz w:val="24"/>
                <w:szCs w:val="24"/>
              </w:rPr>
            </w:pPr>
            <w:r>
              <w:rPr>
                <w:sz w:val="24"/>
                <w:szCs w:val="24"/>
              </w:rPr>
              <w:t>13 января - День российской печати</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CFE2F3"/>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33" w:name="_tdhi7jr1ntrg" w:colFirst="0" w:colLast="0"/>
            <w:bookmarkEnd w:id="33"/>
            <w:r>
              <w:rPr>
                <w:rFonts w:ascii="Times New Roman" w:eastAsia="Times New Roman" w:hAnsi="Times New Roman" w:cs="Times New Roman"/>
                <w:sz w:val="24"/>
                <w:szCs w:val="24"/>
              </w:rPr>
              <w:t>3 НЕДЕЛЯ</w:t>
            </w:r>
          </w:p>
        </w:tc>
        <w:tc>
          <w:tcPr>
            <w:tcW w:w="12953" w:type="dxa"/>
            <w:gridSpan w:val="7"/>
            <w:shd w:val="clear" w:color="auto" w:fill="CFE2F3"/>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15.01-21.01.2024</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751478">
              <w:rPr>
                <w:b/>
                <w:sz w:val="24"/>
                <w:szCs w:val="24"/>
              </w:rPr>
              <w:t>Спорт зимой</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о зимних играх, спорте, спортсменах, зимних забавах. Олимпийские игры, символы, традиции, участники. Какие были раньше зимние соревнования. Какие виды зимнего спорта были раньше.</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Зима</w:t>
            </w:r>
          </w:p>
        </w:tc>
        <w:tc>
          <w:tcPr>
            <w:tcW w:w="2268"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Зимние забавы</w:t>
            </w:r>
          </w:p>
        </w:tc>
        <w:tc>
          <w:tcPr>
            <w:tcW w:w="2551"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Зимние игры</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Спортивная зима</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Зимняя олимпиада</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18 января - День Винни-Пуха</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18 января - День Винни-Пуха</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18 января - День Винни-Пуха</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CFE2F3"/>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34" w:name="_8b1t4xlosbq3" w:colFirst="0" w:colLast="0"/>
            <w:bookmarkEnd w:id="34"/>
            <w:r>
              <w:rPr>
                <w:rFonts w:ascii="Times New Roman" w:eastAsia="Times New Roman" w:hAnsi="Times New Roman" w:cs="Times New Roman"/>
                <w:sz w:val="24"/>
                <w:szCs w:val="24"/>
              </w:rPr>
              <w:lastRenderedPageBreak/>
              <w:t>4 НЕДЕЛЯ</w:t>
            </w:r>
          </w:p>
        </w:tc>
        <w:tc>
          <w:tcPr>
            <w:tcW w:w="12953" w:type="dxa"/>
            <w:gridSpan w:val="7"/>
            <w:shd w:val="clear" w:color="auto" w:fill="CFE2F3"/>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22.01-28.01.2024</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0"/>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48" w:type="dxa"/>
            <w:gridSpan w:val="3"/>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751478">
              <w:rPr>
                <w:b/>
                <w:sz w:val="24"/>
                <w:szCs w:val="24"/>
              </w:rPr>
              <w:t>Неделя талантов</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О талантливых людях, детях, об известных людях. Дети могут поделиться своими талантами или успехами. О важности человека, себя. Об открытиях, изобретениях людей. О том, как люди становятся известными. Об известных людях вашего региона.</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278" w:type="dxa"/>
            <w:gridSpan w:val="9"/>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80"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8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Я человек</w:t>
            </w:r>
          </w:p>
        </w:tc>
        <w:tc>
          <w:tcPr>
            <w:tcW w:w="2268"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Все важны и все нужный</w:t>
            </w:r>
          </w:p>
        </w:tc>
        <w:tc>
          <w:tcPr>
            <w:tcW w:w="2551"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Мы таланты</w:t>
            </w:r>
          </w:p>
        </w:tc>
        <w:tc>
          <w:tcPr>
            <w:tcW w:w="2552"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Я успешный</w:t>
            </w:r>
          </w:p>
        </w:tc>
        <w:tc>
          <w:tcPr>
            <w:tcW w:w="3402" w:type="dxa"/>
            <w:gridSpan w:val="2"/>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Об известных людях</w:t>
            </w: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27 января - День снятия блокады Ленинграда; День освобождения Красной </w:t>
            </w:r>
          </w:p>
          <w:p w:rsidR="004E4B99" w:rsidRDefault="004E4B99" w:rsidP="004E4B99">
            <w:pPr>
              <w:widowControl w:val="0"/>
              <w:spacing w:line="240" w:lineRule="auto"/>
              <w:rPr>
                <w:sz w:val="24"/>
                <w:szCs w:val="24"/>
              </w:rPr>
            </w:pPr>
            <w:r>
              <w:rPr>
                <w:sz w:val="24"/>
                <w:szCs w:val="24"/>
              </w:rPr>
              <w:t xml:space="preserve">армией крупнейшего «лагеря смерти» Аушвиц-Биркенау (Освенцима) – День </w:t>
            </w:r>
          </w:p>
          <w:p w:rsidR="004E4B99" w:rsidRDefault="004E4B99" w:rsidP="004E4B99">
            <w:pPr>
              <w:widowControl w:val="0"/>
              <w:spacing w:line="240" w:lineRule="auto"/>
              <w:rPr>
                <w:sz w:val="24"/>
                <w:szCs w:val="24"/>
              </w:rPr>
            </w:pPr>
            <w:r>
              <w:rPr>
                <w:sz w:val="24"/>
                <w:szCs w:val="24"/>
              </w:rPr>
              <w:t xml:space="preserve">памяти жертв Холокоста (рекомендуется включать в план воспитательной работы с </w:t>
            </w:r>
          </w:p>
          <w:p w:rsidR="004E4B99" w:rsidRDefault="004E4B99" w:rsidP="004E4B99">
            <w:pPr>
              <w:widowControl w:val="0"/>
              <w:spacing w:line="240" w:lineRule="auto"/>
              <w:rPr>
                <w:sz w:val="24"/>
                <w:szCs w:val="24"/>
              </w:rPr>
            </w:pPr>
            <w:r>
              <w:rPr>
                <w:sz w:val="24"/>
                <w:szCs w:val="24"/>
              </w:rPr>
              <w:t>дошкольниками регионально и/или ситуативно).</w:t>
            </w:r>
          </w:p>
          <w:p w:rsidR="004E4B99" w:rsidRDefault="004E4B99" w:rsidP="004E4B99">
            <w:pPr>
              <w:widowControl w:val="0"/>
              <w:spacing w:line="240" w:lineRule="auto"/>
              <w:rPr>
                <w:sz w:val="24"/>
                <w:szCs w:val="24"/>
              </w:rPr>
            </w:pPr>
          </w:p>
        </w:tc>
      </w:tr>
      <w:tr w:rsidR="004E4B99" w:rsidTr="004E4B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80"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23 января - Всемирный день снега. </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23 января - Всемирный день снега. </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23 января - Всемирный день снега. </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p>
        </w:tc>
      </w:tr>
      <w:tr w:rsidR="004E4B99" w:rsidTr="004E4B99">
        <w:trPr>
          <w:gridBefore w:val="1"/>
          <w:wBefore w:w="10" w:type="dxa"/>
          <w:trHeight w:val="420"/>
        </w:trPr>
        <w:tc>
          <w:tcPr>
            <w:tcW w:w="15268" w:type="dxa"/>
            <w:gridSpan w:val="8"/>
            <w:shd w:val="clear" w:color="auto" w:fill="B4A7D6"/>
            <w:tcMar>
              <w:top w:w="100" w:type="dxa"/>
              <w:left w:w="100" w:type="dxa"/>
              <w:bottom w:w="100" w:type="dxa"/>
              <w:right w:w="100" w:type="dxa"/>
            </w:tcMar>
          </w:tcPr>
          <w:p w:rsidR="004E4B99" w:rsidRDefault="004E4B99" w:rsidP="004E4B99">
            <w:pPr>
              <w:pStyle w:val="1"/>
              <w:widowControl w:val="0"/>
              <w:spacing w:before="0" w:after="0" w:line="240" w:lineRule="auto"/>
              <w:rPr>
                <w:rFonts w:cs="Times New Roman"/>
                <w:b w:val="0"/>
                <w:sz w:val="28"/>
                <w:szCs w:val="28"/>
              </w:rPr>
            </w:pPr>
            <w:r>
              <w:rPr>
                <w:rFonts w:cs="Times New Roman"/>
                <w:sz w:val="28"/>
                <w:szCs w:val="28"/>
              </w:rPr>
              <w:t>ФЕВРАЛЬ</w:t>
            </w:r>
          </w:p>
        </w:tc>
      </w:tr>
      <w:tr w:rsidR="004E4B99" w:rsidTr="004E4B99">
        <w:trPr>
          <w:gridBefore w:val="1"/>
          <w:wBefore w:w="10" w:type="dxa"/>
          <w:trHeight w:val="420"/>
        </w:trPr>
        <w:tc>
          <w:tcPr>
            <w:tcW w:w="2325" w:type="dxa"/>
            <w:gridSpan w:val="2"/>
            <w:shd w:val="clear" w:color="auto" w:fill="D9D2E9"/>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35" w:name="_bah5918115p8" w:colFirst="0" w:colLast="0"/>
            <w:bookmarkEnd w:id="35"/>
            <w:r>
              <w:rPr>
                <w:rFonts w:ascii="Times New Roman" w:eastAsia="Times New Roman" w:hAnsi="Times New Roman" w:cs="Times New Roman"/>
                <w:sz w:val="24"/>
                <w:szCs w:val="24"/>
              </w:rPr>
              <w:lastRenderedPageBreak/>
              <w:t>1 НЕДЕЛЯ</w:t>
            </w:r>
          </w:p>
        </w:tc>
        <w:tc>
          <w:tcPr>
            <w:tcW w:w="12943" w:type="dxa"/>
            <w:gridSpan w:val="6"/>
            <w:shd w:val="clear" w:color="auto" w:fill="D9D2E9"/>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29.01-4.02.2024</w:t>
            </w:r>
          </w:p>
        </w:tc>
      </w:tr>
      <w:tr w:rsidR="004E4B99" w:rsidTr="004E4B99">
        <w:trPr>
          <w:gridBefore w:val="1"/>
          <w:wBefore w:w="10" w:type="dxa"/>
          <w:trHeight w:val="420"/>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751478">
              <w:rPr>
                <w:b/>
                <w:sz w:val="24"/>
                <w:szCs w:val="24"/>
              </w:rPr>
              <w:t>Профессии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Знакомство со всеми профессиями, которые актуальны в группе по возрасту. Дворник, повар, доктор, воспитатель, инженер, блогер, режиссёр, водитель, журналист, критик, президент, учитель, слесарь и так далее.</w:t>
            </w:r>
          </w:p>
        </w:tc>
      </w:tr>
      <w:tr w:rsidR="004E4B99" w:rsidTr="004E4B99">
        <w:trPr>
          <w:gridBefore w:val="1"/>
          <w:wBefore w:w="10" w:type="dxa"/>
          <w:trHeight w:val="420"/>
        </w:trPr>
        <w:tc>
          <w:tcPr>
            <w:tcW w:w="15268" w:type="dxa"/>
            <w:gridSpan w:val="8"/>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wBefore w:w="10"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wBefore w:w="10"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Подтема</w:t>
            </w:r>
          </w:p>
        </w:tc>
        <w:tc>
          <w:tcPr>
            <w:tcW w:w="2170" w:type="dxa"/>
            <w:shd w:val="clear" w:color="auto" w:fill="auto"/>
            <w:tcMar>
              <w:top w:w="100" w:type="dxa"/>
              <w:left w:w="100" w:type="dxa"/>
              <w:bottom w:w="100" w:type="dxa"/>
              <w:right w:w="100" w:type="dxa"/>
            </w:tcMar>
          </w:tcPr>
          <w:p w:rsidR="004E4B99" w:rsidRPr="00B21588" w:rsidRDefault="004E4B99" w:rsidP="004E4B99">
            <w:pPr>
              <w:widowControl w:val="0"/>
              <w:spacing w:line="240" w:lineRule="auto"/>
              <w:rPr>
                <w:sz w:val="24"/>
                <w:szCs w:val="24"/>
              </w:rPr>
            </w:pPr>
            <w:r>
              <w:rPr>
                <w:sz w:val="24"/>
                <w:szCs w:val="24"/>
              </w:rPr>
              <w:t xml:space="preserve">Профессии </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Город Профессий</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Мир профессий</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Профессии по России</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Профессии сейчас</w:t>
            </w:r>
          </w:p>
        </w:tc>
      </w:tr>
      <w:tr w:rsidR="004E4B99" w:rsidTr="004E4B99">
        <w:trPr>
          <w:gridBefore w:val="1"/>
          <w:wBefore w:w="10"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p>
        </w:tc>
      </w:tr>
      <w:tr w:rsidR="004E4B99" w:rsidTr="004E4B99">
        <w:trPr>
          <w:gridBefore w:val="1"/>
          <w:wBefore w:w="10"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 февраля - День Робинзона Крузо.</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31 января - Международный день ювелира.</w:t>
            </w:r>
          </w:p>
          <w:p w:rsidR="004E4B99" w:rsidRDefault="004E4B99" w:rsidP="004E4B99">
            <w:pPr>
              <w:widowControl w:val="0"/>
              <w:spacing w:line="240" w:lineRule="auto"/>
              <w:rPr>
                <w:sz w:val="24"/>
                <w:szCs w:val="24"/>
              </w:rPr>
            </w:pPr>
            <w:r>
              <w:rPr>
                <w:sz w:val="24"/>
                <w:szCs w:val="24"/>
              </w:rPr>
              <w:t>1 февраля - День Робинзона Крузо.</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31 января - Международный день ювелира.</w:t>
            </w:r>
          </w:p>
        </w:tc>
      </w:tr>
      <w:tr w:rsidR="004E4B99" w:rsidTr="004E4B99">
        <w:trPr>
          <w:gridBefore w:val="1"/>
          <w:wBefore w:w="10" w:type="dxa"/>
        </w:trPr>
        <w:tc>
          <w:tcPr>
            <w:tcW w:w="2325" w:type="dxa"/>
            <w:gridSpan w:val="2"/>
            <w:shd w:val="clear" w:color="auto" w:fill="D9D2E9"/>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36" w:name="_iy9vrfqk74e9" w:colFirst="0" w:colLast="0"/>
            <w:bookmarkEnd w:id="36"/>
            <w:r>
              <w:rPr>
                <w:rFonts w:ascii="Times New Roman" w:eastAsia="Times New Roman" w:hAnsi="Times New Roman" w:cs="Times New Roman"/>
                <w:sz w:val="24"/>
                <w:szCs w:val="24"/>
              </w:rPr>
              <w:t>2 НЕДЕЛЯ</w:t>
            </w:r>
          </w:p>
        </w:tc>
        <w:tc>
          <w:tcPr>
            <w:tcW w:w="12943" w:type="dxa"/>
            <w:gridSpan w:val="6"/>
            <w:shd w:val="clear" w:color="auto" w:fill="D9D2E9"/>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5.02-11.02.2024</w:t>
            </w:r>
          </w:p>
        </w:tc>
      </w:tr>
      <w:tr w:rsidR="004E4B99" w:rsidTr="004E4B99">
        <w:trPr>
          <w:gridBefore w:val="1"/>
          <w:wBefore w:w="10"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751478" w:rsidRDefault="004E4B99" w:rsidP="004E4B99">
            <w:pPr>
              <w:widowControl w:val="0"/>
              <w:spacing w:line="240" w:lineRule="auto"/>
              <w:rPr>
                <w:b/>
                <w:sz w:val="24"/>
                <w:szCs w:val="24"/>
              </w:rPr>
            </w:pPr>
            <w:r w:rsidRPr="00751478">
              <w:rPr>
                <w:b/>
                <w:sz w:val="24"/>
                <w:szCs w:val="24"/>
              </w:rPr>
              <w:t>Безопасность</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про безопастность. Пожарную, домашнюю, в городе, в лесу, в детском саду, в воде, в интернете, в обществе, на солнце, на дороге. То что выберете то и будет. Профессии спасатель, доктор, пожарный, мчс и так далее.</w:t>
            </w:r>
          </w:p>
        </w:tc>
      </w:tr>
      <w:tr w:rsidR="004E4B99" w:rsidTr="004E4B99">
        <w:trPr>
          <w:gridBefore w:val="1"/>
          <w:wBefore w:w="10" w:type="dxa"/>
        </w:trPr>
        <w:tc>
          <w:tcPr>
            <w:tcW w:w="15268" w:type="dxa"/>
            <w:gridSpan w:val="8"/>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wBefore w:w="10"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6 - 7 лет</w:t>
            </w:r>
          </w:p>
        </w:tc>
      </w:tr>
      <w:tr w:rsidR="004E4B99" w:rsidTr="004E4B99">
        <w:trPr>
          <w:gridBefore w:val="1"/>
          <w:wBefore w:w="10"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lastRenderedPageBreak/>
              <w:t>Подтема</w:t>
            </w:r>
          </w:p>
        </w:tc>
        <w:tc>
          <w:tcPr>
            <w:tcW w:w="2170" w:type="dxa"/>
            <w:shd w:val="clear" w:color="auto" w:fill="auto"/>
            <w:tcMar>
              <w:top w:w="40" w:type="dxa"/>
              <w:left w:w="40" w:type="dxa"/>
              <w:bottom w:w="40" w:type="dxa"/>
              <w:right w:w="40" w:type="dxa"/>
            </w:tcMar>
          </w:tcPr>
          <w:p w:rsidR="004E4B99" w:rsidRPr="00B21588" w:rsidRDefault="004E4B99" w:rsidP="004E4B99">
            <w:pPr>
              <w:widowControl w:val="0"/>
              <w:spacing w:line="240" w:lineRule="auto"/>
              <w:rPr>
                <w:sz w:val="24"/>
                <w:szCs w:val="24"/>
              </w:rPr>
            </w:pPr>
            <w:r>
              <w:rPr>
                <w:sz w:val="24"/>
                <w:szCs w:val="24"/>
              </w:rPr>
              <w:t>Безопасность дома</w:t>
            </w:r>
          </w:p>
        </w:tc>
        <w:tc>
          <w:tcPr>
            <w:tcW w:w="2268" w:type="dxa"/>
            <w:shd w:val="clear" w:color="auto" w:fill="auto"/>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Будь осторожен!</w:t>
            </w:r>
          </w:p>
        </w:tc>
        <w:tc>
          <w:tcPr>
            <w:tcW w:w="2551" w:type="dxa"/>
            <w:shd w:val="clear" w:color="auto" w:fill="auto"/>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Безопасность дома</w:t>
            </w:r>
          </w:p>
        </w:tc>
        <w:tc>
          <w:tcPr>
            <w:tcW w:w="2552" w:type="dxa"/>
            <w:shd w:val="clear" w:color="auto" w:fill="auto"/>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В безопасности</w:t>
            </w:r>
          </w:p>
        </w:tc>
        <w:tc>
          <w:tcPr>
            <w:tcW w:w="3402" w:type="dxa"/>
            <w:gridSpan w:val="2"/>
            <w:shd w:val="clear" w:color="auto" w:fill="auto"/>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О безопасности</w:t>
            </w:r>
          </w:p>
        </w:tc>
      </w:tr>
      <w:tr w:rsidR="004E4B99" w:rsidTr="004E4B99">
        <w:trPr>
          <w:gridBefore w:val="1"/>
          <w:wBefore w:w="10"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8 февраля - День российской науки.</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8 февраля - День российской науки.</w:t>
            </w:r>
          </w:p>
        </w:tc>
      </w:tr>
      <w:tr w:rsidR="004E4B99" w:rsidTr="004E4B99">
        <w:trPr>
          <w:gridBefore w:val="1"/>
          <w:wBefore w:w="10"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7 февраля - День огнетушителя.</w:t>
            </w:r>
          </w:p>
          <w:p w:rsidR="004E4B99" w:rsidRDefault="004E4B99" w:rsidP="004E4B99">
            <w:pPr>
              <w:widowControl w:val="0"/>
              <w:spacing w:line="240" w:lineRule="auto"/>
              <w:rPr>
                <w:sz w:val="24"/>
                <w:szCs w:val="24"/>
              </w:rPr>
            </w:pPr>
            <w:r>
              <w:rPr>
                <w:sz w:val="24"/>
                <w:szCs w:val="24"/>
              </w:rPr>
              <w:t>10 февраля - День домового</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9 февраля - Международный день стоматолога.</w:t>
            </w:r>
          </w:p>
          <w:p w:rsidR="004E4B99" w:rsidRDefault="004E4B99" w:rsidP="004E4B99">
            <w:pPr>
              <w:widowControl w:val="0"/>
              <w:spacing w:line="240" w:lineRule="auto"/>
              <w:rPr>
                <w:sz w:val="24"/>
                <w:szCs w:val="24"/>
              </w:rPr>
            </w:pPr>
            <w:r>
              <w:rPr>
                <w:sz w:val="24"/>
                <w:szCs w:val="24"/>
              </w:rPr>
              <w:t>11 февраля - День зимних видов спорта в России</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9 февраля - Международный день стоматолога.</w:t>
            </w:r>
          </w:p>
          <w:p w:rsidR="004E4B99" w:rsidRDefault="004E4B99" w:rsidP="004E4B99">
            <w:pPr>
              <w:widowControl w:val="0"/>
              <w:spacing w:line="240" w:lineRule="auto"/>
              <w:rPr>
                <w:sz w:val="24"/>
                <w:szCs w:val="24"/>
              </w:rPr>
            </w:pPr>
            <w:r>
              <w:rPr>
                <w:sz w:val="24"/>
                <w:szCs w:val="24"/>
              </w:rPr>
              <w:t>11 февраля - День зимних видов спорта в России</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9 февраля - Международный день стоматолога.</w:t>
            </w:r>
          </w:p>
          <w:p w:rsidR="004E4B99" w:rsidRDefault="004E4B99" w:rsidP="004E4B99">
            <w:pPr>
              <w:widowControl w:val="0"/>
              <w:spacing w:line="240" w:lineRule="auto"/>
              <w:rPr>
                <w:sz w:val="24"/>
                <w:szCs w:val="24"/>
              </w:rPr>
            </w:pPr>
            <w:r>
              <w:rPr>
                <w:sz w:val="24"/>
                <w:szCs w:val="24"/>
              </w:rPr>
              <w:t>10 февраля - День памяти А. С. Пушкина</w:t>
            </w:r>
          </w:p>
          <w:p w:rsidR="004E4B99" w:rsidRDefault="004E4B99" w:rsidP="004E4B99">
            <w:pPr>
              <w:widowControl w:val="0"/>
              <w:spacing w:line="240" w:lineRule="auto"/>
              <w:rPr>
                <w:sz w:val="24"/>
                <w:szCs w:val="24"/>
              </w:rPr>
            </w:pPr>
            <w:r>
              <w:rPr>
                <w:sz w:val="24"/>
                <w:szCs w:val="24"/>
              </w:rPr>
              <w:t>11 февраля - День зимних видов спорта в России</w:t>
            </w:r>
          </w:p>
        </w:tc>
      </w:tr>
      <w:tr w:rsidR="004E4B99" w:rsidTr="004E4B99">
        <w:trPr>
          <w:gridBefore w:val="1"/>
          <w:wBefore w:w="10" w:type="dxa"/>
        </w:trPr>
        <w:tc>
          <w:tcPr>
            <w:tcW w:w="2325" w:type="dxa"/>
            <w:gridSpan w:val="2"/>
            <w:shd w:val="clear" w:color="auto" w:fill="D9D2E9"/>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37" w:name="_yxvdbblf5p04" w:colFirst="0" w:colLast="0"/>
            <w:bookmarkEnd w:id="37"/>
            <w:r>
              <w:rPr>
                <w:rFonts w:ascii="Times New Roman" w:eastAsia="Times New Roman" w:hAnsi="Times New Roman" w:cs="Times New Roman"/>
                <w:sz w:val="24"/>
                <w:szCs w:val="24"/>
              </w:rPr>
              <w:t>3 НЕДЕЛЯ</w:t>
            </w:r>
          </w:p>
        </w:tc>
        <w:tc>
          <w:tcPr>
            <w:tcW w:w="12943" w:type="dxa"/>
            <w:gridSpan w:val="6"/>
            <w:shd w:val="clear" w:color="auto" w:fill="D9D2E9"/>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12.02-18.02.2024</w:t>
            </w:r>
          </w:p>
        </w:tc>
      </w:tr>
      <w:tr w:rsidR="004E4B99" w:rsidTr="004E4B99">
        <w:trPr>
          <w:gridBefore w:val="1"/>
          <w:wBefore w:w="10"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Pr>
                <w:b/>
                <w:sz w:val="24"/>
                <w:szCs w:val="24"/>
              </w:rPr>
              <w:t>Маленькие исследователи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Всё о науке, опытах и экспериментах. Известных людях, которые занимались наукой. О разных изобретениях, изобретателях. </w:t>
            </w:r>
          </w:p>
        </w:tc>
      </w:tr>
      <w:tr w:rsidR="004E4B99" w:rsidTr="004E4B99">
        <w:trPr>
          <w:gridBefore w:val="1"/>
          <w:wBefore w:w="10" w:type="dxa"/>
        </w:trPr>
        <w:tc>
          <w:tcPr>
            <w:tcW w:w="15268" w:type="dxa"/>
            <w:gridSpan w:val="8"/>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wBefore w:w="10"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jc w:val="center"/>
              <w:rPr>
                <w:i/>
                <w:sz w:val="24"/>
                <w:szCs w:val="24"/>
              </w:rPr>
            </w:pPr>
            <w:r>
              <w:rPr>
                <w:i/>
                <w:sz w:val="24"/>
                <w:szCs w:val="24"/>
              </w:rPr>
              <w:t>6 - 7 лет</w:t>
            </w:r>
          </w:p>
        </w:tc>
      </w:tr>
      <w:tr w:rsidR="004E4B99" w:rsidTr="004E4B99">
        <w:trPr>
          <w:gridBefore w:val="1"/>
          <w:wBefore w:w="10"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4E4B99" w:rsidRDefault="004E4B99" w:rsidP="004E4B99">
            <w:pPr>
              <w:widowControl w:val="0"/>
              <w:jc w:val="center"/>
              <w:rPr>
                <w:sz w:val="24"/>
                <w:szCs w:val="24"/>
              </w:rPr>
            </w:pPr>
            <w:r>
              <w:rPr>
                <w:sz w:val="24"/>
                <w:szCs w:val="24"/>
              </w:rPr>
              <w:t>Снег снежок</w:t>
            </w:r>
          </w:p>
        </w:tc>
        <w:tc>
          <w:tcPr>
            <w:tcW w:w="2268"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E4B99" w:rsidRDefault="004E4B99" w:rsidP="004E4B99">
            <w:pPr>
              <w:widowControl w:val="0"/>
              <w:jc w:val="center"/>
              <w:rPr>
                <w:sz w:val="24"/>
                <w:szCs w:val="24"/>
              </w:rPr>
            </w:pPr>
            <w:r>
              <w:rPr>
                <w:sz w:val="24"/>
                <w:szCs w:val="24"/>
              </w:rPr>
              <w:t>Волшебный превращения</w:t>
            </w:r>
          </w:p>
        </w:tc>
        <w:tc>
          <w:tcPr>
            <w:tcW w:w="2551"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E4B99" w:rsidRDefault="004E4B99" w:rsidP="004E4B99">
            <w:pPr>
              <w:widowControl w:val="0"/>
              <w:jc w:val="center"/>
              <w:rPr>
                <w:sz w:val="24"/>
                <w:szCs w:val="24"/>
              </w:rPr>
            </w:pPr>
            <w:r>
              <w:rPr>
                <w:sz w:val="24"/>
                <w:szCs w:val="24"/>
              </w:rPr>
              <w:t>Мы исследователи</w:t>
            </w:r>
          </w:p>
        </w:tc>
        <w:tc>
          <w:tcPr>
            <w:tcW w:w="2552"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E4B99" w:rsidRDefault="004E4B99" w:rsidP="004E4B99">
            <w:pPr>
              <w:widowControl w:val="0"/>
              <w:jc w:val="center"/>
              <w:rPr>
                <w:sz w:val="24"/>
                <w:szCs w:val="24"/>
              </w:rPr>
            </w:pPr>
            <w:r>
              <w:rPr>
                <w:sz w:val="24"/>
                <w:szCs w:val="24"/>
              </w:rPr>
              <w:t>В лаборатории</w:t>
            </w:r>
          </w:p>
        </w:tc>
        <w:tc>
          <w:tcPr>
            <w:tcW w:w="3402" w:type="dxa"/>
            <w:gridSpan w:val="2"/>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E4B99" w:rsidRDefault="004E4B99" w:rsidP="004E4B99">
            <w:pPr>
              <w:widowControl w:val="0"/>
              <w:jc w:val="center"/>
              <w:rPr>
                <w:sz w:val="24"/>
                <w:szCs w:val="24"/>
              </w:rPr>
            </w:pPr>
            <w:r>
              <w:rPr>
                <w:sz w:val="24"/>
                <w:szCs w:val="24"/>
              </w:rPr>
              <w:t>Неделя изобретений</w:t>
            </w:r>
          </w:p>
        </w:tc>
      </w:tr>
      <w:tr w:rsidR="004E4B99" w:rsidTr="004E4B99">
        <w:trPr>
          <w:gridBefore w:val="1"/>
          <w:wBefore w:w="10"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15 февраля - День памяти о россиянах, исполнявших служебный долг за </w:t>
            </w:r>
          </w:p>
          <w:p w:rsidR="004E4B99" w:rsidRDefault="004E4B99" w:rsidP="004E4B99">
            <w:pPr>
              <w:widowControl w:val="0"/>
              <w:spacing w:line="240" w:lineRule="auto"/>
              <w:rPr>
                <w:sz w:val="24"/>
                <w:szCs w:val="24"/>
              </w:rPr>
            </w:pPr>
            <w:r>
              <w:rPr>
                <w:sz w:val="24"/>
                <w:szCs w:val="24"/>
              </w:rPr>
              <w:t>пределами Отечества.</w:t>
            </w:r>
          </w:p>
        </w:tc>
      </w:tr>
      <w:tr w:rsidR="004E4B99" w:rsidTr="004E4B99">
        <w:trPr>
          <w:gridBefore w:val="1"/>
          <w:wBefore w:w="10"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19 февраля - День смешивания разных красок. </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19 февраля - День смешивания разных красок. </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19 февраля - День смешивания разных красок. </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19 февраля - День смешивания разных красок. </w:t>
            </w:r>
          </w:p>
        </w:tc>
      </w:tr>
      <w:tr w:rsidR="004E4B99" w:rsidTr="004E4B99">
        <w:trPr>
          <w:gridBefore w:val="1"/>
          <w:wBefore w:w="10" w:type="dxa"/>
        </w:trPr>
        <w:tc>
          <w:tcPr>
            <w:tcW w:w="2325" w:type="dxa"/>
            <w:gridSpan w:val="2"/>
            <w:shd w:val="clear" w:color="auto" w:fill="D9D2E9"/>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38" w:name="_6xunqodebczh" w:colFirst="0" w:colLast="0"/>
            <w:bookmarkEnd w:id="38"/>
            <w:r>
              <w:rPr>
                <w:rFonts w:ascii="Times New Roman" w:eastAsia="Times New Roman" w:hAnsi="Times New Roman" w:cs="Times New Roman"/>
                <w:sz w:val="24"/>
                <w:szCs w:val="24"/>
              </w:rPr>
              <w:lastRenderedPageBreak/>
              <w:t>4 НЕДЕЛЯ</w:t>
            </w:r>
          </w:p>
        </w:tc>
        <w:tc>
          <w:tcPr>
            <w:tcW w:w="12943" w:type="dxa"/>
            <w:gridSpan w:val="6"/>
            <w:shd w:val="clear" w:color="auto" w:fill="D9D2E9"/>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19.02-25.02.2024</w:t>
            </w:r>
          </w:p>
        </w:tc>
      </w:tr>
      <w:tr w:rsidR="004E4B99" w:rsidTr="004E4B99">
        <w:trPr>
          <w:gridBefore w:val="1"/>
          <w:wBefore w:w="10" w:type="dxa"/>
          <w:trHeight w:val="410"/>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Pr>
                <w:b/>
                <w:sz w:val="24"/>
                <w:szCs w:val="24"/>
              </w:rPr>
              <w:t>Наши защитники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954" w:type="dxa"/>
            <w:gridSpan w:val="3"/>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про мальчиков и мужчин. Мужские профессии, известных военных, пожарных, летчиков. Домашние дела, обязанности. День защитника Отечества.</w:t>
            </w:r>
          </w:p>
        </w:tc>
      </w:tr>
      <w:tr w:rsidR="004E4B99" w:rsidTr="004E4B99">
        <w:trPr>
          <w:gridBefore w:val="1"/>
          <w:wBefore w:w="10" w:type="dxa"/>
        </w:trPr>
        <w:tc>
          <w:tcPr>
            <w:tcW w:w="15268" w:type="dxa"/>
            <w:gridSpan w:val="8"/>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wBefore w:w="10"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402" w:type="dxa"/>
            <w:gridSpan w:val="2"/>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wBefore w:w="10"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Транспорт</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Мальчики защитники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 мире мальчиков</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Защитники Отечества</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Настоящие мужчины</w:t>
            </w:r>
          </w:p>
        </w:tc>
      </w:tr>
      <w:tr w:rsidR="004E4B99" w:rsidTr="004E4B99">
        <w:trPr>
          <w:gridBefore w:val="1"/>
          <w:wBefore w:w="10"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23 февраля - День защитника Отечества.</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23 февраля - День защитника Отечества.</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23 февраля - День защитника Отечества.</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21 февраля - Международный день родного языка.</w:t>
            </w:r>
          </w:p>
          <w:p w:rsidR="004E4B99" w:rsidRDefault="004E4B99" w:rsidP="004E4B99">
            <w:pPr>
              <w:widowControl w:val="0"/>
              <w:spacing w:line="240" w:lineRule="auto"/>
              <w:rPr>
                <w:sz w:val="24"/>
                <w:szCs w:val="24"/>
              </w:rPr>
            </w:pPr>
            <w:r>
              <w:rPr>
                <w:sz w:val="24"/>
                <w:szCs w:val="24"/>
              </w:rPr>
              <w:t>23 февраля - День защитника Отечества.</w:t>
            </w:r>
          </w:p>
        </w:tc>
      </w:tr>
      <w:tr w:rsidR="004E4B99" w:rsidTr="004E4B99">
        <w:trPr>
          <w:gridBefore w:val="1"/>
          <w:wBefore w:w="10"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26 февраля - День рассказывания сказок.</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26 февраля - День рассказывания сказок.</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26 февраля - День рассказывания сказок.</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40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rPr>
          <w:gridBefore w:val="1"/>
          <w:gridAfter w:val="1"/>
          <w:wBefore w:w="10" w:type="dxa"/>
          <w:wAfter w:w="142" w:type="dxa"/>
          <w:trHeight w:val="420"/>
        </w:trPr>
        <w:tc>
          <w:tcPr>
            <w:tcW w:w="15126" w:type="dxa"/>
            <w:gridSpan w:val="7"/>
            <w:shd w:val="clear" w:color="auto" w:fill="D5A6BD"/>
            <w:tcMar>
              <w:top w:w="100" w:type="dxa"/>
              <w:left w:w="100" w:type="dxa"/>
              <w:bottom w:w="100" w:type="dxa"/>
              <w:right w:w="100" w:type="dxa"/>
            </w:tcMar>
          </w:tcPr>
          <w:p w:rsidR="004E4B99" w:rsidRDefault="004E4B99" w:rsidP="004E4B99">
            <w:pPr>
              <w:pStyle w:val="1"/>
              <w:widowControl w:val="0"/>
              <w:spacing w:before="0" w:after="0" w:line="240" w:lineRule="auto"/>
              <w:rPr>
                <w:rFonts w:cs="Times New Roman"/>
                <w:b w:val="0"/>
                <w:sz w:val="28"/>
                <w:szCs w:val="28"/>
              </w:rPr>
            </w:pPr>
            <w:r>
              <w:rPr>
                <w:rFonts w:cs="Times New Roman"/>
                <w:sz w:val="28"/>
                <w:szCs w:val="28"/>
              </w:rPr>
              <w:t>МАРТ</w:t>
            </w:r>
          </w:p>
        </w:tc>
      </w:tr>
      <w:tr w:rsidR="004E4B99" w:rsidTr="004E4B99">
        <w:trPr>
          <w:gridBefore w:val="1"/>
          <w:gridAfter w:val="1"/>
          <w:wBefore w:w="10" w:type="dxa"/>
          <w:wAfter w:w="142" w:type="dxa"/>
          <w:trHeight w:val="420"/>
        </w:trPr>
        <w:tc>
          <w:tcPr>
            <w:tcW w:w="2325" w:type="dxa"/>
            <w:gridSpan w:val="2"/>
            <w:shd w:val="clear" w:color="auto" w:fill="EAD1DC"/>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39" w:name="_kq224p3zax3u" w:colFirst="0" w:colLast="0"/>
            <w:bookmarkEnd w:id="39"/>
            <w:r>
              <w:rPr>
                <w:rFonts w:ascii="Times New Roman" w:eastAsia="Times New Roman" w:hAnsi="Times New Roman" w:cs="Times New Roman"/>
                <w:sz w:val="24"/>
                <w:szCs w:val="24"/>
              </w:rPr>
              <w:t>1 НЕДЕЛЯ</w:t>
            </w:r>
          </w:p>
        </w:tc>
        <w:tc>
          <w:tcPr>
            <w:tcW w:w="12801" w:type="dxa"/>
            <w:gridSpan w:val="5"/>
            <w:shd w:val="clear" w:color="auto" w:fill="EAD1DC"/>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26.02-3.03.2024</w:t>
            </w:r>
          </w:p>
        </w:tc>
      </w:tr>
      <w:tr w:rsidR="004E4B99" w:rsidTr="004E4B99">
        <w:trPr>
          <w:gridBefore w:val="1"/>
          <w:gridAfter w:val="1"/>
          <w:wBefore w:w="10" w:type="dxa"/>
          <w:wAfter w:w="142" w:type="dxa"/>
          <w:trHeight w:val="420"/>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Pr>
                <w:b/>
                <w:sz w:val="24"/>
                <w:szCs w:val="24"/>
              </w:rPr>
              <w:t xml:space="preserve">Путешествия </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81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про туризм, путешествия и известных путешественников. Расскажите о экотропах, приключениях, туризме в России. Кто такой турист, путешественник. Правила безопасности в походе, ориентировка на местности. Аптечка для туриста. Окружающие предметы их свойства , материалы и так далее.</w:t>
            </w:r>
          </w:p>
        </w:tc>
      </w:tr>
      <w:tr w:rsidR="004E4B99" w:rsidTr="004E4B99">
        <w:trPr>
          <w:gridBefore w:val="1"/>
          <w:gridAfter w:val="1"/>
          <w:wBefore w:w="10" w:type="dxa"/>
          <w:wAfter w:w="142" w:type="dxa"/>
          <w:trHeight w:val="420"/>
        </w:trPr>
        <w:tc>
          <w:tcPr>
            <w:tcW w:w="15126" w:type="dxa"/>
            <w:gridSpan w:val="7"/>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gridAfter w:val="1"/>
          <w:wBefore w:w="10" w:type="dxa"/>
          <w:wAfter w:w="142"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lastRenderedPageBreak/>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26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Подтема</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Мир предметов</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Мир вокруг нас</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Отправляемся в поход </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Мы туристы</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Неделя туризма</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 марта -  </w:t>
            </w:r>
          </w:p>
          <w:p w:rsidR="004E4B99" w:rsidRDefault="004E4B99" w:rsidP="004E4B99">
            <w:pPr>
              <w:widowControl w:val="0"/>
              <w:spacing w:line="240" w:lineRule="auto"/>
              <w:rPr>
                <w:sz w:val="24"/>
                <w:szCs w:val="24"/>
              </w:rPr>
            </w:pPr>
            <w:r>
              <w:rPr>
                <w:sz w:val="24"/>
                <w:szCs w:val="24"/>
              </w:rPr>
              <w:t>День кошек в России.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 марта -  </w:t>
            </w:r>
          </w:p>
          <w:p w:rsidR="004E4B99" w:rsidRDefault="004E4B99" w:rsidP="004E4B99">
            <w:pPr>
              <w:widowControl w:val="0"/>
              <w:spacing w:line="240" w:lineRule="auto"/>
              <w:rPr>
                <w:sz w:val="24"/>
                <w:szCs w:val="24"/>
              </w:rPr>
            </w:pPr>
            <w:r>
              <w:rPr>
                <w:sz w:val="24"/>
                <w:szCs w:val="24"/>
              </w:rPr>
              <w:t>День кошек в России.</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 марта -  </w:t>
            </w:r>
          </w:p>
          <w:p w:rsidR="004E4B99" w:rsidRDefault="004E4B99" w:rsidP="004E4B99">
            <w:pPr>
              <w:widowControl w:val="0"/>
              <w:spacing w:line="240" w:lineRule="auto"/>
              <w:rPr>
                <w:sz w:val="24"/>
                <w:szCs w:val="24"/>
              </w:rPr>
            </w:pPr>
            <w:r>
              <w:rPr>
                <w:sz w:val="24"/>
                <w:szCs w:val="24"/>
              </w:rPr>
              <w:t>День кошек в России.</w:t>
            </w:r>
          </w:p>
          <w:p w:rsidR="004E4B99" w:rsidRDefault="004E4B99" w:rsidP="004E4B99">
            <w:pPr>
              <w:widowControl w:val="0"/>
              <w:spacing w:line="240" w:lineRule="auto"/>
              <w:rPr>
                <w:sz w:val="24"/>
                <w:szCs w:val="24"/>
              </w:rPr>
            </w:pPr>
            <w:r>
              <w:rPr>
                <w:sz w:val="24"/>
                <w:szCs w:val="24"/>
              </w:rPr>
              <w:t>3 марта - Всемирный день писателя.</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 марта -  </w:t>
            </w:r>
          </w:p>
          <w:p w:rsidR="004E4B99" w:rsidRDefault="004E4B99" w:rsidP="004E4B99">
            <w:pPr>
              <w:widowControl w:val="0"/>
              <w:spacing w:line="240" w:lineRule="auto"/>
              <w:rPr>
                <w:sz w:val="24"/>
                <w:szCs w:val="24"/>
              </w:rPr>
            </w:pPr>
            <w:r>
              <w:rPr>
                <w:sz w:val="24"/>
                <w:szCs w:val="24"/>
              </w:rPr>
              <w:t>День кошек в России.</w:t>
            </w:r>
          </w:p>
          <w:p w:rsidR="004E4B99" w:rsidRDefault="004E4B99" w:rsidP="004E4B99">
            <w:pPr>
              <w:widowControl w:val="0"/>
              <w:spacing w:line="240" w:lineRule="auto"/>
              <w:rPr>
                <w:sz w:val="24"/>
                <w:szCs w:val="24"/>
              </w:rPr>
            </w:pPr>
            <w:r>
              <w:rPr>
                <w:sz w:val="24"/>
                <w:szCs w:val="24"/>
              </w:rPr>
              <w:t>3 марта - Всемирный день писателя.</w:t>
            </w:r>
          </w:p>
        </w:tc>
      </w:tr>
      <w:tr w:rsidR="004E4B99" w:rsidTr="004E4B99">
        <w:trPr>
          <w:gridBefore w:val="1"/>
          <w:gridAfter w:val="1"/>
          <w:wBefore w:w="10" w:type="dxa"/>
          <w:wAfter w:w="142" w:type="dxa"/>
        </w:trPr>
        <w:tc>
          <w:tcPr>
            <w:tcW w:w="2325" w:type="dxa"/>
            <w:gridSpan w:val="2"/>
            <w:shd w:val="clear" w:color="auto" w:fill="EAD1DC"/>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40" w:name="_uyd37xo35w8c" w:colFirst="0" w:colLast="0"/>
            <w:bookmarkEnd w:id="40"/>
            <w:r>
              <w:rPr>
                <w:rFonts w:ascii="Times New Roman" w:eastAsia="Times New Roman" w:hAnsi="Times New Roman" w:cs="Times New Roman"/>
                <w:sz w:val="24"/>
                <w:szCs w:val="24"/>
              </w:rPr>
              <w:t>2 НЕДЕЛЯ</w:t>
            </w:r>
          </w:p>
        </w:tc>
        <w:tc>
          <w:tcPr>
            <w:tcW w:w="12801" w:type="dxa"/>
            <w:gridSpan w:val="5"/>
            <w:shd w:val="clear" w:color="auto" w:fill="EAD1DC"/>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4.03-10.03.2024</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p w:rsidR="004E4B99" w:rsidRDefault="004E4B99" w:rsidP="004E4B99">
            <w:pPr>
              <w:widowControl w:val="0"/>
              <w:spacing w:line="240" w:lineRule="auto"/>
              <w:rPr>
                <w:b/>
                <w:sz w:val="24"/>
                <w:szCs w:val="24"/>
              </w:rPr>
            </w:pPr>
          </w:p>
        </w:tc>
        <w:tc>
          <w:tcPr>
            <w:tcW w:w="4438" w:type="dxa"/>
            <w:gridSpan w:val="2"/>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Pr>
                <w:b/>
                <w:sz w:val="24"/>
                <w:szCs w:val="24"/>
              </w:rPr>
              <w:t>Женский день</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81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О девочках и женщинах. Всё про женские профессии. Известных женщин. Домашние дела, обязанности. Международный женский день.</w:t>
            </w:r>
          </w:p>
        </w:tc>
      </w:tr>
      <w:tr w:rsidR="004E4B99" w:rsidTr="004E4B99">
        <w:trPr>
          <w:gridBefore w:val="1"/>
          <w:gridAfter w:val="1"/>
          <w:wBefore w:w="10" w:type="dxa"/>
          <w:wAfter w:w="142" w:type="dxa"/>
        </w:trPr>
        <w:tc>
          <w:tcPr>
            <w:tcW w:w="15126" w:type="dxa"/>
            <w:gridSpan w:val="7"/>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gridAfter w:val="1"/>
          <w:wBefore w:w="10" w:type="dxa"/>
          <w:wAfter w:w="142"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26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Посуда</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Девочки красавицы</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 мире девочек</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Для девочек</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Мир для девочек</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8 марта - Международный женский день.</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8 марта - Международный женский день.</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8 марта - Международный женский день.</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8 марта - Международный женский день.</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rPr>
          <w:gridBefore w:val="1"/>
          <w:gridAfter w:val="1"/>
          <w:wBefore w:w="10" w:type="dxa"/>
          <w:wAfter w:w="142" w:type="dxa"/>
        </w:trPr>
        <w:tc>
          <w:tcPr>
            <w:tcW w:w="2325" w:type="dxa"/>
            <w:gridSpan w:val="2"/>
            <w:shd w:val="clear" w:color="auto" w:fill="EAD1DC"/>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41" w:name="_x3bsh9akcjk4" w:colFirst="0" w:colLast="0"/>
            <w:bookmarkEnd w:id="41"/>
            <w:r>
              <w:rPr>
                <w:rFonts w:ascii="Times New Roman" w:eastAsia="Times New Roman" w:hAnsi="Times New Roman" w:cs="Times New Roman"/>
                <w:sz w:val="24"/>
                <w:szCs w:val="24"/>
              </w:rPr>
              <w:t>3 НЕДЕЛЯ</w:t>
            </w:r>
          </w:p>
        </w:tc>
        <w:tc>
          <w:tcPr>
            <w:tcW w:w="12801" w:type="dxa"/>
            <w:gridSpan w:val="5"/>
            <w:shd w:val="clear" w:color="auto" w:fill="EAD1DC"/>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11.03-17.03.2024</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p w:rsidR="004E4B99" w:rsidRDefault="004E4B99" w:rsidP="004E4B99">
            <w:pPr>
              <w:widowControl w:val="0"/>
              <w:spacing w:line="240" w:lineRule="auto"/>
              <w:rPr>
                <w:b/>
                <w:sz w:val="24"/>
                <w:szCs w:val="24"/>
              </w:rPr>
            </w:pPr>
          </w:p>
        </w:tc>
        <w:tc>
          <w:tcPr>
            <w:tcW w:w="4438" w:type="dxa"/>
            <w:gridSpan w:val="2"/>
            <w:shd w:val="clear" w:color="auto" w:fill="auto"/>
            <w:tcMar>
              <w:top w:w="100" w:type="dxa"/>
              <w:left w:w="100" w:type="dxa"/>
              <w:bottom w:w="100" w:type="dxa"/>
              <w:right w:w="100" w:type="dxa"/>
            </w:tcMar>
          </w:tcPr>
          <w:p w:rsidR="004E4B99" w:rsidRPr="001F1F77" w:rsidRDefault="004E4B99" w:rsidP="004E4B99">
            <w:pPr>
              <w:widowControl w:val="0"/>
              <w:spacing w:line="240" w:lineRule="auto"/>
              <w:rPr>
                <w:b/>
                <w:sz w:val="24"/>
                <w:szCs w:val="24"/>
              </w:rPr>
            </w:pPr>
            <w:r>
              <w:rPr>
                <w:b/>
                <w:sz w:val="24"/>
                <w:szCs w:val="24"/>
              </w:rPr>
              <w:t xml:space="preserve">Знакомство с культурой и традициями и промыслами </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812" w:type="dxa"/>
            <w:gridSpan w:val="2"/>
            <w:shd w:val="clear" w:color="auto" w:fill="auto"/>
            <w:tcMar>
              <w:top w:w="100" w:type="dxa"/>
              <w:left w:w="100" w:type="dxa"/>
              <w:bottom w:w="100" w:type="dxa"/>
              <w:right w:w="100" w:type="dxa"/>
            </w:tcMar>
          </w:tcPr>
          <w:p w:rsidR="004E4B99" w:rsidRPr="0016600F" w:rsidRDefault="004E4B99" w:rsidP="004E4B99">
            <w:pPr>
              <w:widowControl w:val="0"/>
              <w:spacing w:line="240" w:lineRule="auto"/>
              <w:rPr>
                <w:sz w:val="24"/>
                <w:szCs w:val="24"/>
              </w:rPr>
            </w:pPr>
            <w:r>
              <w:rPr>
                <w:sz w:val="24"/>
                <w:szCs w:val="24"/>
              </w:rPr>
              <w:t xml:space="preserve">О традициях русской народной культуры. Народные приметы, народные праздники, русская народная игрушка, игры, частушки, предания и былины, промыслы Вологодского края. Младшие группы </w:t>
            </w:r>
            <w:r>
              <w:rPr>
                <w:sz w:val="24"/>
                <w:szCs w:val="24"/>
              </w:rPr>
              <w:lastRenderedPageBreak/>
              <w:t>колыбельные, потешки.</w:t>
            </w:r>
          </w:p>
        </w:tc>
      </w:tr>
      <w:tr w:rsidR="004E4B99" w:rsidTr="004E4B99">
        <w:trPr>
          <w:gridBefore w:val="1"/>
          <w:gridAfter w:val="1"/>
          <w:wBefore w:w="10" w:type="dxa"/>
          <w:wAfter w:w="142" w:type="dxa"/>
        </w:trPr>
        <w:tc>
          <w:tcPr>
            <w:tcW w:w="15126" w:type="dxa"/>
            <w:gridSpan w:val="7"/>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lastRenderedPageBreak/>
              <w:t>Подтема на возраст</w:t>
            </w:r>
          </w:p>
        </w:tc>
      </w:tr>
      <w:tr w:rsidR="004E4B99" w:rsidTr="004E4B99">
        <w:trPr>
          <w:gridBefore w:val="1"/>
          <w:gridAfter w:val="1"/>
          <w:wBefore w:w="10" w:type="dxa"/>
          <w:wAfter w:w="142"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26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70" w:type="dxa"/>
            <w:shd w:val="clear" w:color="auto" w:fill="auto"/>
            <w:tcMar>
              <w:top w:w="100" w:type="dxa"/>
              <w:left w:w="100" w:type="dxa"/>
              <w:bottom w:w="100" w:type="dxa"/>
              <w:right w:w="100" w:type="dxa"/>
            </w:tcMar>
          </w:tcPr>
          <w:p w:rsidR="004E4B99" w:rsidRPr="006A01F8" w:rsidRDefault="004E4B99" w:rsidP="004E4B99">
            <w:pPr>
              <w:widowControl w:val="0"/>
              <w:spacing w:line="240" w:lineRule="auto"/>
              <w:jc w:val="center"/>
              <w:rPr>
                <w:sz w:val="24"/>
                <w:szCs w:val="24"/>
              </w:rPr>
            </w:pPr>
            <w:r>
              <w:rPr>
                <w:sz w:val="24"/>
                <w:szCs w:val="24"/>
              </w:rPr>
              <w:t xml:space="preserve">Мамина колыбельная </w:t>
            </w:r>
          </w:p>
        </w:tc>
        <w:tc>
          <w:tcPr>
            <w:tcW w:w="2268" w:type="dxa"/>
            <w:shd w:val="clear" w:color="auto" w:fill="auto"/>
            <w:tcMar>
              <w:top w:w="100" w:type="dxa"/>
              <w:left w:w="100" w:type="dxa"/>
              <w:bottom w:w="100" w:type="dxa"/>
              <w:right w:w="100" w:type="dxa"/>
            </w:tcMar>
          </w:tcPr>
          <w:p w:rsidR="004E4B99" w:rsidRPr="006A01F8" w:rsidRDefault="004E4B99" w:rsidP="004E4B99">
            <w:pPr>
              <w:widowControl w:val="0"/>
              <w:spacing w:line="240" w:lineRule="auto"/>
              <w:rPr>
                <w:sz w:val="24"/>
                <w:szCs w:val="24"/>
              </w:rPr>
            </w:pPr>
            <w:r>
              <w:rPr>
                <w:sz w:val="24"/>
                <w:szCs w:val="24"/>
              </w:rPr>
              <w:t>Ах, эта русская изба</w:t>
            </w:r>
          </w:p>
        </w:tc>
        <w:tc>
          <w:tcPr>
            <w:tcW w:w="2551" w:type="dxa"/>
            <w:shd w:val="clear" w:color="auto" w:fill="auto"/>
            <w:tcMar>
              <w:top w:w="100" w:type="dxa"/>
              <w:left w:w="100" w:type="dxa"/>
              <w:bottom w:w="100" w:type="dxa"/>
              <w:right w:w="100" w:type="dxa"/>
            </w:tcMar>
          </w:tcPr>
          <w:p w:rsidR="004E4B99" w:rsidRPr="006A01F8" w:rsidRDefault="004E4B99" w:rsidP="004E4B99">
            <w:pPr>
              <w:widowControl w:val="0"/>
              <w:spacing w:line="240" w:lineRule="auto"/>
              <w:jc w:val="center"/>
              <w:rPr>
                <w:sz w:val="24"/>
                <w:szCs w:val="24"/>
              </w:rPr>
            </w:pPr>
            <w:r>
              <w:rPr>
                <w:sz w:val="24"/>
                <w:szCs w:val="24"/>
              </w:rPr>
              <w:t>Русская народная игрушка</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jc w:val="center"/>
              <w:rPr>
                <w:sz w:val="24"/>
                <w:szCs w:val="24"/>
              </w:rPr>
            </w:pPr>
            <w:r>
              <w:rPr>
                <w:sz w:val="24"/>
                <w:szCs w:val="24"/>
              </w:rPr>
              <w:t>Русский самовар</w:t>
            </w:r>
          </w:p>
        </w:tc>
        <w:tc>
          <w:tcPr>
            <w:tcW w:w="3260" w:type="dxa"/>
            <w:shd w:val="clear" w:color="auto" w:fill="auto"/>
            <w:tcMar>
              <w:top w:w="100" w:type="dxa"/>
              <w:left w:w="100" w:type="dxa"/>
              <w:bottom w:w="100" w:type="dxa"/>
              <w:right w:w="100" w:type="dxa"/>
            </w:tcMar>
          </w:tcPr>
          <w:p w:rsidR="004E4B99" w:rsidRPr="001C4BED" w:rsidRDefault="004E4B99" w:rsidP="004E4B99">
            <w:pPr>
              <w:widowControl w:val="0"/>
              <w:spacing w:line="240" w:lineRule="auto"/>
              <w:rPr>
                <w:sz w:val="24"/>
                <w:szCs w:val="24"/>
              </w:rPr>
            </w:pPr>
            <w:r>
              <w:rPr>
                <w:sz w:val="24"/>
                <w:szCs w:val="24"/>
              </w:rPr>
              <w:t>По тропинкам народных традиций</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11-17 марта - Масленица</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11-17 марта - Масленица</w:t>
            </w:r>
          </w:p>
          <w:p w:rsidR="004E4B99" w:rsidRDefault="004E4B99" w:rsidP="004E4B99">
            <w:pPr>
              <w:widowControl w:val="0"/>
              <w:spacing w:line="240" w:lineRule="auto"/>
              <w:rPr>
                <w:sz w:val="24"/>
                <w:szCs w:val="24"/>
              </w:rPr>
            </w:pPr>
            <w:r>
              <w:rPr>
                <w:sz w:val="24"/>
                <w:szCs w:val="24"/>
              </w:rPr>
              <w:t>14 марта - Международный день рек.</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11-17 марта - Масленица</w:t>
            </w:r>
          </w:p>
          <w:p w:rsidR="004E4B99" w:rsidRDefault="004E4B99" w:rsidP="004E4B99">
            <w:pPr>
              <w:widowControl w:val="0"/>
              <w:spacing w:line="240" w:lineRule="auto"/>
              <w:rPr>
                <w:sz w:val="24"/>
                <w:szCs w:val="24"/>
              </w:rPr>
            </w:pPr>
            <w:r>
              <w:rPr>
                <w:sz w:val="24"/>
                <w:szCs w:val="24"/>
              </w:rPr>
              <w:t>12 марта - День посадки цветов.</w:t>
            </w:r>
          </w:p>
          <w:p w:rsidR="004E4B99" w:rsidRDefault="004E4B99" w:rsidP="004E4B99">
            <w:pPr>
              <w:widowControl w:val="0"/>
              <w:spacing w:line="240" w:lineRule="auto"/>
              <w:rPr>
                <w:sz w:val="24"/>
                <w:szCs w:val="24"/>
              </w:rPr>
            </w:pPr>
            <w:r>
              <w:rPr>
                <w:sz w:val="24"/>
                <w:szCs w:val="24"/>
              </w:rPr>
              <w:t>14 марта - Международный день рек.</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11-17 марта - Масленица</w:t>
            </w:r>
          </w:p>
          <w:p w:rsidR="004E4B99" w:rsidRDefault="004E4B99" w:rsidP="004E4B99">
            <w:pPr>
              <w:widowControl w:val="0"/>
              <w:spacing w:line="240" w:lineRule="auto"/>
              <w:rPr>
                <w:sz w:val="24"/>
                <w:szCs w:val="24"/>
              </w:rPr>
            </w:pPr>
            <w:r>
              <w:rPr>
                <w:sz w:val="24"/>
                <w:szCs w:val="24"/>
              </w:rPr>
              <w:t>12 марта - День посадки цветов.</w:t>
            </w:r>
          </w:p>
          <w:p w:rsidR="004E4B99" w:rsidRDefault="004E4B99" w:rsidP="004E4B99">
            <w:pPr>
              <w:widowControl w:val="0"/>
              <w:spacing w:line="240" w:lineRule="auto"/>
              <w:rPr>
                <w:sz w:val="24"/>
                <w:szCs w:val="24"/>
              </w:rPr>
            </w:pPr>
            <w:r>
              <w:rPr>
                <w:sz w:val="24"/>
                <w:szCs w:val="24"/>
              </w:rPr>
              <w:t>14 марта - Международный день рек.</w:t>
            </w:r>
          </w:p>
        </w:tc>
      </w:tr>
      <w:tr w:rsidR="004E4B99" w:rsidTr="004E4B99">
        <w:trPr>
          <w:gridBefore w:val="1"/>
          <w:gridAfter w:val="1"/>
          <w:wBefore w:w="10" w:type="dxa"/>
          <w:wAfter w:w="142" w:type="dxa"/>
        </w:trPr>
        <w:tc>
          <w:tcPr>
            <w:tcW w:w="2325" w:type="dxa"/>
            <w:gridSpan w:val="2"/>
            <w:shd w:val="clear" w:color="auto" w:fill="EAD1DC"/>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42" w:name="_em5w77n78db" w:colFirst="0" w:colLast="0"/>
            <w:bookmarkEnd w:id="42"/>
            <w:r>
              <w:rPr>
                <w:rFonts w:ascii="Times New Roman" w:eastAsia="Times New Roman" w:hAnsi="Times New Roman" w:cs="Times New Roman"/>
                <w:sz w:val="24"/>
                <w:szCs w:val="24"/>
              </w:rPr>
              <w:t>4 НЕДЕЛЯ</w:t>
            </w:r>
          </w:p>
        </w:tc>
        <w:tc>
          <w:tcPr>
            <w:tcW w:w="12801" w:type="dxa"/>
            <w:gridSpan w:val="5"/>
            <w:shd w:val="clear" w:color="auto" w:fill="EAD1DC"/>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18.03-24.03.2024</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E32AFB" w:rsidRDefault="004E4B99" w:rsidP="004E4B99">
            <w:pPr>
              <w:widowControl w:val="0"/>
              <w:spacing w:line="240" w:lineRule="auto"/>
              <w:rPr>
                <w:b/>
                <w:sz w:val="24"/>
                <w:szCs w:val="24"/>
              </w:rPr>
            </w:pPr>
            <w:r w:rsidRPr="00631D76">
              <w:rPr>
                <w:b/>
                <w:sz w:val="24"/>
                <w:szCs w:val="24"/>
              </w:rPr>
              <w:t>Весна</w:t>
            </w:r>
            <w:r>
              <w:rPr>
                <w:b/>
                <w:sz w:val="24"/>
                <w:szCs w:val="24"/>
              </w:rPr>
              <w:t xml:space="preserve"> шагает по планете</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81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Весенние изменения. Особенности в природе. Животные весной. Птицы, как о них позаботится. Насекомые, первые цветы. Почки и листочки. Календарная весна. Весна в картинах и музыке.</w:t>
            </w:r>
          </w:p>
        </w:tc>
      </w:tr>
      <w:tr w:rsidR="004E4B99" w:rsidTr="004E4B99">
        <w:trPr>
          <w:gridBefore w:val="1"/>
          <w:gridAfter w:val="1"/>
          <w:wBefore w:w="10" w:type="dxa"/>
          <w:wAfter w:w="142" w:type="dxa"/>
        </w:trPr>
        <w:tc>
          <w:tcPr>
            <w:tcW w:w="15126" w:type="dxa"/>
            <w:gridSpan w:val="7"/>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gridAfter w:val="1"/>
          <w:wBefore w:w="10" w:type="dxa"/>
          <w:wAfter w:w="142"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26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70" w:type="dxa"/>
            <w:tcBorders>
              <w:top w:val="single" w:sz="7" w:space="0" w:color="000000"/>
              <w:left w:val="single" w:sz="7" w:space="0" w:color="000000"/>
              <w:bottom w:val="single" w:sz="6"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Весна</w:t>
            </w:r>
          </w:p>
        </w:tc>
        <w:tc>
          <w:tcPr>
            <w:tcW w:w="2268" w:type="dxa"/>
            <w:tcBorders>
              <w:top w:val="single" w:sz="7" w:space="0" w:color="000000"/>
              <w:left w:val="single" w:sz="7" w:space="0" w:color="CCCCCC"/>
              <w:bottom w:val="single" w:sz="6"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Весенняя неделя</w:t>
            </w:r>
          </w:p>
        </w:tc>
        <w:tc>
          <w:tcPr>
            <w:tcW w:w="2551" w:type="dxa"/>
            <w:tcBorders>
              <w:top w:val="single" w:sz="7" w:space="0" w:color="000000"/>
              <w:left w:val="single" w:sz="7" w:space="0" w:color="CCCCCC"/>
              <w:bottom w:val="single" w:sz="6"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Весна Красна</w:t>
            </w:r>
          </w:p>
        </w:tc>
        <w:tc>
          <w:tcPr>
            <w:tcW w:w="2552" w:type="dxa"/>
            <w:tcBorders>
              <w:top w:val="single" w:sz="7" w:space="0" w:color="000000"/>
              <w:left w:val="single" w:sz="7" w:space="0" w:color="CCCCCC"/>
              <w:bottom w:val="single" w:sz="6"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Весна пришла</w:t>
            </w:r>
          </w:p>
        </w:tc>
        <w:tc>
          <w:tcPr>
            <w:tcW w:w="3260" w:type="dxa"/>
            <w:tcBorders>
              <w:top w:val="single" w:sz="7" w:space="0" w:color="000000"/>
              <w:left w:val="single" w:sz="7" w:space="0" w:color="CCCCCC"/>
              <w:bottom w:val="single" w:sz="6"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Весенние краски</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tcBorders>
              <w:top w:val="single" w:sz="6"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tcBorders>
              <w:top w:val="single" w:sz="6"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tcBorders>
              <w:top w:val="single" w:sz="6"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tcBorders>
              <w:top w:val="single" w:sz="6"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260" w:type="dxa"/>
            <w:tcBorders>
              <w:top w:val="single" w:sz="6"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18 марта - День воссоединения Крыма с Россией (рекомендуется </w:t>
            </w:r>
            <w:r>
              <w:rPr>
                <w:sz w:val="24"/>
                <w:szCs w:val="24"/>
              </w:rPr>
              <w:lastRenderedPageBreak/>
              <w:t xml:space="preserve">включать в </w:t>
            </w:r>
          </w:p>
          <w:p w:rsidR="004E4B99" w:rsidRDefault="004E4B99" w:rsidP="004E4B99">
            <w:pPr>
              <w:widowControl w:val="0"/>
              <w:spacing w:line="240" w:lineRule="auto"/>
              <w:rPr>
                <w:sz w:val="24"/>
                <w:szCs w:val="24"/>
              </w:rPr>
            </w:pPr>
            <w:r>
              <w:rPr>
                <w:sz w:val="24"/>
                <w:szCs w:val="24"/>
              </w:rPr>
              <w:t>план воспитательной работы с дошкольниками регионально и/или ситуативно).</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lastRenderedPageBreak/>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20 марта - Всемирный день воробья.</w:t>
            </w:r>
          </w:p>
          <w:p w:rsidR="004E4B99" w:rsidRDefault="004E4B99" w:rsidP="004E4B99">
            <w:pPr>
              <w:widowControl w:val="0"/>
              <w:spacing w:line="240" w:lineRule="auto"/>
              <w:rPr>
                <w:sz w:val="24"/>
                <w:szCs w:val="24"/>
              </w:rPr>
            </w:pP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20 марта - Всемирный день воробья.</w:t>
            </w:r>
          </w:p>
          <w:p w:rsidR="004E4B99" w:rsidRDefault="004E4B99" w:rsidP="004E4B99">
            <w:pPr>
              <w:widowControl w:val="0"/>
              <w:spacing w:line="240" w:lineRule="auto"/>
              <w:rPr>
                <w:sz w:val="24"/>
                <w:szCs w:val="24"/>
              </w:rPr>
            </w:pP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20 марта - Всемирный день воробья.</w:t>
            </w:r>
          </w:p>
          <w:p w:rsidR="004E4B99" w:rsidRDefault="004E4B99" w:rsidP="004E4B99">
            <w:pPr>
              <w:widowControl w:val="0"/>
              <w:spacing w:line="240" w:lineRule="auto"/>
              <w:rPr>
                <w:sz w:val="24"/>
                <w:szCs w:val="24"/>
              </w:rPr>
            </w:pPr>
            <w:r>
              <w:rPr>
                <w:sz w:val="24"/>
                <w:szCs w:val="24"/>
              </w:rPr>
              <w:t>21 марта - Международный день лесов.</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21 марта - Международный день лесов.</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21 марта - Международный день лесов.</w:t>
            </w:r>
          </w:p>
        </w:tc>
      </w:tr>
      <w:tr w:rsidR="004E4B99" w:rsidTr="004E4B99">
        <w:trPr>
          <w:gridBefore w:val="1"/>
          <w:gridAfter w:val="1"/>
          <w:wBefore w:w="10" w:type="dxa"/>
          <w:wAfter w:w="142" w:type="dxa"/>
        </w:trPr>
        <w:tc>
          <w:tcPr>
            <w:tcW w:w="2325" w:type="dxa"/>
            <w:gridSpan w:val="2"/>
            <w:shd w:val="clear" w:color="auto" w:fill="EAD1DC"/>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43" w:name="_ue0oceuot9ll" w:colFirst="0" w:colLast="0"/>
            <w:bookmarkEnd w:id="43"/>
            <w:r>
              <w:rPr>
                <w:rFonts w:ascii="Times New Roman" w:eastAsia="Times New Roman" w:hAnsi="Times New Roman" w:cs="Times New Roman"/>
                <w:sz w:val="24"/>
                <w:szCs w:val="24"/>
              </w:rPr>
              <w:t>5 НЕДЕЛЯ</w:t>
            </w:r>
          </w:p>
        </w:tc>
        <w:tc>
          <w:tcPr>
            <w:tcW w:w="12801" w:type="dxa"/>
            <w:gridSpan w:val="5"/>
            <w:shd w:val="clear" w:color="auto" w:fill="EAD1DC"/>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25.03-31.03.2024</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sidRPr="00631D76">
              <w:rPr>
                <w:b/>
                <w:sz w:val="24"/>
                <w:szCs w:val="24"/>
              </w:rPr>
              <w:t>Театр</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81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Виды театра, артисты, директор театра, сцена, декорации. История театра. Какие театры есть в городе или стране.</w:t>
            </w:r>
          </w:p>
        </w:tc>
      </w:tr>
      <w:tr w:rsidR="004E4B99" w:rsidTr="004E4B99">
        <w:trPr>
          <w:gridBefore w:val="1"/>
          <w:gridAfter w:val="1"/>
          <w:wBefore w:w="10" w:type="dxa"/>
          <w:wAfter w:w="142" w:type="dxa"/>
        </w:trPr>
        <w:tc>
          <w:tcPr>
            <w:tcW w:w="15126" w:type="dxa"/>
            <w:gridSpan w:val="7"/>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gridAfter w:val="1"/>
          <w:wBefore w:w="10" w:type="dxa"/>
          <w:wAfter w:w="142"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26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В гостях у сказки</w:t>
            </w:r>
          </w:p>
        </w:tc>
        <w:tc>
          <w:tcPr>
            <w:tcW w:w="2268"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 xml:space="preserve">Идём в театр </w:t>
            </w:r>
          </w:p>
        </w:tc>
        <w:tc>
          <w:tcPr>
            <w:tcW w:w="2551"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Театр к нам пришёл</w:t>
            </w:r>
          </w:p>
        </w:tc>
        <w:tc>
          <w:tcPr>
            <w:tcW w:w="2552"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Большой театр</w:t>
            </w:r>
          </w:p>
        </w:tc>
        <w:tc>
          <w:tcPr>
            <w:tcW w:w="326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Мы в театре</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27 марта - Всемирный день театра.</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27 марта - Всемирный день театра.</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27 марта - Всемирный день театра.</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27 марта - Всемирный день театра.</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25 марта - День работника культуры России.</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25 марта - День работника культуры России.</w:t>
            </w:r>
          </w:p>
        </w:tc>
      </w:tr>
      <w:tr w:rsidR="004E4B99" w:rsidTr="004E4B99">
        <w:trPr>
          <w:gridBefore w:val="1"/>
          <w:gridAfter w:val="1"/>
          <w:wBefore w:w="10" w:type="dxa"/>
          <w:wAfter w:w="142" w:type="dxa"/>
          <w:trHeight w:val="420"/>
        </w:trPr>
        <w:tc>
          <w:tcPr>
            <w:tcW w:w="15126" w:type="dxa"/>
            <w:gridSpan w:val="7"/>
            <w:shd w:val="clear" w:color="auto" w:fill="B6D7A8"/>
            <w:tcMar>
              <w:top w:w="100" w:type="dxa"/>
              <w:left w:w="100" w:type="dxa"/>
              <w:bottom w:w="100" w:type="dxa"/>
              <w:right w:w="100" w:type="dxa"/>
            </w:tcMar>
          </w:tcPr>
          <w:p w:rsidR="004E4B99" w:rsidRDefault="004E4B99" w:rsidP="004E4B99">
            <w:pPr>
              <w:pStyle w:val="1"/>
              <w:widowControl w:val="0"/>
              <w:spacing w:before="0" w:after="0" w:line="240" w:lineRule="auto"/>
              <w:rPr>
                <w:rFonts w:cs="Times New Roman"/>
                <w:b w:val="0"/>
                <w:sz w:val="28"/>
                <w:szCs w:val="28"/>
              </w:rPr>
            </w:pPr>
            <w:r>
              <w:rPr>
                <w:rFonts w:cs="Times New Roman"/>
                <w:sz w:val="28"/>
                <w:szCs w:val="28"/>
              </w:rPr>
              <w:t>АПРЕЛЬ</w:t>
            </w:r>
          </w:p>
        </w:tc>
      </w:tr>
      <w:tr w:rsidR="004E4B99" w:rsidTr="004E4B99">
        <w:trPr>
          <w:gridBefore w:val="1"/>
          <w:gridAfter w:val="1"/>
          <w:wBefore w:w="10" w:type="dxa"/>
          <w:wAfter w:w="142" w:type="dxa"/>
          <w:trHeight w:val="420"/>
        </w:trPr>
        <w:tc>
          <w:tcPr>
            <w:tcW w:w="2325" w:type="dxa"/>
            <w:gridSpan w:val="2"/>
            <w:shd w:val="clear" w:color="auto" w:fill="D9EAD3"/>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44" w:name="_pkutcagaqn1x" w:colFirst="0" w:colLast="0"/>
            <w:bookmarkEnd w:id="44"/>
            <w:r>
              <w:rPr>
                <w:rFonts w:ascii="Times New Roman" w:eastAsia="Times New Roman" w:hAnsi="Times New Roman" w:cs="Times New Roman"/>
                <w:sz w:val="24"/>
                <w:szCs w:val="24"/>
              </w:rPr>
              <w:lastRenderedPageBreak/>
              <w:t>1 НЕДЕЛЯ</w:t>
            </w:r>
          </w:p>
        </w:tc>
        <w:tc>
          <w:tcPr>
            <w:tcW w:w="12801" w:type="dxa"/>
            <w:gridSpan w:val="5"/>
            <w:shd w:val="clear" w:color="auto" w:fill="D9EAD3"/>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1.04-7.04.2024</w:t>
            </w:r>
          </w:p>
        </w:tc>
      </w:tr>
      <w:tr w:rsidR="004E4B99" w:rsidTr="004E4B99">
        <w:trPr>
          <w:gridBefore w:val="1"/>
          <w:gridAfter w:val="1"/>
          <w:wBefore w:w="10" w:type="dxa"/>
          <w:wAfter w:w="142" w:type="dxa"/>
          <w:trHeight w:val="420"/>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Pr>
                <w:b/>
                <w:sz w:val="24"/>
                <w:szCs w:val="24"/>
              </w:rPr>
              <w:t xml:space="preserve">Встречаем птиц </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81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о птицах и насекомых. Особенности, разновидности, питание, образ жизни и так далее. Домашние птицы и дикие. Домашние птицы. Условия жизни в доме и на воле.</w:t>
            </w:r>
          </w:p>
        </w:tc>
      </w:tr>
      <w:tr w:rsidR="004E4B99" w:rsidTr="004E4B99">
        <w:trPr>
          <w:gridBefore w:val="1"/>
          <w:gridAfter w:val="1"/>
          <w:wBefore w:w="10" w:type="dxa"/>
          <w:wAfter w:w="142" w:type="dxa"/>
          <w:trHeight w:val="420"/>
        </w:trPr>
        <w:tc>
          <w:tcPr>
            <w:tcW w:w="15126" w:type="dxa"/>
            <w:gridSpan w:val="7"/>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gridAfter w:val="1"/>
          <w:wBefore w:w="10" w:type="dxa"/>
          <w:wAfter w:w="142"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Borders>
              <w:bottom w:val="single" w:sz="6" w:space="0" w:color="000000"/>
            </w:tcBorders>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Borders>
              <w:bottom w:val="single" w:sz="6" w:space="0" w:color="000000"/>
            </w:tcBorders>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Borders>
              <w:bottom w:val="single" w:sz="6" w:space="0" w:color="000000"/>
            </w:tcBorders>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Borders>
              <w:bottom w:val="single" w:sz="6" w:space="0" w:color="000000"/>
            </w:tcBorders>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260" w:type="dxa"/>
            <w:tcBorders>
              <w:bottom w:val="single" w:sz="6" w:space="0" w:color="000000"/>
            </w:tcBorders>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Подтема</w:t>
            </w:r>
          </w:p>
        </w:tc>
        <w:tc>
          <w:tcPr>
            <w:tcW w:w="2170" w:type="dxa"/>
            <w:tcBorders>
              <w:top w:val="single" w:sz="6" w:space="0" w:color="000000"/>
              <w:left w:val="single" w:sz="7" w:space="0" w:color="000000"/>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Домашние птицы</w:t>
            </w:r>
          </w:p>
        </w:tc>
        <w:tc>
          <w:tcPr>
            <w:tcW w:w="2268" w:type="dxa"/>
            <w:tcBorders>
              <w:top w:val="single" w:sz="6"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Птицы и их птенцы</w:t>
            </w:r>
          </w:p>
        </w:tc>
        <w:tc>
          <w:tcPr>
            <w:tcW w:w="2551" w:type="dxa"/>
            <w:tcBorders>
              <w:top w:val="single" w:sz="6"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Птицы и насекомые</w:t>
            </w:r>
          </w:p>
        </w:tc>
        <w:tc>
          <w:tcPr>
            <w:tcW w:w="2552" w:type="dxa"/>
            <w:tcBorders>
              <w:top w:val="single" w:sz="6"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Птичья столовая</w:t>
            </w:r>
          </w:p>
        </w:tc>
        <w:tc>
          <w:tcPr>
            <w:tcW w:w="3260" w:type="dxa"/>
            <w:tcBorders>
              <w:top w:val="single" w:sz="6"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Забота о птицах</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 апреля -  </w:t>
            </w:r>
          </w:p>
          <w:p w:rsidR="004E4B99" w:rsidRDefault="004E4B99" w:rsidP="004E4B99">
            <w:pPr>
              <w:widowControl w:val="0"/>
              <w:spacing w:line="240" w:lineRule="auto"/>
              <w:rPr>
                <w:sz w:val="24"/>
                <w:szCs w:val="24"/>
              </w:rPr>
            </w:pPr>
            <w:r>
              <w:rPr>
                <w:sz w:val="24"/>
                <w:szCs w:val="24"/>
              </w:rPr>
              <w:t>День птиц.</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 апреля -  </w:t>
            </w:r>
          </w:p>
          <w:p w:rsidR="004E4B99" w:rsidRDefault="004E4B99" w:rsidP="004E4B99">
            <w:pPr>
              <w:widowControl w:val="0"/>
              <w:spacing w:line="240" w:lineRule="auto"/>
              <w:rPr>
                <w:sz w:val="24"/>
                <w:szCs w:val="24"/>
              </w:rPr>
            </w:pPr>
            <w:r>
              <w:rPr>
                <w:sz w:val="24"/>
                <w:szCs w:val="24"/>
              </w:rPr>
              <w:t>День птиц.</w:t>
            </w:r>
          </w:p>
          <w:p w:rsidR="004E4B99" w:rsidRDefault="004E4B99" w:rsidP="004E4B99">
            <w:pPr>
              <w:widowControl w:val="0"/>
              <w:spacing w:line="240" w:lineRule="auto"/>
              <w:rPr>
                <w:sz w:val="24"/>
                <w:szCs w:val="24"/>
              </w:rPr>
            </w:pPr>
            <w:r>
              <w:rPr>
                <w:sz w:val="24"/>
                <w:szCs w:val="24"/>
              </w:rPr>
              <w:t>2 апреля - Международный день детской книги.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 апреля -  </w:t>
            </w:r>
          </w:p>
          <w:p w:rsidR="004E4B99" w:rsidRDefault="004E4B99" w:rsidP="004E4B99">
            <w:pPr>
              <w:widowControl w:val="0"/>
              <w:spacing w:line="240" w:lineRule="auto"/>
              <w:rPr>
                <w:sz w:val="24"/>
                <w:szCs w:val="24"/>
              </w:rPr>
            </w:pPr>
            <w:r>
              <w:rPr>
                <w:sz w:val="24"/>
                <w:szCs w:val="24"/>
              </w:rPr>
              <w:t>День смеха в России; день птиц.</w:t>
            </w:r>
          </w:p>
          <w:p w:rsidR="004E4B99" w:rsidRDefault="004E4B99" w:rsidP="004E4B99">
            <w:pPr>
              <w:widowControl w:val="0"/>
              <w:spacing w:line="240" w:lineRule="auto"/>
              <w:rPr>
                <w:sz w:val="24"/>
                <w:szCs w:val="24"/>
              </w:rPr>
            </w:pPr>
            <w:r>
              <w:rPr>
                <w:sz w:val="24"/>
                <w:szCs w:val="24"/>
              </w:rPr>
              <w:t>2 апреля - Международный день детской книги.</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 апреля -  </w:t>
            </w:r>
          </w:p>
          <w:p w:rsidR="004E4B99" w:rsidRDefault="004E4B99" w:rsidP="004E4B99">
            <w:pPr>
              <w:widowControl w:val="0"/>
              <w:spacing w:line="240" w:lineRule="auto"/>
              <w:rPr>
                <w:sz w:val="24"/>
                <w:szCs w:val="24"/>
              </w:rPr>
            </w:pPr>
            <w:r>
              <w:rPr>
                <w:sz w:val="24"/>
                <w:szCs w:val="24"/>
              </w:rPr>
              <w:t>День смеха в России; день птиц.</w:t>
            </w:r>
          </w:p>
          <w:p w:rsidR="004E4B99" w:rsidRDefault="004E4B99" w:rsidP="004E4B99">
            <w:pPr>
              <w:widowControl w:val="0"/>
              <w:spacing w:line="240" w:lineRule="auto"/>
              <w:rPr>
                <w:sz w:val="24"/>
                <w:szCs w:val="24"/>
              </w:rPr>
            </w:pPr>
            <w:r>
              <w:rPr>
                <w:sz w:val="24"/>
                <w:szCs w:val="24"/>
              </w:rPr>
              <w:t>2 апреля - Международный день детской книги.</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 апреля -  </w:t>
            </w:r>
          </w:p>
          <w:p w:rsidR="004E4B99" w:rsidRDefault="004E4B99" w:rsidP="004E4B99">
            <w:pPr>
              <w:widowControl w:val="0"/>
              <w:spacing w:line="240" w:lineRule="auto"/>
              <w:rPr>
                <w:sz w:val="24"/>
                <w:szCs w:val="24"/>
              </w:rPr>
            </w:pPr>
            <w:r>
              <w:rPr>
                <w:sz w:val="24"/>
                <w:szCs w:val="24"/>
              </w:rPr>
              <w:t>День смеха в России; день птиц.</w:t>
            </w:r>
          </w:p>
          <w:p w:rsidR="004E4B99" w:rsidRDefault="004E4B99" w:rsidP="004E4B99">
            <w:pPr>
              <w:widowControl w:val="0"/>
              <w:spacing w:line="240" w:lineRule="auto"/>
              <w:rPr>
                <w:sz w:val="24"/>
                <w:szCs w:val="24"/>
              </w:rPr>
            </w:pPr>
            <w:r>
              <w:rPr>
                <w:sz w:val="24"/>
                <w:szCs w:val="24"/>
              </w:rPr>
              <w:t>2 апреля - Международный день детской книги.</w:t>
            </w:r>
          </w:p>
        </w:tc>
      </w:tr>
      <w:tr w:rsidR="004E4B99" w:rsidTr="004E4B99">
        <w:trPr>
          <w:gridBefore w:val="1"/>
          <w:gridAfter w:val="1"/>
          <w:wBefore w:w="10" w:type="dxa"/>
          <w:wAfter w:w="142" w:type="dxa"/>
        </w:trPr>
        <w:tc>
          <w:tcPr>
            <w:tcW w:w="2325" w:type="dxa"/>
            <w:gridSpan w:val="2"/>
            <w:shd w:val="clear" w:color="auto" w:fill="D9EAD3"/>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45" w:name="_1qkne77ywd9g" w:colFirst="0" w:colLast="0"/>
            <w:bookmarkEnd w:id="45"/>
            <w:r>
              <w:rPr>
                <w:rFonts w:ascii="Times New Roman" w:eastAsia="Times New Roman" w:hAnsi="Times New Roman" w:cs="Times New Roman"/>
                <w:sz w:val="24"/>
                <w:szCs w:val="24"/>
              </w:rPr>
              <w:t>2 НЕДЕЛЯ</w:t>
            </w:r>
          </w:p>
        </w:tc>
        <w:tc>
          <w:tcPr>
            <w:tcW w:w="12801" w:type="dxa"/>
            <w:gridSpan w:val="5"/>
            <w:shd w:val="clear" w:color="auto" w:fill="D9EAD3"/>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8.04-14.04.2024</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sidRPr="00631D76">
              <w:rPr>
                <w:b/>
                <w:sz w:val="24"/>
                <w:szCs w:val="24"/>
              </w:rPr>
              <w:t>Космос</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81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о космосе, космонавтах, солнечной системе, планете земля, космических станциях, кораблях, ракетах. Известные космонавты люди и животные. История космонавтики в России. Питание в космосе.</w:t>
            </w:r>
          </w:p>
        </w:tc>
      </w:tr>
      <w:tr w:rsidR="004E4B99" w:rsidTr="004E4B99">
        <w:trPr>
          <w:gridBefore w:val="1"/>
          <w:gridAfter w:val="1"/>
          <w:wBefore w:w="10" w:type="dxa"/>
          <w:wAfter w:w="142" w:type="dxa"/>
        </w:trPr>
        <w:tc>
          <w:tcPr>
            <w:tcW w:w="15126" w:type="dxa"/>
            <w:gridSpan w:val="7"/>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gridAfter w:val="1"/>
          <w:wBefore w:w="10" w:type="dxa"/>
          <w:wAfter w:w="142"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26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Продукты</w:t>
            </w:r>
          </w:p>
        </w:tc>
        <w:tc>
          <w:tcPr>
            <w:tcW w:w="2268"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Космос</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День космонавтики</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День космонавтики</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День космонавтики</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lastRenderedPageBreak/>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12 апреля - День космонавтики.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12 апреля - День космонавтики.</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12 апреля - День космонавтики.</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12 апреля - День космонавтики.</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11 апреля - День Берёзы</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11 апреля - День Берёзы</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8 апреля -  </w:t>
            </w:r>
          </w:p>
          <w:p w:rsidR="004E4B99" w:rsidRDefault="004E4B99" w:rsidP="004E4B99">
            <w:pPr>
              <w:widowControl w:val="0"/>
              <w:spacing w:line="240" w:lineRule="auto"/>
              <w:rPr>
                <w:sz w:val="24"/>
                <w:szCs w:val="24"/>
              </w:rPr>
            </w:pPr>
            <w:r>
              <w:rPr>
                <w:sz w:val="24"/>
                <w:szCs w:val="24"/>
              </w:rPr>
              <w:t>День российской анимации.</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8 апреля -  </w:t>
            </w:r>
          </w:p>
          <w:p w:rsidR="004E4B99" w:rsidRDefault="004E4B99" w:rsidP="004E4B99">
            <w:pPr>
              <w:widowControl w:val="0"/>
              <w:spacing w:line="240" w:lineRule="auto"/>
              <w:rPr>
                <w:sz w:val="24"/>
                <w:szCs w:val="24"/>
              </w:rPr>
            </w:pPr>
            <w:r>
              <w:rPr>
                <w:sz w:val="24"/>
                <w:szCs w:val="24"/>
              </w:rPr>
              <w:t>День российской анимации.</w:t>
            </w:r>
          </w:p>
        </w:tc>
      </w:tr>
      <w:tr w:rsidR="004E4B99" w:rsidTr="004E4B99">
        <w:trPr>
          <w:gridBefore w:val="1"/>
          <w:gridAfter w:val="1"/>
          <w:wBefore w:w="10" w:type="dxa"/>
          <w:wAfter w:w="142" w:type="dxa"/>
        </w:trPr>
        <w:tc>
          <w:tcPr>
            <w:tcW w:w="2325" w:type="dxa"/>
            <w:gridSpan w:val="2"/>
            <w:shd w:val="clear" w:color="auto" w:fill="D9EAD3"/>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46" w:name="_aff0v3mnggvb" w:colFirst="0" w:colLast="0"/>
            <w:bookmarkEnd w:id="46"/>
            <w:r>
              <w:rPr>
                <w:rFonts w:ascii="Times New Roman" w:eastAsia="Times New Roman" w:hAnsi="Times New Roman" w:cs="Times New Roman"/>
                <w:sz w:val="24"/>
                <w:szCs w:val="24"/>
              </w:rPr>
              <w:t>3 НЕДЕЛЯ</w:t>
            </w:r>
          </w:p>
        </w:tc>
        <w:tc>
          <w:tcPr>
            <w:tcW w:w="12801" w:type="dxa"/>
            <w:gridSpan w:val="5"/>
            <w:shd w:val="clear" w:color="auto" w:fill="D9EAD3"/>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15.04-21.04.2024</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sidRPr="00631D76">
              <w:rPr>
                <w:b/>
                <w:sz w:val="24"/>
                <w:szCs w:val="24"/>
              </w:rPr>
              <w:t>Цирк, артисты и животные.</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81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История цирка в России, артисты, люди и животные, профессии в цирке. Известные артисты цирка. Какие бывают представления. Животные и их детёныши. Чем питаются, где живут.</w:t>
            </w:r>
          </w:p>
        </w:tc>
      </w:tr>
      <w:tr w:rsidR="004E4B99" w:rsidTr="004E4B99">
        <w:trPr>
          <w:gridBefore w:val="1"/>
          <w:gridAfter w:val="1"/>
          <w:wBefore w:w="10" w:type="dxa"/>
          <w:wAfter w:w="142" w:type="dxa"/>
        </w:trPr>
        <w:tc>
          <w:tcPr>
            <w:tcW w:w="15126" w:type="dxa"/>
            <w:gridSpan w:val="7"/>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gridAfter w:val="1"/>
          <w:wBefore w:w="10" w:type="dxa"/>
          <w:wAfter w:w="142"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26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Животные и их детёныши</w:t>
            </w:r>
          </w:p>
        </w:tc>
        <w:tc>
          <w:tcPr>
            <w:tcW w:w="2268"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Животные и их детёныши</w:t>
            </w:r>
          </w:p>
        </w:tc>
        <w:tc>
          <w:tcPr>
            <w:tcW w:w="2551"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Идём в Цирк</w:t>
            </w:r>
          </w:p>
        </w:tc>
        <w:tc>
          <w:tcPr>
            <w:tcW w:w="2552"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Pr="00E32AFB" w:rsidRDefault="004E4B99" w:rsidP="004E4B99">
            <w:pPr>
              <w:widowControl w:val="0"/>
              <w:rPr>
                <w:sz w:val="24"/>
                <w:szCs w:val="24"/>
              </w:rPr>
            </w:pPr>
            <w:r>
              <w:rPr>
                <w:sz w:val="24"/>
                <w:szCs w:val="24"/>
              </w:rPr>
              <w:t>Артисты Цирка</w:t>
            </w:r>
          </w:p>
        </w:tc>
        <w:tc>
          <w:tcPr>
            <w:tcW w:w="326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Всё о цирке</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15 апреля - Международный день цирка.</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15 апреля - Международный день цирка.</w:t>
            </w:r>
          </w:p>
        </w:tc>
      </w:tr>
      <w:tr w:rsidR="004E4B99" w:rsidTr="004E4B99">
        <w:trPr>
          <w:gridBefore w:val="1"/>
          <w:gridAfter w:val="1"/>
          <w:wBefore w:w="10" w:type="dxa"/>
          <w:wAfter w:w="142" w:type="dxa"/>
        </w:trPr>
        <w:tc>
          <w:tcPr>
            <w:tcW w:w="2325" w:type="dxa"/>
            <w:gridSpan w:val="2"/>
            <w:shd w:val="clear" w:color="auto" w:fill="D9EAD3"/>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47" w:name="_32gfsfilgby1" w:colFirst="0" w:colLast="0"/>
            <w:bookmarkEnd w:id="47"/>
            <w:r>
              <w:rPr>
                <w:rFonts w:ascii="Times New Roman" w:eastAsia="Times New Roman" w:hAnsi="Times New Roman" w:cs="Times New Roman"/>
                <w:sz w:val="24"/>
                <w:szCs w:val="24"/>
              </w:rPr>
              <w:t>4 НЕДЕЛЯ</w:t>
            </w:r>
          </w:p>
        </w:tc>
        <w:tc>
          <w:tcPr>
            <w:tcW w:w="12801" w:type="dxa"/>
            <w:gridSpan w:val="5"/>
            <w:shd w:val="clear" w:color="auto" w:fill="D9EAD3"/>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22.04-28.04.2024</w:t>
            </w:r>
          </w:p>
        </w:tc>
      </w:tr>
      <w:tr w:rsidR="004E4B99" w:rsidTr="004E4B99">
        <w:trPr>
          <w:gridBefore w:val="1"/>
          <w:gridAfter w:val="1"/>
          <w:wBefore w:w="10" w:type="dxa"/>
          <w:wAfter w:w="142" w:type="dxa"/>
          <w:trHeight w:val="410"/>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Pr>
                <w:b/>
                <w:sz w:val="24"/>
                <w:szCs w:val="24"/>
              </w:rPr>
              <w:t xml:space="preserve">Неделя экологии </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81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о деревьях, кустарниках, грибах, цветах. Когда растут, где растут, как растут. Об особенностях природы и растений на Земле и в России.</w:t>
            </w:r>
          </w:p>
        </w:tc>
      </w:tr>
      <w:tr w:rsidR="004E4B99" w:rsidTr="004E4B99">
        <w:trPr>
          <w:gridBefore w:val="1"/>
          <w:gridAfter w:val="1"/>
          <w:wBefore w:w="10" w:type="dxa"/>
          <w:wAfter w:w="142" w:type="dxa"/>
        </w:trPr>
        <w:tc>
          <w:tcPr>
            <w:tcW w:w="15126" w:type="dxa"/>
            <w:gridSpan w:val="7"/>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gridAfter w:val="1"/>
          <w:wBefore w:w="10" w:type="dxa"/>
          <w:wAfter w:w="142"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26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lastRenderedPageBreak/>
              <w:t>Подтема</w:t>
            </w:r>
          </w:p>
        </w:tc>
        <w:tc>
          <w:tcPr>
            <w:tcW w:w="2170" w:type="dxa"/>
            <w:tcBorders>
              <w:top w:val="single" w:sz="7" w:space="0" w:color="000000"/>
              <w:left w:val="single" w:sz="7" w:space="0" w:color="000000"/>
              <w:bottom w:val="single" w:sz="6"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Растения</w:t>
            </w:r>
          </w:p>
        </w:tc>
        <w:tc>
          <w:tcPr>
            <w:tcW w:w="2268" w:type="dxa"/>
            <w:tcBorders>
              <w:top w:val="single" w:sz="7" w:space="0" w:color="000000"/>
              <w:left w:val="single" w:sz="7" w:space="0" w:color="CCCCCC"/>
              <w:bottom w:val="single" w:sz="6"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Природа</w:t>
            </w:r>
          </w:p>
        </w:tc>
        <w:tc>
          <w:tcPr>
            <w:tcW w:w="2551" w:type="dxa"/>
            <w:tcBorders>
              <w:top w:val="single" w:sz="7" w:space="0" w:color="000000"/>
              <w:left w:val="single" w:sz="7" w:space="0" w:color="CCCCCC"/>
              <w:bottom w:val="single" w:sz="6"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Природа</w:t>
            </w:r>
          </w:p>
        </w:tc>
        <w:tc>
          <w:tcPr>
            <w:tcW w:w="2552" w:type="dxa"/>
            <w:tcBorders>
              <w:top w:val="single" w:sz="7" w:space="0" w:color="000000"/>
              <w:left w:val="single" w:sz="7" w:space="0" w:color="CCCCCC"/>
              <w:bottom w:val="single" w:sz="6"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Береги планету</w:t>
            </w:r>
          </w:p>
        </w:tc>
        <w:tc>
          <w:tcPr>
            <w:tcW w:w="3260" w:type="dxa"/>
            <w:tcBorders>
              <w:top w:val="single" w:sz="7" w:space="0" w:color="000000"/>
              <w:left w:val="single" w:sz="7" w:space="0" w:color="CCCCCC"/>
              <w:bottom w:val="single" w:sz="6"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Береги планету</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tcBorders>
              <w:top w:val="single" w:sz="6"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tcBorders>
              <w:top w:val="single" w:sz="6"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tcBorders>
              <w:top w:val="single" w:sz="6"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tcBorders>
              <w:top w:val="single" w:sz="6"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260" w:type="dxa"/>
            <w:tcBorders>
              <w:top w:val="single" w:sz="6"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28 апреля -  </w:t>
            </w:r>
          </w:p>
          <w:p w:rsidR="004E4B99" w:rsidRDefault="004E4B99" w:rsidP="004E4B99">
            <w:pPr>
              <w:widowControl w:val="0"/>
              <w:spacing w:line="240" w:lineRule="auto"/>
              <w:rPr>
                <w:sz w:val="24"/>
                <w:szCs w:val="24"/>
              </w:rPr>
            </w:pPr>
            <w:r>
              <w:rPr>
                <w:sz w:val="24"/>
                <w:szCs w:val="24"/>
              </w:rPr>
              <w:t>День работника скорой медицинской помощи.</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28 апреля -  </w:t>
            </w:r>
          </w:p>
          <w:p w:rsidR="004E4B99" w:rsidRDefault="004E4B99" w:rsidP="004E4B99">
            <w:pPr>
              <w:widowControl w:val="0"/>
              <w:spacing w:line="240" w:lineRule="auto"/>
              <w:rPr>
                <w:sz w:val="24"/>
                <w:szCs w:val="24"/>
              </w:rPr>
            </w:pPr>
            <w:r>
              <w:rPr>
                <w:sz w:val="24"/>
                <w:szCs w:val="24"/>
              </w:rPr>
              <w:t>День работника скорой медицинской помощи.</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28 апреля -  </w:t>
            </w:r>
          </w:p>
          <w:p w:rsidR="004E4B99" w:rsidRDefault="004E4B99" w:rsidP="004E4B99">
            <w:pPr>
              <w:widowControl w:val="0"/>
              <w:spacing w:line="240" w:lineRule="auto"/>
              <w:rPr>
                <w:sz w:val="24"/>
                <w:szCs w:val="24"/>
              </w:rPr>
            </w:pPr>
            <w:r>
              <w:rPr>
                <w:sz w:val="24"/>
                <w:szCs w:val="24"/>
              </w:rPr>
              <w:t>День работника скорой медицинской помощи.</w:t>
            </w:r>
          </w:p>
        </w:tc>
      </w:tr>
      <w:tr w:rsidR="004E4B99" w:rsidTr="004E4B99">
        <w:trPr>
          <w:gridBefore w:val="1"/>
          <w:gridAfter w:val="1"/>
          <w:wBefore w:w="10" w:type="dxa"/>
          <w:wAfter w:w="142" w:type="dxa"/>
          <w:trHeight w:val="108"/>
        </w:trPr>
        <w:tc>
          <w:tcPr>
            <w:tcW w:w="15126" w:type="dxa"/>
            <w:gridSpan w:val="7"/>
            <w:shd w:val="clear" w:color="auto" w:fill="D2FFE9"/>
            <w:tcMar>
              <w:top w:w="100" w:type="dxa"/>
              <w:left w:w="100" w:type="dxa"/>
              <w:bottom w:w="100" w:type="dxa"/>
              <w:right w:w="100" w:type="dxa"/>
            </w:tcMar>
          </w:tcPr>
          <w:p w:rsidR="004E4B99" w:rsidRDefault="004E4B99" w:rsidP="004E4B99">
            <w:pPr>
              <w:pStyle w:val="1"/>
              <w:widowControl w:val="0"/>
              <w:spacing w:before="0" w:after="0" w:line="240" w:lineRule="auto"/>
              <w:rPr>
                <w:rFonts w:cs="Times New Roman"/>
                <w:b w:val="0"/>
                <w:sz w:val="28"/>
                <w:szCs w:val="28"/>
              </w:rPr>
            </w:pPr>
            <w:r>
              <w:rPr>
                <w:rFonts w:cs="Times New Roman"/>
                <w:sz w:val="28"/>
                <w:szCs w:val="28"/>
              </w:rPr>
              <w:t>МАЙ</w:t>
            </w:r>
          </w:p>
        </w:tc>
      </w:tr>
      <w:tr w:rsidR="004E4B99" w:rsidTr="004E4B99">
        <w:trPr>
          <w:gridBefore w:val="1"/>
          <w:gridAfter w:val="1"/>
          <w:wBefore w:w="10" w:type="dxa"/>
          <w:wAfter w:w="142" w:type="dxa"/>
          <w:trHeight w:val="77"/>
        </w:trPr>
        <w:tc>
          <w:tcPr>
            <w:tcW w:w="2325" w:type="dxa"/>
            <w:gridSpan w:val="2"/>
            <w:shd w:val="clear" w:color="auto" w:fill="E8FFF4"/>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48" w:name="_gsm3zvc4baab" w:colFirst="0" w:colLast="0"/>
            <w:bookmarkEnd w:id="48"/>
            <w:r>
              <w:rPr>
                <w:rFonts w:ascii="Times New Roman" w:eastAsia="Times New Roman" w:hAnsi="Times New Roman" w:cs="Times New Roman"/>
                <w:sz w:val="24"/>
                <w:szCs w:val="24"/>
              </w:rPr>
              <w:t>1 НЕДЕЛЯ</w:t>
            </w:r>
          </w:p>
        </w:tc>
        <w:tc>
          <w:tcPr>
            <w:tcW w:w="12801" w:type="dxa"/>
            <w:gridSpan w:val="5"/>
            <w:shd w:val="clear" w:color="auto" w:fill="E8FFF4"/>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29.04-5.05.2024</w:t>
            </w:r>
          </w:p>
        </w:tc>
      </w:tr>
      <w:tr w:rsidR="004E4B99" w:rsidTr="004E4B99">
        <w:trPr>
          <w:gridBefore w:val="1"/>
          <w:gridAfter w:val="1"/>
          <w:wBefore w:w="10" w:type="dxa"/>
          <w:wAfter w:w="142" w:type="dxa"/>
          <w:trHeight w:val="420"/>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sidRPr="00631D76">
              <w:rPr>
                <w:b/>
                <w:sz w:val="24"/>
                <w:szCs w:val="24"/>
              </w:rPr>
              <w:t>Труд взрослых</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81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Труд взрослых, помощь взрослым, помощь в целом. Домашний труд, общественный труд, ручной труд. Волонтёрство. Трудовые поручения. Польза труда. Умственный труд. </w:t>
            </w:r>
          </w:p>
        </w:tc>
      </w:tr>
      <w:tr w:rsidR="004E4B99" w:rsidTr="004E4B99">
        <w:trPr>
          <w:gridBefore w:val="1"/>
          <w:gridAfter w:val="1"/>
          <w:wBefore w:w="10" w:type="dxa"/>
          <w:wAfter w:w="142" w:type="dxa"/>
          <w:trHeight w:val="420"/>
        </w:trPr>
        <w:tc>
          <w:tcPr>
            <w:tcW w:w="15126" w:type="dxa"/>
            <w:gridSpan w:val="7"/>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gridAfter w:val="1"/>
          <w:wBefore w:w="10" w:type="dxa"/>
          <w:wAfter w:w="142"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Borders>
              <w:bottom w:val="single" w:sz="4" w:space="0" w:color="000000"/>
            </w:tcBorders>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Borders>
              <w:bottom w:val="single" w:sz="4" w:space="0" w:color="000000"/>
            </w:tcBorders>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Borders>
              <w:bottom w:val="single" w:sz="4" w:space="0" w:color="000000"/>
            </w:tcBorders>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Borders>
              <w:bottom w:val="single" w:sz="4" w:space="0" w:color="000000"/>
            </w:tcBorders>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260" w:type="dxa"/>
            <w:tcBorders>
              <w:bottom w:val="single" w:sz="4" w:space="0" w:color="000000"/>
            </w:tcBorders>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Подтема</w:t>
            </w:r>
          </w:p>
        </w:tc>
        <w:tc>
          <w:tcPr>
            <w:tcW w:w="2170" w:type="dxa"/>
            <w:tcBorders>
              <w:top w:val="single" w:sz="4" w:space="0" w:color="000000"/>
              <w:left w:val="single" w:sz="7" w:space="0" w:color="000000"/>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Профессии</w:t>
            </w:r>
          </w:p>
        </w:tc>
        <w:tc>
          <w:tcPr>
            <w:tcW w:w="2268" w:type="dxa"/>
            <w:tcBorders>
              <w:top w:val="single" w:sz="4"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Труд дома</w:t>
            </w:r>
          </w:p>
        </w:tc>
        <w:tc>
          <w:tcPr>
            <w:tcW w:w="2551" w:type="dxa"/>
            <w:tcBorders>
              <w:top w:val="single" w:sz="4"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 xml:space="preserve">Полезный труд </w:t>
            </w:r>
          </w:p>
        </w:tc>
        <w:tc>
          <w:tcPr>
            <w:tcW w:w="2552" w:type="dxa"/>
            <w:tcBorders>
              <w:top w:val="single" w:sz="4"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Труд взрослых</w:t>
            </w:r>
          </w:p>
        </w:tc>
        <w:tc>
          <w:tcPr>
            <w:tcW w:w="3260" w:type="dxa"/>
            <w:tcBorders>
              <w:top w:val="single" w:sz="4"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Труд взрослых</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 мая - Праздник Весны и Труда.</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 мая - Праздник Весны и Труда.</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 мая - Праздник Весны и Труда.</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5 мая - День водолаза. </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5 мая - День водолаза. </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5 мая - День водолаза. </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5 мая - День водолаза. </w:t>
            </w:r>
          </w:p>
        </w:tc>
      </w:tr>
      <w:tr w:rsidR="004E4B99" w:rsidTr="004E4B99">
        <w:trPr>
          <w:gridBefore w:val="1"/>
          <w:gridAfter w:val="1"/>
          <w:wBefore w:w="10" w:type="dxa"/>
          <w:wAfter w:w="142" w:type="dxa"/>
        </w:trPr>
        <w:tc>
          <w:tcPr>
            <w:tcW w:w="2325" w:type="dxa"/>
            <w:gridSpan w:val="2"/>
            <w:shd w:val="clear" w:color="auto" w:fill="E8FFF4"/>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49" w:name="_kql17m30j2qc" w:colFirst="0" w:colLast="0"/>
            <w:bookmarkEnd w:id="49"/>
            <w:r>
              <w:rPr>
                <w:rFonts w:ascii="Times New Roman" w:eastAsia="Times New Roman" w:hAnsi="Times New Roman" w:cs="Times New Roman"/>
                <w:sz w:val="24"/>
                <w:szCs w:val="24"/>
              </w:rPr>
              <w:t>2 НЕДЕЛЯ</w:t>
            </w:r>
          </w:p>
        </w:tc>
        <w:tc>
          <w:tcPr>
            <w:tcW w:w="12801" w:type="dxa"/>
            <w:gridSpan w:val="5"/>
            <w:shd w:val="clear" w:color="auto" w:fill="E8FFF4"/>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6.05-12.05.2024</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sidRPr="00631D76">
              <w:rPr>
                <w:b/>
                <w:sz w:val="24"/>
                <w:szCs w:val="24"/>
              </w:rPr>
              <w:t>Армия России</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81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Всё о военных профессиях, транспорте, Великой Отечественной войне, Дне Победы. Взрослые, дети, животные герои.</w:t>
            </w:r>
          </w:p>
        </w:tc>
      </w:tr>
      <w:tr w:rsidR="004E4B99" w:rsidTr="004E4B99">
        <w:trPr>
          <w:gridBefore w:val="1"/>
          <w:gridAfter w:val="1"/>
          <w:wBefore w:w="10" w:type="dxa"/>
          <w:wAfter w:w="142" w:type="dxa"/>
        </w:trPr>
        <w:tc>
          <w:tcPr>
            <w:tcW w:w="15126" w:type="dxa"/>
            <w:gridSpan w:val="7"/>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lastRenderedPageBreak/>
              <w:t xml:space="preserve">Подтема на возраст </w:t>
            </w:r>
          </w:p>
        </w:tc>
      </w:tr>
      <w:tr w:rsidR="004E4B99" w:rsidTr="004E4B99">
        <w:trPr>
          <w:gridBefore w:val="1"/>
          <w:gridAfter w:val="1"/>
          <w:wBefore w:w="10" w:type="dxa"/>
          <w:wAfter w:w="142"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26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Транспорт</w:t>
            </w:r>
          </w:p>
        </w:tc>
        <w:tc>
          <w:tcPr>
            <w:tcW w:w="2268"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Транспорт</w:t>
            </w:r>
          </w:p>
        </w:tc>
        <w:tc>
          <w:tcPr>
            <w:tcW w:w="2551"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Военные профессии</w:t>
            </w:r>
          </w:p>
        </w:tc>
        <w:tc>
          <w:tcPr>
            <w:tcW w:w="2552"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Великая Армия России</w:t>
            </w:r>
          </w:p>
        </w:tc>
        <w:tc>
          <w:tcPr>
            <w:tcW w:w="326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Герои Победы</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9 мая - День Победы.</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9 мая - День Победы.</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9 мая - День Победы.</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12 мая - Международный день медицинской сестры </w:t>
            </w:r>
          </w:p>
        </w:tc>
      </w:tr>
      <w:tr w:rsidR="004E4B99" w:rsidTr="004E4B99">
        <w:trPr>
          <w:gridBefore w:val="1"/>
          <w:gridAfter w:val="1"/>
          <w:wBefore w:w="10" w:type="dxa"/>
          <w:wAfter w:w="142" w:type="dxa"/>
        </w:trPr>
        <w:tc>
          <w:tcPr>
            <w:tcW w:w="2325" w:type="dxa"/>
            <w:gridSpan w:val="2"/>
            <w:shd w:val="clear" w:color="auto" w:fill="E8FFF4"/>
            <w:tcMar>
              <w:top w:w="100" w:type="dxa"/>
              <w:left w:w="100" w:type="dxa"/>
              <w:bottom w:w="100" w:type="dxa"/>
              <w:right w:w="100" w:type="dxa"/>
            </w:tcMar>
          </w:tcPr>
          <w:p w:rsidR="004E4B99" w:rsidRDefault="004E4B99" w:rsidP="004E4B99">
            <w:pPr>
              <w:pStyle w:val="2"/>
              <w:spacing w:before="0"/>
              <w:rPr>
                <w:rFonts w:ascii="Times New Roman" w:eastAsia="Times New Roman" w:hAnsi="Times New Roman" w:cs="Times New Roman"/>
                <w:sz w:val="24"/>
                <w:szCs w:val="24"/>
              </w:rPr>
            </w:pPr>
            <w:bookmarkStart w:id="50" w:name="_hxfdebya5l0r" w:colFirst="0" w:colLast="0"/>
            <w:bookmarkEnd w:id="50"/>
            <w:r>
              <w:rPr>
                <w:rFonts w:ascii="Times New Roman" w:eastAsia="Times New Roman" w:hAnsi="Times New Roman" w:cs="Times New Roman"/>
                <w:sz w:val="24"/>
                <w:szCs w:val="24"/>
              </w:rPr>
              <w:t>3 НЕДЕЛЯ</w:t>
            </w:r>
          </w:p>
        </w:tc>
        <w:tc>
          <w:tcPr>
            <w:tcW w:w="12801" w:type="dxa"/>
            <w:gridSpan w:val="5"/>
            <w:shd w:val="clear" w:color="auto" w:fill="E8FFF4"/>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13.05-19.05.2024</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sidRPr="00631D76">
              <w:rPr>
                <w:b/>
                <w:sz w:val="24"/>
                <w:szCs w:val="24"/>
              </w:rPr>
              <w:t>Музейная неделя</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81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Про музей, архитектуру, известных музеях, музеях города. Об экспонатах, картинах, какие бывают музеи. Профессии музея.</w:t>
            </w:r>
          </w:p>
        </w:tc>
      </w:tr>
      <w:tr w:rsidR="004E4B99" w:rsidTr="004E4B99">
        <w:trPr>
          <w:gridBefore w:val="1"/>
          <w:gridAfter w:val="1"/>
          <w:wBefore w:w="10" w:type="dxa"/>
          <w:wAfter w:w="142" w:type="dxa"/>
        </w:trPr>
        <w:tc>
          <w:tcPr>
            <w:tcW w:w="15126" w:type="dxa"/>
            <w:gridSpan w:val="7"/>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gridAfter w:val="1"/>
          <w:wBefore w:w="10" w:type="dxa"/>
          <w:wAfter w:w="142"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26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Игрушки</w:t>
            </w:r>
          </w:p>
        </w:tc>
        <w:tc>
          <w:tcPr>
            <w:tcW w:w="2268"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Мы в Музее</w:t>
            </w:r>
          </w:p>
        </w:tc>
        <w:tc>
          <w:tcPr>
            <w:tcW w:w="2551"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Музей</w:t>
            </w:r>
          </w:p>
        </w:tc>
        <w:tc>
          <w:tcPr>
            <w:tcW w:w="2552"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Музеи России</w:t>
            </w:r>
          </w:p>
        </w:tc>
        <w:tc>
          <w:tcPr>
            <w:tcW w:w="326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Музейные истории</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19 мая - День детских общественных организаций России.</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18 мая -  </w:t>
            </w:r>
          </w:p>
          <w:p w:rsidR="004E4B99" w:rsidRDefault="004E4B99" w:rsidP="004E4B99">
            <w:pPr>
              <w:widowControl w:val="0"/>
              <w:spacing w:line="240" w:lineRule="auto"/>
              <w:rPr>
                <w:sz w:val="24"/>
                <w:szCs w:val="24"/>
              </w:rPr>
            </w:pPr>
            <w:r>
              <w:rPr>
                <w:sz w:val="24"/>
                <w:szCs w:val="24"/>
              </w:rPr>
              <w:t>Международный день музеев в России.</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18 мая -  </w:t>
            </w:r>
          </w:p>
          <w:p w:rsidR="004E4B99" w:rsidRDefault="004E4B99" w:rsidP="004E4B99">
            <w:pPr>
              <w:widowControl w:val="0"/>
              <w:spacing w:line="240" w:lineRule="auto"/>
              <w:rPr>
                <w:sz w:val="24"/>
                <w:szCs w:val="24"/>
              </w:rPr>
            </w:pPr>
            <w:r>
              <w:rPr>
                <w:sz w:val="24"/>
                <w:szCs w:val="24"/>
              </w:rPr>
              <w:t>Международный день музеев в России.</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18 мая -  </w:t>
            </w:r>
          </w:p>
          <w:p w:rsidR="004E4B99" w:rsidRDefault="004E4B99" w:rsidP="004E4B99">
            <w:pPr>
              <w:widowControl w:val="0"/>
              <w:spacing w:line="240" w:lineRule="auto"/>
              <w:rPr>
                <w:sz w:val="24"/>
                <w:szCs w:val="24"/>
              </w:rPr>
            </w:pPr>
            <w:r>
              <w:rPr>
                <w:sz w:val="24"/>
                <w:szCs w:val="24"/>
              </w:rPr>
              <w:t>Международный день музеев в России.</w:t>
            </w:r>
          </w:p>
        </w:tc>
      </w:tr>
      <w:tr w:rsidR="004E4B99" w:rsidTr="004E4B99">
        <w:trPr>
          <w:gridBefore w:val="1"/>
          <w:gridAfter w:val="1"/>
          <w:wBefore w:w="10" w:type="dxa"/>
          <w:wAfter w:w="142" w:type="dxa"/>
        </w:trPr>
        <w:tc>
          <w:tcPr>
            <w:tcW w:w="2325" w:type="dxa"/>
            <w:gridSpan w:val="2"/>
            <w:shd w:val="clear" w:color="auto" w:fill="E8FFF4"/>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51" w:name="_fv0xxm80jrt0" w:colFirst="0" w:colLast="0"/>
            <w:bookmarkEnd w:id="51"/>
            <w:r>
              <w:rPr>
                <w:rFonts w:ascii="Times New Roman" w:eastAsia="Times New Roman" w:hAnsi="Times New Roman" w:cs="Times New Roman"/>
                <w:sz w:val="24"/>
                <w:szCs w:val="24"/>
              </w:rPr>
              <w:t>4 НЕДЕЛЯ</w:t>
            </w:r>
          </w:p>
        </w:tc>
        <w:tc>
          <w:tcPr>
            <w:tcW w:w="12801" w:type="dxa"/>
            <w:gridSpan w:val="5"/>
            <w:shd w:val="clear" w:color="auto" w:fill="E8FFF4"/>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20.05-26.05.2024</w:t>
            </w:r>
          </w:p>
        </w:tc>
      </w:tr>
      <w:tr w:rsidR="004E4B99" w:rsidTr="004E4B99">
        <w:trPr>
          <w:gridBefore w:val="1"/>
          <w:gridAfter w:val="1"/>
          <w:wBefore w:w="10" w:type="dxa"/>
          <w:wAfter w:w="142" w:type="dxa"/>
          <w:trHeight w:val="410"/>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sidRPr="00631D76">
              <w:rPr>
                <w:b/>
                <w:sz w:val="24"/>
                <w:szCs w:val="24"/>
              </w:rPr>
              <w:t>Книжная неделя</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812" w:type="dxa"/>
            <w:gridSpan w:val="2"/>
            <w:shd w:val="clear" w:color="auto" w:fill="auto"/>
            <w:tcMar>
              <w:top w:w="100" w:type="dxa"/>
              <w:left w:w="100" w:type="dxa"/>
              <w:bottom w:w="100" w:type="dxa"/>
              <w:right w:w="100" w:type="dxa"/>
            </w:tcMar>
          </w:tcPr>
          <w:p w:rsidR="004E4B99" w:rsidRPr="001F1F77" w:rsidRDefault="004E4B99" w:rsidP="004E4B99">
            <w:pPr>
              <w:widowControl w:val="0"/>
              <w:spacing w:line="240" w:lineRule="auto"/>
              <w:rPr>
                <w:sz w:val="24"/>
                <w:szCs w:val="24"/>
              </w:rPr>
            </w:pPr>
            <w:r>
              <w:rPr>
                <w:sz w:val="24"/>
                <w:szCs w:val="24"/>
              </w:rPr>
              <w:t xml:space="preserve">Всё про книги. Кто их пишет, какие бывают, как их делают. Известные авторы, иллюстраторы. Жанры книг. Любимые книги детей. Буккросинг, буктрейлер. </w:t>
            </w:r>
            <w:r>
              <w:rPr>
                <w:sz w:val="24"/>
                <w:szCs w:val="24"/>
              </w:rPr>
              <w:lastRenderedPageBreak/>
              <w:t xml:space="preserve">Изгоовление книжек самоделок. Сочинение сказок детьми. </w:t>
            </w:r>
          </w:p>
        </w:tc>
      </w:tr>
      <w:tr w:rsidR="004E4B99" w:rsidTr="004E4B99">
        <w:trPr>
          <w:gridBefore w:val="1"/>
          <w:gridAfter w:val="1"/>
          <w:wBefore w:w="10" w:type="dxa"/>
          <w:wAfter w:w="142" w:type="dxa"/>
        </w:trPr>
        <w:tc>
          <w:tcPr>
            <w:tcW w:w="15126" w:type="dxa"/>
            <w:gridSpan w:val="7"/>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lastRenderedPageBreak/>
              <w:t>Подтема на возраст</w:t>
            </w:r>
          </w:p>
        </w:tc>
      </w:tr>
      <w:tr w:rsidR="004E4B99" w:rsidTr="004E4B99">
        <w:trPr>
          <w:gridBefore w:val="1"/>
          <w:gridAfter w:val="1"/>
          <w:wBefore w:w="10" w:type="dxa"/>
          <w:wAfter w:w="142"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26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70" w:type="dxa"/>
            <w:shd w:val="clear" w:color="auto" w:fill="auto"/>
            <w:tcMar>
              <w:top w:w="40" w:type="dxa"/>
              <w:left w:w="40" w:type="dxa"/>
              <w:bottom w:w="40" w:type="dxa"/>
              <w:right w:w="40" w:type="dxa"/>
            </w:tcMar>
          </w:tcPr>
          <w:p w:rsidR="004E4B99" w:rsidRPr="00FB1530" w:rsidRDefault="004E4B99" w:rsidP="004E4B99">
            <w:pPr>
              <w:widowControl w:val="0"/>
              <w:spacing w:line="240" w:lineRule="auto"/>
              <w:rPr>
                <w:sz w:val="24"/>
                <w:szCs w:val="24"/>
              </w:rPr>
            </w:pPr>
            <w:r>
              <w:rPr>
                <w:sz w:val="24"/>
                <w:szCs w:val="24"/>
              </w:rPr>
              <w:t>Книжка - малышка</w:t>
            </w:r>
          </w:p>
        </w:tc>
        <w:tc>
          <w:tcPr>
            <w:tcW w:w="2268" w:type="dxa"/>
            <w:shd w:val="clear" w:color="auto" w:fill="auto"/>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Герои книг</w:t>
            </w:r>
          </w:p>
        </w:tc>
        <w:tc>
          <w:tcPr>
            <w:tcW w:w="2551" w:type="dxa"/>
            <w:shd w:val="clear" w:color="auto" w:fill="auto"/>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Любимая книга</w:t>
            </w:r>
          </w:p>
        </w:tc>
        <w:tc>
          <w:tcPr>
            <w:tcW w:w="2552" w:type="dxa"/>
            <w:shd w:val="clear" w:color="auto" w:fill="auto"/>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Книжная мастерская</w:t>
            </w:r>
          </w:p>
        </w:tc>
        <w:tc>
          <w:tcPr>
            <w:tcW w:w="3260" w:type="dxa"/>
            <w:shd w:val="clear" w:color="auto" w:fill="auto"/>
            <w:tcMar>
              <w:top w:w="40" w:type="dxa"/>
              <w:left w:w="40" w:type="dxa"/>
              <w:bottom w:w="40" w:type="dxa"/>
              <w:right w:w="40" w:type="dxa"/>
            </w:tcMar>
          </w:tcPr>
          <w:p w:rsidR="004E4B99" w:rsidRDefault="004E4B99" w:rsidP="004E4B99">
            <w:pPr>
              <w:widowControl w:val="0"/>
              <w:spacing w:line="240" w:lineRule="auto"/>
              <w:jc w:val="center"/>
              <w:rPr>
                <w:sz w:val="24"/>
                <w:szCs w:val="24"/>
              </w:rPr>
            </w:pPr>
            <w:r>
              <w:rPr>
                <w:sz w:val="24"/>
                <w:szCs w:val="24"/>
              </w:rPr>
              <w:t>Волшебный мир книги</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24 мая: День славянской письменности и культуры.</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26 мая - День бумажных самолётиков.</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r>
      <w:tr w:rsidR="004E4B99" w:rsidTr="004E4B99">
        <w:trPr>
          <w:gridBefore w:val="1"/>
          <w:gridAfter w:val="1"/>
          <w:wBefore w:w="10" w:type="dxa"/>
          <w:wAfter w:w="142" w:type="dxa"/>
        </w:trPr>
        <w:tc>
          <w:tcPr>
            <w:tcW w:w="2325" w:type="dxa"/>
            <w:gridSpan w:val="2"/>
            <w:shd w:val="clear" w:color="auto" w:fill="E8FFF4"/>
            <w:tcMar>
              <w:top w:w="100" w:type="dxa"/>
              <w:left w:w="100" w:type="dxa"/>
              <w:bottom w:w="100" w:type="dxa"/>
              <w:right w:w="100" w:type="dxa"/>
            </w:tcMar>
          </w:tcPr>
          <w:p w:rsidR="004E4B99" w:rsidRDefault="004E4B99" w:rsidP="004E4B99">
            <w:pPr>
              <w:pStyle w:val="2"/>
              <w:widowControl w:val="0"/>
              <w:spacing w:before="0" w:line="240" w:lineRule="auto"/>
              <w:rPr>
                <w:rFonts w:ascii="Times New Roman" w:eastAsia="Times New Roman" w:hAnsi="Times New Roman" w:cs="Times New Roman"/>
                <w:sz w:val="24"/>
                <w:szCs w:val="24"/>
              </w:rPr>
            </w:pPr>
            <w:bookmarkStart w:id="52" w:name="_up14jsnferx" w:colFirst="0" w:colLast="0"/>
            <w:bookmarkEnd w:id="52"/>
            <w:r>
              <w:rPr>
                <w:rFonts w:ascii="Times New Roman" w:eastAsia="Times New Roman" w:hAnsi="Times New Roman" w:cs="Times New Roman"/>
                <w:sz w:val="24"/>
                <w:szCs w:val="24"/>
              </w:rPr>
              <w:t>5 НЕДЕЛЯ</w:t>
            </w:r>
          </w:p>
        </w:tc>
        <w:tc>
          <w:tcPr>
            <w:tcW w:w="12801" w:type="dxa"/>
            <w:gridSpan w:val="5"/>
            <w:shd w:val="clear" w:color="auto" w:fill="E8FFF4"/>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27.05-2.06.2024</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Тема ДОО</w:t>
            </w:r>
          </w:p>
        </w:tc>
        <w:tc>
          <w:tcPr>
            <w:tcW w:w="4438" w:type="dxa"/>
            <w:gridSpan w:val="2"/>
            <w:shd w:val="clear" w:color="auto" w:fill="auto"/>
            <w:tcMar>
              <w:top w:w="100" w:type="dxa"/>
              <w:left w:w="100" w:type="dxa"/>
              <w:bottom w:w="100" w:type="dxa"/>
              <w:right w:w="100" w:type="dxa"/>
            </w:tcMar>
          </w:tcPr>
          <w:p w:rsidR="004E4B99" w:rsidRPr="00631D76" w:rsidRDefault="004E4B99" w:rsidP="004E4B99">
            <w:pPr>
              <w:widowControl w:val="0"/>
              <w:spacing w:line="240" w:lineRule="auto"/>
              <w:rPr>
                <w:b/>
                <w:sz w:val="24"/>
                <w:szCs w:val="24"/>
              </w:rPr>
            </w:pPr>
            <w:r w:rsidRPr="00631D76">
              <w:rPr>
                <w:b/>
                <w:sz w:val="24"/>
                <w:szCs w:val="24"/>
              </w:rPr>
              <w:t>Здравствуй, лето. До свидания детский сад</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Описание</w:t>
            </w:r>
          </w:p>
        </w:tc>
        <w:tc>
          <w:tcPr>
            <w:tcW w:w="5812"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Лето изменения в природе, животные летом, люди летом, одежда, природа и так далее. До свидание, детский сад для подготовительных групп.</w:t>
            </w:r>
          </w:p>
        </w:tc>
      </w:tr>
      <w:tr w:rsidR="004E4B99" w:rsidTr="004E4B99">
        <w:trPr>
          <w:gridBefore w:val="1"/>
          <w:gridAfter w:val="1"/>
          <w:wBefore w:w="10" w:type="dxa"/>
          <w:wAfter w:w="142" w:type="dxa"/>
        </w:trPr>
        <w:tc>
          <w:tcPr>
            <w:tcW w:w="15126" w:type="dxa"/>
            <w:gridSpan w:val="7"/>
            <w:shd w:val="clear" w:color="auto" w:fill="auto"/>
            <w:tcMar>
              <w:top w:w="100" w:type="dxa"/>
              <w:left w:w="100" w:type="dxa"/>
              <w:bottom w:w="100" w:type="dxa"/>
              <w:right w:w="100" w:type="dxa"/>
            </w:tcMar>
          </w:tcPr>
          <w:p w:rsidR="004E4B99" w:rsidRDefault="004E4B99" w:rsidP="004E4B99">
            <w:pPr>
              <w:widowControl w:val="0"/>
              <w:spacing w:line="240" w:lineRule="auto"/>
              <w:jc w:val="center"/>
              <w:rPr>
                <w:b/>
                <w:sz w:val="24"/>
                <w:szCs w:val="24"/>
              </w:rPr>
            </w:pPr>
            <w:r>
              <w:rPr>
                <w:b/>
                <w:sz w:val="24"/>
                <w:szCs w:val="24"/>
              </w:rPr>
              <w:t xml:space="preserve">Подтема на возраст </w:t>
            </w:r>
          </w:p>
        </w:tc>
      </w:tr>
      <w:tr w:rsidR="004E4B99" w:rsidTr="004E4B99">
        <w:trPr>
          <w:gridBefore w:val="1"/>
          <w:gridAfter w:val="1"/>
          <w:wBefore w:w="10" w:type="dxa"/>
          <w:wAfter w:w="142" w:type="dxa"/>
        </w:trPr>
        <w:tc>
          <w:tcPr>
            <w:tcW w:w="2325" w:type="dxa"/>
            <w:gridSpan w:val="2"/>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Возраст</w:t>
            </w:r>
          </w:p>
        </w:tc>
        <w:tc>
          <w:tcPr>
            <w:tcW w:w="217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1 года - 3 лет</w:t>
            </w:r>
          </w:p>
        </w:tc>
        <w:tc>
          <w:tcPr>
            <w:tcW w:w="2268"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3 - 4 лет</w:t>
            </w:r>
          </w:p>
        </w:tc>
        <w:tc>
          <w:tcPr>
            <w:tcW w:w="2551"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4 - 5 лет</w:t>
            </w:r>
          </w:p>
        </w:tc>
        <w:tc>
          <w:tcPr>
            <w:tcW w:w="2552"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5 - 6 лет</w:t>
            </w:r>
          </w:p>
        </w:tc>
        <w:tc>
          <w:tcPr>
            <w:tcW w:w="3260" w:type="dxa"/>
            <w:tcMar>
              <w:top w:w="100" w:type="dxa"/>
              <w:left w:w="100" w:type="dxa"/>
              <w:bottom w:w="100" w:type="dxa"/>
              <w:right w:w="100" w:type="dxa"/>
            </w:tcMar>
          </w:tcPr>
          <w:p w:rsidR="004E4B99" w:rsidRDefault="004E4B99" w:rsidP="004E4B99">
            <w:pPr>
              <w:widowControl w:val="0"/>
              <w:spacing w:line="240" w:lineRule="auto"/>
              <w:rPr>
                <w:i/>
                <w:sz w:val="24"/>
                <w:szCs w:val="24"/>
              </w:rPr>
            </w:pPr>
            <w:r>
              <w:rPr>
                <w:i/>
                <w:sz w:val="24"/>
                <w:szCs w:val="24"/>
              </w:rPr>
              <w:t>6 - 7 лет</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b/>
                <w:sz w:val="24"/>
                <w:szCs w:val="24"/>
              </w:rPr>
              <w:t>Подтема</w:t>
            </w:r>
          </w:p>
        </w:tc>
        <w:tc>
          <w:tcPr>
            <w:tcW w:w="2170" w:type="dxa"/>
            <w:tcBorders>
              <w:top w:val="single" w:sz="7" w:space="0" w:color="000000"/>
              <w:left w:val="single" w:sz="7" w:space="0" w:color="000000"/>
              <w:bottom w:val="single" w:sz="4"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sidRPr="004A0DB4">
              <w:rPr>
                <w:sz w:val="24"/>
                <w:szCs w:val="24"/>
              </w:rPr>
              <w:t>Здравствуй, лето</w:t>
            </w:r>
          </w:p>
        </w:tc>
        <w:tc>
          <w:tcPr>
            <w:tcW w:w="2268" w:type="dxa"/>
            <w:tcBorders>
              <w:top w:val="single" w:sz="7" w:space="0" w:color="000000"/>
              <w:left w:val="single" w:sz="7" w:space="0" w:color="CCCCCC"/>
              <w:bottom w:val="single" w:sz="4" w:space="0" w:color="000000"/>
              <w:right w:val="single" w:sz="7" w:space="0" w:color="000000"/>
            </w:tcBorders>
            <w:tcMar>
              <w:top w:w="40" w:type="dxa"/>
              <w:left w:w="40" w:type="dxa"/>
              <w:bottom w:w="40" w:type="dxa"/>
              <w:right w:w="40" w:type="dxa"/>
            </w:tcMar>
          </w:tcPr>
          <w:p w:rsidR="004E4B99" w:rsidRPr="004A0DB4" w:rsidRDefault="004E4B99" w:rsidP="004E4B99">
            <w:r w:rsidRPr="004A0DB4">
              <w:t>Здравствуй, лето</w:t>
            </w:r>
          </w:p>
        </w:tc>
        <w:tc>
          <w:tcPr>
            <w:tcW w:w="2551" w:type="dxa"/>
            <w:tcBorders>
              <w:top w:val="single" w:sz="7" w:space="0" w:color="000000"/>
              <w:left w:val="single" w:sz="7" w:space="0" w:color="CCCCCC"/>
              <w:bottom w:val="single" w:sz="4" w:space="0" w:color="000000"/>
              <w:right w:val="single" w:sz="7" w:space="0" w:color="000000"/>
            </w:tcBorders>
            <w:tcMar>
              <w:top w:w="40" w:type="dxa"/>
              <w:left w:w="40" w:type="dxa"/>
              <w:bottom w:w="40" w:type="dxa"/>
              <w:right w:w="40" w:type="dxa"/>
            </w:tcMar>
          </w:tcPr>
          <w:p w:rsidR="004E4B99" w:rsidRPr="004A0DB4" w:rsidRDefault="004E4B99" w:rsidP="004E4B99">
            <w:r w:rsidRPr="004A0DB4">
              <w:t>Здравствуй, лето</w:t>
            </w:r>
          </w:p>
        </w:tc>
        <w:tc>
          <w:tcPr>
            <w:tcW w:w="2552" w:type="dxa"/>
            <w:tcBorders>
              <w:top w:val="single" w:sz="7" w:space="0" w:color="000000"/>
              <w:left w:val="single" w:sz="7" w:space="0" w:color="CCCCCC"/>
              <w:bottom w:val="single" w:sz="4" w:space="0" w:color="000000"/>
              <w:right w:val="single" w:sz="7" w:space="0" w:color="000000"/>
            </w:tcBorders>
            <w:tcMar>
              <w:top w:w="40" w:type="dxa"/>
              <w:left w:w="40" w:type="dxa"/>
              <w:bottom w:w="40" w:type="dxa"/>
              <w:right w:w="40" w:type="dxa"/>
            </w:tcMar>
          </w:tcPr>
          <w:p w:rsidR="004E4B99" w:rsidRPr="004A0DB4" w:rsidRDefault="004E4B99" w:rsidP="004E4B99">
            <w:r w:rsidRPr="004A0DB4">
              <w:t>Здравствуй, лето</w:t>
            </w:r>
          </w:p>
        </w:tc>
        <w:tc>
          <w:tcPr>
            <w:tcW w:w="3260" w:type="dxa"/>
            <w:tcBorders>
              <w:top w:val="single" w:sz="7" w:space="0" w:color="000000"/>
              <w:left w:val="single" w:sz="7" w:space="0" w:color="CCCCCC"/>
              <w:bottom w:val="single" w:sz="4" w:space="0" w:color="000000"/>
              <w:right w:val="single" w:sz="7" w:space="0" w:color="000000"/>
            </w:tcBorders>
            <w:tcMar>
              <w:top w:w="40" w:type="dxa"/>
              <w:left w:w="40" w:type="dxa"/>
              <w:bottom w:w="40" w:type="dxa"/>
              <w:right w:w="40" w:type="dxa"/>
            </w:tcMar>
          </w:tcPr>
          <w:p w:rsidR="004E4B99" w:rsidRDefault="004E4B99" w:rsidP="004E4B99">
            <w:pPr>
              <w:widowControl w:val="0"/>
              <w:rPr>
                <w:sz w:val="24"/>
                <w:szCs w:val="24"/>
              </w:rPr>
            </w:pPr>
            <w:r>
              <w:rPr>
                <w:sz w:val="24"/>
                <w:szCs w:val="24"/>
              </w:rPr>
              <w:t>До свидания Детский сад</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Праздники</w:t>
            </w:r>
          </w:p>
          <w:p w:rsidR="004E4B99" w:rsidRDefault="004E4B99" w:rsidP="004E4B99">
            <w:pPr>
              <w:widowControl w:val="0"/>
              <w:spacing w:line="240" w:lineRule="auto"/>
              <w:rPr>
                <w:b/>
                <w:sz w:val="24"/>
                <w:szCs w:val="24"/>
              </w:rPr>
            </w:pPr>
            <w:r>
              <w:rPr>
                <w:b/>
                <w:sz w:val="24"/>
                <w:szCs w:val="24"/>
              </w:rPr>
              <w:t xml:space="preserve"> по ФОП ДО</w:t>
            </w:r>
          </w:p>
        </w:tc>
        <w:tc>
          <w:tcPr>
            <w:tcW w:w="2170" w:type="dxa"/>
            <w:tcBorders>
              <w:top w:val="single" w:sz="4"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tcBorders>
              <w:top w:val="single" w:sz="4"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 июня - День защиты детей.</w:t>
            </w:r>
          </w:p>
        </w:tc>
        <w:tc>
          <w:tcPr>
            <w:tcW w:w="2551" w:type="dxa"/>
            <w:tcBorders>
              <w:top w:val="single" w:sz="4"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 июня - День защиты детей.</w:t>
            </w:r>
          </w:p>
        </w:tc>
        <w:tc>
          <w:tcPr>
            <w:tcW w:w="2552" w:type="dxa"/>
            <w:tcBorders>
              <w:top w:val="single" w:sz="4"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 июня - День защиты детей.</w:t>
            </w:r>
          </w:p>
        </w:tc>
        <w:tc>
          <w:tcPr>
            <w:tcW w:w="3260" w:type="dxa"/>
            <w:tcBorders>
              <w:top w:val="single" w:sz="4" w:space="0" w:color="000000"/>
            </w:tcBorders>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1 июня - День защиты детей.</w:t>
            </w:r>
          </w:p>
        </w:tc>
      </w:tr>
      <w:tr w:rsidR="004E4B99" w:rsidTr="004E4B99">
        <w:trPr>
          <w:gridBefore w:val="1"/>
          <w:gridAfter w:val="1"/>
          <w:wBefore w:w="10" w:type="dxa"/>
          <w:wAfter w:w="142" w:type="dxa"/>
        </w:trPr>
        <w:tc>
          <w:tcPr>
            <w:tcW w:w="2325" w:type="dxa"/>
            <w:gridSpan w:val="2"/>
            <w:shd w:val="clear" w:color="auto" w:fill="auto"/>
            <w:tcMar>
              <w:top w:w="100" w:type="dxa"/>
              <w:left w:w="100" w:type="dxa"/>
              <w:bottom w:w="100" w:type="dxa"/>
              <w:right w:w="100" w:type="dxa"/>
            </w:tcMar>
          </w:tcPr>
          <w:p w:rsidR="004E4B99" w:rsidRDefault="004E4B99" w:rsidP="004E4B99">
            <w:pPr>
              <w:widowControl w:val="0"/>
              <w:spacing w:line="240" w:lineRule="auto"/>
              <w:rPr>
                <w:b/>
                <w:sz w:val="24"/>
                <w:szCs w:val="24"/>
              </w:rPr>
            </w:pPr>
            <w:r>
              <w:rPr>
                <w:b/>
                <w:sz w:val="24"/>
                <w:szCs w:val="24"/>
              </w:rPr>
              <w:t>Дополнительные праздники</w:t>
            </w:r>
          </w:p>
        </w:tc>
        <w:tc>
          <w:tcPr>
            <w:tcW w:w="217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268"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1"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w:t>
            </w:r>
          </w:p>
        </w:tc>
        <w:tc>
          <w:tcPr>
            <w:tcW w:w="2552"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27 мая -  </w:t>
            </w:r>
          </w:p>
          <w:p w:rsidR="004E4B99" w:rsidRDefault="004E4B99" w:rsidP="004E4B99">
            <w:pPr>
              <w:widowControl w:val="0"/>
              <w:spacing w:line="240" w:lineRule="auto"/>
              <w:rPr>
                <w:sz w:val="24"/>
                <w:szCs w:val="24"/>
              </w:rPr>
            </w:pPr>
            <w:r>
              <w:rPr>
                <w:sz w:val="24"/>
                <w:szCs w:val="24"/>
              </w:rPr>
              <w:t>Общероссийский день библиотек.</w:t>
            </w:r>
          </w:p>
        </w:tc>
        <w:tc>
          <w:tcPr>
            <w:tcW w:w="3260" w:type="dxa"/>
            <w:shd w:val="clear" w:color="auto" w:fill="auto"/>
            <w:tcMar>
              <w:top w:w="100" w:type="dxa"/>
              <w:left w:w="100" w:type="dxa"/>
              <w:bottom w:w="100" w:type="dxa"/>
              <w:right w:w="100" w:type="dxa"/>
            </w:tcMar>
          </w:tcPr>
          <w:p w:rsidR="004E4B99" w:rsidRDefault="004E4B99" w:rsidP="004E4B99">
            <w:pPr>
              <w:widowControl w:val="0"/>
              <w:spacing w:line="240" w:lineRule="auto"/>
              <w:rPr>
                <w:sz w:val="24"/>
                <w:szCs w:val="24"/>
              </w:rPr>
            </w:pPr>
            <w:r>
              <w:rPr>
                <w:sz w:val="24"/>
                <w:szCs w:val="24"/>
              </w:rPr>
              <w:t xml:space="preserve">27 мая -  </w:t>
            </w:r>
          </w:p>
          <w:p w:rsidR="004E4B99" w:rsidRDefault="004E4B99" w:rsidP="004E4B99">
            <w:pPr>
              <w:widowControl w:val="0"/>
              <w:spacing w:line="240" w:lineRule="auto"/>
              <w:rPr>
                <w:sz w:val="24"/>
                <w:szCs w:val="24"/>
              </w:rPr>
            </w:pPr>
            <w:r>
              <w:rPr>
                <w:sz w:val="24"/>
                <w:szCs w:val="24"/>
              </w:rPr>
              <w:t>Общероссийский день библиотек.</w:t>
            </w:r>
          </w:p>
        </w:tc>
      </w:tr>
    </w:tbl>
    <w:p w:rsidR="00796922" w:rsidRDefault="00796922" w:rsidP="00E22A07">
      <w:pPr>
        <w:shd w:val="clear" w:color="auto" w:fill="FFFFFF"/>
        <w:spacing w:after="255" w:line="240" w:lineRule="auto"/>
        <w:rPr>
          <w:b/>
          <w:sz w:val="24"/>
          <w:szCs w:val="24"/>
        </w:rPr>
      </w:pPr>
    </w:p>
    <w:p w:rsidR="004E4B99" w:rsidRDefault="004E4B99" w:rsidP="00E22A07">
      <w:pPr>
        <w:shd w:val="clear" w:color="auto" w:fill="FFFFFF"/>
        <w:spacing w:after="255" w:line="240" w:lineRule="auto"/>
        <w:rPr>
          <w:b/>
          <w:sz w:val="24"/>
          <w:szCs w:val="24"/>
        </w:rPr>
      </w:pPr>
    </w:p>
    <w:p w:rsidR="004E4B99" w:rsidRPr="003A51AC" w:rsidRDefault="004E4B99" w:rsidP="00E22A07">
      <w:pPr>
        <w:shd w:val="clear" w:color="auto" w:fill="FFFFFF"/>
        <w:spacing w:after="255" w:line="240" w:lineRule="auto"/>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8038"/>
        <w:gridCol w:w="3079"/>
      </w:tblGrid>
      <w:tr w:rsidR="00EB158D" w:rsidRPr="003A51AC" w:rsidTr="004E4B99">
        <w:tc>
          <w:tcPr>
            <w:tcW w:w="1263" w:type="pct"/>
          </w:tcPr>
          <w:p w:rsidR="00EB158D" w:rsidRPr="004E4B99" w:rsidRDefault="00EB158D" w:rsidP="002D3C12">
            <w:pPr>
              <w:rPr>
                <w:rStyle w:val="aff4"/>
                <w:rFonts w:ascii="Times New Roman" w:hAnsi="Times New Roman"/>
                <w:bCs w:val="0"/>
                <w:i w:val="0"/>
                <w:iCs w:val="0"/>
                <w:color w:val="auto"/>
                <w:sz w:val="24"/>
                <w:szCs w:val="24"/>
              </w:rPr>
            </w:pPr>
            <w:r w:rsidRPr="004E4B99">
              <w:rPr>
                <w:rStyle w:val="aff4"/>
                <w:rFonts w:ascii="Times New Roman" w:hAnsi="Times New Roman"/>
                <w:bCs w:val="0"/>
                <w:i w:val="0"/>
                <w:iCs w:val="0"/>
                <w:color w:val="auto"/>
                <w:sz w:val="24"/>
                <w:szCs w:val="24"/>
              </w:rPr>
              <w:t>Социальный партнер</w:t>
            </w:r>
          </w:p>
        </w:tc>
        <w:tc>
          <w:tcPr>
            <w:tcW w:w="2702" w:type="pct"/>
          </w:tcPr>
          <w:p w:rsidR="00EB158D" w:rsidRPr="004E4B99" w:rsidRDefault="00EB158D" w:rsidP="002D3C12">
            <w:pPr>
              <w:rPr>
                <w:rStyle w:val="aff4"/>
                <w:rFonts w:ascii="Times New Roman" w:hAnsi="Times New Roman"/>
                <w:bCs w:val="0"/>
                <w:i w:val="0"/>
                <w:iCs w:val="0"/>
                <w:color w:val="auto"/>
                <w:sz w:val="24"/>
                <w:szCs w:val="24"/>
              </w:rPr>
            </w:pPr>
            <w:r w:rsidRPr="004E4B99">
              <w:rPr>
                <w:rStyle w:val="aff4"/>
                <w:rFonts w:ascii="Times New Roman" w:hAnsi="Times New Roman"/>
                <w:bCs w:val="0"/>
                <w:i w:val="0"/>
                <w:iCs w:val="0"/>
                <w:color w:val="auto"/>
                <w:sz w:val="24"/>
                <w:szCs w:val="24"/>
              </w:rPr>
              <w:t>Краткое описание проектов, обогащающих</w:t>
            </w:r>
          </w:p>
          <w:p w:rsidR="00EB158D" w:rsidRPr="004E4B99" w:rsidRDefault="00EB158D" w:rsidP="002D3C12">
            <w:pPr>
              <w:rPr>
                <w:rStyle w:val="aff4"/>
                <w:rFonts w:ascii="Times New Roman" w:hAnsi="Times New Roman"/>
                <w:bCs w:val="0"/>
                <w:i w:val="0"/>
                <w:iCs w:val="0"/>
                <w:color w:val="auto"/>
                <w:sz w:val="24"/>
                <w:szCs w:val="24"/>
              </w:rPr>
            </w:pPr>
            <w:r w:rsidRPr="004E4B99">
              <w:rPr>
                <w:rStyle w:val="aff4"/>
                <w:rFonts w:ascii="Times New Roman" w:hAnsi="Times New Roman"/>
                <w:bCs w:val="0"/>
                <w:i w:val="0"/>
                <w:iCs w:val="0"/>
                <w:color w:val="auto"/>
                <w:sz w:val="24"/>
                <w:szCs w:val="24"/>
              </w:rPr>
              <w:t>воспитательное пространство</w:t>
            </w:r>
          </w:p>
        </w:tc>
        <w:tc>
          <w:tcPr>
            <w:tcW w:w="1035" w:type="pct"/>
          </w:tcPr>
          <w:p w:rsidR="00EB158D" w:rsidRPr="004E4B99" w:rsidRDefault="00EB158D" w:rsidP="002D3C12">
            <w:pPr>
              <w:rPr>
                <w:rStyle w:val="aff4"/>
                <w:rFonts w:ascii="Times New Roman" w:hAnsi="Times New Roman"/>
                <w:bCs w:val="0"/>
                <w:i w:val="0"/>
                <w:iCs w:val="0"/>
                <w:color w:val="auto"/>
                <w:sz w:val="24"/>
                <w:szCs w:val="24"/>
              </w:rPr>
            </w:pPr>
            <w:r w:rsidRPr="004E4B99">
              <w:rPr>
                <w:rStyle w:val="aff4"/>
                <w:rFonts w:ascii="Times New Roman" w:hAnsi="Times New Roman"/>
                <w:bCs w:val="0"/>
                <w:i w:val="0"/>
                <w:iCs w:val="0"/>
                <w:color w:val="auto"/>
                <w:sz w:val="24"/>
                <w:szCs w:val="24"/>
              </w:rPr>
              <w:t>Точки</w:t>
            </w:r>
          </w:p>
          <w:p w:rsidR="00EB158D" w:rsidRPr="004E4B99" w:rsidRDefault="00EB158D" w:rsidP="002D3C12">
            <w:pPr>
              <w:rPr>
                <w:rStyle w:val="aff4"/>
                <w:rFonts w:ascii="Times New Roman" w:hAnsi="Times New Roman"/>
                <w:bCs w:val="0"/>
                <w:i w:val="0"/>
                <w:iCs w:val="0"/>
                <w:color w:val="auto"/>
                <w:sz w:val="24"/>
                <w:szCs w:val="24"/>
              </w:rPr>
            </w:pPr>
            <w:r w:rsidRPr="004E4B99">
              <w:rPr>
                <w:rStyle w:val="aff4"/>
                <w:rFonts w:ascii="Times New Roman" w:hAnsi="Times New Roman"/>
                <w:bCs w:val="0"/>
                <w:i w:val="0"/>
                <w:iCs w:val="0"/>
                <w:color w:val="auto"/>
                <w:sz w:val="24"/>
                <w:szCs w:val="24"/>
              </w:rPr>
              <w:t>взаимодействия</w:t>
            </w:r>
          </w:p>
        </w:tc>
      </w:tr>
      <w:tr w:rsidR="00EB158D" w:rsidRPr="003A51AC" w:rsidTr="004E4B99">
        <w:tc>
          <w:tcPr>
            <w:tcW w:w="1263"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Районный опорный центр </w:t>
            </w:r>
            <w:r w:rsidRPr="003A51AC">
              <w:rPr>
                <w:sz w:val="24"/>
                <w:szCs w:val="24"/>
              </w:rPr>
              <w:t>профилактики ДДТТ и БДД Пушкинского района Санкт-Петербурга</w:t>
            </w:r>
          </w:p>
        </w:tc>
        <w:tc>
          <w:tcPr>
            <w:tcW w:w="2702"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Работа с данными социальными партнерами направлена на формирование у детей осознанного безопасного поведения в экстремальных ситуациях, формирование знаний об оказании первой помощи.</w:t>
            </w:r>
          </w:p>
        </w:tc>
        <w:tc>
          <w:tcPr>
            <w:tcW w:w="1035"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занятия,</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конкурсы.</w:t>
            </w:r>
          </w:p>
        </w:tc>
      </w:tr>
      <w:tr w:rsidR="00EB158D" w:rsidRPr="003A51AC" w:rsidTr="004E4B99">
        <w:tc>
          <w:tcPr>
            <w:tcW w:w="1263" w:type="pct"/>
          </w:tcPr>
          <w:p w:rsidR="00033975" w:rsidRPr="003A51AC" w:rsidRDefault="00EB158D" w:rsidP="00033975">
            <w:pPr>
              <w:rPr>
                <w:rStyle w:val="aff4"/>
                <w:rFonts w:ascii="Times New Roman" w:hAnsi="Times New Roman"/>
                <w:b w:val="0"/>
                <w:bCs w:val="0"/>
                <w:i w:val="0"/>
                <w:iCs w:val="0"/>
                <w:color w:val="auto"/>
                <w:sz w:val="24"/>
                <w:szCs w:val="24"/>
              </w:rPr>
            </w:pPr>
            <w:r w:rsidRPr="003A51AC">
              <w:rPr>
                <w:sz w:val="24"/>
                <w:szCs w:val="24"/>
              </w:rPr>
              <w:t>Территориальная центра</w:t>
            </w:r>
            <w:r w:rsidR="00033975">
              <w:rPr>
                <w:sz w:val="24"/>
                <w:szCs w:val="24"/>
              </w:rPr>
              <w:t xml:space="preserve">лизованная библиотечная </w:t>
            </w:r>
          </w:p>
          <w:p w:rsidR="00EB158D" w:rsidRPr="003A51AC" w:rsidRDefault="00EB158D" w:rsidP="002D3C12">
            <w:pPr>
              <w:rPr>
                <w:rStyle w:val="aff4"/>
                <w:rFonts w:ascii="Times New Roman" w:hAnsi="Times New Roman"/>
                <w:b w:val="0"/>
                <w:bCs w:val="0"/>
                <w:i w:val="0"/>
                <w:iCs w:val="0"/>
                <w:color w:val="auto"/>
                <w:sz w:val="24"/>
                <w:szCs w:val="24"/>
              </w:rPr>
            </w:pPr>
          </w:p>
        </w:tc>
        <w:tc>
          <w:tcPr>
            <w:tcW w:w="2702"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Разработан совместный план взаимодействия, в форме тематических экскурсионных выходов.    </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Такие мероприятия позволяют воспитанникам знакомиться с библиотекой как местом социального взаимодействия, местом получения новых знаний о книгах, их авторах. </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Данные мероприятия посещают как дети общеразвивающих групп, так и групп компенсирующей направленности.</w:t>
            </w:r>
          </w:p>
        </w:tc>
        <w:tc>
          <w:tcPr>
            <w:tcW w:w="1035"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экскурсионные</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выходы.</w:t>
            </w:r>
          </w:p>
        </w:tc>
      </w:tr>
      <w:tr w:rsidR="00EB158D" w:rsidRPr="003A51AC" w:rsidTr="004E4B99">
        <w:tc>
          <w:tcPr>
            <w:tcW w:w="1263" w:type="pct"/>
          </w:tcPr>
          <w:p w:rsidR="00EB158D" w:rsidRPr="003A51AC" w:rsidRDefault="00EB158D" w:rsidP="002D3C12">
            <w:pPr>
              <w:rPr>
                <w:rStyle w:val="aff4"/>
                <w:rFonts w:ascii="Times New Roman" w:hAnsi="Times New Roman"/>
                <w:b w:val="0"/>
                <w:bCs w:val="0"/>
                <w:i w:val="0"/>
                <w:iCs w:val="0"/>
                <w:color w:val="auto"/>
                <w:sz w:val="24"/>
                <w:szCs w:val="24"/>
              </w:rPr>
            </w:pPr>
          </w:p>
        </w:tc>
        <w:tc>
          <w:tcPr>
            <w:tcW w:w="2702"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Мероприятия позволяют </w:t>
            </w:r>
            <w:r w:rsidRPr="003A51AC">
              <w:rPr>
                <w:sz w:val="24"/>
                <w:szCs w:val="24"/>
              </w:rPr>
              <w:t>формированию у детей осознанного и ответственного отношения к выполнению правил безопасности на водоемах.</w:t>
            </w:r>
          </w:p>
          <w:p w:rsidR="00EB158D" w:rsidRPr="003A51AC" w:rsidRDefault="00EB158D" w:rsidP="002D3C12">
            <w:pPr>
              <w:rPr>
                <w:rStyle w:val="aff4"/>
                <w:rFonts w:ascii="Times New Roman" w:hAnsi="Times New Roman"/>
                <w:b w:val="0"/>
                <w:bCs w:val="0"/>
                <w:i w:val="0"/>
                <w:iCs w:val="0"/>
                <w:color w:val="auto"/>
                <w:sz w:val="24"/>
                <w:szCs w:val="24"/>
              </w:rPr>
            </w:pPr>
          </w:p>
        </w:tc>
        <w:tc>
          <w:tcPr>
            <w:tcW w:w="1035"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экскурсионные</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выходы.</w:t>
            </w:r>
          </w:p>
        </w:tc>
      </w:tr>
    </w:tbl>
    <w:p w:rsidR="00EB158D" w:rsidRPr="003A51AC" w:rsidRDefault="00EB158D" w:rsidP="00E22A07">
      <w:pPr>
        <w:shd w:val="clear" w:color="auto" w:fill="FFFFFF"/>
        <w:spacing w:after="255" w:line="240" w:lineRule="auto"/>
        <w:rPr>
          <w:b/>
          <w:sz w:val="24"/>
          <w:szCs w:val="24"/>
        </w:rPr>
      </w:pPr>
    </w:p>
    <w:p w:rsidR="009A7B37" w:rsidRPr="003A51AC" w:rsidRDefault="004A45E9" w:rsidP="00E22A07">
      <w:pPr>
        <w:shd w:val="clear" w:color="auto" w:fill="FFFFFF"/>
        <w:spacing w:after="255" w:line="240" w:lineRule="auto"/>
        <w:rPr>
          <w:b/>
          <w:sz w:val="24"/>
          <w:szCs w:val="24"/>
        </w:rPr>
      </w:pPr>
      <w:r>
        <w:rPr>
          <w:b/>
          <w:sz w:val="24"/>
          <w:szCs w:val="24"/>
        </w:rPr>
        <w:t>2.9</w:t>
      </w:r>
      <w:r w:rsidR="00CE368C" w:rsidRPr="003A51AC">
        <w:rPr>
          <w:b/>
          <w:sz w:val="24"/>
          <w:szCs w:val="24"/>
        </w:rPr>
        <w:t>.8.</w:t>
      </w:r>
      <w:r w:rsidR="009A7B37" w:rsidRPr="003A51AC">
        <w:rPr>
          <w:b/>
          <w:sz w:val="24"/>
          <w:szCs w:val="24"/>
        </w:rPr>
        <w:t>Организация предметно-пространственной среды.</w:t>
      </w:r>
    </w:p>
    <w:tbl>
      <w:tblPr>
        <w:tblW w:w="14947" w:type="dxa"/>
        <w:tblInd w:w="-34" w:type="dxa"/>
        <w:tblLook w:val="04A0" w:firstRow="1" w:lastRow="0" w:firstColumn="1" w:lastColumn="0" w:noHBand="0" w:noVBand="1"/>
      </w:tblPr>
      <w:tblGrid>
        <w:gridCol w:w="7838"/>
        <w:gridCol w:w="7109"/>
      </w:tblGrid>
      <w:tr w:rsidR="00F54899" w:rsidRPr="003A51AC" w:rsidTr="004E4B99">
        <w:trPr>
          <w:trHeight w:val="358"/>
        </w:trPr>
        <w:tc>
          <w:tcPr>
            <w:tcW w:w="7838" w:type="dxa"/>
            <w:tcBorders>
              <w:top w:val="single" w:sz="4" w:space="0" w:color="000000"/>
              <w:left w:val="single" w:sz="4" w:space="0" w:color="000000"/>
              <w:bottom w:val="single" w:sz="4" w:space="0" w:color="000000"/>
              <w:right w:val="single" w:sz="4" w:space="0" w:color="000000"/>
            </w:tcBorders>
          </w:tcPr>
          <w:p w:rsidR="00F54899" w:rsidRPr="003A51AC" w:rsidRDefault="00F54899" w:rsidP="00E22A07">
            <w:pPr>
              <w:spacing w:line="240" w:lineRule="auto"/>
              <w:ind w:firstLine="567"/>
              <w:rPr>
                <w:b/>
                <w:sz w:val="24"/>
                <w:szCs w:val="24"/>
              </w:rPr>
            </w:pPr>
            <w:r w:rsidRPr="003A51AC">
              <w:rPr>
                <w:b/>
                <w:sz w:val="24"/>
                <w:szCs w:val="24"/>
              </w:rPr>
              <w:t>Компоненты ППРС воспитательной системы</w:t>
            </w:r>
          </w:p>
        </w:tc>
        <w:tc>
          <w:tcPr>
            <w:tcW w:w="7109" w:type="dxa"/>
            <w:tcBorders>
              <w:top w:val="single" w:sz="4" w:space="0" w:color="000000"/>
              <w:left w:val="single" w:sz="4" w:space="0" w:color="000000"/>
              <w:bottom w:val="single" w:sz="4" w:space="0" w:color="000000"/>
              <w:right w:val="single" w:sz="4" w:space="0" w:color="000000"/>
            </w:tcBorders>
          </w:tcPr>
          <w:p w:rsidR="00F54899" w:rsidRPr="003A51AC" w:rsidRDefault="008B27E8" w:rsidP="00E22A07">
            <w:pPr>
              <w:spacing w:line="240" w:lineRule="auto"/>
              <w:ind w:firstLine="567"/>
              <w:rPr>
                <w:b/>
                <w:sz w:val="24"/>
                <w:szCs w:val="24"/>
              </w:rPr>
            </w:pPr>
            <w:r w:rsidRPr="003A51AC">
              <w:rPr>
                <w:b/>
                <w:sz w:val="24"/>
                <w:szCs w:val="24"/>
              </w:rPr>
              <w:t xml:space="preserve">Представленность в </w:t>
            </w:r>
            <w:r w:rsidR="00A30F0A" w:rsidRPr="003A51AC">
              <w:rPr>
                <w:b/>
                <w:sz w:val="24"/>
                <w:szCs w:val="24"/>
              </w:rPr>
              <w:t>ППРС групп и ДОО</w:t>
            </w:r>
          </w:p>
        </w:tc>
      </w:tr>
      <w:tr w:rsidR="00F54899" w:rsidRPr="003A51AC" w:rsidTr="004E4B99">
        <w:trPr>
          <w:trHeight w:val="373"/>
        </w:trPr>
        <w:tc>
          <w:tcPr>
            <w:tcW w:w="7838" w:type="dxa"/>
            <w:tcBorders>
              <w:top w:val="single" w:sz="4" w:space="0" w:color="000000"/>
              <w:left w:val="single" w:sz="4" w:space="0" w:color="000000"/>
              <w:bottom w:val="single" w:sz="4" w:space="0" w:color="000000"/>
              <w:right w:val="single" w:sz="4" w:space="0" w:color="000000"/>
            </w:tcBorders>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З</w:t>
            </w:r>
            <w:r w:rsidR="00F54899" w:rsidRPr="003A51AC">
              <w:rPr>
                <w:sz w:val="24"/>
                <w:szCs w:val="24"/>
              </w:rPr>
              <w:t>наки</w:t>
            </w:r>
            <w:r w:rsidRPr="003A51AC">
              <w:rPr>
                <w:sz w:val="24"/>
                <w:szCs w:val="24"/>
              </w:rPr>
              <w:t xml:space="preserve"> </w:t>
            </w:r>
            <w:r w:rsidR="00F54899" w:rsidRPr="003A51AC">
              <w:rPr>
                <w:sz w:val="24"/>
                <w:szCs w:val="24"/>
              </w:rPr>
              <w:t xml:space="preserve"> и символы государства, региона, населенного пункта и ДОО;</w:t>
            </w:r>
          </w:p>
        </w:tc>
        <w:tc>
          <w:tcPr>
            <w:tcW w:w="7109" w:type="dxa"/>
            <w:tcBorders>
              <w:top w:val="single" w:sz="4" w:space="0" w:color="000000"/>
              <w:left w:val="single" w:sz="4" w:space="0" w:color="000000"/>
              <w:bottom w:val="single" w:sz="4" w:space="0" w:color="000000"/>
              <w:right w:val="single" w:sz="4" w:space="0" w:color="000000"/>
            </w:tcBorders>
          </w:tcPr>
          <w:p w:rsidR="00C8565C" w:rsidRPr="003A51AC" w:rsidRDefault="00F376B2" w:rsidP="00E22A07">
            <w:pPr>
              <w:spacing w:line="240" w:lineRule="auto"/>
              <w:ind w:firstLine="567"/>
              <w:rPr>
                <w:sz w:val="24"/>
                <w:szCs w:val="24"/>
              </w:rPr>
            </w:pPr>
            <w:r w:rsidRPr="003A51AC">
              <w:rPr>
                <w:sz w:val="24"/>
                <w:szCs w:val="24"/>
              </w:rPr>
              <w:t xml:space="preserve">Уголок патриотизма </w:t>
            </w:r>
          </w:p>
        </w:tc>
      </w:tr>
      <w:tr w:rsidR="00F54899" w:rsidRPr="003A51AC" w:rsidTr="004E4B99">
        <w:trPr>
          <w:trHeight w:val="717"/>
        </w:trPr>
        <w:tc>
          <w:tcPr>
            <w:tcW w:w="7838" w:type="dxa"/>
            <w:tcBorders>
              <w:top w:val="single" w:sz="4" w:space="0" w:color="000000"/>
              <w:left w:val="single" w:sz="4" w:space="0" w:color="000000"/>
              <w:bottom w:val="single" w:sz="4" w:space="0" w:color="000000"/>
              <w:right w:val="single" w:sz="4" w:space="0" w:color="000000"/>
            </w:tcBorders>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региональные, этнографические и другие особенности социокультурных условий, в которых находится ДОО;</w:t>
            </w:r>
          </w:p>
        </w:tc>
        <w:tc>
          <w:tcPr>
            <w:tcW w:w="7109" w:type="dxa"/>
            <w:tcBorders>
              <w:top w:val="single" w:sz="4" w:space="0" w:color="000000"/>
              <w:left w:val="single" w:sz="4" w:space="0" w:color="000000"/>
              <w:bottom w:val="single" w:sz="4" w:space="0" w:color="000000"/>
              <w:right w:val="single" w:sz="4" w:space="0" w:color="000000"/>
            </w:tcBorders>
          </w:tcPr>
          <w:p w:rsidR="00F54899" w:rsidRPr="003A51AC" w:rsidRDefault="00F376B2" w:rsidP="00E22A07">
            <w:pPr>
              <w:spacing w:line="240" w:lineRule="auto"/>
              <w:ind w:firstLine="567"/>
              <w:rPr>
                <w:i/>
                <w:sz w:val="24"/>
                <w:szCs w:val="24"/>
              </w:rPr>
            </w:pPr>
            <w:r w:rsidRPr="003A51AC">
              <w:rPr>
                <w:sz w:val="24"/>
                <w:szCs w:val="24"/>
              </w:rPr>
              <w:t>Мастерская краеведения</w:t>
            </w:r>
            <w:r w:rsidRPr="003A51AC">
              <w:rPr>
                <w:i/>
                <w:sz w:val="24"/>
                <w:szCs w:val="24"/>
              </w:rPr>
              <w:t xml:space="preserve"> </w:t>
            </w:r>
          </w:p>
        </w:tc>
      </w:tr>
      <w:tr w:rsidR="00F54899" w:rsidRPr="003A51AC" w:rsidTr="004E4B99">
        <w:trPr>
          <w:trHeight w:val="717"/>
        </w:trPr>
        <w:tc>
          <w:tcPr>
            <w:tcW w:w="7838" w:type="dxa"/>
            <w:tcBorders>
              <w:top w:val="single" w:sz="4" w:space="0" w:color="000000"/>
              <w:left w:val="single" w:sz="4" w:space="0" w:color="000000"/>
              <w:bottom w:val="single" w:sz="4" w:space="0" w:color="000000"/>
              <w:right w:val="single" w:sz="4" w:space="0" w:color="000000"/>
            </w:tcBorders>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экологичность, природосообразность и безопасность;</w:t>
            </w:r>
          </w:p>
        </w:tc>
        <w:tc>
          <w:tcPr>
            <w:tcW w:w="7109" w:type="dxa"/>
            <w:tcBorders>
              <w:top w:val="single" w:sz="4" w:space="0" w:color="000000"/>
              <w:left w:val="single" w:sz="4" w:space="0" w:color="000000"/>
              <w:bottom w:val="single" w:sz="4" w:space="0" w:color="000000"/>
              <w:right w:val="single" w:sz="4" w:space="0" w:color="000000"/>
            </w:tcBorders>
          </w:tcPr>
          <w:p w:rsidR="00F54899" w:rsidRPr="003A51AC" w:rsidRDefault="00F376B2" w:rsidP="00E22A07">
            <w:pPr>
              <w:spacing w:line="240" w:lineRule="auto"/>
              <w:ind w:firstLine="567"/>
              <w:rPr>
                <w:i/>
                <w:sz w:val="24"/>
                <w:szCs w:val="24"/>
              </w:rPr>
            </w:pPr>
            <w:r w:rsidRPr="003A51AC">
              <w:rPr>
                <w:sz w:val="24"/>
                <w:szCs w:val="24"/>
              </w:rPr>
              <w:t>Экологичекая лаборатория</w:t>
            </w:r>
          </w:p>
        </w:tc>
      </w:tr>
      <w:tr w:rsidR="00F54899" w:rsidRPr="003A51AC" w:rsidTr="004E4B99">
        <w:trPr>
          <w:trHeight w:val="717"/>
        </w:trPr>
        <w:tc>
          <w:tcPr>
            <w:tcW w:w="7838" w:type="dxa"/>
            <w:tcBorders>
              <w:top w:val="single" w:sz="4" w:space="0" w:color="000000"/>
              <w:left w:val="single" w:sz="4" w:space="0" w:color="000000"/>
              <w:bottom w:val="single" w:sz="4" w:space="0" w:color="000000"/>
              <w:right w:val="single" w:sz="4" w:space="0" w:color="000000"/>
            </w:tcBorders>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детям возможность общения, игры и совместной деятельности;</w:t>
            </w:r>
          </w:p>
        </w:tc>
        <w:tc>
          <w:tcPr>
            <w:tcW w:w="7109" w:type="dxa"/>
            <w:tcBorders>
              <w:top w:val="single" w:sz="4" w:space="0" w:color="000000"/>
              <w:left w:val="single" w:sz="4" w:space="0" w:color="000000"/>
              <w:bottom w:val="single" w:sz="4" w:space="0" w:color="000000"/>
              <w:right w:val="single" w:sz="4" w:space="0" w:color="000000"/>
            </w:tcBorders>
          </w:tcPr>
          <w:p w:rsidR="00F54899" w:rsidRPr="003A51AC" w:rsidRDefault="00796922" w:rsidP="00E22A07">
            <w:pPr>
              <w:spacing w:line="240" w:lineRule="auto"/>
              <w:ind w:firstLine="567"/>
              <w:rPr>
                <w:i/>
                <w:sz w:val="24"/>
                <w:szCs w:val="24"/>
              </w:rPr>
            </w:pPr>
            <w:r w:rsidRPr="003A51AC">
              <w:rPr>
                <w:i/>
                <w:sz w:val="24"/>
                <w:szCs w:val="24"/>
              </w:rPr>
              <w:t>Центры игы: сюжетно-ролевой игры, конструирования, театральная студия</w:t>
            </w:r>
          </w:p>
        </w:tc>
      </w:tr>
      <w:tr w:rsidR="00F54899" w:rsidRPr="003A51AC" w:rsidTr="004E4B99">
        <w:trPr>
          <w:trHeight w:val="717"/>
        </w:trPr>
        <w:tc>
          <w:tcPr>
            <w:tcW w:w="7838" w:type="dxa"/>
            <w:tcBorders>
              <w:top w:val="single" w:sz="4" w:space="0" w:color="000000"/>
              <w:left w:val="single" w:sz="4" w:space="0" w:color="000000"/>
              <w:bottom w:val="single" w:sz="4" w:space="0" w:color="000000"/>
              <w:right w:val="single" w:sz="4" w:space="0" w:color="000000"/>
            </w:tcBorders>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lastRenderedPageBreak/>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ценность семьи, людей разных поколений, радость общения с семьей;</w:t>
            </w:r>
          </w:p>
        </w:tc>
        <w:tc>
          <w:tcPr>
            <w:tcW w:w="7109" w:type="dxa"/>
            <w:tcBorders>
              <w:top w:val="single" w:sz="4" w:space="0" w:color="000000"/>
              <w:left w:val="single" w:sz="4" w:space="0" w:color="000000"/>
              <w:bottom w:val="single" w:sz="4" w:space="0" w:color="000000"/>
              <w:right w:val="single" w:sz="4" w:space="0" w:color="000000"/>
            </w:tcBorders>
          </w:tcPr>
          <w:p w:rsidR="00F54899" w:rsidRPr="003A51AC" w:rsidRDefault="00796922" w:rsidP="00E22A07">
            <w:pPr>
              <w:spacing w:line="240" w:lineRule="auto"/>
              <w:ind w:firstLine="567"/>
              <w:rPr>
                <w:i/>
                <w:sz w:val="24"/>
                <w:szCs w:val="24"/>
              </w:rPr>
            </w:pPr>
            <w:r w:rsidRPr="003A51AC">
              <w:rPr>
                <w:i/>
                <w:sz w:val="24"/>
                <w:szCs w:val="24"/>
              </w:rPr>
              <w:t>Музей семей воспитанников «Из поколения в поколение», «традиции и хоби моей семьи», Мастера и мастерицы моей семьи</w:t>
            </w:r>
          </w:p>
          <w:p w:rsidR="00796922" w:rsidRPr="003A51AC" w:rsidRDefault="00796922" w:rsidP="00E22A07">
            <w:pPr>
              <w:spacing w:line="240" w:lineRule="auto"/>
              <w:ind w:firstLine="567"/>
              <w:rPr>
                <w:i/>
                <w:sz w:val="24"/>
                <w:szCs w:val="24"/>
              </w:rPr>
            </w:pPr>
            <w:r w:rsidRPr="003A51AC">
              <w:rPr>
                <w:i/>
                <w:sz w:val="24"/>
                <w:szCs w:val="24"/>
              </w:rPr>
              <w:t>Практические лаборатории мамы и папы, дедушки и бабушки(через вулечения взрослых к развитию творчества дошкольника)</w:t>
            </w:r>
          </w:p>
        </w:tc>
      </w:tr>
      <w:tr w:rsidR="00F54899" w:rsidRPr="003A51AC" w:rsidTr="004E4B99">
        <w:trPr>
          <w:trHeight w:val="1435"/>
        </w:trPr>
        <w:tc>
          <w:tcPr>
            <w:tcW w:w="7838" w:type="dxa"/>
            <w:tcBorders>
              <w:top w:val="single" w:sz="4" w:space="0" w:color="000000"/>
              <w:left w:val="single" w:sz="4" w:space="0" w:color="000000"/>
              <w:right w:val="single" w:sz="4" w:space="0" w:color="000000"/>
            </w:tcBorders>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Borders>
              <w:top w:val="single" w:sz="4" w:space="0" w:color="000000"/>
              <w:left w:val="single" w:sz="4" w:space="0" w:color="000000"/>
              <w:right w:val="single" w:sz="4" w:space="0" w:color="000000"/>
            </w:tcBorders>
          </w:tcPr>
          <w:p w:rsidR="00F54899" w:rsidRPr="003A51AC" w:rsidRDefault="00796922" w:rsidP="00E22A07">
            <w:pPr>
              <w:spacing w:line="240" w:lineRule="auto"/>
              <w:ind w:firstLine="567"/>
              <w:rPr>
                <w:i/>
                <w:sz w:val="24"/>
                <w:szCs w:val="24"/>
              </w:rPr>
            </w:pPr>
            <w:r w:rsidRPr="003A51AC">
              <w:rPr>
                <w:i/>
                <w:sz w:val="24"/>
                <w:szCs w:val="24"/>
              </w:rPr>
              <w:t>Центры моделиров</w:t>
            </w:r>
            <w:r w:rsidR="00033975">
              <w:rPr>
                <w:i/>
                <w:sz w:val="24"/>
                <w:szCs w:val="24"/>
              </w:rPr>
              <w:t xml:space="preserve">ания и конструирования </w:t>
            </w:r>
          </w:p>
          <w:p w:rsidR="00796922" w:rsidRPr="003A51AC" w:rsidRDefault="00033975" w:rsidP="00E22A07">
            <w:pPr>
              <w:spacing w:line="240" w:lineRule="auto"/>
              <w:ind w:firstLine="567"/>
              <w:rPr>
                <w:i/>
                <w:sz w:val="24"/>
                <w:szCs w:val="24"/>
              </w:rPr>
            </w:pPr>
            <w:r>
              <w:rPr>
                <w:i/>
                <w:sz w:val="24"/>
                <w:szCs w:val="24"/>
              </w:rPr>
              <w:t>Лего-класс</w:t>
            </w:r>
          </w:p>
          <w:p w:rsidR="00E76483" w:rsidRPr="003A51AC" w:rsidRDefault="00E76483" w:rsidP="00E22A07">
            <w:pPr>
              <w:spacing w:line="240" w:lineRule="auto"/>
              <w:ind w:firstLine="567"/>
              <w:rPr>
                <w:i/>
                <w:sz w:val="24"/>
                <w:szCs w:val="24"/>
              </w:rPr>
            </w:pPr>
            <w:r w:rsidRPr="003A51AC">
              <w:rPr>
                <w:i/>
                <w:sz w:val="24"/>
                <w:szCs w:val="24"/>
              </w:rPr>
              <w:t>Опытно-эксперементальная мастерская «Хочу все знать»</w:t>
            </w:r>
          </w:p>
        </w:tc>
      </w:tr>
      <w:tr w:rsidR="00F54899" w:rsidRPr="003A51AC" w:rsidTr="004E4B99">
        <w:trPr>
          <w:trHeight w:val="717"/>
        </w:trPr>
        <w:tc>
          <w:tcPr>
            <w:tcW w:w="7838" w:type="dxa"/>
            <w:tcBorders>
              <w:top w:val="single" w:sz="4" w:space="0" w:color="000000"/>
              <w:left w:val="single" w:sz="4" w:space="0" w:color="000000"/>
              <w:bottom w:val="single" w:sz="4" w:space="0" w:color="000000"/>
              <w:right w:val="single" w:sz="4" w:space="0" w:color="000000"/>
            </w:tcBorders>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7109" w:type="dxa"/>
            <w:tcBorders>
              <w:top w:val="single" w:sz="4" w:space="0" w:color="000000"/>
              <w:left w:val="single" w:sz="4" w:space="0" w:color="000000"/>
              <w:bottom w:val="single" w:sz="4" w:space="0" w:color="000000"/>
              <w:right w:val="single" w:sz="4" w:space="0" w:color="000000"/>
            </w:tcBorders>
          </w:tcPr>
          <w:p w:rsidR="00F54899" w:rsidRPr="003A51AC" w:rsidRDefault="00033975" w:rsidP="00E22A07">
            <w:pPr>
              <w:spacing w:line="240" w:lineRule="auto"/>
              <w:ind w:firstLine="567"/>
              <w:rPr>
                <w:i/>
                <w:sz w:val="24"/>
                <w:szCs w:val="24"/>
              </w:rPr>
            </w:pPr>
            <w:r>
              <w:rPr>
                <w:i/>
                <w:sz w:val="24"/>
                <w:szCs w:val="24"/>
              </w:rPr>
              <w:t xml:space="preserve">Куклы разных профессий </w:t>
            </w:r>
          </w:p>
          <w:p w:rsidR="00E76483" w:rsidRPr="003A51AC" w:rsidRDefault="00E76483" w:rsidP="00E22A07">
            <w:pPr>
              <w:spacing w:line="240" w:lineRule="auto"/>
              <w:ind w:firstLine="567"/>
              <w:rPr>
                <w:i/>
                <w:sz w:val="24"/>
                <w:szCs w:val="24"/>
              </w:rPr>
            </w:pPr>
            <w:r w:rsidRPr="003A51AC">
              <w:rPr>
                <w:i/>
                <w:sz w:val="24"/>
                <w:szCs w:val="24"/>
              </w:rPr>
              <w:t>Видеонаблюдение за трудом взрослых</w:t>
            </w:r>
          </w:p>
          <w:p w:rsidR="00E76483" w:rsidRPr="003A51AC" w:rsidRDefault="00E76483" w:rsidP="00E22A07">
            <w:pPr>
              <w:spacing w:line="240" w:lineRule="auto"/>
              <w:ind w:firstLine="567"/>
              <w:rPr>
                <w:i/>
                <w:sz w:val="24"/>
                <w:szCs w:val="24"/>
              </w:rPr>
            </w:pPr>
            <w:r w:rsidRPr="003A51AC">
              <w:rPr>
                <w:i/>
                <w:sz w:val="24"/>
                <w:szCs w:val="24"/>
              </w:rPr>
              <w:t>Уголки дежурства</w:t>
            </w:r>
          </w:p>
          <w:p w:rsidR="00E76483" w:rsidRPr="003A51AC" w:rsidRDefault="00E76483" w:rsidP="00E22A07">
            <w:pPr>
              <w:spacing w:line="240" w:lineRule="auto"/>
              <w:ind w:firstLine="567"/>
              <w:rPr>
                <w:i/>
                <w:sz w:val="24"/>
                <w:szCs w:val="24"/>
              </w:rPr>
            </w:pPr>
            <w:r w:rsidRPr="003A51AC">
              <w:rPr>
                <w:i/>
                <w:sz w:val="24"/>
                <w:szCs w:val="24"/>
              </w:rPr>
              <w:t>Ролевые игры в профессии</w:t>
            </w:r>
          </w:p>
          <w:p w:rsidR="00E76483" w:rsidRPr="003A51AC" w:rsidRDefault="00E76483" w:rsidP="00E22A07">
            <w:pPr>
              <w:spacing w:line="240" w:lineRule="auto"/>
              <w:ind w:firstLine="567"/>
              <w:rPr>
                <w:i/>
                <w:sz w:val="24"/>
                <w:szCs w:val="24"/>
              </w:rPr>
            </w:pPr>
            <w:r w:rsidRPr="003A51AC">
              <w:rPr>
                <w:i/>
                <w:sz w:val="24"/>
                <w:szCs w:val="24"/>
              </w:rPr>
              <w:t>Сюжетно-ролевые игры</w:t>
            </w:r>
          </w:p>
        </w:tc>
      </w:tr>
      <w:tr w:rsidR="00F54899" w:rsidRPr="003A51AC" w:rsidTr="004E4B99">
        <w:trPr>
          <w:trHeight w:val="892"/>
        </w:trPr>
        <w:tc>
          <w:tcPr>
            <w:tcW w:w="7838" w:type="dxa"/>
            <w:tcBorders>
              <w:top w:val="single" w:sz="4" w:space="0" w:color="000000"/>
              <w:left w:val="single" w:sz="4" w:space="0" w:color="000000"/>
              <w:bottom w:val="single" w:sz="4" w:space="0" w:color="000000"/>
              <w:right w:val="single" w:sz="4" w:space="0" w:color="000000"/>
            </w:tcBorders>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Borders>
              <w:top w:val="single" w:sz="4" w:space="0" w:color="000000"/>
              <w:left w:val="single" w:sz="4" w:space="0" w:color="000000"/>
              <w:bottom w:val="single" w:sz="4" w:space="0" w:color="000000"/>
              <w:right w:val="single" w:sz="4" w:space="0" w:color="000000"/>
            </w:tcBorders>
          </w:tcPr>
          <w:p w:rsidR="00F54899" w:rsidRPr="003A51AC" w:rsidRDefault="00E76483" w:rsidP="00E22A07">
            <w:pPr>
              <w:spacing w:line="240" w:lineRule="auto"/>
              <w:ind w:firstLine="567"/>
              <w:rPr>
                <w:i/>
                <w:sz w:val="24"/>
                <w:szCs w:val="24"/>
              </w:rPr>
            </w:pPr>
            <w:r w:rsidRPr="003A51AC">
              <w:rPr>
                <w:i/>
                <w:sz w:val="24"/>
                <w:szCs w:val="24"/>
              </w:rPr>
              <w:t>Центры двигательной активности</w:t>
            </w:r>
          </w:p>
          <w:p w:rsidR="00E76483" w:rsidRPr="003A51AC" w:rsidRDefault="00E76483" w:rsidP="00E22A07">
            <w:pPr>
              <w:spacing w:line="240" w:lineRule="auto"/>
              <w:ind w:firstLine="567"/>
              <w:rPr>
                <w:i/>
                <w:sz w:val="24"/>
                <w:szCs w:val="24"/>
              </w:rPr>
            </w:pPr>
            <w:r w:rsidRPr="003A51AC">
              <w:rPr>
                <w:i/>
                <w:sz w:val="24"/>
                <w:szCs w:val="24"/>
              </w:rPr>
              <w:t>Спортивные атрибуты для игр</w:t>
            </w:r>
          </w:p>
          <w:p w:rsidR="00E76483" w:rsidRPr="003A51AC" w:rsidRDefault="00E76483" w:rsidP="00E22A07">
            <w:pPr>
              <w:spacing w:line="240" w:lineRule="auto"/>
              <w:ind w:firstLine="567"/>
              <w:rPr>
                <w:i/>
                <w:sz w:val="24"/>
                <w:szCs w:val="24"/>
              </w:rPr>
            </w:pPr>
          </w:p>
        </w:tc>
      </w:tr>
      <w:tr w:rsidR="00F54899" w:rsidRPr="003A51AC" w:rsidTr="004E4B99">
        <w:trPr>
          <w:trHeight w:val="1177"/>
        </w:trPr>
        <w:tc>
          <w:tcPr>
            <w:tcW w:w="7838" w:type="dxa"/>
            <w:tcBorders>
              <w:top w:val="single" w:sz="4" w:space="0" w:color="000000"/>
              <w:left w:val="single" w:sz="4" w:space="0" w:color="000000"/>
              <w:bottom w:val="single" w:sz="4" w:space="0" w:color="000000"/>
              <w:right w:val="single" w:sz="4" w:space="0" w:color="000000"/>
            </w:tcBorders>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Borders>
              <w:top w:val="single" w:sz="4" w:space="0" w:color="000000"/>
              <w:left w:val="single" w:sz="4" w:space="0" w:color="000000"/>
              <w:bottom w:val="single" w:sz="4" w:space="0" w:color="000000"/>
              <w:right w:val="single" w:sz="4" w:space="0" w:color="000000"/>
            </w:tcBorders>
          </w:tcPr>
          <w:p w:rsidR="00F54899" w:rsidRPr="003A51AC" w:rsidRDefault="00E76483" w:rsidP="00E22A07">
            <w:pPr>
              <w:spacing w:line="240" w:lineRule="auto"/>
              <w:ind w:firstLine="567"/>
              <w:rPr>
                <w:i/>
                <w:sz w:val="24"/>
                <w:szCs w:val="24"/>
              </w:rPr>
            </w:pPr>
            <w:r w:rsidRPr="003A51AC">
              <w:rPr>
                <w:i/>
                <w:sz w:val="24"/>
                <w:szCs w:val="24"/>
              </w:rPr>
              <w:t>Сказки разных народов, куклы в нацинальных одеждах</w:t>
            </w:r>
          </w:p>
          <w:p w:rsidR="00E76483" w:rsidRPr="003A51AC" w:rsidRDefault="00E76483" w:rsidP="00E22A07">
            <w:pPr>
              <w:spacing w:line="240" w:lineRule="auto"/>
              <w:ind w:firstLine="567"/>
              <w:rPr>
                <w:i/>
                <w:sz w:val="24"/>
                <w:szCs w:val="24"/>
              </w:rPr>
            </w:pPr>
            <w:r w:rsidRPr="003A51AC">
              <w:rPr>
                <w:i/>
                <w:sz w:val="24"/>
                <w:szCs w:val="24"/>
              </w:rPr>
              <w:t>Центры по ознакомлению с национальностями жителей РФ</w:t>
            </w:r>
          </w:p>
          <w:p w:rsidR="00E76483" w:rsidRPr="003A51AC" w:rsidRDefault="00E76483" w:rsidP="00E22A07">
            <w:pPr>
              <w:spacing w:line="240" w:lineRule="auto"/>
              <w:ind w:firstLine="567"/>
              <w:rPr>
                <w:i/>
                <w:sz w:val="24"/>
                <w:szCs w:val="24"/>
              </w:rPr>
            </w:pPr>
            <w:r w:rsidRPr="003A51AC">
              <w:rPr>
                <w:i/>
                <w:sz w:val="24"/>
                <w:szCs w:val="24"/>
              </w:rPr>
              <w:t>Дидактические и семейные игры</w:t>
            </w:r>
          </w:p>
          <w:p w:rsidR="00E76483" w:rsidRPr="003A51AC" w:rsidRDefault="00E76483" w:rsidP="00E22A07">
            <w:pPr>
              <w:spacing w:line="240" w:lineRule="auto"/>
              <w:ind w:firstLine="567"/>
              <w:rPr>
                <w:i/>
                <w:sz w:val="24"/>
                <w:szCs w:val="24"/>
              </w:rPr>
            </w:pPr>
          </w:p>
        </w:tc>
      </w:tr>
    </w:tbl>
    <w:p w:rsidR="00DC2223" w:rsidRPr="003A51AC" w:rsidRDefault="00DC2223" w:rsidP="00E22A07">
      <w:pPr>
        <w:shd w:val="clear" w:color="auto" w:fill="FFFFFF"/>
        <w:spacing w:line="240" w:lineRule="auto"/>
        <w:ind w:firstLine="567"/>
        <w:rPr>
          <w:b/>
          <w:sz w:val="24"/>
          <w:szCs w:val="24"/>
        </w:rPr>
      </w:pPr>
    </w:p>
    <w:p w:rsidR="001E2E58" w:rsidRPr="003A51AC" w:rsidRDefault="001E2E58" w:rsidP="00E22A07">
      <w:pPr>
        <w:shd w:val="clear" w:color="auto" w:fill="FFFFFF"/>
        <w:spacing w:line="240" w:lineRule="auto"/>
        <w:ind w:firstLine="567"/>
        <w:rPr>
          <w:sz w:val="24"/>
          <w:szCs w:val="24"/>
        </w:rPr>
        <w:sectPr w:rsidR="001E2E58" w:rsidRPr="003A51AC" w:rsidSect="00492FAD">
          <w:pgSz w:w="16838" w:h="11906" w:orient="landscape"/>
          <w:pgMar w:top="851" w:right="820" w:bottom="851" w:left="1134" w:header="709" w:footer="709" w:gutter="0"/>
          <w:cols w:space="708"/>
          <w:docGrid w:linePitch="360"/>
        </w:sectPr>
      </w:pPr>
    </w:p>
    <w:p w:rsidR="004627D3" w:rsidRPr="003A51AC" w:rsidRDefault="004A45E9" w:rsidP="004627D3">
      <w:pPr>
        <w:shd w:val="clear" w:color="auto" w:fill="FFFFFF"/>
        <w:spacing w:line="240" w:lineRule="auto"/>
        <w:ind w:firstLine="567"/>
        <w:rPr>
          <w:sz w:val="24"/>
          <w:szCs w:val="24"/>
        </w:rPr>
      </w:pPr>
      <w:r>
        <w:rPr>
          <w:b/>
          <w:sz w:val="24"/>
          <w:szCs w:val="24"/>
        </w:rPr>
        <w:lastRenderedPageBreak/>
        <w:t>2.9</w:t>
      </w:r>
      <w:r w:rsidR="001E2E58" w:rsidRPr="003A51AC">
        <w:rPr>
          <w:b/>
          <w:sz w:val="24"/>
          <w:szCs w:val="24"/>
        </w:rPr>
        <w:t>.9.Кадровое обеспечение</w:t>
      </w:r>
      <w:r w:rsidR="004627D3" w:rsidRPr="003A51AC">
        <w:rPr>
          <w:sz w:val="24"/>
          <w:szCs w:val="24"/>
        </w:rPr>
        <w:t xml:space="preserve"> </w:t>
      </w:r>
    </w:p>
    <w:p w:rsidR="004627D3" w:rsidRPr="003A51AC" w:rsidRDefault="004627D3" w:rsidP="004627D3">
      <w:pPr>
        <w:shd w:val="clear" w:color="auto" w:fill="FFFFFF"/>
        <w:spacing w:line="240" w:lineRule="auto"/>
        <w:ind w:firstLine="567"/>
        <w:rPr>
          <w:sz w:val="24"/>
          <w:szCs w:val="24"/>
        </w:rPr>
      </w:pPr>
    </w:p>
    <w:p w:rsidR="004627D3" w:rsidRPr="003A51AC" w:rsidRDefault="004627D3" w:rsidP="00E22A07">
      <w:pPr>
        <w:shd w:val="clear" w:color="auto" w:fill="FFFFFF"/>
        <w:spacing w:line="240" w:lineRule="auto"/>
        <w:ind w:firstLine="567"/>
        <w:rPr>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974"/>
      </w:tblGrid>
      <w:tr w:rsidR="004627D3" w:rsidRPr="003A51AC" w:rsidTr="004E4B99">
        <w:tc>
          <w:tcPr>
            <w:tcW w:w="3369" w:type="dxa"/>
          </w:tcPr>
          <w:p w:rsidR="004627D3" w:rsidRPr="003A51AC" w:rsidRDefault="004627D3" w:rsidP="002D3C12">
            <w:pPr>
              <w:rPr>
                <w:rFonts w:eastAsia="Calibri"/>
                <w:sz w:val="24"/>
                <w:szCs w:val="24"/>
              </w:rPr>
            </w:pPr>
            <w:r w:rsidRPr="00A4514A">
              <w:rPr>
                <w:rFonts w:eastAsia="Calibri"/>
                <w:b/>
                <w:sz w:val="24"/>
                <w:szCs w:val="24"/>
              </w:rPr>
              <w:t>Наименование должности (в соответствии со штатным расписанием)</w:t>
            </w:r>
            <w:r w:rsidRPr="003A51AC">
              <w:rPr>
                <w:rFonts w:eastAsia="Calibri"/>
                <w:sz w:val="24"/>
                <w:szCs w:val="24"/>
              </w:rPr>
              <w:t xml:space="preserve"> </w:t>
            </w:r>
            <w:r w:rsidR="00A4514A">
              <w:rPr>
                <w:b/>
              </w:rPr>
              <w:t>Действующий профессиональный стандарт</w:t>
            </w:r>
          </w:p>
        </w:tc>
        <w:tc>
          <w:tcPr>
            <w:tcW w:w="6974" w:type="dxa"/>
          </w:tcPr>
          <w:p w:rsidR="004627D3" w:rsidRPr="003A51AC" w:rsidRDefault="004627D3" w:rsidP="00A4514A">
            <w:pPr>
              <w:rPr>
                <w:rFonts w:eastAsia="Calibri"/>
                <w:sz w:val="24"/>
                <w:szCs w:val="24"/>
              </w:rPr>
            </w:pPr>
            <w:r w:rsidRPr="00A4514A">
              <w:rPr>
                <w:rFonts w:eastAsia="Calibri"/>
                <w:b/>
                <w:sz w:val="24"/>
                <w:szCs w:val="24"/>
              </w:rPr>
              <w:t>Функционал, связанный с организацией и реализацией воспитательного процесса</w:t>
            </w:r>
            <w:r w:rsidR="00A4514A" w:rsidRPr="00A4514A">
              <w:rPr>
                <w:rFonts w:eastAsia="Calibri"/>
                <w:b/>
                <w:sz w:val="24"/>
                <w:szCs w:val="24"/>
              </w:rPr>
              <w:t>.</w:t>
            </w:r>
            <w:r w:rsidR="00A4514A">
              <w:rPr>
                <w:rFonts w:eastAsia="Calibri"/>
                <w:sz w:val="24"/>
                <w:szCs w:val="24"/>
              </w:rPr>
              <w:t xml:space="preserve"> </w:t>
            </w:r>
          </w:p>
        </w:tc>
      </w:tr>
      <w:tr w:rsidR="004627D3" w:rsidRPr="003A51AC" w:rsidTr="004E4B99">
        <w:trPr>
          <w:trHeight w:val="4673"/>
        </w:trPr>
        <w:tc>
          <w:tcPr>
            <w:tcW w:w="3369" w:type="dxa"/>
            <w:tcBorders>
              <w:right w:val="single" w:sz="4" w:space="0" w:color="000000"/>
            </w:tcBorders>
          </w:tcPr>
          <w:p w:rsidR="004627D3" w:rsidRDefault="004627D3" w:rsidP="002D3C12">
            <w:pPr>
              <w:rPr>
                <w:rFonts w:eastAsia="Calibri"/>
                <w:sz w:val="24"/>
                <w:szCs w:val="24"/>
              </w:rPr>
            </w:pPr>
            <w:r w:rsidRPr="003A51AC">
              <w:rPr>
                <w:rFonts w:eastAsia="Calibri"/>
                <w:sz w:val="24"/>
                <w:szCs w:val="24"/>
              </w:rPr>
              <w:t>Заведующий детским садом</w:t>
            </w:r>
          </w:p>
          <w:p w:rsidR="00A4514A" w:rsidRPr="003A51AC" w:rsidRDefault="00A4514A" w:rsidP="002D3C12">
            <w:pPr>
              <w:rPr>
                <w:rFonts w:eastAsia="Calibri"/>
                <w:sz w:val="24"/>
                <w:szCs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974" w:type="dxa"/>
            <w:tcBorders>
              <w:left w:val="single" w:sz="4" w:space="0" w:color="000000"/>
            </w:tcBorders>
          </w:tcPr>
          <w:p w:rsidR="004627D3" w:rsidRPr="004E4B99" w:rsidRDefault="004627D3" w:rsidP="002D3C12">
            <w:r w:rsidRPr="003A51AC">
              <w:rPr>
                <w:rFonts w:eastAsia="Calibri"/>
                <w:sz w:val="24"/>
                <w:szCs w:val="24"/>
              </w:rPr>
              <w:t>- 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4627D3" w:rsidRPr="003A51AC" w:rsidTr="004E4B99">
        <w:tc>
          <w:tcPr>
            <w:tcW w:w="3369" w:type="dxa"/>
          </w:tcPr>
          <w:p w:rsidR="004627D3" w:rsidRDefault="004627D3" w:rsidP="002D3C12">
            <w:pPr>
              <w:rPr>
                <w:rFonts w:eastAsia="Calibri"/>
                <w:sz w:val="24"/>
                <w:szCs w:val="24"/>
              </w:rPr>
            </w:pPr>
            <w:r w:rsidRPr="003A51AC">
              <w:rPr>
                <w:rFonts w:eastAsia="Calibri"/>
                <w:sz w:val="24"/>
                <w:szCs w:val="24"/>
              </w:rPr>
              <w:t>Старший воспитатель</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974" w:type="dxa"/>
          </w:tcPr>
          <w:p w:rsidR="004627D3" w:rsidRPr="003A51AC" w:rsidRDefault="004627D3" w:rsidP="002D3C12">
            <w:pPr>
              <w:rPr>
                <w:rFonts w:eastAsia="Calibri"/>
                <w:sz w:val="24"/>
                <w:szCs w:val="24"/>
              </w:rPr>
            </w:pPr>
            <w:r w:rsidRPr="003A51AC">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4627D3" w:rsidRPr="003A51AC" w:rsidRDefault="004627D3" w:rsidP="002D3C12">
            <w:pPr>
              <w:rPr>
                <w:rFonts w:eastAsia="Calibri"/>
                <w:sz w:val="24"/>
                <w:szCs w:val="24"/>
              </w:rPr>
            </w:pPr>
            <w:r w:rsidRPr="003A51AC">
              <w:rPr>
                <w:rFonts w:eastAsia="Calibri"/>
                <w:sz w:val="24"/>
                <w:szCs w:val="24"/>
              </w:rPr>
              <w:t>развитие сотрудничества с социальными партнерами;</w:t>
            </w:r>
          </w:p>
        </w:tc>
      </w:tr>
      <w:tr w:rsidR="004627D3" w:rsidRPr="003A51AC" w:rsidTr="004E4B99">
        <w:tc>
          <w:tcPr>
            <w:tcW w:w="3369" w:type="dxa"/>
          </w:tcPr>
          <w:p w:rsidR="004627D3" w:rsidRDefault="004627D3" w:rsidP="002D3C12">
            <w:pPr>
              <w:rPr>
                <w:rFonts w:eastAsia="Calibri"/>
                <w:sz w:val="24"/>
                <w:szCs w:val="24"/>
              </w:rPr>
            </w:pPr>
            <w:r w:rsidRPr="003A51AC">
              <w:rPr>
                <w:rFonts w:eastAsia="Calibri"/>
                <w:sz w:val="24"/>
                <w:szCs w:val="24"/>
              </w:rPr>
              <w:t>Учитель-логопед</w:t>
            </w:r>
          </w:p>
          <w:p w:rsidR="00A4514A" w:rsidRDefault="00A4514A" w:rsidP="00A4514A">
            <w:pPr>
              <w:jc w:val="center"/>
            </w:pPr>
            <w: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rsidR="00A4514A" w:rsidRPr="003A51AC" w:rsidRDefault="00A4514A" w:rsidP="00A4514A">
            <w:pPr>
              <w:rPr>
                <w:rFonts w:eastAsia="Calibri"/>
                <w:sz w:val="24"/>
                <w:szCs w:val="24"/>
              </w:rPr>
            </w:pPr>
            <w:r>
              <w:t>(Зарегистрирован 14.04.2023 № 73027)</w:t>
            </w:r>
          </w:p>
        </w:tc>
        <w:tc>
          <w:tcPr>
            <w:tcW w:w="6974" w:type="dxa"/>
          </w:tcPr>
          <w:p w:rsidR="004627D3" w:rsidRPr="003A51AC" w:rsidRDefault="004627D3" w:rsidP="002D3C12">
            <w:pPr>
              <w:rPr>
                <w:rFonts w:eastAsia="Calibri"/>
                <w:sz w:val="24"/>
                <w:szCs w:val="24"/>
              </w:rPr>
            </w:pPr>
            <w:r w:rsidRPr="003A51AC">
              <w:rPr>
                <w:rFonts w:eastAsia="Calibri"/>
                <w:sz w:val="24"/>
                <w:szCs w:val="24"/>
              </w:rPr>
              <w:t>Осуществление необходимой коррекции недостатков в</w:t>
            </w:r>
          </w:p>
          <w:p w:rsidR="004627D3" w:rsidRPr="003A51AC" w:rsidRDefault="004627D3" w:rsidP="002D3C12">
            <w:pPr>
              <w:rPr>
                <w:rFonts w:eastAsia="Calibri"/>
                <w:sz w:val="24"/>
                <w:szCs w:val="24"/>
              </w:rPr>
            </w:pPr>
            <w:r w:rsidRPr="003A51AC">
              <w:rPr>
                <w:rFonts w:eastAsia="Calibri"/>
                <w:sz w:val="24"/>
                <w:szCs w:val="24"/>
              </w:rPr>
              <w:t>физическом и (или) психическом развитии детей:</w:t>
            </w:r>
          </w:p>
          <w:p w:rsidR="004627D3" w:rsidRPr="003A51AC" w:rsidRDefault="004627D3" w:rsidP="002D3C12">
            <w:pPr>
              <w:rPr>
                <w:rFonts w:eastAsia="Calibri"/>
                <w:sz w:val="24"/>
                <w:szCs w:val="24"/>
              </w:rPr>
            </w:pPr>
            <w:r w:rsidRPr="003A51AC">
              <w:rPr>
                <w:rFonts w:eastAsia="Calibri"/>
                <w:sz w:val="24"/>
                <w:szCs w:val="24"/>
              </w:rPr>
              <w:t>- практическое усвоение лексических и</w:t>
            </w:r>
          </w:p>
          <w:p w:rsidR="004627D3" w:rsidRPr="003A51AC" w:rsidRDefault="004627D3" w:rsidP="002D3C12">
            <w:pPr>
              <w:rPr>
                <w:rFonts w:eastAsia="Calibri"/>
                <w:sz w:val="24"/>
                <w:szCs w:val="24"/>
              </w:rPr>
            </w:pPr>
            <w:r w:rsidRPr="003A51AC">
              <w:rPr>
                <w:rFonts w:eastAsia="Calibri"/>
                <w:sz w:val="24"/>
                <w:szCs w:val="24"/>
              </w:rPr>
              <w:t>грамматических средств языка;</w:t>
            </w:r>
          </w:p>
          <w:p w:rsidR="004627D3" w:rsidRPr="003A51AC" w:rsidRDefault="004627D3" w:rsidP="002D3C12">
            <w:pPr>
              <w:rPr>
                <w:rFonts w:eastAsia="Calibri"/>
                <w:sz w:val="24"/>
                <w:szCs w:val="24"/>
              </w:rPr>
            </w:pPr>
            <w:r w:rsidRPr="003A51AC">
              <w:rPr>
                <w:rFonts w:eastAsia="Calibri"/>
                <w:sz w:val="24"/>
                <w:szCs w:val="24"/>
              </w:rPr>
              <w:t>- подготовка к обучению грамоте;</w:t>
            </w:r>
          </w:p>
          <w:p w:rsidR="004627D3" w:rsidRPr="003A51AC" w:rsidRDefault="004627D3" w:rsidP="002D3C12">
            <w:pPr>
              <w:rPr>
                <w:rFonts w:eastAsia="Calibri"/>
                <w:sz w:val="24"/>
                <w:szCs w:val="24"/>
              </w:rPr>
            </w:pPr>
            <w:r w:rsidRPr="003A51AC">
              <w:rPr>
                <w:rFonts w:eastAsia="Calibri"/>
                <w:sz w:val="24"/>
                <w:szCs w:val="24"/>
              </w:rPr>
              <w:t>- развитие навыков связной речи;</w:t>
            </w:r>
          </w:p>
          <w:p w:rsidR="004627D3" w:rsidRPr="003A51AC" w:rsidRDefault="004627D3" w:rsidP="002D3C12">
            <w:pPr>
              <w:rPr>
                <w:rFonts w:eastAsia="Calibri"/>
                <w:sz w:val="24"/>
                <w:szCs w:val="24"/>
              </w:rPr>
            </w:pPr>
            <w:r w:rsidRPr="003A51AC">
              <w:rPr>
                <w:rFonts w:eastAsia="Calibri"/>
                <w:sz w:val="24"/>
                <w:szCs w:val="24"/>
              </w:rPr>
              <w:t>- расширение и систематизация знаний и представлений детей</w:t>
            </w:r>
          </w:p>
          <w:p w:rsidR="004627D3" w:rsidRPr="003A51AC" w:rsidRDefault="004627D3" w:rsidP="002D3C12">
            <w:pPr>
              <w:rPr>
                <w:rFonts w:eastAsia="Calibri"/>
                <w:sz w:val="24"/>
                <w:szCs w:val="24"/>
              </w:rPr>
            </w:pPr>
            <w:r w:rsidRPr="003A51AC">
              <w:rPr>
                <w:rFonts w:eastAsia="Calibri"/>
                <w:sz w:val="24"/>
                <w:szCs w:val="24"/>
              </w:rPr>
              <w:t>об окружающей действительности;</w:t>
            </w:r>
          </w:p>
          <w:p w:rsidR="004627D3" w:rsidRPr="003A51AC" w:rsidRDefault="004627D3" w:rsidP="002D3C12">
            <w:pPr>
              <w:rPr>
                <w:rFonts w:eastAsia="Calibri"/>
                <w:sz w:val="24"/>
                <w:szCs w:val="24"/>
              </w:rPr>
            </w:pPr>
            <w:r w:rsidRPr="003A51AC">
              <w:rPr>
                <w:rFonts w:eastAsia="Calibri"/>
                <w:sz w:val="24"/>
                <w:szCs w:val="24"/>
              </w:rPr>
              <w:t>- развитие высших психических функций (внимания,</w:t>
            </w:r>
          </w:p>
          <w:p w:rsidR="004627D3" w:rsidRPr="003A51AC" w:rsidRDefault="004627D3" w:rsidP="002D3C12">
            <w:pPr>
              <w:rPr>
                <w:rFonts w:eastAsia="Calibri"/>
                <w:sz w:val="24"/>
                <w:szCs w:val="24"/>
              </w:rPr>
            </w:pPr>
            <w:r w:rsidRPr="003A51AC">
              <w:rPr>
                <w:rFonts w:eastAsia="Calibri"/>
                <w:sz w:val="24"/>
                <w:szCs w:val="24"/>
              </w:rPr>
              <w:t>памяти, логического мышления);</w:t>
            </w:r>
          </w:p>
          <w:p w:rsidR="004627D3" w:rsidRPr="003A51AC" w:rsidRDefault="004627D3" w:rsidP="002D3C12">
            <w:pPr>
              <w:rPr>
                <w:rFonts w:eastAsia="Calibri"/>
                <w:sz w:val="24"/>
                <w:szCs w:val="24"/>
              </w:rPr>
            </w:pPr>
            <w:r w:rsidRPr="003A51AC">
              <w:rPr>
                <w:rFonts w:eastAsia="Calibri"/>
                <w:sz w:val="24"/>
                <w:szCs w:val="24"/>
              </w:rPr>
              <w:t>- развитие мелкой моторики руки;</w:t>
            </w:r>
          </w:p>
          <w:p w:rsidR="004627D3" w:rsidRPr="003A51AC" w:rsidRDefault="004627D3" w:rsidP="002D3C12">
            <w:pPr>
              <w:rPr>
                <w:rFonts w:eastAsia="Calibri"/>
                <w:sz w:val="24"/>
                <w:szCs w:val="24"/>
              </w:rPr>
            </w:pPr>
            <w:r w:rsidRPr="003A51AC">
              <w:rPr>
                <w:rFonts w:eastAsia="Calibri"/>
                <w:sz w:val="24"/>
                <w:szCs w:val="24"/>
              </w:rPr>
              <w:t>- коррекция эмоционально-волевой сферы.</w:t>
            </w:r>
          </w:p>
        </w:tc>
      </w:tr>
      <w:tr w:rsidR="004627D3" w:rsidRPr="003A51AC" w:rsidTr="004E4B99">
        <w:tc>
          <w:tcPr>
            <w:tcW w:w="3369" w:type="dxa"/>
          </w:tcPr>
          <w:p w:rsidR="004627D3" w:rsidRDefault="004627D3" w:rsidP="002D3C12">
            <w:pPr>
              <w:rPr>
                <w:rFonts w:eastAsia="Calibri"/>
                <w:sz w:val="24"/>
                <w:szCs w:val="24"/>
              </w:rPr>
            </w:pPr>
            <w:r w:rsidRPr="003A51AC">
              <w:rPr>
                <w:rFonts w:eastAsia="Calibri"/>
                <w:sz w:val="24"/>
                <w:szCs w:val="24"/>
              </w:rPr>
              <w:t>Педагог-психолог</w:t>
            </w:r>
          </w:p>
          <w:p w:rsidR="00A4514A" w:rsidRPr="003A51AC" w:rsidRDefault="00A4514A" w:rsidP="002D3C12">
            <w:pPr>
              <w:rPr>
                <w:rFonts w:eastAsia="Calibri"/>
                <w:sz w:val="24"/>
                <w:szCs w:val="24"/>
              </w:rPr>
            </w:pPr>
            <w:r>
              <w:lastRenderedPageBreak/>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974" w:type="dxa"/>
          </w:tcPr>
          <w:p w:rsidR="004627D3" w:rsidRPr="003A51AC" w:rsidRDefault="004627D3" w:rsidP="002D3C12">
            <w:pPr>
              <w:rPr>
                <w:rFonts w:eastAsia="Calibri"/>
                <w:sz w:val="24"/>
                <w:szCs w:val="24"/>
              </w:rPr>
            </w:pPr>
            <w:r w:rsidRPr="003A51AC">
              <w:rPr>
                <w:rFonts w:eastAsia="Calibri"/>
                <w:sz w:val="24"/>
                <w:szCs w:val="24"/>
              </w:rPr>
              <w:lastRenderedPageBreak/>
              <w:t xml:space="preserve">оказание психолого-педагогической помощи; - осуществление социологических исследований обучающихся; - организация и </w:t>
            </w:r>
            <w:r w:rsidRPr="003A51AC">
              <w:rPr>
                <w:rFonts w:eastAsia="Calibri"/>
                <w:sz w:val="24"/>
                <w:szCs w:val="24"/>
              </w:rPr>
              <w:lastRenderedPageBreak/>
              <w:t>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4627D3" w:rsidRPr="003A51AC" w:rsidRDefault="004627D3" w:rsidP="002D3C12">
            <w:pPr>
              <w:rPr>
                <w:rFonts w:eastAsia="Calibri"/>
                <w:sz w:val="24"/>
                <w:szCs w:val="24"/>
              </w:rPr>
            </w:pPr>
            <w:r w:rsidRPr="003A51AC">
              <w:rPr>
                <w:rFonts w:eastAsia="Calibri"/>
                <w:sz w:val="24"/>
                <w:szCs w:val="24"/>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4627D3" w:rsidRPr="003A51AC" w:rsidTr="004E4B99">
        <w:tc>
          <w:tcPr>
            <w:tcW w:w="3369" w:type="dxa"/>
          </w:tcPr>
          <w:p w:rsidR="004627D3" w:rsidRDefault="004627D3" w:rsidP="002D3C12">
            <w:pPr>
              <w:rPr>
                <w:rFonts w:eastAsia="Calibri"/>
                <w:sz w:val="24"/>
                <w:szCs w:val="24"/>
              </w:rPr>
            </w:pPr>
            <w:r w:rsidRPr="003A51AC">
              <w:rPr>
                <w:rFonts w:eastAsia="Calibri"/>
                <w:sz w:val="24"/>
                <w:szCs w:val="24"/>
              </w:rPr>
              <w:lastRenderedPageBreak/>
              <w:t xml:space="preserve">Воспитатель Инструктор по физической культуре Музыкальный руководитель </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974" w:type="dxa"/>
          </w:tcPr>
          <w:p w:rsidR="004627D3" w:rsidRPr="003A51AC" w:rsidRDefault="004627D3" w:rsidP="002D3C12">
            <w:pPr>
              <w:rPr>
                <w:rFonts w:eastAsia="Calibri"/>
                <w:sz w:val="24"/>
                <w:szCs w:val="24"/>
              </w:rPr>
            </w:pPr>
            <w:r w:rsidRPr="003A51AC">
              <w:rPr>
                <w:rFonts w:eastAsia="Calibri"/>
                <w:sz w:val="24"/>
                <w:szCs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4627D3" w:rsidRPr="003A51AC" w:rsidTr="004E4B99">
        <w:tc>
          <w:tcPr>
            <w:tcW w:w="3369" w:type="dxa"/>
          </w:tcPr>
          <w:p w:rsidR="004627D3" w:rsidRPr="003A51AC" w:rsidRDefault="004627D3" w:rsidP="002D3C12">
            <w:pPr>
              <w:rPr>
                <w:rFonts w:eastAsia="Calibri"/>
                <w:sz w:val="24"/>
                <w:szCs w:val="24"/>
              </w:rPr>
            </w:pPr>
            <w:r w:rsidRPr="003A51AC">
              <w:rPr>
                <w:rFonts w:eastAsia="Calibri"/>
                <w:sz w:val="24"/>
                <w:szCs w:val="24"/>
              </w:rPr>
              <w:t>Помощник воспитателя</w:t>
            </w:r>
          </w:p>
        </w:tc>
        <w:tc>
          <w:tcPr>
            <w:tcW w:w="6974" w:type="dxa"/>
          </w:tcPr>
          <w:p w:rsidR="004627D3" w:rsidRPr="003A51AC" w:rsidRDefault="004627D3" w:rsidP="002D3C12">
            <w:pPr>
              <w:rPr>
                <w:rFonts w:eastAsia="Calibri"/>
                <w:sz w:val="24"/>
                <w:szCs w:val="24"/>
              </w:rPr>
            </w:pPr>
            <w:r w:rsidRPr="003A51AC">
              <w:rPr>
                <w:rFonts w:eastAsia="Calibri"/>
                <w:sz w:val="24"/>
                <w:szCs w:val="24"/>
              </w:rPr>
              <w:t>Создание социальной ситуации развития обучающихся,</w:t>
            </w:r>
          </w:p>
          <w:p w:rsidR="004627D3" w:rsidRPr="003A51AC" w:rsidRDefault="004627D3" w:rsidP="002D3C12">
            <w:pPr>
              <w:rPr>
                <w:rFonts w:eastAsia="Calibri"/>
                <w:sz w:val="24"/>
                <w:szCs w:val="24"/>
              </w:rPr>
            </w:pPr>
            <w:r w:rsidRPr="003A51AC">
              <w:rPr>
                <w:rFonts w:eastAsia="Calibri"/>
                <w:sz w:val="24"/>
                <w:szCs w:val="24"/>
              </w:rPr>
              <w:t>соответствующей специфике дошкольного возраста.</w:t>
            </w:r>
          </w:p>
          <w:p w:rsidR="004627D3" w:rsidRPr="003A51AC" w:rsidRDefault="004627D3" w:rsidP="002D3C12">
            <w:pPr>
              <w:rPr>
                <w:rFonts w:eastAsia="Calibri"/>
                <w:sz w:val="24"/>
                <w:szCs w:val="24"/>
              </w:rPr>
            </w:pPr>
            <w:r w:rsidRPr="003A51AC">
              <w:rPr>
                <w:rFonts w:eastAsia="Calibri"/>
                <w:sz w:val="24"/>
                <w:szCs w:val="24"/>
              </w:rPr>
              <w:t>Обеспечение совместно с воспитателем занятий</w:t>
            </w:r>
          </w:p>
          <w:p w:rsidR="004627D3" w:rsidRPr="003A51AC" w:rsidRDefault="004627D3" w:rsidP="002D3C12">
            <w:pPr>
              <w:rPr>
                <w:rFonts w:eastAsia="Calibri"/>
                <w:sz w:val="24"/>
                <w:szCs w:val="24"/>
              </w:rPr>
            </w:pPr>
            <w:r w:rsidRPr="003A51AC">
              <w:rPr>
                <w:rFonts w:eastAsia="Calibri"/>
                <w:sz w:val="24"/>
                <w:szCs w:val="24"/>
              </w:rPr>
              <w:t>обучающихся творчеством, трудовой деятельностью.</w:t>
            </w:r>
          </w:p>
          <w:p w:rsidR="004627D3" w:rsidRPr="003A51AC" w:rsidRDefault="004627D3" w:rsidP="002D3C12">
            <w:pPr>
              <w:rPr>
                <w:rFonts w:eastAsia="Calibri"/>
                <w:sz w:val="24"/>
                <w:szCs w:val="24"/>
              </w:rPr>
            </w:pPr>
            <w:r w:rsidRPr="003A51AC">
              <w:rPr>
                <w:rFonts w:eastAsia="Calibri"/>
                <w:sz w:val="24"/>
                <w:szCs w:val="24"/>
              </w:rPr>
              <w:t>Участие в организации работы по формированию</w:t>
            </w:r>
          </w:p>
          <w:p w:rsidR="004627D3" w:rsidRPr="003A51AC" w:rsidRDefault="004627D3" w:rsidP="002D3C12">
            <w:pPr>
              <w:rPr>
                <w:rFonts w:eastAsia="Calibri"/>
                <w:sz w:val="24"/>
                <w:szCs w:val="24"/>
              </w:rPr>
            </w:pPr>
            <w:r w:rsidRPr="003A51AC">
              <w:rPr>
                <w:rFonts w:eastAsia="Calibri"/>
                <w:sz w:val="24"/>
                <w:szCs w:val="24"/>
              </w:rPr>
              <w:t>общей культуры будущего школьника.</w:t>
            </w:r>
          </w:p>
        </w:tc>
      </w:tr>
    </w:tbl>
    <w:p w:rsidR="004627D3" w:rsidRPr="003A51AC" w:rsidRDefault="004627D3" w:rsidP="004627D3">
      <w:pPr>
        <w:shd w:val="clear" w:color="auto" w:fill="FFFFFF"/>
        <w:spacing w:line="240" w:lineRule="auto"/>
        <w:rPr>
          <w:sz w:val="24"/>
          <w:szCs w:val="24"/>
        </w:rPr>
      </w:pPr>
    </w:p>
    <w:p w:rsidR="00A4514A" w:rsidRDefault="00A4514A" w:rsidP="00A4514A">
      <w:pPr>
        <w:spacing w:line="360" w:lineRule="auto"/>
        <w:ind w:firstLine="709"/>
      </w:pPr>
      <w:r>
        <w:t>В данном подразделе дошкольное образовательное учреждение представляет информацию об организации непрерывного сопровождения профессионального развития кадров в соответствии с перечнем, представленным в таблице.</w:t>
      </w:r>
    </w:p>
    <w:p w:rsidR="00A4514A" w:rsidRDefault="00A4514A" w:rsidP="00A4514A">
      <w:pPr>
        <w:spacing w:line="360" w:lineRule="auto"/>
        <w:jc w:val="right"/>
      </w:pPr>
    </w:p>
    <w:tbl>
      <w:tblPr>
        <w:tblStyle w:val="a8"/>
        <w:tblW w:w="0" w:type="auto"/>
        <w:tblLook w:val="04A0" w:firstRow="1" w:lastRow="0" w:firstColumn="1" w:lastColumn="0" w:noHBand="0" w:noVBand="1"/>
      </w:tblPr>
      <w:tblGrid>
        <w:gridCol w:w="803"/>
        <w:gridCol w:w="9391"/>
      </w:tblGrid>
      <w:tr w:rsidR="00A4514A" w:rsidRPr="00961DA7" w:rsidTr="003B532D">
        <w:tc>
          <w:tcPr>
            <w:tcW w:w="817" w:type="dxa"/>
          </w:tcPr>
          <w:p w:rsidR="00A4514A" w:rsidRPr="00961DA7" w:rsidRDefault="00A4514A" w:rsidP="003B532D">
            <w:pPr>
              <w:jc w:val="center"/>
              <w:rPr>
                <w:highlight w:val="yellow"/>
              </w:rPr>
            </w:pPr>
            <w:r w:rsidRPr="00961DA7">
              <w:rPr>
                <w:highlight w:val="yellow"/>
              </w:rPr>
              <w:t>1</w:t>
            </w:r>
          </w:p>
        </w:tc>
        <w:tc>
          <w:tcPr>
            <w:tcW w:w="9604" w:type="dxa"/>
          </w:tcPr>
          <w:p w:rsidR="00A4514A" w:rsidRPr="00961DA7" w:rsidRDefault="00A4514A" w:rsidP="003B532D">
            <w:pPr>
              <w:rPr>
                <w:highlight w:val="yellow"/>
              </w:rPr>
            </w:pPr>
            <w:r w:rsidRPr="00961DA7">
              <w:rPr>
                <w:highlight w:val="yellow"/>
              </w:rPr>
              <w:t>План обучения педагогических кадров по дополнительным образовательным программам повышения квалификации на учебный год (Приложение№1 )</w:t>
            </w:r>
          </w:p>
        </w:tc>
      </w:tr>
      <w:tr w:rsidR="00A4514A" w:rsidRPr="00961DA7" w:rsidTr="003B532D">
        <w:tc>
          <w:tcPr>
            <w:tcW w:w="817" w:type="dxa"/>
          </w:tcPr>
          <w:p w:rsidR="00A4514A" w:rsidRPr="00961DA7" w:rsidRDefault="00A4514A" w:rsidP="003B532D">
            <w:pPr>
              <w:jc w:val="center"/>
              <w:rPr>
                <w:highlight w:val="yellow"/>
              </w:rPr>
            </w:pPr>
            <w:r w:rsidRPr="00961DA7">
              <w:rPr>
                <w:highlight w:val="yellow"/>
              </w:rPr>
              <w:t>2</w:t>
            </w:r>
          </w:p>
        </w:tc>
        <w:tc>
          <w:tcPr>
            <w:tcW w:w="9604" w:type="dxa"/>
          </w:tcPr>
          <w:p w:rsidR="00A4514A" w:rsidRPr="00961DA7" w:rsidRDefault="00A4514A" w:rsidP="003B532D">
            <w:pPr>
              <w:rPr>
                <w:highlight w:val="yellow"/>
              </w:rPr>
            </w:pPr>
            <w:r w:rsidRPr="00961DA7">
              <w:rPr>
                <w:highlight w:val="yellow"/>
              </w:rPr>
              <w:t>План работы по наставничеству на учебный год(Приложение№ 2)</w:t>
            </w:r>
          </w:p>
        </w:tc>
      </w:tr>
      <w:tr w:rsidR="00A4514A" w:rsidRPr="00961DA7" w:rsidTr="003B532D">
        <w:tc>
          <w:tcPr>
            <w:tcW w:w="817" w:type="dxa"/>
          </w:tcPr>
          <w:p w:rsidR="00A4514A" w:rsidRPr="00961DA7" w:rsidRDefault="00A4514A" w:rsidP="003B532D">
            <w:pPr>
              <w:jc w:val="center"/>
              <w:rPr>
                <w:highlight w:val="yellow"/>
              </w:rPr>
            </w:pPr>
            <w:r w:rsidRPr="00961DA7">
              <w:rPr>
                <w:highlight w:val="yellow"/>
              </w:rPr>
              <w:t>3</w:t>
            </w:r>
          </w:p>
        </w:tc>
        <w:tc>
          <w:tcPr>
            <w:tcW w:w="9604" w:type="dxa"/>
          </w:tcPr>
          <w:p w:rsidR="00A4514A" w:rsidRPr="00961DA7" w:rsidRDefault="00A4514A" w:rsidP="003B532D">
            <w:pPr>
              <w:rPr>
                <w:highlight w:val="yellow"/>
              </w:rPr>
            </w:pPr>
            <w:r w:rsidRPr="00961DA7">
              <w:rPr>
                <w:highlight w:val="yellow"/>
              </w:rPr>
              <w:t>План мероприятий внутрикорпоративного обучения на учебный год (Приложение № 3).</w:t>
            </w:r>
          </w:p>
        </w:tc>
      </w:tr>
      <w:tr w:rsidR="00A4514A" w:rsidTr="003B532D">
        <w:tc>
          <w:tcPr>
            <w:tcW w:w="817" w:type="dxa"/>
          </w:tcPr>
          <w:p w:rsidR="00A4514A" w:rsidRPr="00961DA7" w:rsidRDefault="00A4514A" w:rsidP="003B532D">
            <w:pPr>
              <w:jc w:val="center"/>
              <w:rPr>
                <w:highlight w:val="yellow"/>
              </w:rPr>
            </w:pPr>
            <w:r w:rsidRPr="00961DA7">
              <w:rPr>
                <w:highlight w:val="yellow"/>
              </w:rPr>
              <w:t>4</w:t>
            </w:r>
          </w:p>
        </w:tc>
        <w:tc>
          <w:tcPr>
            <w:tcW w:w="9604" w:type="dxa"/>
          </w:tcPr>
          <w:p w:rsidR="00A4514A" w:rsidRDefault="00A4514A" w:rsidP="003B532D">
            <w:r w:rsidRPr="00961DA7">
              <w:rPr>
                <w:highlight w:val="yellow"/>
              </w:rPr>
              <w:t>План участия педагогических кадров в конкурсном движении на учебный год (Приложение №4)</w:t>
            </w:r>
          </w:p>
        </w:tc>
      </w:tr>
      <w:tr w:rsidR="00A4514A" w:rsidTr="003B532D">
        <w:tc>
          <w:tcPr>
            <w:tcW w:w="10421" w:type="dxa"/>
            <w:gridSpan w:val="2"/>
            <w:shd w:val="clear" w:color="auto" w:fill="E5DFEC" w:themeFill="accent4" w:themeFillTint="33"/>
          </w:tcPr>
          <w:p w:rsidR="00A4514A" w:rsidRDefault="00A4514A" w:rsidP="003B532D">
            <w:pPr>
              <w:rPr>
                <w:color w:val="FF0000"/>
              </w:rPr>
            </w:pPr>
          </w:p>
        </w:tc>
      </w:tr>
    </w:tbl>
    <w:p w:rsidR="00A4514A" w:rsidRDefault="00A4514A" w:rsidP="00A4514A">
      <w:pPr>
        <w:spacing w:line="360" w:lineRule="auto"/>
        <w:jc w:val="center"/>
      </w:pPr>
    </w:p>
    <w:p w:rsidR="004627D3" w:rsidRPr="003A51AC" w:rsidRDefault="004627D3" w:rsidP="00E22A07">
      <w:pPr>
        <w:shd w:val="clear" w:color="auto" w:fill="FFFFFF"/>
        <w:spacing w:line="240" w:lineRule="auto"/>
        <w:ind w:firstLine="567"/>
        <w:rPr>
          <w:sz w:val="24"/>
          <w:szCs w:val="24"/>
        </w:rPr>
      </w:pPr>
    </w:p>
    <w:p w:rsidR="004627D3" w:rsidRPr="00A4514A" w:rsidRDefault="004627D3" w:rsidP="00A4514A">
      <w:pPr>
        <w:shd w:val="clear" w:color="auto" w:fill="FFFFFF"/>
        <w:spacing w:line="240" w:lineRule="auto"/>
        <w:rPr>
          <w:sz w:val="24"/>
          <w:szCs w:val="24"/>
          <w:highlight w:val="green"/>
        </w:rPr>
      </w:pPr>
    </w:p>
    <w:p w:rsidR="004627D3" w:rsidRPr="003A51AC" w:rsidRDefault="004627D3" w:rsidP="004627D3">
      <w:pPr>
        <w:pStyle w:val="a4"/>
        <w:shd w:val="clear" w:color="auto" w:fill="FFFFFF"/>
        <w:spacing w:line="240" w:lineRule="auto"/>
        <w:ind w:left="567"/>
        <w:rPr>
          <w:sz w:val="24"/>
          <w:szCs w:val="24"/>
          <w:highlight w:val="green"/>
        </w:rPr>
      </w:pPr>
    </w:p>
    <w:p w:rsidR="004627D3" w:rsidRPr="003A51AC" w:rsidRDefault="00961DA7" w:rsidP="004627D3">
      <w:pPr>
        <w:ind w:firstLine="709"/>
        <w:rPr>
          <w:sz w:val="24"/>
          <w:szCs w:val="24"/>
        </w:rPr>
      </w:pPr>
      <w:r>
        <w:rPr>
          <w:sz w:val="24"/>
          <w:szCs w:val="24"/>
        </w:rPr>
        <w:t xml:space="preserve">На уровне уклада </w:t>
      </w:r>
      <w:r w:rsidR="004627D3" w:rsidRPr="003A51AC">
        <w:rPr>
          <w:sz w:val="24"/>
          <w:szCs w:val="24"/>
        </w:rPr>
        <w:t xml:space="preserve">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4627D3" w:rsidRPr="003A51AC" w:rsidRDefault="004627D3" w:rsidP="004627D3">
      <w:pPr>
        <w:ind w:firstLine="709"/>
        <w:rPr>
          <w:sz w:val="24"/>
          <w:szCs w:val="24"/>
        </w:rPr>
      </w:pPr>
      <w:r w:rsidRPr="003A51AC">
        <w:rPr>
          <w:sz w:val="24"/>
          <w:szCs w:val="24"/>
        </w:rPr>
        <w:t>Эти ценности разделяются всеми участникам</w:t>
      </w:r>
      <w:r w:rsidR="00961DA7">
        <w:rPr>
          <w:sz w:val="24"/>
          <w:szCs w:val="24"/>
        </w:rPr>
        <w:t xml:space="preserve">и образовательных отношений в </w:t>
      </w:r>
      <w:r w:rsidRPr="003A51AC">
        <w:rPr>
          <w:sz w:val="24"/>
          <w:szCs w:val="24"/>
        </w:rPr>
        <w:t xml:space="preserve">ДОУ. </w:t>
      </w:r>
    </w:p>
    <w:p w:rsidR="004627D3" w:rsidRPr="003A51AC" w:rsidRDefault="004627D3" w:rsidP="004627D3">
      <w:pPr>
        <w:ind w:firstLine="709"/>
        <w:rPr>
          <w:sz w:val="24"/>
          <w:szCs w:val="24"/>
        </w:rPr>
      </w:pPr>
      <w:r w:rsidRPr="003A51AC">
        <w:rPr>
          <w:i/>
          <w:sz w:val="24"/>
          <w:szCs w:val="24"/>
        </w:rPr>
        <w:lastRenderedPageBreak/>
        <w:t>На уровне воспитывающих сред</w:t>
      </w:r>
      <w:r w:rsidRPr="003A51AC">
        <w:rPr>
          <w:sz w:val="24"/>
          <w:szCs w:val="24"/>
        </w:rPr>
        <w:t>: ППС строится как максимально доступная для детей с ОВЗ; с</w:t>
      </w:r>
      <w:r w:rsidR="00961DA7">
        <w:rPr>
          <w:sz w:val="24"/>
          <w:szCs w:val="24"/>
        </w:rPr>
        <w:t xml:space="preserve">обытийная воспитывающая среда </w:t>
      </w:r>
      <w:r w:rsidRPr="003A51AC">
        <w:rPr>
          <w:sz w:val="24"/>
          <w:szCs w:val="24"/>
        </w:rPr>
        <w:t>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4627D3" w:rsidRPr="003A51AC" w:rsidRDefault="004627D3" w:rsidP="004627D3">
      <w:pPr>
        <w:ind w:firstLine="709"/>
        <w:rPr>
          <w:sz w:val="24"/>
          <w:szCs w:val="24"/>
        </w:rPr>
      </w:pPr>
      <w:r w:rsidRPr="003A51AC">
        <w:rPr>
          <w:i/>
          <w:sz w:val="24"/>
          <w:szCs w:val="24"/>
        </w:rPr>
        <w:t xml:space="preserve"> На уровне общности:</w:t>
      </w:r>
      <w:r w:rsidRPr="003A51AC">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4627D3" w:rsidRPr="003A51AC" w:rsidRDefault="004627D3" w:rsidP="004627D3">
      <w:pPr>
        <w:ind w:firstLine="709"/>
        <w:rPr>
          <w:sz w:val="24"/>
          <w:szCs w:val="24"/>
        </w:rPr>
      </w:pPr>
      <w:r w:rsidRPr="003A51AC">
        <w:rPr>
          <w:i/>
          <w:sz w:val="24"/>
          <w:szCs w:val="24"/>
        </w:rPr>
        <w:t>На уровне деятельностей:</w:t>
      </w:r>
      <w:r w:rsidRPr="003A51AC">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4627D3" w:rsidRPr="003A51AC" w:rsidRDefault="004627D3" w:rsidP="004627D3">
      <w:pPr>
        <w:ind w:firstLine="709"/>
        <w:rPr>
          <w:b/>
          <w:i/>
          <w:sz w:val="24"/>
          <w:szCs w:val="24"/>
        </w:rPr>
      </w:pPr>
      <w:r w:rsidRPr="003A51AC">
        <w:rPr>
          <w:i/>
          <w:sz w:val="24"/>
          <w:szCs w:val="24"/>
        </w:rPr>
        <w:t>На уровне событий:</w:t>
      </w:r>
      <w:r w:rsidRPr="003A51AC">
        <w:rPr>
          <w:b/>
          <w:i/>
          <w:sz w:val="24"/>
          <w:szCs w:val="24"/>
        </w:rPr>
        <w:t xml:space="preserve"> </w:t>
      </w:r>
      <w:r w:rsidRPr="003A51AC">
        <w:rPr>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4627D3" w:rsidRPr="003A51AC" w:rsidRDefault="004627D3" w:rsidP="004627D3">
      <w:pPr>
        <w:ind w:firstLine="709"/>
        <w:rPr>
          <w:sz w:val="24"/>
          <w:szCs w:val="24"/>
        </w:rPr>
      </w:pPr>
      <w:r w:rsidRPr="003A51AC">
        <w:rPr>
          <w:b/>
          <w:i/>
          <w:sz w:val="24"/>
          <w:szCs w:val="24"/>
        </w:rPr>
        <w:t>Основными условиями</w:t>
      </w:r>
      <w:r w:rsidRPr="003A51AC">
        <w:rPr>
          <w:sz w:val="24"/>
          <w:szCs w:val="24"/>
        </w:rPr>
        <w:t xml:space="preserve"> реализации</w:t>
      </w:r>
      <w:r w:rsidR="00961DA7">
        <w:rPr>
          <w:sz w:val="24"/>
          <w:szCs w:val="24"/>
        </w:rPr>
        <w:t xml:space="preserve"> Программы воспитания в </w:t>
      </w:r>
      <w:r w:rsidRPr="003A51AC">
        <w:rPr>
          <w:sz w:val="24"/>
          <w:szCs w:val="24"/>
        </w:rPr>
        <w:t xml:space="preserve">ДОУ, являются: </w:t>
      </w:r>
    </w:p>
    <w:p w:rsidR="004627D3" w:rsidRPr="003A51AC" w:rsidRDefault="004627D3" w:rsidP="004627D3">
      <w:pPr>
        <w:ind w:firstLine="709"/>
        <w:rPr>
          <w:sz w:val="24"/>
          <w:szCs w:val="24"/>
        </w:rPr>
      </w:pPr>
      <w:r w:rsidRPr="003A51AC">
        <w:rPr>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4627D3" w:rsidRPr="003A51AC" w:rsidRDefault="004627D3" w:rsidP="004627D3">
      <w:pPr>
        <w:ind w:firstLine="709"/>
        <w:rPr>
          <w:sz w:val="24"/>
          <w:szCs w:val="24"/>
        </w:rPr>
      </w:pPr>
      <w:r w:rsidRPr="003A51AC">
        <w:rPr>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4627D3" w:rsidRPr="003A51AC" w:rsidRDefault="004627D3" w:rsidP="004627D3">
      <w:pPr>
        <w:ind w:firstLine="709"/>
        <w:rPr>
          <w:sz w:val="24"/>
          <w:szCs w:val="24"/>
        </w:rPr>
      </w:pPr>
      <w:r w:rsidRPr="003A51AC">
        <w:rPr>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4627D3" w:rsidRPr="003A51AC" w:rsidRDefault="004627D3" w:rsidP="004627D3">
      <w:pPr>
        <w:ind w:firstLine="709"/>
        <w:rPr>
          <w:sz w:val="24"/>
          <w:szCs w:val="24"/>
        </w:rPr>
      </w:pPr>
      <w:r w:rsidRPr="003A51AC">
        <w:rPr>
          <w:sz w:val="24"/>
          <w:szCs w:val="24"/>
        </w:rPr>
        <w:t xml:space="preserve">4) формирование и поддержка инициативы детей в различных видах детской деятельности; </w:t>
      </w:r>
    </w:p>
    <w:p w:rsidR="004627D3" w:rsidRPr="003A51AC" w:rsidRDefault="004627D3" w:rsidP="004627D3">
      <w:pPr>
        <w:ind w:firstLine="709"/>
        <w:rPr>
          <w:sz w:val="24"/>
          <w:szCs w:val="24"/>
        </w:rPr>
      </w:pPr>
      <w:r w:rsidRPr="003A51AC">
        <w:rPr>
          <w:sz w:val="24"/>
          <w:szCs w:val="24"/>
        </w:rPr>
        <w:t xml:space="preserve">5) активное привлечение ближайшего социального окружения к воспитанию ребенка. </w:t>
      </w:r>
    </w:p>
    <w:p w:rsidR="004627D3" w:rsidRPr="003A51AC" w:rsidRDefault="004627D3" w:rsidP="004627D3">
      <w:pPr>
        <w:ind w:firstLine="709"/>
        <w:rPr>
          <w:sz w:val="24"/>
          <w:szCs w:val="24"/>
        </w:rPr>
      </w:pPr>
      <w:r w:rsidRPr="003A51AC">
        <w:rPr>
          <w:b/>
          <w:i/>
          <w:sz w:val="24"/>
          <w:szCs w:val="24"/>
        </w:rPr>
        <w:t>Задачами воспитания детей с ОВЗ</w:t>
      </w:r>
      <w:r w:rsidR="00961DA7">
        <w:rPr>
          <w:sz w:val="24"/>
          <w:szCs w:val="24"/>
        </w:rPr>
        <w:t xml:space="preserve"> в условиях </w:t>
      </w:r>
      <w:r w:rsidRPr="003A51AC">
        <w:rPr>
          <w:sz w:val="24"/>
          <w:szCs w:val="24"/>
        </w:rPr>
        <w:t xml:space="preserve">ДОУ являются: </w:t>
      </w:r>
    </w:p>
    <w:p w:rsidR="004627D3" w:rsidRPr="003A51AC" w:rsidRDefault="004627D3" w:rsidP="004627D3">
      <w:pPr>
        <w:ind w:firstLine="709"/>
        <w:rPr>
          <w:sz w:val="24"/>
          <w:szCs w:val="24"/>
        </w:rPr>
      </w:pPr>
      <w:r w:rsidRPr="003A51AC">
        <w:rPr>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4627D3" w:rsidRPr="003A51AC" w:rsidRDefault="004627D3" w:rsidP="004627D3">
      <w:pPr>
        <w:ind w:firstLine="709"/>
        <w:rPr>
          <w:sz w:val="24"/>
          <w:szCs w:val="24"/>
        </w:rPr>
      </w:pPr>
      <w:r w:rsidRPr="003A51AC">
        <w:rPr>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4627D3" w:rsidRPr="003A51AC" w:rsidRDefault="004627D3" w:rsidP="004627D3">
      <w:pPr>
        <w:ind w:firstLine="709"/>
        <w:rPr>
          <w:sz w:val="24"/>
          <w:szCs w:val="24"/>
        </w:rPr>
      </w:pPr>
      <w:r w:rsidRPr="003A51AC">
        <w:rPr>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4627D3" w:rsidRPr="003A51AC" w:rsidRDefault="004627D3" w:rsidP="004627D3">
      <w:pPr>
        <w:ind w:firstLine="709"/>
        <w:rPr>
          <w:sz w:val="24"/>
          <w:szCs w:val="24"/>
        </w:rPr>
      </w:pPr>
      <w:r w:rsidRPr="003A51AC">
        <w:rPr>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4627D3" w:rsidRPr="003A51AC" w:rsidRDefault="004627D3" w:rsidP="004627D3">
      <w:pPr>
        <w:ind w:firstLine="709"/>
        <w:rPr>
          <w:sz w:val="24"/>
          <w:szCs w:val="24"/>
        </w:rPr>
      </w:pPr>
      <w:r w:rsidRPr="003A51AC">
        <w:rPr>
          <w:sz w:val="24"/>
          <w:szCs w:val="24"/>
        </w:rPr>
        <w:t xml:space="preserve">5) расширение у детей с различными нарушениями развития знаний и представлений об окружающем мире; </w:t>
      </w:r>
    </w:p>
    <w:p w:rsidR="004627D3" w:rsidRPr="003A51AC" w:rsidRDefault="004627D3" w:rsidP="004627D3">
      <w:pPr>
        <w:ind w:firstLine="709"/>
        <w:rPr>
          <w:sz w:val="24"/>
          <w:szCs w:val="24"/>
        </w:rPr>
      </w:pPr>
      <w:r w:rsidRPr="003A51AC">
        <w:rPr>
          <w:sz w:val="24"/>
          <w:szCs w:val="24"/>
        </w:rPr>
        <w:t xml:space="preserve">6) взаимодействие с семьей для обеспечения полноценного развития детей с ОВЗ; </w:t>
      </w:r>
    </w:p>
    <w:p w:rsidR="004627D3" w:rsidRPr="003A51AC" w:rsidRDefault="004627D3" w:rsidP="004627D3">
      <w:pPr>
        <w:ind w:firstLine="709"/>
        <w:rPr>
          <w:sz w:val="24"/>
          <w:szCs w:val="24"/>
        </w:rPr>
      </w:pPr>
      <w:r w:rsidRPr="003A51AC">
        <w:rPr>
          <w:sz w:val="24"/>
          <w:szCs w:val="24"/>
        </w:rPr>
        <w:t xml:space="preserve">7) охрана и укрепление физического и психического здоровья детей, в том числе их эмоционального благополучия; </w:t>
      </w:r>
    </w:p>
    <w:p w:rsidR="004627D3" w:rsidRPr="003A51AC" w:rsidRDefault="004627D3" w:rsidP="004627D3">
      <w:pPr>
        <w:ind w:firstLine="709"/>
        <w:rPr>
          <w:sz w:val="24"/>
          <w:szCs w:val="24"/>
        </w:rPr>
      </w:pPr>
      <w:r w:rsidRPr="003A51AC">
        <w:rPr>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8565C" w:rsidRPr="003A51AC" w:rsidRDefault="00C8565C" w:rsidP="004627D3">
      <w:pPr>
        <w:shd w:val="clear" w:color="auto" w:fill="FFFFFF"/>
        <w:spacing w:line="240" w:lineRule="auto"/>
        <w:rPr>
          <w:sz w:val="24"/>
          <w:szCs w:val="24"/>
        </w:rPr>
      </w:pPr>
    </w:p>
    <w:p w:rsidR="00C8565C" w:rsidRPr="003A51AC" w:rsidRDefault="00C8565C" w:rsidP="00E22A07">
      <w:pPr>
        <w:pStyle w:val="a4"/>
        <w:shd w:val="clear" w:color="auto" w:fill="FFFFFF"/>
        <w:spacing w:line="240" w:lineRule="auto"/>
        <w:ind w:left="567"/>
        <w:jc w:val="center"/>
        <w:rPr>
          <w:b/>
          <w:sz w:val="24"/>
          <w:szCs w:val="24"/>
        </w:rPr>
      </w:pPr>
      <w:r w:rsidRPr="003A51AC">
        <w:rPr>
          <w:b/>
          <w:sz w:val="24"/>
          <w:szCs w:val="24"/>
        </w:rPr>
        <w:t>П</w:t>
      </w:r>
      <w:r w:rsidR="00CC2F5F" w:rsidRPr="003A51AC">
        <w:rPr>
          <w:b/>
          <w:sz w:val="24"/>
          <w:szCs w:val="24"/>
        </w:rPr>
        <w:t xml:space="preserve">сихолого-педагогического сопровождения обучающихся, </w:t>
      </w:r>
    </w:p>
    <w:p w:rsidR="00A30F0A" w:rsidRPr="003A51AC" w:rsidRDefault="00CC2F5F" w:rsidP="00E22A07">
      <w:pPr>
        <w:pStyle w:val="a4"/>
        <w:shd w:val="clear" w:color="auto" w:fill="FFFFFF"/>
        <w:spacing w:line="240" w:lineRule="auto"/>
        <w:ind w:left="567"/>
        <w:jc w:val="center"/>
        <w:rPr>
          <w:b/>
          <w:sz w:val="24"/>
          <w:szCs w:val="24"/>
        </w:rPr>
      </w:pPr>
      <w:r w:rsidRPr="003A51AC">
        <w:rPr>
          <w:b/>
          <w:sz w:val="24"/>
          <w:szCs w:val="24"/>
        </w:rPr>
        <w:t>в том числе с ОВЗ и других категорий;</w:t>
      </w:r>
    </w:p>
    <w:tbl>
      <w:tblPr>
        <w:tblW w:w="0" w:type="auto"/>
        <w:tblInd w:w="108" w:type="dxa"/>
        <w:tblLook w:val="04A0" w:firstRow="1" w:lastRow="0" w:firstColumn="1" w:lastColumn="0" w:noHBand="0" w:noVBand="1"/>
      </w:tblPr>
      <w:tblGrid>
        <w:gridCol w:w="3654"/>
        <w:gridCol w:w="3294"/>
        <w:gridCol w:w="3138"/>
      </w:tblGrid>
      <w:tr w:rsidR="00C8565C" w:rsidRPr="003A51AC" w:rsidTr="00961DA7">
        <w:tc>
          <w:tcPr>
            <w:tcW w:w="3744" w:type="dxa"/>
            <w:tcBorders>
              <w:top w:val="single" w:sz="4" w:space="0" w:color="000000"/>
              <w:left w:val="single" w:sz="4" w:space="0" w:color="000000"/>
              <w:right w:val="single" w:sz="4" w:space="0" w:color="000000"/>
            </w:tcBorders>
          </w:tcPr>
          <w:p w:rsidR="00C8565C" w:rsidRPr="003A51AC" w:rsidRDefault="00C8565C" w:rsidP="00E22A07">
            <w:pPr>
              <w:pStyle w:val="a4"/>
              <w:spacing w:line="240" w:lineRule="auto"/>
              <w:ind w:left="0"/>
              <w:rPr>
                <w:sz w:val="24"/>
                <w:szCs w:val="24"/>
              </w:rPr>
            </w:pPr>
            <w:r w:rsidRPr="003A51AC">
              <w:rPr>
                <w:sz w:val="24"/>
                <w:szCs w:val="24"/>
              </w:rPr>
              <w:lastRenderedPageBreak/>
              <w:t xml:space="preserve">Направления </w:t>
            </w:r>
            <w:r w:rsidR="0052028B" w:rsidRPr="003A51AC">
              <w:rPr>
                <w:sz w:val="24"/>
                <w:szCs w:val="24"/>
              </w:rPr>
              <w:t>психолого-педагогического сопровождения обучающихся</w:t>
            </w:r>
          </w:p>
        </w:tc>
        <w:tc>
          <w:tcPr>
            <w:tcW w:w="3341" w:type="dxa"/>
            <w:tcBorders>
              <w:top w:val="single" w:sz="4" w:space="0" w:color="000000"/>
              <w:left w:val="single" w:sz="4" w:space="0" w:color="000000"/>
              <w:right w:val="single" w:sz="4" w:space="0" w:color="000000"/>
            </w:tcBorders>
          </w:tcPr>
          <w:p w:rsidR="00C8565C" w:rsidRPr="003A51AC" w:rsidRDefault="0052028B" w:rsidP="00E22A07">
            <w:pPr>
              <w:pStyle w:val="a4"/>
              <w:spacing w:line="240" w:lineRule="auto"/>
              <w:ind w:left="0"/>
              <w:rPr>
                <w:sz w:val="24"/>
                <w:szCs w:val="24"/>
              </w:rPr>
            </w:pPr>
            <w:r w:rsidRPr="003A51AC">
              <w:rPr>
                <w:sz w:val="24"/>
                <w:szCs w:val="24"/>
              </w:rPr>
              <w:t>Привлечение</w:t>
            </w:r>
            <w:r w:rsidR="00C8565C" w:rsidRPr="003A51AC">
              <w:rPr>
                <w:sz w:val="24"/>
                <w:szCs w:val="24"/>
              </w:rPr>
              <w:t xml:space="preserve"> специалистов других организаций (образовательных, социальных, правоохранительных и других).</w:t>
            </w:r>
          </w:p>
        </w:tc>
        <w:tc>
          <w:tcPr>
            <w:tcW w:w="3227" w:type="dxa"/>
            <w:tcBorders>
              <w:top w:val="single" w:sz="4" w:space="0" w:color="000000"/>
              <w:left w:val="single" w:sz="4" w:space="0" w:color="000000"/>
              <w:right w:val="single" w:sz="4" w:space="0" w:color="000000"/>
            </w:tcBorders>
          </w:tcPr>
          <w:p w:rsidR="00C8565C" w:rsidRPr="003A51AC" w:rsidRDefault="0052028B" w:rsidP="00E22A07">
            <w:pPr>
              <w:pStyle w:val="a4"/>
              <w:spacing w:line="240" w:lineRule="auto"/>
              <w:ind w:left="0"/>
              <w:rPr>
                <w:sz w:val="24"/>
                <w:szCs w:val="24"/>
              </w:rPr>
            </w:pPr>
            <w:r w:rsidRPr="003A51AC">
              <w:rPr>
                <w:sz w:val="24"/>
                <w:szCs w:val="24"/>
              </w:rPr>
              <w:t>Документы (договора, соглашения и другое)</w:t>
            </w:r>
          </w:p>
        </w:tc>
      </w:tr>
      <w:tr w:rsidR="0052028B" w:rsidRPr="003A51AC" w:rsidTr="00961DA7">
        <w:tc>
          <w:tcPr>
            <w:tcW w:w="3744" w:type="dxa"/>
            <w:tcBorders>
              <w:left w:val="single" w:sz="4" w:space="0" w:color="000000"/>
              <w:bottom w:val="single" w:sz="4" w:space="0" w:color="000000"/>
              <w:right w:val="single" w:sz="4" w:space="0" w:color="000000"/>
            </w:tcBorders>
          </w:tcPr>
          <w:p w:rsidR="0052028B" w:rsidRPr="003A51AC" w:rsidRDefault="0052028B" w:rsidP="00E22A07">
            <w:pPr>
              <w:pStyle w:val="a4"/>
              <w:spacing w:line="240" w:lineRule="auto"/>
              <w:ind w:left="0"/>
              <w:rPr>
                <w:sz w:val="24"/>
                <w:szCs w:val="24"/>
              </w:rPr>
            </w:pPr>
          </w:p>
        </w:tc>
        <w:tc>
          <w:tcPr>
            <w:tcW w:w="3341" w:type="dxa"/>
            <w:tcBorders>
              <w:left w:val="single" w:sz="4" w:space="0" w:color="000000"/>
              <w:bottom w:val="single" w:sz="4" w:space="0" w:color="000000"/>
              <w:right w:val="single" w:sz="4" w:space="0" w:color="000000"/>
            </w:tcBorders>
          </w:tcPr>
          <w:p w:rsidR="0052028B" w:rsidRPr="003A51AC" w:rsidRDefault="00555C59" w:rsidP="00E22A07">
            <w:pPr>
              <w:pStyle w:val="a4"/>
              <w:spacing w:line="240" w:lineRule="auto"/>
              <w:ind w:left="0"/>
              <w:rPr>
                <w:sz w:val="24"/>
                <w:szCs w:val="24"/>
              </w:rPr>
            </w:pPr>
            <w:r w:rsidRPr="003A51AC">
              <w:rPr>
                <w:sz w:val="24"/>
                <w:szCs w:val="24"/>
              </w:rPr>
              <w:t>Медики, ТПМПК, Соцзащита, опека</w:t>
            </w:r>
          </w:p>
        </w:tc>
        <w:tc>
          <w:tcPr>
            <w:tcW w:w="3227" w:type="dxa"/>
            <w:tcBorders>
              <w:left w:val="single" w:sz="4" w:space="0" w:color="000000"/>
              <w:bottom w:val="single" w:sz="4" w:space="0" w:color="000000"/>
              <w:right w:val="single" w:sz="4" w:space="0" w:color="000000"/>
            </w:tcBorders>
          </w:tcPr>
          <w:p w:rsidR="0052028B" w:rsidRPr="003A51AC" w:rsidRDefault="0052028B" w:rsidP="00E22A07">
            <w:pPr>
              <w:pStyle w:val="a4"/>
              <w:spacing w:line="240" w:lineRule="auto"/>
              <w:ind w:left="0"/>
              <w:rPr>
                <w:sz w:val="24"/>
                <w:szCs w:val="24"/>
              </w:rPr>
            </w:pPr>
          </w:p>
        </w:tc>
      </w:tr>
    </w:tbl>
    <w:p w:rsidR="00C8565C" w:rsidRPr="003A51AC" w:rsidRDefault="00C8565C" w:rsidP="00E22A07">
      <w:pPr>
        <w:pStyle w:val="a4"/>
        <w:shd w:val="clear" w:color="auto" w:fill="FFFFFF"/>
        <w:spacing w:line="240" w:lineRule="auto"/>
        <w:ind w:left="567"/>
        <w:rPr>
          <w:sz w:val="24"/>
          <w:szCs w:val="24"/>
        </w:rPr>
      </w:pPr>
    </w:p>
    <w:p w:rsidR="00824ABE" w:rsidRPr="003A51AC" w:rsidRDefault="004A45E9" w:rsidP="00E22A07">
      <w:pPr>
        <w:shd w:val="clear" w:color="auto" w:fill="FFFFFF"/>
        <w:spacing w:line="240" w:lineRule="auto"/>
        <w:rPr>
          <w:b/>
          <w:sz w:val="24"/>
          <w:szCs w:val="24"/>
        </w:rPr>
      </w:pPr>
      <w:r>
        <w:rPr>
          <w:b/>
          <w:sz w:val="24"/>
          <w:szCs w:val="24"/>
        </w:rPr>
        <w:t>2.9</w:t>
      </w:r>
      <w:r w:rsidR="00CE368C" w:rsidRPr="003A51AC">
        <w:rPr>
          <w:b/>
          <w:sz w:val="24"/>
          <w:szCs w:val="24"/>
        </w:rPr>
        <w:t>.10.</w:t>
      </w:r>
      <w:r w:rsidR="00824ABE" w:rsidRPr="003A51AC">
        <w:rPr>
          <w:b/>
          <w:sz w:val="24"/>
          <w:szCs w:val="24"/>
        </w:rPr>
        <w:t>Норм</w:t>
      </w:r>
      <w:r w:rsidR="00DC2223" w:rsidRPr="003A51AC">
        <w:rPr>
          <w:b/>
          <w:sz w:val="24"/>
          <w:szCs w:val="24"/>
        </w:rPr>
        <w:t>ативно-методическое обеспечение</w:t>
      </w:r>
    </w:p>
    <w:p w:rsidR="00824ABE" w:rsidRPr="003A51AC" w:rsidRDefault="00824ABE" w:rsidP="00E22A07">
      <w:pPr>
        <w:shd w:val="clear" w:color="auto" w:fill="FFFFFF"/>
        <w:spacing w:line="240" w:lineRule="auto"/>
        <w:rPr>
          <w:sz w:val="24"/>
          <w:szCs w:val="24"/>
        </w:rPr>
      </w:pPr>
    </w:p>
    <w:tbl>
      <w:tblPr>
        <w:tblW w:w="10217" w:type="dxa"/>
        <w:tblInd w:w="108" w:type="dxa"/>
        <w:tblLook w:val="04A0" w:firstRow="1" w:lastRow="0" w:firstColumn="1" w:lastColumn="0" w:noHBand="0" w:noVBand="1"/>
      </w:tblPr>
      <w:tblGrid>
        <w:gridCol w:w="3119"/>
        <w:gridCol w:w="7098"/>
      </w:tblGrid>
      <w:tr w:rsidR="00D71E75" w:rsidRPr="003A51AC" w:rsidTr="00961DA7">
        <w:trPr>
          <w:trHeight w:val="417"/>
        </w:trPr>
        <w:tc>
          <w:tcPr>
            <w:tcW w:w="3119" w:type="dxa"/>
            <w:tcBorders>
              <w:top w:val="single" w:sz="4" w:space="0" w:color="000000"/>
              <w:left w:val="single" w:sz="4" w:space="0" w:color="000000"/>
              <w:bottom w:val="single" w:sz="4" w:space="0" w:color="000000"/>
              <w:right w:val="single" w:sz="4" w:space="0" w:color="000000"/>
            </w:tcBorders>
          </w:tcPr>
          <w:p w:rsidR="00D71E75" w:rsidRPr="003A51AC" w:rsidRDefault="00D71E75" w:rsidP="00E22A07">
            <w:pPr>
              <w:pStyle w:val="a4"/>
              <w:shd w:val="clear" w:color="auto" w:fill="FFFFFF"/>
              <w:spacing w:line="240" w:lineRule="auto"/>
              <w:ind w:left="0"/>
              <w:rPr>
                <w:b/>
                <w:sz w:val="24"/>
                <w:szCs w:val="24"/>
              </w:rPr>
            </w:pPr>
            <w:r w:rsidRPr="003A51AC">
              <w:rPr>
                <w:b/>
                <w:sz w:val="24"/>
                <w:szCs w:val="24"/>
              </w:rPr>
              <w:t>Норм</w:t>
            </w:r>
            <w:r w:rsidR="00907D6B" w:rsidRPr="003A51AC">
              <w:rPr>
                <w:b/>
                <w:sz w:val="24"/>
                <w:szCs w:val="24"/>
              </w:rPr>
              <w:t>ативно-методическое обеспечение</w:t>
            </w:r>
          </w:p>
        </w:tc>
        <w:tc>
          <w:tcPr>
            <w:tcW w:w="7098" w:type="dxa"/>
            <w:tcBorders>
              <w:top w:val="single" w:sz="4" w:space="0" w:color="000000"/>
              <w:left w:val="single" w:sz="4" w:space="0" w:color="000000"/>
              <w:bottom w:val="single" w:sz="4" w:space="0" w:color="000000"/>
              <w:right w:val="single" w:sz="4" w:space="0" w:color="000000"/>
            </w:tcBorders>
          </w:tcPr>
          <w:p w:rsidR="00D71E75" w:rsidRPr="003A51AC" w:rsidRDefault="00D71E75" w:rsidP="00E22A07">
            <w:pPr>
              <w:pStyle w:val="a4"/>
              <w:spacing w:line="240" w:lineRule="auto"/>
              <w:ind w:left="0" w:firstLine="567"/>
              <w:jc w:val="center"/>
              <w:rPr>
                <w:b/>
                <w:sz w:val="24"/>
                <w:szCs w:val="24"/>
              </w:rPr>
            </w:pPr>
            <w:r w:rsidRPr="003A51AC">
              <w:rPr>
                <w:b/>
                <w:sz w:val="24"/>
                <w:szCs w:val="24"/>
              </w:rPr>
              <w:t>Решения на уровне ДОО</w:t>
            </w:r>
          </w:p>
        </w:tc>
      </w:tr>
      <w:tr w:rsidR="00D71E75" w:rsidRPr="003A51AC" w:rsidTr="00961DA7">
        <w:trPr>
          <w:trHeight w:val="785"/>
        </w:trPr>
        <w:tc>
          <w:tcPr>
            <w:tcW w:w="3119" w:type="dxa"/>
            <w:tcBorders>
              <w:top w:val="single" w:sz="4" w:space="0" w:color="000000"/>
              <w:left w:val="single" w:sz="4" w:space="0" w:color="000000"/>
              <w:bottom w:val="single" w:sz="4" w:space="0" w:color="000000"/>
              <w:right w:val="single" w:sz="4" w:space="0" w:color="000000"/>
            </w:tcBorders>
          </w:tcPr>
          <w:p w:rsidR="00D71E75" w:rsidRPr="003A51AC" w:rsidRDefault="00D71E75" w:rsidP="00E22A07">
            <w:pPr>
              <w:shd w:val="clear" w:color="auto" w:fill="FFFFFF"/>
              <w:spacing w:line="240" w:lineRule="auto"/>
              <w:rPr>
                <w:sz w:val="24"/>
                <w:szCs w:val="24"/>
                <w:highlight w:val="yellow"/>
              </w:rPr>
            </w:pPr>
            <w:r w:rsidRPr="003A51AC">
              <w:rPr>
                <w:sz w:val="24"/>
                <w:szCs w:val="24"/>
              </w:rPr>
              <w:t>Внесению изменений в должностные инструкции педагогов по вопросам воспитательной деятельности, ведению договорных отношений</w:t>
            </w:r>
          </w:p>
        </w:tc>
        <w:tc>
          <w:tcPr>
            <w:tcW w:w="7098" w:type="dxa"/>
            <w:tcBorders>
              <w:top w:val="single" w:sz="4" w:space="0" w:color="000000"/>
              <w:left w:val="single" w:sz="4" w:space="0" w:color="000000"/>
              <w:bottom w:val="single" w:sz="4" w:space="0" w:color="000000"/>
              <w:right w:val="single" w:sz="4" w:space="0" w:color="000000"/>
            </w:tcBorders>
          </w:tcPr>
          <w:p w:rsidR="00774073" w:rsidRPr="003A51AC" w:rsidRDefault="00774073" w:rsidP="00E22A07">
            <w:pPr>
              <w:shd w:val="clear" w:color="auto" w:fill="FFFFFF"/>
              <w:spacing w:line="240" w:lineRule="auto"/>
              <w:rPr>
                <w:sz w:val="24"/>
                <w:szCs w:val="24"/>
              </w:rPr>
            </w:pPr>
            <w:r w:rsidRPr="003A51AC">
              <w:rPr>
                <w:sz w:val="24"/>
                <w:szCs w:val="24"/>
              </w:rPr>
              <w:t>ПРИКАЗ</w:t>
            </w:r>
          </w:p>
          <w:p w:rsidR="00774073" w:rsidRPr="003A51AC" w:rsidRDefault="00774073" w:rsidP="00E22A07">
            <w:pPr>
              <w:shd w:val="clear" w:color="auto" w:fill="FFFFFF"/>
              <w:spacing w:line="240" w:lineRule="auto"/>
              <w:jc w:val="left"/>
              <w:rPr>
                <w:sz w:val="24"/>
                <w:szCs w:val="24"/>
              </w:rPr>
            </w:pPr>
            <w:r w:rsidRPr="003A51AC">
              <w:rPr>
                <w:sz w:val="24"/>
                <w:szCs w:val="24"/>
              </w:rPr>
              <w:t>от 8 ноября 2022 года № 955</w:t>
            </w:r>
            <w:r w:rsidR="000D3803">
              <w:rPr>
                <w:sz w:val="24"/>
                <w:szCs w:val="24"/>
              </w:rPr>
              <w:t xml:space="preserve"> </w:t>
            </w:r>
            <w:r w:rsidRPr="003A51AC">
              <w:rPr>
                <w:sz w:val="24"/>
                <w:szCs w:val="24"/>
              </w:rPr>
              <w:t>О внесении изменений в некоторые приказы Министерства образования и науки Российской</w:t>
            </w:r>
            <w:r w:rsidR="000D3803">
              <w:rPr>
                <w:sz w:val="24"/>
                <w:szCs w:val="24"/>
              </w:rPr>
              <w:t xml:space="preserve"> </w:t>
            </w:r>
            <w:r w:rsidRPr="003A51AC">
              <w:rPr>
                <w:sz w:val="24"/>
                <w:szCs w:val="24"/>
              </w:rPr>
              <w:t>Федерации и Министерства просвещения Российской Федерации, касающиеся федеральных</w:t>
            </w:r>
            <w:r w:rsidR="000D3803">
              <w:rPr>
                <w:sz w:val="24"/>
                <w:szCs w:val="24"/>
              </w:rPr>
              <w:t xml:space="preserve"> </w:t>
            </w:r>
            <w:r w:rsidRPr="003A51AC">
              <w:rPr>
                <w:sz w:val="24"/>
                <w:szCs w:val="24"/>
              </w:rPr>
              <w:t>государственных образовательных стандартов общего образования и образования обучающихся сограниченными возможностями здоровья и умственной отсталостью (интеллектуальными</w:t>
            </w:r>
            <w:r w:rsidR="000D3803">
              <w:rPr>
                <w:sz w:val="24"/>
                <w:szCs w:val="24"/>
              </w:rPr>
              <w:t xml:space="preserve"> </w:t>
            </w:r>
            <w:r w:rsidRPr="003A51AC">
              <w:rPr>
                <w:sz w:val="24"/>
                <w:szCs w:val="24"/>
              </w:rPr>
              <w:t>нарушениями)</w:t>
            </w:r>
          </w:p>
          <w:p w:rsidR="00D71E75" w:rsidRPr="003A51AC" w:rsidRDefault="00D71E75" w:rsidP="00E22A07">
            <w:pPr>
              <w:pStyle w:val="a4"/>
              <w:spacing w:line="240" w:lineRule="auto"/>
              <w:ind w:left="0"/>
              <w:rPr>
                <w:sz w:val="24"/>
                <w:szCs w:val="24"/>
              </w:rPr>
            </w:pPr>
          </w:p>
        </w:tc>
      </w:tr>
      <w:tr w:rsidR="00D71E75" w:rsidRPr="003A51AC" w:rsidTr="00961DA7">
        <w:trPr>
          <w:trHeight w:val="834"/>
        </w:trPr>
        <w:tc>
          <w:tcPr>
            <w:tcW w:w="3119" w:type="dxa"/>
            <w:tcBorders>
              <w:top w:val="single" w:sz="4" w:space="0" w:color="000000"/>
              <w:left w:val="single" w:sz="4" w:space="0" w:color="000000"/>
              <w:bottom w:val="single" w:sz="4" w:space="0" w:color="000000"/>
              <w:right w:val="single" w:sz="4" w:space="0" w:color="000000"/>
            </w:tcBorders>
          </w:tcPr>
          <w:p w:rsidR="00D71E75" w:rsidRPr="003A51AC" w:rsidRDefault="00D71E75" w:rsidP="00E22A07">
            <w:pPr>
              <w:pStyle w:val="a4"/>
              <w:spacing w:line="240" w:lineRule="auto"/>
              <w:ind w:left="0"/>
              <w:rPr>
                <w:sz w:val="24"/>
                <w:szCs w:val="24"/>
              </w:rPr>
            </w:pPr>
            <w:r w:rsidRPr="003A51AC">
              <w:rPr>
                <w:sz w:val="24"/>
                <w:szCs w:val="24"/>
              </w:rPr>
              <w:t>Сетевая форма организации образовательного процесса</w:t>
            </w:r>
          </w:p>
        </w:tc>
        <w:tc>
          <w:tcPr>
            <w:tcW w:w="7098" w:type="dxa"/>
            <w:tcBorders>
              <w:top w:val="single" w:sz="4" w:space="0" w:color="000000"/>
              <w:left w:val="single" w:sz="4" w:space="0" w:color="000000"/>
              <w:bottom w:val="single" w:sz="4" w:space="0" w:color="000000"/>
              <w:right w:val="single" w:sz="4" w:space="0" w:color="000000"/>
            </w:tcBorders>
          </w:tcPr>
          <w:p w:rsidR="00D71E75" w:rsidRPr="003A51AC" w:rsidRDefault="00907D6B" w:rsidP="00E22A07">
            <w:pPr>
              <w:pStyle w:val="a4"/>
              <w:spacing w:line="240" w:lineRule="auto"/>
              <w:ind w:left="0"/>
              <w:rPr>
                <w:sz w:val="24"/>
                <w:szCs w:val="24"/>
              </w:rPr>
            </w:pPr>
            <w:r w:rsidRPr="003A51AC">
              <w:rPr>
                <w:sz w:val="24"/>
                <w:szCs w:val="24"/>
              </w:rPr>
              <w:t>Д</w:t>
            </w:r>
            <w:r w:rsidR="00D71E75" w:rsidRPr="003A51AC">
              <w:rPr>
                <w:sz w:val="24"/>
                <w:szCs w:val="24"/>
              </w:rPr>
              <w:t>оговора</w:t>
            </w:r>
            <w:r w:rsidRPr="003A51AC">
              <w:rPr>
                <w:sz w:val="24"/>
                <w:szCs w:val="24"/>
              </w:rPr>
              <w:t xml:space="preserve"> </w:t>
            </w:r>
            <w:r w:rsidR="00D71E75" w:rsidRPr="003A51AC">
              <w:rPr>
                <w:sz w:val="24"/>
                <w:szCs w:val="24"/>
              </w:rPr>
              <w:t xml:space="preserve"> о сетевой форме</w:t>
            </w:r>
            <w:r w:rsidR="00CE368C" w:rsidRPr="003A51AC">
              <w:rPr>
                <w:sz w:val="24"/>
                <w:szCs w:val="24"/>
              </w:rPr>
              <w:t>, совместные планы</w:t>
            </w:r>
          </w:p>
        </w:tc>
      </w:tr>
      <w:tr w:rsidR="00D71E75" w:rsidRPr="003A51AC" w:rsidTr="00961DA7">
        <w:trPr>
          <w:trHeight w:val="1252"/>
        </w:trPr>
        <w:tc>
          <w:tcPr>
            <w:tcW w:w="3119" w:type="dxa"/>
            <w:tcBorders>
              <w:top w:val="single" w:sz="4" w:space="0" w:color="000000"/>
              <w:left w:val="single" w:sz="4" w:space="0" w:color="000000"/>
              <w:bottom w:val="single" w:sz="4" w:space="0" w:color="000000"/>
              <w:right w:val="single" w:sz="4" w:space="0" w:color="000000"/>
            </w:tcBorders>
          </w:tcPr>
          <w:p w:rsidR="00D71E75" w:rsidRPr="003A51AC" w:rsidRDefault="00CE368C" w:rsidP="00E22A07">
            <w:pPr>
              <w:pStyle w:val="a4"/>
              <w:spacing w:line="240" w:lineRule="auto"/>
              <w:ind w:left="0"/>
              <w:rPr>
                <w:sz w:val="24"/>
                <w:szCs w:val="24"/>
              </w:rPr>
            </w:pPr>
            <w:r w:rsidRPr="003A51AC">
              <w:rPr>
                <w:sz w:val="24"/>
                <w:szCs w:val="24"/>
              </w:rPr>
              <w:t>Сотрудничеству с социальными партнерами, нормативному, методическому обеспечению воспитательной деятельности</w:t>
            </w:r>
          </w:p>
        </w:tc>
        <w:tc>
          <w:tcPr>
            <w:tcW w:w="7098" w:type="dxa"/>
            <w:tcBorders>
              <w:top w:val="single" w:sz="4" w:space="0" w:color="000000"/>
              <w:left w:val="single" w:sz="4" w:space="0" w:color="000000"/>
              <w:bottom w:val="single" w:sz="4" w:space="0" w:color="000000"/>
              <w:right w:val="single" w:sz="4" w:space="0" w:color="000000"/>
            </w:tcBorders>
          </w:tcPr>
          <w:p w:rsidR="00D71E75" w:rsidRPr="003A51AC" w:rsidRDefault="00907D6B" w:rsidP="00E22A07">
            <w:pPr>
              <w:spacing w:line="240" w:lineRule="auto"/>
              <w:rPr>
                <w:sz w:val="24"/>
                <w:szCs w:val="24"/>
              </w:rPr>
            </w:pPr>
            <w:r w:rsidRPr="003A51AC">
              <w:rPr>
                <w:sz w:val="24"/>
                <w:szCs w:val="24"/>
              </w:rPr>
              <w:t>Д</w:t>
            </w:r>
            <w:r w:rsidR="00CE368C" w:rsidRPr="003A51AC">
              <w:rPr>
                <w:sz w:val="24"/>
                <w:szCs w:val="24"/>
              </w:rPr>
              <w:t>оговора</w:t>
            </w:r>
            <w:r w:rsidRPr="003A51AC">
              <w:rPr>
                <w:sz w:val="24"/>
                <w:szCs w:val="24"/>
              </w:rPr>
              <w:t xml:space="preserve"> </w:t>
            </w:r>
            <w:r w:rsidR="00CE368C" w:rsidRPr="003A51AC">
              <w:rPr>
                <w:sz w:val="24"/>
                <w:szCs w:val="24"/>
              </w:rPr>
              <w:t>, совместные планы</w:t>
            </w:r>
          </w:p>
        </w:tc>
      </w:tr>
      <w:tr w:rsidR="00CE368C" w:rsidRPr="003A51AC" w:rsidTr="00961DA7">
        <w:trPr>
          <w:trHeight w:val="95"/>
        </w:trPr>
        <w:tc>
          <w:tcPr>
            <w:tcW w:w="10217" w:type="dxa"/>
            <w:gridSpan w:val="2"/>
            <w:tcBorders>
              <w:top w:val="single" w:sz="4" w:space="0" w:color="000000"/>
            </w:tcBorders>
          </w:tcPr>
          <w:p w:rsidR="00D712FB" w:rsidRPr="000D3803" w:rsidRDefault="00CE368C" w:rsidP="00D712FB">
            <w:pPr>
              <w:pStyle w:val="Default"/>
              <w:rPr>
                <w:b/>
                <w:color w:val="auto"/>
              </w:rPr>
            </w:pPr>
            <w:r w:rsidRPr="000D3803">
              <w:rPr>
                <w:b/>
                <w:color w:val="auto"/>
              </w:rPr>
              <w:t>Представляются ссылки на локальные нормативные акты, в которые вносятся изменения в связи с утверждением рабочей программы воспитания.</w:t>
            </w:r>
            <w:r w:rsidR="00D712FB" w:rsidRPr="000D3803">
              <w:rPr>
                <w:b/>
                <w:color w:val="auto"/>
              </w:rPr>
              <w:t xml:space="preserve"> </w:t>
            </w:r>
          </w:p>
          <w:p w:rsidR="00D712FB" w:rsidRPr="000D3803" w:rsidRDefault="00D712FB" w:rsidP="00D712FB">
            <w:pPr>
              <w:pStyle w:val="Default"/>
              <w:spacing w:after="197"/>
              <w:jc w:val="both"/>
              <w:rPr>
                <w:color w:val="auto"/>
              </w:rPr>
            </w:pPr>
            <w:r w:rsidRPr="000D3803">
              <w:rPr>
                <w:color w:val="auto"/>
              </w:rPr>
              <w:t xml:space="preserve">«О назначении ответственного лица за мониторинг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spacing w:after="197"/>
              <w:jc w:val="both"/>
              <w:rPr>
                <w:color w:val="auto"/>
              </w:rPr>
            </w:pPr>
            <w:r w:rsidRPr="000D3803">
              <w:rPr>
                <w:color w:val="auto"/>
              </w:rPr>
              <w:t xml:space="preserve">– «О создании рабочей группы по мониторингу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jc w:val="both"/>
              <w:rPr>
                <w:color w:val="auto"/>
              </w:rPr>
            </w:pPr>
            <w:r w:rsidRPr="000D3803">
              <w:rPr>
                <w:color w:val="auto"/>
              </w:rPr>
              <w:t xml:space="preserve">– «О проведении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spacing w:after="197"/>
              <w:jc w:val="both"/>
              <w:rPr>
                <w:color w:val="auto"/>
              </w:rPr>
            </w:pPr>
            <w:r w:rsidRPr="000D3803">
              <w:rPr>
                <w:color w:val="auto"/>
              </w:rPr>
              <w:t xml:space="preserve">«О работах по приобретению оборудования по результатам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jc w:val="both"/>
              <w:rPr>
                <w:color w:val="auto"/>
              </w:rPr>
            </w:pPr>
            <w:r w:rsidRPr="000D3803">
              <w:rPr>
                <w:color w:val="auto"/>
              </w:rPr>
              <w:t xml:space="preserve">– «Об утверждении плана-графика повышения квалификации членов педагогического коллектива по вопросам создания современной инфраструктуры ДОО, мониторингу существующей РППС и комплектации учебно-методических материалов в целях реализации образовательных программ ДО»; </w:t>
            </w:r>
          </w:p>
          <w:p w:rsidR="00D712FB" w:rsidRPr="003A51AC" w:rsidRDefault="00D712FB" w:rsidP="00D712FB">
            <w:pPr>
              <w:pStyle w:val="Default"/>
              <w:jc w:val="both"/>
              <w:rPr>
                <w:color w:val="auto"/>
              </w:rPr>
            </w:pPr>
            <w:r w:rsidRPr="000D3803">
              <w:rPr>
                <w:color w:val="auto"/>
              </w:rPr>
              <w:t>«Об утверждении плана-графика повышения квалификации педагогов по созданию и/или мониторингу современной инфраструктуры и комплектации учебно-методических материалов в целях реализации образовательных программ ДО»</w:t>
            </w:r>
          </w:p>
          <w:p w:rsidR="00CE368C" w:rsidRPr="003A51AC" w:rsidRDefault="00CE368C" w:rsidP="00D712FB">
            <w:pPr>
              <w:shd w:val="clear" w:color="auto" w:fill="FFFF00"/>
              <w:spacing w:line="240" w:lineRule="auto"/>
              <w:rPr>
                <w:sz w:val="24"/>
                <w:szCs w:val="24"/>
              </w:rPr>
            </w:pPr>
          </w:p>
        </w:tc>
      </w:tr>
    </w:tbl>
    <w:p w:rsidR="00D712FB" w:rsidRPr="003A51AC" w:rsidRDefault="00D712FB" w:rsidP="00E22A07">
      <w:pPr>
        <w:shd w:val="clear" w:color="auto" w:fill="FFFFFF"/>
        <w:spacing w:line="240" w:lineRule="auto"/>
        <w:rPr>
          <w:b/>
          <w:sz w:val="24"/>
          <w:szCs w:val="24"/>
        </w:rPr>
      </w:pPr>
    </w:p>
    <w:p w:rsidR="00D712FB" w:rsidRPr="003A51AC" w:rsidRDefault="00D712FB" w:rsidP="00E22A07">
      <w:pPr>
        <w:shd w:val="clear" w:color="auto" w:fill="FFFFFF"/>
        <w:spacing w:line="240" w:lineRule="auto"/>
        <w:rPr>
          <w:b/>
          <w:sz w:val="24"/>
          <w:szCs w:val="24"/>
        </w:rPr>
      </w:pPr>
    </w:p>
    <w:p w:rsidR="00907D6B" w:rsidRPr="003A51AC" w:rsidRDefault="004A45E9" w:rsidP="00E22A07">
      <w:pPr>
        <w:shd w:val="clear" w:color="auto" w:fill="FFFFFF"/>
        <w:spacing w:line="240" w:lineRule="auto"/>
        <w:rPr>
          <w:b/>
          <w:sz w:val="24"/>
          <w:szCs w:val="24"/>
        </w:rPr>
      </w:pPr>
      <w:r>
        <w:rPr>
          <w:b/>
          <w:sz w:val="24"/>
          <w:szCs w:val="24"/>
        </w:rPr>
        <w:t>2.9</w:t>
      </w:r>
      <w:r w:rsidR="00CE368C" w:rsidRPr="003A51AC">
        <w:rPr>
          <w:b/>
          <w:sz w:val="24"/>
          <w:szCs w:val="24"/>
        </w:rPr>
        <w:t>.11.</w:t>
      </w:r>
      <w:r w:rsidR="00824ABE" w:rsidRPr="003A51AC">
        <w:rPr>
          <w:b/>
          <w:sz w:val="24"/>
          <w:szCs w:val="24"/>
        </w:rPr>
        <w:t>Требования к условиям раб</w:t>
      </w:r>
      <w:r w:rsidR="00A926F7" w:rsidRPr="003A51AC">
        <w:rPr>
          <w:b/>
          <w:sz w:val="24"/>
          <w:szCs w:val="24"/>
        </w:rPr>
        <w:t>оты с особыми категориями детей</w:t>
      </w:r>
    </w:p>
    <w:p w:rsidR="009A7B37" w:rsidRPr="003A51AC" w:rsidRDefault="00907D6B" w:rsidP="00E22A07">
      <w:pPr>
        <w:shd w:val="clear" w:color="auto" w:fill="FFFFFF"/>
        <w:spacing w:line="240" w:lineRule="auto"/>
        <w:ind w:firstLine="567"/>
        <w:rPr>
          <w:b/>
          <w:sz w:val="24"/>
          <w:szCs w:val="24"/>
        </w:rPr>
      </w:pPr>
      <w:r w:rsidRPr="003A51AC">
        <w:rPr>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F17042" w:rsidRPr="003A51AC" w:rsidRDefault="00F17042" w:rsidP="00E22A07">
      <w:pPr>
        <w:shd w:val="clear" w:color="auto" w:fill="FFFFFF"/>
        <w:spacing w:line="240" w:lineRule="auto"/>
        <w:ind w:firstLine="567"/>
        <w:rPr>
          <w:b/>
          <w:sz w:val="24"/>
          <w:szCs w:val="24"/>
        </w:rPr>
      </w:pPr>
    </w:p>
    <w:tbl>
      <w:tblPr>
        <w:tblW w:w="0" w:type="auto"/>
        <w:tblLook w:val="04A0" w:firstRow="1" w:lastRow="0" w:firstColumn="1" w:lastColumn="0" w:noHBand="0" w:noVBand="1"/>
      </w:tblPr>
      <w:tblGrid>
        <w:gridCol w:w="5089"/>
        <w:gridCol w:w="5105"/>
      </w:tblGrid>
      <w:tr w:rsidR="00F17042" w:rsidRPr="003A51AC" w:rsidTr="00961DA7">
        <w:tc>
          <w:tcPr>
            <w:tcW w:w="5210" w:type="dxa"/>
            <w:tcBorders>
              <w:top w:val="single" w:sz="4" w:space="0" w:color="000000"/>
              <w:left w:val="single" w:sz="4" w:space="0" w:color="000000"/>
              <w:bottom w:val="single" w:sz="4" w:space="0" w:color="000000"/>
              <w:right w:val="single" w:sz="4" w:space="0" w:color="000000"/>
            </w:tcBorders>
          </w:tcPr>
          <w:p w:rsidR="00F17042" w:rsidRPr="003A51AC" w:rsidRDefault="00F17042" w:rsidP="00E22A07">
            <w:pPr>
              <w:spacing w:line="240" w:lineRule="auto"/>
              <w:rPr>
                <w:b/>
                <w:sz w:val="24"/>
                <w:szCs w:val="24"/>
              </w:rPr>
            </w:pPr>
            <w:r w:rsidRPr="003A51AC">
              <w:rPr>
                <w:b/>
                <w:sz w:val="24"/>
                <w:szCs w:val="24"/>
              </w:rPr>
              <w:t xml:space="preserve">Условия </w:t>
            </w:r>
          </w:p>
        </w:tc>
        <w:tc>
          <w:tcPr>
            <w:tcW w:w="5210" w:type="dxa"/>
            <w:tcBorders>
              <w:top w:val="single" w:sz="4" w:space="0" w:color="000000"/>
              <w:left w:val="single" w:sz="4" w:space="0" w:color="000000"/>
              <w:bottom w:val="single" w:sz="4" w:space="0" w:color="000000"/>
              <w:right w:val="single" w:sz="4" w:space="0" w:color="000000"/>
            </w:tcBorders>
          </w:tcPr>
          <w:p w:rsidR="00F17042" w:rsidRPr="003A51AC" w:rsidRDefault="00F17042" w:rsidP="00E22A07">
            <w:pPr>
              <w:spacing w:line="240" w:lineRule="auto"/>
              <w:rPr>
                <w:b/>
                <w:sz w:val="24"/>
                <w:szCs w:val="24"/>
              </w:rPr>
            </w:pPr>
            <w:r w:rsidRPr="003A51AC">
              <w:rPr>
                <w:b/>
                <w:sz w:val="24"/>
                <w:szCs w:val="24"/>
              </w:rPr>
              <w:t>Содержание</w:t>
            </w:r>
          </w:p>
        </w:tc>
      </w:tr>
      <w:tr w:rsidR="00F17042" w:rsidRPr="003A51AC" w:rsidTr="00961DA7">
        <w:tc>
          <w:tcPr>
            <w:tcW w:w="5210" w:type="dxa"/>
            <w:tcBorders>
              <w:top w:val="single" w:sz="4" w:space="0" w:color="000000"/>
              <w:left w:val="single" w:sz="4" w:space="0" w:color="000000"/>
              <w:bottom w:val="single" w:sz="4" w:space="0" w:color="000000"/>
              <w:right w:val="single" w:sz="4" w:space="0" w:color="000000"/>
            </w:tcBorders>
          </w:tcPr>
          <w:p w:rsidR="00F17042" w:rsidRPr="003A51AC" w:rsidRDefault="004F222D" w:rsidP="00E22A07">
            <w:pPr>
              <w:spacing w:line="240" w:lineRule="auto"/>
              <w:rPr>
                <w:b/>
                <w:sz w:val="24"/>
                <w:szCs w:val="24"/>
              </w:rPr>
            </w:pPr>
            <w:r w:rsidRPr="003A51AC">
              <w:rPr>
                <w:sz w:val="24"/>
                <w:szCs w:val="24"/>
              </w:rPr>
              <w:t>Н</w:t>
            </w:r>
            <w:r w:rsidR="00F17042" w:rsidRPr="003A51AC">
              <w:rPr>
                <w:sz w:val="24"/>
                <w:szCs w:val="24"/>
              </w:rPr>
              <w:t>аправленное на формирование личности взаимодействие взрослых с детьми</w:t>
            </w:r>
          </w:p>
        </w:tc>
        <w:tc>
          <w:tcPr>
            <w:tcW w:w="5210" w:type="dxa"/>
            <w:tcBorders>
              <w:top w:val="single" w:sz="4" w:space="0" w:color="000000"/>
              <w:left w:val="single" w:sz="4" w:space="0" w:color="000000"/>
              <w:bottom w:val="single" w:sz="4" w:space="0" w:color="000000"/>
              <w:right w:val="single" w:sz="4" w:space="0" w:color="000000"/>
            </w:tcBorders>
          </w:tcPr>
          <w:p w:rsidR="00F17042" w:rsidRPr="003A51AC" w:rsidRDefault="004F222D" w:rsidP="00E22A07">
            <w:pPr>
              <w:spacing w:line="240" w:lineRule="auto"/>
              <w:rPr>
                <w:b/>
                <w:sz w:val="24"/>
                <w:szCs w:val="24"/>
              </w:rPr>
            </w:pPr>
            <w:r w:rsidRPr="003A51AC">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F17042" w:rsidRPr="003A51AC" w:rsidTr="00961DA7">
        <w:tc>
          <w:tcPr>
            <w:tcW w:w="5210" w:type="dxa"/>
            <w:tcBorders>
              <w:top w:val="single" w:sz="4" w:space="0" w:color="000000"/>
              <w:left w:val="single" w:sz="4" w:space="0" w:color="000000"/>
              <w:bottom w:val="single" w:sz="4" w:space="0" w:color="000000"/>
              <w:right w:val="single" w:sz="4" w:space="0" w:color="000000"/>
            </w:tcBorders>
          </w:tcPr>
          <w:p w:rsidR="00F17042" w:rsidRPr="003A51AC" w:rsidRDefault="004F222D" w:rsidP="00E22A07">
            <w:pPr>
              <w:spacing w:line="240" w:lineRule="auto"/>
              <w:rPr>
                <w:b/>
                <w:sz w:val="24"/>
                <w:szCs w:val="24"/>
              </w:rPr>
            </w:pPr>
            <w:r w:rsidRPr="003A51AC">
              <w:rPr>
                <w:sz w:val="24"/>
                <w:szCs w:val="24"/>
              </w:rPr>
              <w:t>Формирование игры как важнейшего фактора воспитания и развития ребёнка с особыми образовательными потребностями</w:t>
            </w:r>
          </w:p>
        </w:tc>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4F222D" w:rsidP="00E22A07">
            <w:pPr>
              <w:shd w:val="clear" w:color="auto" w:fill="FFFFFF"/>
              <w:spacing w:line="240" w:lineRule="auto"/>
              <w:ind w:firstLine="567"/>
              <w:rPr>
                <w:sz w:val="24"/>
                <w:szCs w:val="24"/>
              </w:rPr>
            </w:pPr>
            <w:r w:rsidRPr="003A51AC">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17042" w:rsidRPr="003A51AC" w:rsidRDefault="00F17042" w:rsidP="00E22A07">
            <w:pPr>
              <w:spacing w:line="240" w:lineRule="auto"/>
              <w:rPr>
                <w:b/>
                <w:sz w:val="24"/>
                <w:szCs w:val="24"/>
              </w:rPr>
            </w:pPr>
          </w:p>
        </w:tc>
      </w:tr>
      <w:tr w:rsidR="00F17042" w:rsidRPr="003A51AC" w:rsidTr="00961DA7">
        <w:tc>
          <w:tcPr>
            <w:tcW w:w="5210" w:type="dxa"/>
            <w:tcBorders>
              <w:top w:val="single" w:sz="4" w:space="0" w:color="000000"/>
              <w:left w:val="single" w:sz="4" w:space="0" w:color="000000"/>
              <w:bottom w:val="single" w:sz="4" w:space="0" w:color="000000"/>
              <w:right w:val="single" w:sz="4" w:space="0" w:color="000000"/>
            </w:tcBorders>
          </w:tcPr>
          <w:p w:rsidR="00F17042" w:rsidRPr="003A51AC" w:rsidRDefault="004F222D" w:rsidP="00E22A07">
            <w:pPr>
              <w:spacing w:line="240" w:lineRule="auto"/>
              <w:rPr>
                <w:b/>
                <w:sz w:val="24"/>
                <w:szCs w:val="24"/>
              </w:rPr>
            </w:pPr>
            <w:r w:rsidRPr="003A51AC">
              <w:rPr>
                <w:sz w:val="24"/>
                <w:szCs w:val="24"/>
              </w:rPr>
              <w:t>Создание воспитывающей среды</w:t>
            </w:r>
          </w:p>
        </w:tc>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4F222D" w:rsidP="00E22A07">
            <w:pPr>
              <w:shd w:val="clear" w:color="auto" w:fill="FFFFFF"/>
              <w:spacing w:line="240" w:lineRule="auto"/>
              <w:ind w:firstLine="567"/>
              <w:rPr>
                <w:sz w:val="24"/>
                <w:szCs w:val="24"/>
              </w:rPr>
            </w:pPr>
            <w:r w:rsidRPr="003A51AC">
              <w:rPr>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F17042" w:rsidRPr="003A51AC" w:rsidRDefault="00F17042" w:rsidP="00E22A07">
            <w:pPr>
              <w:spacing w:line="240" w:lineRule="auto"/>
              <w:rPr>
                <w:b/>
                <w:sz w:val="24"/>
                <w:szCs w:val="24"/>
              </w:rPr>
            </w:pPr>
          </w:p>
        </w:tc>
      </w:tr>
      <w:tr w:rsidR="00F17042" w:rsidRPr="003A51AC" w:rsidTr="00961DA7">
        <w:tc>
          <w:tcPr>
            <w:tcW w:w="5210" w:type="dxa"/>
            <w:tcBorders>
              <w:top w:val="single" w:sz="4" w:space="0" w:color="000000"/>
              <w:left w:val="single" w:sz="4" w:space="0" w:color="000000"/>
              <w:bottom w:val="single" w:sz="4" w:space="0" w:color="000000"/>
              <w:right w:val="single" w:sz="4" w:space="0" w:color="000000"/>
            </w:tcBorders>
          </w:tcPr>
          <w:p w:rsidR="00F17042" w:rsidRPr="003A51AC" w:rsidRDefault="004F222D" w:rsidP="00E22A07">
            <w:pPr>
              <w:spacing w:line="240" w:lineRule="auto"/>
              <w:rPr>
                <w:b/>
                <w:sz w:val="24"/>
                <w:szCs w:val="24"/>
              </w:rPr>
            </w:pPr>
            <w:r w:rsidRPr="003A51AC">
              <w:rPr>
                <w:sz w:val="24"/>
                <w:szCs w:val="24"/>
              </w:rPr>
              <w:t>Доступность воспитательных мероприятий</w:t>
            </w:r>
          </w:p>
        </w:tc>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4F222D" w:rsidP="00E22A07">
            <w:pPr>
              <w:shd w:val="clear" w:color="auto" w:fill="FFFFFF"/>
              <w:spacing w:line="240" w:lineRule="auto"/>
              <w:ind w:firstLine="567"/>
              <w:rPr>
                <w:sz w:val="24"/>
                <w:szCs w:val="24"/>
              </w:rPr>
            </w:pPr>
            <w:r w:rsidRPr="003A51AC">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4F222D" w:rsidRPr="003A51AC" w:rsidRDefault="004F222D" w:rsidP="00E22A07">
            <w:pPr>
              <w:shd w:val="clear" w:color="auto" w:fill="FFFFFF"/>
              <w:spacing w:line="240" w:lineRule="auto"/>
              <w:ind w:firstLine="567"/>
              <w:rPr>
                <w:sz w:val="24"/>
                <w:szCs w:val="24"/>
              </w:rPr>
            </w:pPr>
            <w:r w:rsidRPr="003A51AC">
              <w:rPr>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F17042" w:rsidRPr="003A51AC" w:rsidRDefault="00F17042" w:rsidP="00E22A07">
            <w:pPr>
              <w:spacing w:line="240" w:lineRule="auto"/>
              <w:rPr>
                <w:b/>
                <w:sz w:val="24"/>
                <w:szCs w:val="24"/>
              </w:rPr>
            </w:pPr>
          </w:p>
        </w:tc>
      </w:tr>
      <w:tr w:rsidR="00F17042" w:rsidRPr="003A51AC" w:rsidTr="00961DA7">
        <w:tc>
          <w:tcPr>
            <w:tcW w:w="5210" w:type="dxa"/>
            <w:tcBorders>
              <w:top w:val="single" w:sz="4" w:space="0" w:color="000000"/>
              <w:left w:val="single" w:sz="4" w:space="0" w:color="000000"/>
              <w:bottom w:val="single" w:sz="4" w:space="0" w:color="000000"/>
              <w:right w:val="single" w:sz="4" w:space="0" w:color="000000"/>
            </w:tcBorders>
          </w:tcPr>
          <w:p w:rsidR="00F17042" w:rsidRPr="003A51AC" w:rsidRDefault="004F222D" w:rsidP="00E22A07">
            <w:pPr>
              <w:spacing w:line="240" w:lineRule="auto"/>
              <w:rPr>
                <w:b/>
                <w:sz w:val="24"/>
                <w:szCs w:val="24"/>
              </w:rPr>
            </w:pPr>
            <w:r w:rsidRPr="003A51AC">
              <w:rPr>
                <w:sz w:val="24"/>
                <w:szCs w:val="24"/>
              </w:rPr>
              <w:t>Участие семьи</w:t>
            </w:r>
          </w:p>
        </w:tc>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4F222D" w:rsidP="00E22A07">
            <w:pPr>
              <w:shd w:val="clear" w:color="auto" w:fill="FFFFFF"/>
              <w:spacing w:line="240" w:lineRule="auto"/>
              <w:ind w:firstLine="567"/>
              <w:rPr>
                <w:sz w:val="24"/>
                <w:szCs w:val="24"/>
              </w:rPr>
            </w:pPr>
            <w:r w:rsidRPr="003A51AC">
              <w:rPr>
                <w:sz w:val="24"/>
                <w:szCs w:val="24"/>
              </w:rPr>
              <w:t>необходимое условие для полноценного воспитания ребёнка дошкольного возраста с особыми образовательными потребностями.</w:t>
            </w:r>
          </w:p>
          <w:p w:rsidR="004F222D" w:rsidRPr="003A51AC" w:rsidRDefault="004F222D" w:rsidP="00E22A07">
            <w:pPr>
              <w:shd w:val="clear" w:color="auto" w:fill="FFFFFF"/>
              <w:spacing w:line="240" w:lineRule="auto"/>
              <w:ind w:firstLine="567"/>
              <w:rPr>
                <w:sz w:val="24"/>
                <w:szCs w:val="24"/>
              </w:rPr>
            </w:pPr>
          </w:p>
          <w:p w:rsidR="00F17042" w:rsidRPr="003A51AC" w:rsidRDefault="00F17042" w:rsidP="00E22A07">
            <w:pPr>
              <w:spacing w:line="240" w:lineRule="auto"/>
              <w:rPr>
                <w:b/>
                <w:sz w:val="24"/>
                <w:szCs w:val="24"/>
              </w:rPr>
            </w:pPr>
          </w:p>
        </w:tc>
      </w:tr>
    </w:tbl>
    <w:p w:rsidR="00DC2223" w:rsidRPr="003A51AC" w:rsidRDefault="00DC2223" w:rsidP="00E22A07">
      <w:pPr>
        <w:shd w:val="clear" w:color="auto" w:fill="FFFFFF"/>
        <w:spacing w:line="240" w:lineRule="auto"/>
        <w:rPr>
          <w:sz w:val="24"/>
          <w:szCs w:val="24"/>
        </w:rPr>
      </w:pPr>
    </w:p>
    <w:p w:rsidR="00B96DE2" w:rsidRPr="003A51AC" w:rsidRDefault="00DC2223" w:rsidP="00E22A07">
      <w:pPr>
        <w:spacing w:line="240" w:lineRule="auto"/>
        <w:ind w:left="426"/>
        <w:jc w:val="center"/>
        <w:rPr>
          <w:b/>
          <w:bCs/>
          <w:sz w:val="24"/>
          <w:szCs w:val="24"/>
        </w:rPr>
      </w:pPr>
      <w:r w:rsidRPr="003A51AC">
        <w:rPr>
          <w:b/>
          <w:bCs/>
          <w:sz w:val="24"/>
          <w:szCs w:val="24"/>
        </w:rPr>
        <w:t xml:space="preserve">Ш.  </w:t>
      </w:r>
      <w:r w:rsidR="005F0840" w:rsidRPr="003A51AC">
        <w:rPr>
          <w:b/>
          <w:bCs/>
          <w:sz w:val="24"/>
          <w:szCs w:val="24"/>
        </w:rPr>
        <w:t>Организационный раздел</w:t>
      </w:r>
    </w:p>
    <w:p w:rsidR="00DC2223" w:rsidRPr="003A51AC" w:rsidRDefault="005F0840" w:rsidP="00E22A07">
      <w:pPr>
        <w:spacing w:line="240" w:lineRule="auto"/>
        <w:ind w:left="426"/>
        <w:jc w:val="center"/>
        <w:rPr>
          <w:b/>
          <w:bCs/>
          <w:sz w:val="24"/>
          <w:szCs w:val="24"/>
        </w:rPr>
      </w:pPr>
      <w:r w:rsidRPr="003A51AC">
        <w:rPr>
          <w:b/>
          <w:bCs/>
          <w:sz w:val="24"/>
          <w:szCs w:val="24"/>
        </w:rPr>
        <w:t xml:space="preserve"> </w:t>
      </w:r>
      <w:r w:rsidR="00824ABE" w:rsidRPr="003A51AC">
        <w:rPr>
          <w:b/>
          <w:bCs/>
          <w:sz w:val="24"/>
          <w:szCs w:val="24"/>
        </w:rPr>
        <w:t xml:space="preserve">Образовательной </w:t>
      </w:r>
      <w:r w:rsidR="00907D6B" w:rsidRPr="003A51AC">
        <w:rPr>
          <w:b/>
          <w:bCs/>
          <w:sz w:val="24"/>
          <w:szCs w:val="24"/>
        </w:rPr>
        <w:t xml:space="preserve"> п</w:t>
      </w:r>
      <w:r w:rsidR="00824ABE" w:rsidRPr="003A51AC">
        <w:rPr>
          <w:b/>
          <w:bCs/>
          <w:sz w:val="24"/>
          <w:szCs w:val="24"/>
        </w:rPr>
        <w:t>рограммы</w:t>
      </w:r>
      <w:r w:rsidR="00B96DE2" w:rsidRPr="003A51AC">
        <w:rPr>
          <w:b/>
          <w:bCs/>
          <w:sz w:val="24"/>
          <w:szCs w:val="24"/>
        </w:rPr>
        <w:t xml:space="preserve"> </w:t>
      </w:r>
      <w:r w:rsidR="00B13AED">
        <w:rPr>
          <w:b/>
          <w:bCs/>
          <w:i/>
          <w:sz w:val="24"/>
          <w:szCs w:val="24"/>
        </w:rPr>
        <w:t>МАДОУ «Детский сад №33»</w:t>
      </w:r>
    </w:p>
    <w:p w:rsidR="00824ABE" w:rsidRPr="00961DA7" w:rsidRDefault="00824ABE" w:rsidP="00C835A0">
      <w:pPr>
        <w:pStyle w:val="a4"/>
        <w:numPr>
          <w:ilvl w:val="1"/>
          <w:numId w:val="77"/>
        </w:numPr>
        <w:shd w:val="clear" w:color="auto" w:fill="FFFFFF"/>
        <w:spacing w:line="240" w:lineRule="auto"/>
        <w:rPr>
          <w:b/>
          <w:sz w:val="24"/>
          <w:szCs w:val="24"/>
        </w:rPr>
      </w:pPr>
      <w:r w:rsidRPr="00961DA7">
        <w:rPr>
          <w:b/>
          <w:sz w:val="24"/>
          <w:szCs w:val="24"/>
        </w:rPr>
        <w:t>Описание психолого-педагогических и кадровых условий реализации программы</w:t>
      </w:r>
    </w:p>
    <w:p w:rsidR="00961DA7" w:rsidRPr="00961DA7" w:rsidRDefault="00961DA7" w:rsidP="00961DA7">
      <w:pPr>
        <w:pStyle w:val="a4"/>
        <w:shd w:val="clear" w:color="auto" w:fill="FFFFFF"/>
        <w:spacing w:line="240" w:lineRule="auto"/>
        <w:ind w:left="840"/>
        <w:rPr>
          <w:b/>
          <w:sz w:val="24"/>
          <w:szCs w:val="24"/>
        </w:rPr>
      </w:pPr>
    </w:p>
    <w:tbl>
      <w:tblPr>
        <w:tblW w:w="0" w:type="auto"/>
        <w:tblLook w:val="04A0" w:firstRow="1" w:lastRow="0" w:firstColumn="1" w:lastColumn="0" w:noHBand="0" w:noVBand="1"/>
      </w:tblPr>
      <w:tblGrid>
        <w:gridCol w:w="5088"/>
        <w:gridCol w:w="5106"/>
      </w:tblGrid>
      <w:tr w:rsidR="004F222D" w:rsidRPr="003A51AC" w:rsidTr="00961DA7">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961DA7" w:rsidP="00E22A07">
            <w:pPr>
              <w:spacing w:line="240" w:lineRule="auto"/>
              <w:rPr>
                <w:b/>
                <w:sz w:val="24"/>
                <w:szCs w:val="24"/>
              </w:rPr>
            </w:pPr>
            <w:r>
              <w:rPr>
                <w:b/>
                <w:sz w:val="24"/>
                <w:szCs w:val="24"/>
              </w:rPr>
              <w:t xml:space="preserve"> </w:t>
            </w:r>
          </w:p>
        </w:tc>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83491F" w:rsidP="00E22A07">
            <w:pPr>
              <w:spacing w:line="240" w:lineRule="auto"/>
              <w:rPr>
                <w:b/>
                <w:sz w:val="24"/>
                <w:szCs w:val="24"/>
              </w:rPr>
            </w:pPr>
            <w:r w:rsidRPr="003A51AC">
              <w:rPr>
                <w:b/>
                <w:sz w:val="24"/>
                <w:szCs w:val="24"/>
              </w:rPr>
              <w:t>Содержательные характеристики</w:t>
            </w:r>
          </w:p>
        </w:tc>
      </w:tr>
      <w:tr w:rsidR="004F222D" w:rsidRPr="003A51AC" w:rsidTr="00961DA7">
        <w:tc>
          <w:tcPr>
            <w:tcW w:w="5210" w:type="dxa"/>
            <w:tcBorders>
              <w:top w:val="single" w:sz="4" w:space="0" w:color="000000"/>
              <w:left w:val="single" w:sz="4" w:space="0" w:color="000000"/>
              <w:right w:val="single" w:sz="4" w:space="0" w:color="000000"/>
            </w:tcBorders>
          </w:tcPr>
          <w:p w:rsidR="004F222D" w:rsidRPr="003A51AC" w:rsidRDefault="004F222D" w:rsidP="00E22A07">
            <w:pPr>
              <w:spacing w:line="240" w:lineRule="auto"/>
              <w:rPr>
                <w:b/>
                <w:sz w:val="24"/>
                <w:szCs w:val="24"/>
              </w:rPr>
            </w:pPr>
            <w:r w:rsidRPr="003A51AC">
              <w:rPr>
                <w:sz w:val="24"/>
                <w:szCs w:val="24"/>
              </w:rPr>
              <w:t>Признание детства как уникального периода в становлении человека</w:t>
            </w:r>
          </w:p>
        </w:tc>
        <w:tc>
          <w:tcPr>
            <w:tcW w:w="5210" w:type="dxa"/>
            <w:tcBorders>
              <w:top w:val="single" w:sz="4" w:space="0" w:color="000000"/>
              <w:left w:val="single" w:sz="4" w:space="0" w:color="000000"/>
              <w:right w:val="single" w:sz="4" w:space="0" w:color="000000"/>
            </w:tcBorders>
          </w:tcPr>
          <w:p w:rsidR="004F222D" w:rsidRPr="003A51AC" w:rsidRDefault="004F222D" w:rsidP="00E22A07">
            <w:pPr>
              <w:spacing w:line="240" w:lineRule="auto"/>
              <w:rPr>
                <w:b/>
                <w:sz w:val="24"/>
                <w:szCs w:val="24"/>
              </w:rPr>
            </w:pPr>
            <w:r w:rsidRPr="003A51AC">
              <w:rPr>
                <w:sz w:val="24"/>
                <w:szCs w:val="24"/>
              </w:rPr>
              <w:t xml:space="preserve">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w:t>
            </w:r>
            <w:r w:rsidRPr="003A51AC">
              <w:rPr>
                <w:sz w:val="24"/>
                <w:szCs w:val="24"/>
              </w:rPr>
              <w:lastRenderedPageBreak/>
              <w:t>ценности, поддержка уверенности в собственных возможностях и способностях у каждого воспитанника</w:t>
            </w:r>
          </w:p>
        </w:tc>
      </w:tr>
      <w:tr w:rsidR="004F222D" w:rsidRPr="003A51AC" w:rsidTr="00961DA7">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4F222D" w:rsidP="00E22A07">
            <w:pPr>
              <w:spacing w:line="240" w:lineRule="auto"/>
              <w:rPr>
                <w:b/>
                <w:sz w:val="24"/>
                <w:szCs w:val="24"/>
              </w:rPr>
            </w:pPr>
            <w:r w:rsidRPr="003A51AC">
              <w:rPr>
                <w:sz w:val="24"/>
                <w:szCs w:val="24"/>
              </w:rPr>
              <w:lastRenderedPageBreak/>
              <w:t>Решение образовательных задач с использованием как новых форм организации процесса образования</w:t>
            </w:r>
          </w:p>
        </w:tc>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4F222D" w:rsidP="00E22A07">
            <w:pPr>
              <w:shd w:val="clear" w:color="auto" w:fill="FFFFFF"/>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F222D" w:rsidRPr="003A51AC" w:rsidRDefault="004F222D" w:rsidP="00E22A07">
            <w:pPr>
              <w:spacing w:line="240" w:lineRule="auto"/>
              <w:rPr>
                <w:b/>
                <w:sz w:val="24"/>
                <w:szCs w:val="24"/>
              </w:rPr>
            </w:pPr>
          </w:p>
        </w:tc>
      </w:tr>
      <w:tr w:rsidR="004F222D" w:rsidRPr="003A51AC" w:rsidTr="00961DA7">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4F222D" w:rsidP="00E22A07">
            <w:pPr>
              <w:spacing w:line="240" w:lineRule="auto"/>
              <w:rPr>
                <w:b/>
                <w:sz w:val="24"/>
                <w:szCs w:val="24"/>
              </w:rPr>
            </w:pPr>
            <w:r w:rsidRPr="003A51AC">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4F222D" w:rsidP="00E22A07">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3A51AC" w:rsidTr="00961DA7">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4F222D" w:rsidP="00E22A07">
            <w:pPr>
              <w:spacing w:line="240" w:lineRule="auto"/>
              <w:rPr>
                <w:b/>
                <w:sz w:val="24"/>
                <w:szCs w:val="24"/>
              </w:rPr>
            </w:pPr>
            <w:r w:rsidRPr="003A51AC">
              <w:rPr>
                <w:sz w:val="24"/>
                <w:szCs w:val="24"/>
              </w:rPr>
              <w:t>Учёт специфики возрастного и индивидуального психофизического развития обучающихся</w:t>
            </w:r>
          </w:p>
        </w:tc>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4F222D" w:rsidP="00E22A07">
            <w:pPr>
              <w:spacing w:line="240" w:lineRule="auto"/>
              <w:rPr>
                <w:b/>
                <w:sz w:val="24"/>
                <w:szCs w:val="24"/>
              </w:rPr>
            </w:pPr>
            <w:r w:rsidRPr="003A51AC">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4F222D" w:rsidRPr="003A51AC" w:rsidTr="00961DA7">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1E4973" w:rsidP="00E22A07">
            <w:pPr>
              <w:spacing w:line="240" w:lineRule="auto"/>
              <w:rPr>
                <w:b/>
                <w:sz w:val="24"/>
                <w:szCs w:val="24"/>
              </w:rPr>
            </w:pPr>
            <w:r w:rsidRPr="003A51AC">
              <w:rPr>
                <w:sz w:val="24"/>
                <w:szCs w:val="24"/>
              </w:rPr>
              <w:t>Создание развивающей и эмоционально комфортной для ребёнка образовательной среды</w:t>
            </w:r>
          </w:p>
        </w:tc>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1E4973" w:rsidP="00E22A07">
            <w:pPr>
              <w:spacing w:line="240" w:lineRule="auto"/>
              <w:rPr>
                <w:b/>
                <w:sz w:val="24"/>
                <w:szCs w:val="24"/>
              </w:rPr>
            </w:pPr>
            <w:r w:rsidRPr="003A51AC">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4F222D" w:rsidRPr="003A51AC" w:rsidTr="00961DA7">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1E4973" w:rsidP="00E22A07">
            <w:pPr>
              <w:spacing w:line="240" w:lineRule="auto"/>
              <w:rPr>
                <w:b/>
                <w:sz w:val="24"/>
                <w:szCs w:val="24"/>
              </w:rPr>
            </w:pPr>
            <w:r w:rsidRPr="003A51AC">
              <w:rPr>
                <w:sz w:val="24"/>
                <w:szCs w:val="24"/>
              </w:rPr>
              <w:t>Построение образовательной деятельности на основе взаимодействия взрослых с детьми</w:t>
            </w:r>
          </w:p>
        </w:tc>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1E4973" w:rsidP="00E22A07">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rsidTr="00961DA7">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1E4973" w:rsidP="00E22A07">
            <w:pPr>
              <w:spacing w:line="240" w:lineRule="auto"/>
              <w:rPr>
                <w:b/>
                <w:sz w:val="24"/>
                <w:szCs w:val="24"/>
              </w:rPr>
            </w:pPr>
            <w:r w:rsidRPr="003A51AC">
              <w:rPr>
                <w:sz w:val="24"/>
                <w:szCs w:val="24"/>
              </w:rPr>
              <w:t>Индивидуализация образования</w:t>
            </w:r>
          </w:p>
        </w:tc>
        <w:tc>
          <w:tcPr>
            <w:tcW w:w="5210" w:type="dxa"/>
            <w:tcBorders>
              <w:top w:val="single" w:sz="4" w:space="0" w:color="000000"/>
              <w:left w:val="single" w:sz="4" w:space="0" w:color="000000"/>
              <w:bottom w:val="single" w:sz="4" w:space="0" w:color="000000"/>
              <w:right w:val="single" w:sz="4" w:space="0" w:color="000000"/>
            </w:tcBorders>
          </w:tcPr>
          <w:p w:rsidR="004F222D" w:rsidRPr="003A51AC" w:rsidRDefault="001E4973" w:rsidP="00E22A07">
            <w:pPr>
              <w:spacing w:line="240" w:lineRule="auto"/>
              <w:rPr>
                <w:b/>
                <w:sz w:val="24"/>
                <w:szCs w:val="24"/>
              </w:rPr>
            </w:pPr>
            <w:r w:rsidRPr="003A51AC">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E4973" w:rsidRPr="003A51AC" w:rsidTr="00961DA7">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Оказание ранней коррекционной помощи детям с ООП, в том числе с ОВЗ</w:t>
            </w:r>
          </w:p>
        </w:tc>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3A51AC" w:rsidTr="00961DA7">
        <w:tc>
          <w:tcPr>
            <w:tcW w:w="5210" w:type="dxa"/>
            <w:tcBorders>
              <w:top w:val="single" w:sz="4" w:space="0" w:color="000000"/>
              <w:left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Совершенствование образовательной работы</w:t>
            </w:r>
          </w:p>
        </w:tc>
        <w:tc>
          <w:tcPr>
            <w:tcW w:w="5210" w:type="dxa"/>
            <w:tcBorders>
              <w:top w:val="single" w:sz="4" w:space="0" w:color="000000"/>
              <w:left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p>
        </w:tc>
      </w:tr>
      <w:tr w:rsidR="001E4973" w:rsidRPr="003A51AC" w:rsidTr="00961DA7">
        <w:tc>
          <w:tcPr>
            <w:tcW w:w="5210" w:type="dxa"/>
            <w:tcBorders>
              <w:left w:val="single" w:sz="4" w:space="0" w:color="000000"/>
              <w:bottom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lastRenderedPageBreak/>
              <w:t>Психологическая, педагогическая и методическая помощь и поддержка, консультирование родителей (законных представителей)</w:t>
            </w:r>
          </w:p>
        </w:tc>
        <w:tc>
          <w:tcPr>
            <w:tcW w:w="5210" w:type="dxa"/>
            <w:tcBorders>
              <w:left w:val="single" w:sz="4" w:space="0" w:color="000000"/>
              <w:bottom w:val="single" w:sz="4" w:space="0" w:color="000000"/>
              <w:right w:val="single" w:sz="4" w:space="0" w:color="000000"/>
            </w:tcBorders>
          </w:tcPr>
          <w:p w:rsidR="001E4973" w:rsidRPr="003A51AC" w:rsidRDefault="001E4973" w:rsidP="00E22A07">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rsidR="001E4973" w:rsidRPr="003A51AC" w:rsidRDefault="001E4973" w:rsidP="00E22A07">
            <w:pPr>
              <w:spacing w:line="240" w:lineRule="auto"/>
              <w:rPr>
                <w:sz w:val="24"/>
                <w:szCs w:val="24"/>
              </w:rPr>
            </w:pPr>
          </w:p>
        </w:tc>
      </w:tr>
      <w:tr w:rsidR="001E4973" w:rsidRPr="003A51AC" w:rsidTr="00961DA7">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Вовлечение родителей (законных представителей) в процесс реализации образовательной программы</w:t>
            </w:r>
          </w:p>
        </w:tc>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1E4973" w:rsidRPr="003A51AC" w:rsidTr="00961DA7">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Через создание оразовательных программ для воспитывающих взрослых</w:t>
            </w:r>
          </w:p>
        </w:tc>
      </w:tr>
      <w:tr w:rsidR="001E4973" w:rsidRPr="003A51AC" w:rsidTr="00961DA7">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3A51AC" w:rsidTr="00961DA7">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Взаимодействие с различными социальными институтами</w:t>
            </w:r>
          </w:p>
        </w:tc>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rsidTr="00961DA7">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Использование широких возможностей социальной среды, социума</w:t>
            </w:r>
          </w:p>
        </w:tc>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hd w:val="clear" w:color="auto" w:fill="FFFFFF"/>
              <w:spacing w:line="240" w:lineRule="auto"/>
              <w:ind w:firstLine="567"/>
              <w:rPr>
                <w:sz w:val="24"/>
                <w:szCs w:val="24"/>
              </w:rPr>
            </w:pPr>
            <w:r w:rsidRPr="003A51AC">
              <w:rPr>
                <w:sz w:val="24"/>
                <w:szCs w:val="24"/>
              </w:rPr>
              <w:t>как дополнительного средства развития личности, совершенствования процесса её социализации;</w:t>
            </w:r>
          </w:p>
          <w:p w:rsidR="001E4973" w:rsidRPr="003A51AC" w:rsidRDefault="001E4973" w:rsidP="00E22A07">
            <w:pPr>
              <w:spacing w:line="240" w:lineRule="auto"/>
              <w:rPr>
                <w:sz w:val="24"/>
                <w:szCs w:val="24"/>
              </w:rPr>
            </w:pPr>
          </w:p>
        </w:tc>
      </w:tr>
      <w:tr w:rsidR="001E4973" w:rsidRPr="003A51AC" w:rsidTr="00961DA7">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Предоставление информации о Федеральной программе семье</w:t>
            </w:r>
          </w:p>
        </w:tc>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hd w:val="clear" w:color="auto" w:fill="FFFFFF"/>
              <w:spacing w:line="240" w:lineRule="auto"/>
              <w:ind w:firstLine="567"/>
              <w:rPr>
                <w:sz w:val="24"/>
                <w:szCs w:val="24"/>
              </w:rPr>
            </w:pPr>
            <w:r w:rsidRPr="003A51AC">
              <w:rPr>
                <w:sz w:val="24"/>
                <w:szCs w:val="24"/>
              </w:rPr>
              <w:t>заинтересованным лицам, вовлеченным в образовательную деятельность, а также широкой общественности;</w:t>
            </w:r>
          </w:p>
          <w:p w:rsidR="001E4973" w:rsidRPr="003A51AC" w:rsidRDefault="001E4973" w:rsidP="00E22A07">
            <w:pPr>
              <w:spacing w:line="240" w:lineRule="auto"/>
              <w:rPr>
                <w:sz w:val="24"/>
                <w:szCs w:val="24"/>
              </w:rPr>
            </w:pPr>
          </w:p>
        </w:tc>
      </w:tr>
      <w:tr w:rsidR="001E4973" w:rsidRPr="003A51AC" w:rsidTr="00961DA7">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pacing w:line="240" w:lineRule="auto"/>
              <w:rPr>
                <w:sz w:val="24"/>
                <w:szCs w:val="24"/>
              </w:rPr>
            </w:pPr>
            <w:r w:rsidRPr="003A51AC">
              <w:rPr>
                <w:sz w:val="24"/>
                <w:szCs w:val="24"/>
              </w:rPr>
              <w:t>Обеспечение возможностей для обсуждения Федеральной программы</w:t>
            </w:r>
          </w:p>
        </w:tc>
        <w:tc>
          <w:tcPr>
            <w:tcW w:w="5210" w:type="dxa"/>
            <w:tcBorders>
              <w:top w:val="single" w:sz="4" w:space="0" w:color="000000"/>
              <w:left w:val="single" w:sz="4" w:space="0" w:color="000000"/>
              <w:bottom w:val="single" w:sz="4" w:space="0" w:color="000000"/>
              <w:right w:val="single" w:sz="4" w:space="0" w:color="000000"/>
            </w:tcBorders>
          </w:tcPr>
          <w:p w:rsidR="001E4973" w:rsidRPr="003A51AC" w:rsidRDefault="001E4973" w:rsidP="00E22A07">
            <w:pPr>
              <w:shd w:val="clear" w:color="auto" w:fill="FFFFFF"/>
              <w:spacing w:line="240" w:lineRule="auto"/>
              <w:ind w:firstLine="567"/>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p w:rsidR="001E4973" w:rsidRPr="003A51AC" w:rsidRDefault="001E4973" w:rsidP="00E22A07">
            <w:pPr>
              <w:spacing w:line="240" w:lineRule="auto"/>
              <w:rPr>
                <w:sz w:val="24"/>
                <w:szCs w:val="24"/>
              </w:rPr>
            </w:pPr>
          </w:p>
        </w:tc>
      </w:tr>
    </w:tbl>
    <w:p w:rsidR="00824ABE" w:rsidRPr="003A51AC" w:rsidRDefault="00824ABE" w:rsidP="00E22A07">
      <w:pPr>
        <w:shd w:val="clear" w:color="auto" w:fill="FFFFFF"/>
        <w:spacing w:line="240" w:lineRule="auto"/>
        <w:rPr>
          <w:sz w:val="24"/>
          <w:szCs w:val="24"/>
        </w:rPr>
      </w:pPr>
      <w:r w:rsidRPr="003A51AC">
        <w:rPr>
          <w:sz w:val="24"/>
          <w:szCs w:val="24"/>
        </w:rPr>
        <w:t xml:space="preserve"> </w:t>
      </w:r>
    </w:p>
    <w:p w:rsidR="005F0840" w:rsidRPr="003A51AC" w:rsidRDefault="00DC2223" w:rsidP="00E22A07">
      <w:pPr>
        <w:shd w:val="clear" w:color="auto" w:fill="FFFFFF"/>
        <w:spacing w:line="240" w:lineRule="auto"/>
        <w:rPr>
          <w:sz w:val="24"/>
          <w:szCs w:val="24"/>
        </w:rPr>
      </w:pPr>
      <w:r w:rsidRPr="003A51AC">
        <w:rPr>
          <w:b/>
          <w:sz w:val="24"/>
          <w:szCs w:val="24"/>
        </w:rPr>
        <w:t>3</w:t>
      </w:r>
      <w:r w:rsidR="00824ABE" w:rsidRPr="003A51AC">
        <w:rPr>
          <w:b/>
          <w:sz w:val="24"/>
          <w:szCs w:val="24"/>
        </w:rPr>
        <w:t xml:space="preserve">.2. </w:t>
      </w:r>
      <w:r w:rsidR="00662A9F" w:rsidRPr="003A51AC">
        <w:rPr>
          <w:b/>
          <w:sz w:val="24"/>
          <w:szCs w:val="24"/>
        </w:rPr>
        <w:t>Организация п</w:t>
      </w:r>
      <w:r w:rsidR="006F03A3" w:rsidRPr="003A51AC">
        <w:rPr>
          <w:b/>
          <w:sz w:val="24"/>
          <w:szCs w:val="24"/>
        </w:rPr>
        <w:t>редметно-пространственной среды</w:t>
      </w:r>
    </w:p>
    <w:p w:rsidR="00D82362" w:rsidRPr="003A51AC" w:rsidRDefault="00D82362" w:rsidP="00E22A07">
      <w:pPr>
        <w:spacing w:line="240" w:lineRule="auto"/>
        <w:ind w:firstLine="567"/>
        <w:rPr>
          <w:sz w:val="24"/>
          <w:szCs w:val="24"/>
        </w:rPr>
      </w:pPr>
      <w:r w:rsidRPr="003A51AC">
        <w:rPr>
          <w:sz w:val="24"/>
          <w:szCs w:val="24"/>
        </w:rPr>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8"/>
        <w:tblW w:w="0" w:type="auto"/>
        <w:tblLook w:val="04A0" w:firstRow="1" w:lastRow="0" w:firstColumn="1" w:lastColumn="0" w:noHBand="0" w:noVBand="1"/>
      </w:tblPr>
      <w:tblGrid>
        <w:gridCol w:w="3221"/>
        <w:gridCol w:w="1876"/>
        <w:gridCol w:w="719"/>
        <w:gridCol w:w="4378"/>
      </w:tblGrid>
      <w:tr w:rsidR="00733A93" w:rsidRPr="003A51AC" w:rsidTr="00961DA7">
        <w:tc>
          <w:tcPr>
            <w:tcW w:w="10194" w:type="dxa"/>
            <w:gridSpan w:val="4"/>
          </w:tcPr>
          <w:p w:rsidR="00733A93" w:rsidRPr="003A51AC" w:rsidRDefault="00733A93" w:rsidP="00E22A07">
            <w:pPr>
              <w:spacing w:line="240" w:lineRule="auto"/>
              <w:rPr>
                <w:sz w:val="24"/>
                <w:szCs w:val="24"/>
              </w:rPr>
            </w:pPr>
            <w:r w:rsidRPr="003A51AC">
              <w:rPr>
                <w:b/>
                <w:sz w:val="24"/>
                <w:szCs w:val="24"/>
              </w:rPr>
              <w:t>Организация предметной среды  по возрастам</w:t>
            </w:r>
          </w:p>
        </w:tc>
      </w:tr>
      <w:tr w:rsidR="00733A93" w:rsidRPr="003A51AC" w:rsidTr="00961DA7">
        <w:tc>
          <w:tcPr>
            <w:tcW w:w="10194" w:type="dxa"/>
            <w:gridSpan w:val="4"/>
          </w:tcPr>
          <w:p w:rsidR="00733A93" w:rsidRPr="003A51AC" w:rsidRDefault="00733A93" w:rsidP="00733A93">
            <w:pPr>
              <w:spacing w:line="240" w:lineRule="auto"/>
              <w:rPr>
                <w:b/>
                <w:sz w:val="24"/>
                <w:szCs w:val="24"/>
              </w:rPr>
            </w:pPr>
            <w:r w:rsidRPr="003A51AC">
              <w:rPr>
                <w:b/>
                <w:sz w:val="24"/>
                <w:szCs w:val="24"/>
              </w:rPr>
              <w:t>Предметная среда для игровой деятельности</w:t>
            </w:r>
          </w:p>
          <w:p w:rsidR="00733A93" w:rsidRPr="003A51AC" w:rsidRDefault="00733A93" w:rsidP="00E22A07">
            <w:pPr>
              <w:spacing w:line="240" w:lineRule="auto"/>
              <w:rPr>
                <w:sz w:val="24"/>
                <w:szCs w:val="24"/>
              </w:rPr>
            </w:pPr>
          </w:p>
        </w:tc>
      </w:tr>
      <w:tr w:rsidR="00733A93" w:rsidRPr="003A51AC" w:rsidTr="00961DA7">
        <w:tc>
          <w:tcPr>
            <w:tcW w:w="10194" w:type="dxa"/>
            <w:gridSpan w:val="4"/>
          </w:tcPr>
          <w:p w:rsidR="00733A93" w:rsidRPr="003A51AC" w:rsidRDefault="005B4C2E" w:rsidP="00733A93">
            <w:pPr>
              <w:spacing w:line="240" w:lineRule="auto"/>
              <w:rPr>
                <w:b/>
                <w:sz w:val="24"/>
                <w:szCs w:val="24"/>
              </w:rPr>
            </w:pPr>
            <w:r w:rsidRPr="003A51AC">
              <w:rPr>
                <w:b/>
                <w:sz w:val="24"/>
                <w:szCs w:val="24"/>
              </w:rPr>
              <w:t>Вторая младшая группа</w:t>
            </w:r>
          </w:p>
        </w:tc>
      </w:tr>
      <w:tr w:rsidR="005B4C2E" w:rsidRPr="003A51AC" w:rsidTr="00961DA7">
        <w:tc>
          <w:tcPr>
            <w:tcW w:w="3221" w:type="dxa"/>
          </w:tcPr>
          <w:p w:rsidR="005B4C2E" w:rsidRPr="003A51AC" w:rsidRDefault="005B4C2E" w:rsidP="005B4C2E">
            <w:pPr>
              <w:spacing w:line="240" w:lineRule="auto"/>
              <w:rPr>
                <w:b/>
                <w:sz w:val="24"/>
                <w:szCs w:val="24"/>
              </w:rPr>
            </w:pPr>
            <w:r w:rsidRPr="003A51AC">
              <w:rPr>
                <w:b/>
                <w:sz w:val="24"/>
                <w:szCs w:val="24"/>
              </w:rPr>
              <w:t>Материалы для сюжетной игры</w:t>
            </w:r>
          </w:p>
          <w:p w:rsidR="005B4C2E" w:rsidRPr="003A51AC" w:rsidRDefault="005B4C2E" w:rsidP="005B4C2E">
            <w:pPr>
              <w:pStyle w:val="Default"/>
              <w:rPr>
                <w:color w:val="auto"/>
              </w:rPr>
            </w:pPr>
            <w:r w:rsidRPr="003A51AC">
              <w:rPr>
                <w:color w:val="auto"/>
              </w:rPr>
              <w:t xml:space="preserve">С трех лет дети становятся более требовательными к «похожести» игрушек на реальные вещи. </w:t>
            </w:r>
          </w:p>
          <w:p w:rsidR="005B4C2E" w:rsidRPr="003A51AC" w:rsidRDefault="005B4C2E" w:rsidP="005B4C2E">
            <w:pPr>
              <w:spacing w:line="240" w:lineRule="auto"/>
              <w:rPr>
                <w:sz w:val="24"/>
                <w:szCs w:val="24"/>
              </w:rPr>
            </w:pPr>
            <w:r w:rsidRPr="003A51AC">
              <w:rPr>
                <w:sz w:val="24"/>
                <w:szCs w:val="24"/>
              </w:rPr>
              <w:t xml:space="preserve">Игрушки-предметы оперирования начинают </w:t>
            </w:r>
            <w:r w:rsidRPr="003A51AC">
              <w:rPr>
                <w:sz w:val="24"/>
                <w:szCs w:val="24"/>
              </w:rPr>
              <w:lastRenderedPageBreak/>
              <w:t xml:space="preserve">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w:t>
            </w:r>
            <w:r w:rsidRPr="003A51AC">
              <w:rPr>
                <w:sz w:val="24"/>
                <w:szCs w:val="24"/>
              </w:rPr>
              <w:lastRenderedPageBreak/>
              <w:t xml:space="preserve">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w:t>
            </w:r>
            <w:r w:rsidRPr="003A51AC">
              <w:rPr>
                <w:sz w:val="24"/>
                <w:szCs w:val="24"/>
              </w:rPr>
              <w:lastRenderedPageBreak/>
              <w:t>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rsidR="005B4C2E" w:rsidRPr="003A51AC" w:rsidRDefault="005B4C2E" w:rsidP="00733A93">
            <w:pPr>
              <w:spacing w:line="240" w:lineRule="auto"/>
              <w:rPr>
                <w:b/>
                <w:sz w:val="24"/>
                <w:szCs w:val="24"/>
              </w:rPr>
            </w:pPr>
          </w:p>
        </w:tc>
        <w:tc>
          <w:tcPr>
            <w:tcW w:w="2595" w:type="dxa"/>
            <w:gridSpan w:val="2"/>
          </w:tcPr>
          <w:p w:rsidR="005B4C2E" w:rsidRPr="003A51AC" w:rsidRDefault="005B4C2E" w:rsidP="005B4C2E">
            <w:pPr>
              <w:spacing w:line="240" w:lineRule="auto"/>
              <w:rPr>
                <w:b/>
                <w:sz w:val="24"/>
                <w:szCs w:val="24"/>
              </w:rPr>
            </w:pPr>
            <w:r w:rsidRPr="003A51AC">
              <w:rPr>
                <w:b/>
                <w:sz w:val="24"/>
                <w:szCs w:val="24"/>
              </w:rPr>
              <w:lastRenderedPageBreak/>
              <w:t>Сюжетообразующие наборы материала  и его размещение</w:t>
            </w:r>
          </w:p>
          <w:p w:rsidR="005B4C2E" w:rsidRPr="003A51AC" w:rsidRDefault="005B4C2E" w:rsidP="005B4C2E">
            <w:pPr>
              <w:pStyle w:val="Default"/>
              <w:rPr>
                <w:color w:val="auto"/>
              </w:rPr>
            </w:pPr>
            <w:r w:rsidRPr="003A51AC">
              <w:rPr>
                <w:color w:val="auto"/>
              </w:rPr>
              <w:t xml:space="preserve">Для игры детей 3 лет, почти всецело зависящих от внешней обстановки, необходимы наборы </w:t>
            </w:r>
            <w:r w:rsidRPr="003A51AC">
              <w:rPr>
                <w:color w:val="auto"/>
              </w:rPr>
              <w:lastRenderedPageBreak/>
              <w:t xml:space="preserve">(комплексы)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5B4C2E" w:rsidRPr="003A51AC" w:rsidRDefault="005B4C2E" w:rsidP="005B4C2E">
            <w:pPr>
              <w:spacing w:line="240" w:lineRule="auto"/>
              <w:rPr>
                <w:sz w:val="24"/>
                <w:szCs w:val="24"/>
              </w:rPr>
            </w:pPr>
            <w:r w:rsidRPr="003A51AC">
              <w:rPr>
                <w:sz w:val="24"/>
                <w:szCs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w:t>
            </w:r>
            <w:r w:rsidRPr="003A51AC">
              <w:rPr>
                <w:sz w:val="24"/>
                <w:szCs w:val="24"/>
              </w:rPr>
              <w:lastRenderedPageBreak/>
              <w:t>каркас с модулями-сидениями внутри и рулем на фасадной секции.</w:t>
            </w:r>
          </w:p>
          <w:p w:rsidR="005B4C2E" w:rsidRPr="003A51AC" w:rsidRDefault="005B4C2E" w:rsidP="005B4C2E">
            <w:pPr>
              <w:spacing w:line="240" w:lineRule="auto"/>
              <w:rPr>
                <w:b/>
                <w:sz w:val="24"/>
                <w:szCs w:val="24"/>
              </w:rPr>
            </w:pPr>
            <w:r w:rsidRPr="003A51AC">
              <w:rPr>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5B4C2E" w:rsidRPr="003A51AC" w:rsidRDefault="005B4C2E" w:rsidP="00733A93">
            <w:pPr>
              <w:spacing w:line="240" w:lineRule="auto"/>
              <w:rPr>
                <w:b/>
                <w:sz w:val="24"/>
                <w:szCs w:val="24"/>
              </w:rPr>
            </w:pPr>
          </w:p>
        </w:tc>
        <w:tc>
          <w:tcPr>
            <w:tcW w:w="4378" w:type="dxa"/>
          </w:tcPr>
          <w:p w:rsidR="005B4C2E" w:rsidRPr="003A51AC" w:rsidRDefault="005B4C2E" w:rsidP="005B4C2E">
            <w:pPr>
              <w:spacing w:line="240" w:lineRule="auto"/>
              <w:rPr>
                <w:b/>
                <w:sz w:val="24"/>
                <w:szCs w:val="24"/>
              </w:rPr>
            </w:pPr>
            <w:r w:rsidRPr="003A51AC">
              <w:rPr>
                <w:b/>
                <w:sz w:val="24"/>
                <w:szCs w:val="24"/>
              </w:rPr>
              <w:lastRenderedPageBreak/>
              <w:t>Материалы для игры с правилами</w:t>
            </w:r>
          </w:p>
          <w:p w:rsidR="005B4C2E" w:rsidRPr="003A51AC" w:rsidRDefault="005B4C2E" w:rsidP="005B4C2E">
            <w:pPr>
              <w:spacing w:line="240" w:lineRule="auto"/>
              <w:rPr>
                <w:sz w:val="24"/>
                <w:szCs w:val="24"/>
              </w:rPr>
            </w:pPr>
            <w:r w:rsidRPr="003A51AC">
              <w:rPr>
                <w:sz w:val="24"/>
                <w:szCs w:val="24"/>
              </w:rPr>
              <w:t xml:space="preserve">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w:t>
            </w:r>
            <w:r w:rsidRPr="003A51AC">
              <w:rPr>
                <w:sz w:val="24"/>
                <w:szCs w:val="24"/>
              </w:rPr>
              <w:lastRenderedPageBreak/>
              <w:t>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rsidR="005B4C2E" w:rsidRPr="003A51AC" w:rsidRDefault="005B4C2E" w:rsidP="00733A93">
            <w:pPr>
              <w:spacing w:line="240" w:lineRule="auto"/>
              <w:rPr>
                <w:b/>
                <w:sz w:val="24"/>
                <w:szCs w:val="24"/>
              </w:rPr>
            </w:pPr>
          </w:p>
        </w:tc>
      </w:tr>
      <w:tr w:rsidR="005B4C2E" w:rsidRPr="003A51AC" w:rsidTr="00961DA7">
        <w:tc>
          <w:tcPr>
            <w:tcW w:w="10194" w:type="dxa"/>
            <w:gridSpan w:val="4"/>
          </w:tcPr>
          <w:p w:rsidR="005B4C2E" w:rsidRPr="003A51AC" w:rsidRDefault="005B4C2E" w:rsidP="005B4C2E">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p w:rsidR="005B4C2E" w:rsidRPr="003A51AC" w:rsidRDefault="005B4C2E" w:rsidP="005B4C2E">
            <w:pPr>
              <w:spacing w:line="240" w:lineRule="auto"/>
              <w:jc w:val="center"/>
              <w:rPr>
                <w:b/>
                <w:sz w:val="24"/>
                <w:szCs w:val="24"/>
              </w:rPr>
            </w:pPr>
          </w:p>
        </w:tc>
      </w:tr>
      <w:tr w:rsidR="005B4C2E" w:rsidRPr="003A51AC" w:rsidTr="00961DA7">
        <w:tc>
          <w:tcPr>
            <w:tcW w:w="3221"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5B4C2E" w:rsidRPr="003A51AC" w:rsidRDefault="005B4C2E" w:rsidP="005B4C2E">
            <w:pPr>
              <w:autoSpaceDE w:val="0"/>
              <w:autoSpaceDN w:val="0"/>
              <w:adjustRightInd w:val="0"/>
              <w:spacing w:line="240" w:lineRule="auto"/>
              <w:rPr>
                <w:sz w:val="24"/>
                <w:szCs w:val="24"/>
              </w:rPr>
            </w:pPr>
            <w:r w:rsidRPr="003A51AC">
              <w:rPr>
                <w:sz w:val="24"/>
                <w:szCs w:val="24"/>
              </w:rPr>
              <w:lastRenderedPageBreak/>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w:t>
            </w:r>
            <w:r w:rsidRPr="003A51AC">
              <w:rPr>
                <w:sz w:val="24"/>
                <w:szCs w:val="24"/>
              </w:rPr>
              <w:lastRenderedPageBreak/>
              <w:t xml:space="preserve">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5B4C2E" w:rsidRPr="003A51AC" w:rsidRDefault="005B4C2E" w:rsidP="005B4C2E">
            <w:pPr>
              <w:pageBreakBefore/>
              <w:autoSpaceDE w:val="0"/>
              <w:autoSpaceDN w:val="0"/>
              <w:adjustRightInd w:val="0"/>
              <w:spacing w:line="240" w:lineRule="auto"/>
              <w:rPr>
                <w:sz w:val="24"/>
                <w:szCs w:val="24"/>
              </w:rPr>
            </w:pPr>
            <w:r w:rsidRPr="003A51AC">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5B4C2E" w:rsidRPr="003A51AC" w:rsidRDefault="005B4C2E" w:rsidP="005B4C2E">
            <w:pPr>
              <w:spacing w:line="240" w:lineRule="auto"/>
              <w:rPr>
                <w:b/>
                <w:sz w:val="24"/>
                <w:szCs w:val="24"/>
              </w:rPr>
            </w:pPr>
          </w:p>
        </w:tc>
        <w:tc>
          <w:tcPr>
            <w:tcW w:w="2595" w:type="dxa"/>
            <w:gridSpan w:val="2"/>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Сюжетообразующие наборы материала и его размещение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w:t>
            </w:r>
            <w:r w:rsidRPr="003A51AC">
              <w:rPr>
                <w:rFonts w:eastAsiaTheme="minorHAnsi"/>
                <w:sz w:val="24"/>
                <w:szCs w:val="24"/>
                <w:lang w:eastAsia="en-US"/>
              </w:rPr>
              <w:lastRenderedPageBreak/>
              <w:t xml:space="preserve">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rsidR="005B4C2E" w:rsidRPr="003A51AC" w:rsidRDefault="005B4C2E" w:rsidP="005B4C2E">
            <w:pPr>
              <w:pageBreakBefore/>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w:t>
            </w:r>
            <w:r w:rsidRPr="003A51AC">
              <w:rPr>
                <w:rFonts w:eastAsiaTheme="minorHAnsi"/>
                <w:sz w:val="24"/>
                <w:szCs w:val="24"/>
                <w:lang w:eastAsia="en-US"/>
              </w:rPr>
              <w:lastRenderedPageBreak/>
              <w:t xml:space="preserve">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rsidR="005B4C2E" w:rsidRPr="003A51AC" w:rsidRDefault="005B4C2E" w:rsidP="005B4C2E">
            <w:pPr>
              <w:spacing w:line="240" w:lineRule="auto"/>
              <w:rPr>
                <w:b/>
                <w:sz w:val="24"/>
                <w:szCs w:val="24"/>
              </w:rPr>
            </w:pPr>
          </w:p>
        </w:tc>
        <w:tc>
          <w:tcPr>
            <w:tcW w:w="4378"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rFonts w:eastAsiaTheme="minorHAnsi"/>
                <w:sz w:val="24"/>
                <w:szCs w:val="24"/>
                <w:lang w:eastAsia="en-US"/>
              </w:rPr>
              <w:t>Дети 4-5 лет овладевают игрой с правилами во всей ее структурной полноте</w:t>
            </w:r>
            <w:r w:rsidRPr="003A51AC">
              <w:rPr>
                <w:sz w:val="24"/>
                <w:szCs w:val="24"/>
              </w:rPr>
              <w:t xml:space="preserve">(ориентация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w:t>
            </w:r>
            <w:r w:rsidRPr="003A51AC">
              <w:rPr>
                <w:sz w:val="24"/>
                <w:szCs w:val="24"/>
              </w:rPr>
              <w:lastRenderedPageBreak/>
              <w:t>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rsidR="005B4C2E" w:rsidRPr="003A51AC" w:rsidRDefault="005B4C2E" w:rsidP="005B4C2E">
            <w:pPr>
              <w:spacing w:line="240" w:lineRule="auto"/>
              <w:rPr>
                <w:b/>
                <w:sz w:val="24"/>
                <w:szCs w:val="24"/>
              </w:rPr>
            </w:pPr>
          </w:p>
        </w:tc>
      </w:tr>
      <w:tr w:rsidR="005B4C2E" w:rsidRPr="003A51AC" w:rsidTr="00961DA7">
        <w:tc>
          <w:tcPr>
            <w:tcW w:w="10194" w:type="dxa"/>
            <w:gridSpan w:val="4"/>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B4C2E" w:rsidRPr="003A51AC" w:rsidTr="00961DA7">
        <w:tc>
          <w:tcPr>
            <w:tcW w:w="3221"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pStyle w:val="Default"/>
              <w:rPr>
                <w:color w:val="auto"/>
              </w:rPr>
            </w:pPr>
            <w:r w:rsidRPr="003A51AC">
              <w:rPr>
                <w:color w:val="auto"/>
              </w:rPr>
              <w:t xml:space="preserve">Игрушки-предметы оперирования в возрастном диапазоне 5 -7 лет изменяются в двух направлениях. С одной </w:t>
            </w:r>
            <w:r w:rsidRPr="003A51AC">
              <w:rPr>
                <w:color w:val="auto"/>
              </w:rPr>
              <w:lastRenderedPageBreak/>
              <w:t xml:space="preserve">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rsidR="005B4C2E" w:rsidRPr="003A51AC" w:rsidRDefault="005B4C2E" w:rsidP="005B4C2E">
            <w:pPr>
              <w:spacing w:line="240" w:lineRule="auto"/>
              <w:rPr>
                <w:sz w:val="24"/>
                <w:szCs w:val="24"/>
              </w:rPr>
            </w:pPr>
            <w:r w:rsidRPr="003A51AC">
              <w:rPr>
                <w:sz w:val="24"/>
                <w:szCs w:val="24"/>
              </w:rPr>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w:t>
            </w:r>
            <w:r w:rsidRPr="003A51AC">
              <w:rPr>
                <w:sz w:val="24"/>
                <w:szCs w:val="24"/>
              </w:rPr>
              <w:lastRenderedPageBreak/>
              <w:t>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5B4C2E" w:rsidRPr="003A51AC" w:rsidRDefault="005B4C2E" w:rsidP="005B4C2E">
            <w:pPr>
              <w:spacing w:line="240" w:lineRule="auto"/>
              <w:rPr>
                <w:sz w:val="24"/>
                <w:szCs w:val="24"/>
              </w:rPr>
            </w:pPr>
            <w:r w:rsidRPr="003A51AC">
              <w:rPr>
                <w:sz w:val="24"/>
                <w:szCs w:val="24"/>
              </w:rPr>
              <w:lastRenderedPageBreak/>
              <w:t>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rsidR="005B4C2E" w:rsidRPr="003A51AC" w:rsidRDefault="005B4C2E" w:rsidP="005B4C2E">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rsidR="005B4C2E" w:rsidRPr="003A51AC" w:rsidRDefault="005B4C2E" w:rsidP="005B4C2E">
            <w:pPr>
              <w:spacing w:line="240" w:lineRule="auto"/>
              <w:rPr>
                <w:sz w:val="24"/>
                <w:szCs w:val="24"/>
              </w:rPr>
            </w:pPr>
            <w:r w:rsidRPr="003A51AC">
              <w:rPr>
                <w:sz w:val="24"/>
                <w:szCs w:val="24"/>
              </w:rPr>
              <w:t xml:space="preserve">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w:t>
            </w:r>
            <w:r w:rsidRPr="003A51AC">
              <w:rPr>
                <w:sz w:val="24"/>
                <w:szCs w:val="24"/>
              </w:rPr>
              <w:lastRenderedPageBreak/>
              <w:t>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5B4C2E" w:rsidRPr="003A51AC" w:rsidRDefault="005B4C2E" w:rsidP="005B4C2E">
            <w:pPr>
              <w:spacing w:line="240" w:lineRule="auto"/>
              <w:rPr>
                <w:sz w:val="24"/>
                <w:szCs w:val="24"/>
              </w:rPr>
            </w:pPr>
            <w:r w:rsidRPr="003A51AC">
              <w:rPr>
                <w:sz w:val="24"/>
                <w:szCs w:val="24"/>
              </w:rPr>
              <w:t xml:space="preserve">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w:t>
            </w:r>
            <w:r w:rsidRPr="003A51AC">
              <w:rPr>
                <w:sz w:val="24"/>
                <w:szCs w:val="24"/>
              </w:rPr>
              <w:lastRenderedPageBreak/>
              <w:t>футурологического характера).</w:t>
            </w:r>
          </w:p>
          <w:p w:rsidR="005B4C2E" w:rsidRPr="003A51AC" w:rsidRDefault="005B4C2E" w:rsidP="005B4C2E">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5B4C2E" w:rsidRPr="003A51AC" w:rsidRDefault="005B4C2E" w:rsidP="005B4C2E">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5B4C2E" w:rsidRPr="003A51AC" w:rsidRDefault="005B4C2E" w:rsidP="005B4C2E">
            <w:pPr>
              <w:spacing w:line="240" w:lineRule="auto"/>
              <w:rPr>
                <w:sz w:val="24"/>
                <w:szCs w:val="24"/>
              </w:rPr>
            </w:pPr>
            <w:r w:rsidRPr="003A51AC">
              <w:rPr>
                <w:sz w:val="24"/>
                <w:szCs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5B4C2E" w:rsidRPr="003A51AC" w:rsidRDefault="005B4C2E" w:rsidP="005B4C2E">
            <w:pPr>
              <w:spacing w:line="240" w:lineRule="auto"/>
              <w:rPr>
                <w:b/>
                <w:sz w:val="24"/>
                <w:szCs w:val="24"/>
              </w:rPr>
            </w:pPr>
            <w:r w:rsidRPr="003A51AC">
              <w:rPr>
                <w:sz w:val="24"/>
                <w:szCs w:val="24"/>
              </w:rPr>
              <w:t xml:space="preserve">Данные в наборе, они часто используются ребенком для разыгрывания разного рода семейных коллизий </w:t>
            </w:r>
            <w:r w:rsidRPr="003A51AC">
              <w:rPr>
                <w:sz w:val="24"/>
                <w:szCs w:val="24"/>
              </w:rPr>
              <w:lastRenderedPageBreak/>
              <w:t>(моделирования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5B4C2E" w:rsidRPr="003A51AC" w:rsidRDefault="005B4C2E" w:rsidP="005B4C2E">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2595" w:type="dxa"/>
            <w:gridSpan w:val="2"/>
          </w:tcPr>
          <w:p w:rsidR="005B4C2E" w:rsidRPr="003A51AC" w:rsidRDefault="005B4C2E" w:rsidP="005B4C2E">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Сюжетообразующие наборы материала </w:t>
            </w:r>
            <w:r w:rsidRPr="003A51AC">
              <w:rPr>
                <w:rFonts w:eastAsiaTheme="minorHAnsi"/>
                <w:b/>
                <w:sz w:val="24"/>
                <w:szCs w:val="24"/>
                <w:lang w:eastAsia="en-US"/>
              </w:rPr>
              <w:t xml:space="preserve">и его размещение </w:t>
            </w:r>
          </w:p>
          <w:p w:rsidR="005B4C2E" w:rsidRPr="003A51AC" w:rsidRDefault="005B4C2E" w:rsidP="005B4C2E">
            <w:pPr>
              <w:spacing w:line="240" w:lineRule="auto"/>
              <w:rPr>
                <w:rFonts w:eastAsiaTheme="minorHAnsi"/>
                <w:sz w:val="24"/>
                <w:szCs w:val="24"/>
                <w:lang w:eastAsia="en-US"/>
              </w:rPr>
            </w:pPr>
            <w:r w:rsidRPr="003A51AC">
              <w:rPr>
                <w:rFonts w:eastAsiaTheme="minorHAnsi"/>
                <w:sz w:val="24"/>
                <w:szCs w:val="24"/>
                <w:lang w:eastAsia="en-US"/>
              </w:rPr>
              <w:t xml:space="preserve">В связи с тем, что игровые замыслы детей 5 -7 лет весьма разнообразны, весь </w:t>
            </w:r>
            <w:r w:rsidRPr="003A51AC">
              <w:rPr>
                <w:rFonts w:eastAsiaTheme="minorHAnsi"/>
                <w:sz w:val="24"/>
                <w:szCs w:val="24"/>
                <w:lang w:eastAsia="en-US"/>
              </w:rPr>
              <w:lastRenderedPageBreak/>
              <w:t>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rsidR="005B4C2E" w:rsidRPr="003A51AC" w:rsidRDefault="005B4C2E" w:rsidP="005B4C2E">
            <w:pPr>
              <w:spacing w:line="240" w:lineRule="auto"/>
              <w:rPr>
                <w:sz w:val="24"/>
                <w:szCs w:val="24"/>
              </w:rPr>
            </w:pPr>
            <w:r w:rsidRPr="003A51AC">
              <w:rPr>
                <w:sz w:val="24"/>
                <w:szCs w:val="24"/>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w:t>
            </w:r>
            <w:r w:rsidRPr="003A51AC">
              <w:rPr>
                <w:sz w:val="24"/>
                <w:szCs w:val="24"/>
              </w:rPr>
              <w:lastRenderedPageBreak/>
              <w:t>оперирования при развертывании детьми режиссерской игры.</w:t>
            </w:r>
          </w:p>
          <w:p w:rsidR="005B4C2E" w:rsidRPr="003A51AC" w:rsidRDefault="005B4C2E" w:rsidP="005B4C2E">
            <w:pPr>
              <w:spacing w:line="240" w:lineRule="auto"/>
              <w:rPr>
                <w:sz w:val="24"/>
                <w:szCs w:val="24"/>
              </w:rPr>
            </w:pPr>
            <w:r w:rsidRPr="003A51AC">
              <w:rPr>
                <w:sz w:val="24"/>
                <w:szCs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5B4C2E" w:rsidRPr="003A51AC" w:rsidRDefault="005B4C2E" w:rsidP="005B4C2E">
            <w:pPr>
              <w:pStyle w:val="Default"/>
              <w:rPr>
                <w:color w:val="auto"/>
              </w:rPr>
            </w:pPr>
            <w:r w:rsidRPr="003A51AC">
              <w:rPr>
                <w:color w:val="auto"/>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w:t>
            </w:r>
            <w:r w:rsidRPr="003A51AC">
              <w:rPr>
                <w:color w:val="auto"/>
              </w:rPr>
              <w:lastRenderedPageBreak/>
              <w:t xml:space="preserve">собственным замыслам детей.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4378" w:type="dxa"/>
          </w:tcPr>
          <w:p w:rsidR="005B4C2E" w:rsidRPr="003A51AC" w:rsidRDefault="005B4C2E" w:rsidP="005B4C2E">
            <w:pPr>
              <w:pStyle w:val="Default"/>
              <w:rPr>
                <w:b/>
                <w:color w:val="auto"/>
              </w:rPr>
            </w:pPr>
            <w:r w:rsidRPr="003A51AC">
              <w:rPr>
                <w:b/>
                <w:color w:val="auto"/>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sz w:val="24"/>
                <w:szCs w:val="24"/>
              </w:rPr>
              <w:t xml:space="preserve">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w:t>
            </w:r>
            <w:r w:rsidRPr="003A51AC">
              <w:rPr>
                <w:sz w:val="24"/>
                <w:szCs w:val="24"/>
              </w:rPr>
              <w:lastRenderedPageBreak/>
              <w:t>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326EA" w:rsidRPr="003A51AC" w:rsidTr="00961DA7">
        <w:tc>
          <w:tcPr>
            <w:tcW w:w="10194" w:type="dxa"/>
            <w:gridSpan w:val="4"/>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b/>
                <w:sz w:val="24"/>
                <w:szCs w:val="24"/>
              </w:rPr>
              <w:lastRenderedPageBreak/>
              <w:t>Предметная среда для продуктивной деятельности</w:t>
            </w:r>
            <w:r w:rsidRPr="003A51AC">
              <w:rPr>
                <w:sz w:val="24"/>
                <w:szCs w:val="24"/>
              </w:rPr>
              <w:t xml:space="preserve"> </w:t>
            </w:r>
            <w:r w:rsidRPr="003A51AC">
              <w:rPr>
                <w:rFonts w:eastAsiaTheme="minorHAnsi"/>
                <w:b/>
                <w:bCs/>
                <w:sz w:val="24"/>
                <w:szCs w:val="24"/>
                <w:lang w:eastAsia="en-US"/>
              </w:rPr>
              <w:t xml:space="preserve">Вторая младшая группа </w:t>
            </w:r>
          </w:p>
          <w:p w:rsidR="005326EA" w:rsidRPr="003A51AC" w:rsidRDefault="005326EA" w:rsidP="005B4C2E">
            <w:pPr>
              <w:pStyle w:val="Default"/>
              <w:rPr>
                <w:b/>
                <w:color w:val="auto"/>
              </w:rPr>
            </w:pPr>
          </w:p>
        </w:tc>
      </w:tr>
      <w:tr w:rsidR="005326EA" w:rsidRPr="003A51AC" w:rsidTr="00961DA7">
        <w:tc>
          <w:tcPr>
            <w:tcW w:w="5816" w:type="dxa"/>
            <w:gridSpan w:val="3"/>
          </w:tcPr>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5326EA" w:rsidRPr="003A51AC" w:rsidRDefault="005326EA" w:rsidP="005326EA">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5326EA" w:rsidRPr="003A51AC" w:rsidRDefault="005326EA" w:rsidP="005326EA">
            <w:pPr>
              <w:pStyle w:val="Default"/>
              <w:rPr>
                <w:color w:val="auto"/>
              </w:rPr>
            </w:pPr>
            <w:r w:rsidRPr="003A51AC">
              <w:rPr>
                <w:color w:val="auto"/>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rsidR="005326EA" w:rsidRPr="003A51AC" w:rsidRDefault="005326EA" w:rsidP="005326EA">
            <w:pPr>
              <w:spacing w:line="240" w:lineRule="auto"/>
              <w:rPr>
                <w:sz w:val="24"/>
                <w:szCs w:val="24"/>
              </w:rPr>
            </w:pPr>
            <w:r w:rsidRPr="003A51AC">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5326EA" w:rsidRPr="003A51AC" w:rsidRDefault="005326EA" w:rsidP="005326EA">
            <w:pPr>
              <w:pStyle w:val="Default"/>
              <w:rPr>
                <w:color w:val="auto"/>
              </w:rPr>
            </w:pPr>
            <w:r w:rsidRPr="003A51AC">
              <w:rPr>
                <w:color w:val="auto"/>
              </w:rPr>
              <w:t xml:space="preserve">Благодаря этому в процессе конструирования ребенок получает значительно более полные представления о </w:t>
            </w:r>
            <w:r w:rsidRPr="003A51AC">
              <w:rPr>
                <w:color w:val="auto"/>
              </w:rPr>
              <w:lastRenderedPageBreak/>
              <w:t xml:space="preserve">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5326EA" w:rsidRPr="003A51AC" w:rsidRDefault="005326EA" w:rsidP="005326EA">
            <w:pPr>
              <w:pStyle w:val="Default"/>
              <w:rPr>
                <w:b/>
                <w:bCs/>
                <w:color w:val="auto"/>
              </w:rPr>
            </w:pPr>
            <w:r w:rsidRPr="003A51AC">
              <w:rPr>
                <w:color w:val="auto"/>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color w:val="auto"/>
              </w:rPr>
              <w:t xml:space="preserve"> </w:t>
            </w:r>
          </w:p>
          <w:p w:rsidR="005326EA" w:rsidRPr="003A51AC" w:rsidRDefault="005326EA" w:rsidP="005326EA">
            <w:pPr>
              <w:pStyle w:val="Default"/>
              <w:rPr>
                <w:b/>
                <w:bCs/>
                <w:color w:val="auto"/>
              </w:rPr>
            </w:pPr>
          </w:p>
          <w:p w:rsidR="005326EA" w:rsidRPr="003A51AC" w:rsidRDefault="005326EA" w:rsidP="005326EA">
            <w:pPr>
              <w:spacing w:line="240" w:lineRule="auto"/>
              <w:rPr>
                <w:rFonts w:eastAsiaTheme="minorHAnsi"/>
                <w:b/>
                <w:bCs/>
                <w:sz w:val="24"/>
                <w:szCs w:val="24"/>
                <w:lang w:eastAsia="en-US"/>
              </w:rPr>
            </w:pPr>
          </w:p>
        </w:tc>
        <w:tc>
          <w:tcPr>
            <w:tcW w:w="4378"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rsidR="005326EA" w:rsidRPr="003A51AC" w:rsidRDefault="005326EA" w:rsidP="005326EA">
            <w:pPr>
              <w:pStyle w:val="Default"/>
              <w:rPr>
                <w:color w:val="auto"/>
              </w:rPr>
            </w:pPr>
            <w:r w:rsidRPr="003A51AC">
              <w:rPr>
                <w:color w:val="auto"/>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rsidR="005326EA" w:rsidRPr="003A51AC" w:rsidRDefault="005326EA" w:rsidP="005326EA">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5326EA" w:rsidRPr="003A51AC" w:rsidRDefault="005326EA" w:rsidP="005326EA">
            <w:pPr>
              <w:pStyle w:val="Default"/>
              <w:rPr>
                <w:color w:val="auto"/>
              </w:rPr>
            </w:pPr>
            <w:r w:rsidRPr="003A51AC">
              <w:rPr>
                <w:color w:val="auto"/>
              </w:rPr>
              <w:t xml:space="preserve">Напольный строительный материал требует много места, поэтому его лучше </w:t>
            </w:r>
            <w:r w:rsidR="00961DA7">
              <w:rPr>
                <w:color w:val="auto"/>
              </w:rPr>
              <w:t xml:space="preserve"> </w:t>
            </w:r>
            <w:r w:rsidRPr="003A51AC">
              <w:rPr>
                <w:color w:val="auto"/>
              </w:rPr>
              <w:lastRenderedPageBreak/>
              <w:t xml:space="preserve">поместить отдельно на низко расположенных навесных полках и рядом постелить ковер, дорожку. </w:t>
            </w:r>
          </w:p>
          <w:p w:rsidR="005326EA" w:rsidRPr="003A51AC" w:rsidRDefault="005326EA" w:rsidP="005326EA">
            <w:pPr>
              <w:pStyle w:val="Default"/>
              <w:rPr>
                <w:color w:val="auto"/>
              </w:rPr>
            </w:pPr>
            <w:r w:rsidRPr="003A51AC">
              <w:rPr>
                <w:color w:val="auto"/>
              </w:rPr>
              <w:t xml:space="preserve">Мелкий строительный материал можно насыпать в корзины, ящики или коробки. </w:t>
            </w:r>
          </w:p>
          <w:p w:rsidR="005326EA" w:rsidRPr="003A51AC" w:rsidRDefault="005326EA" w:rsidP="005326EA">
            <w:pPr>
              <w:spacing w:line="240" w:lineRule="auto"/>
              <w:rPr>
                <w:sz w:val="24"/>
                <w:szCs w:val="24"/>
              </w:rPr>
            </w:pPr>
            <w:r w:rsidRPr="003A51AC">
              <w:rPr>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rsidR="005326EA" w:rsidRPr="003A51AC" w:rsidRDefault="005326EA" w:rsidP="005B4C2E">
            <w:pPr>
              <w:pStyle w:val="Default"/>
              <w:rPr>
                <w:b/>
                <w:color w:val="auto"/>
              </w:rPr>
            </w:pPr>
          </w:p>
        </w:tc>
      </w:tr>
      <w:tr w:rsidR="005326EA" w:rsidRPr="003A51AC" w:rsidTr="00961DA7">
        <w:tc>
          <w:tcPr>
            <w:tcW w:w="10194" w:type="dxa"/>
            <w:gridSpan w:val="4"/>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5326EA" w:rsidRPr="003A51AC" w:rsidRDefault="005326EA" w:rsidP="005326EA">
            <w:pPr>
              <w:pStyle w:val="Default"/>
              <w:rPr>
                <w:b/>
                <w:bCs/>
                <w:color w:val="auto"/>
              </w:rPr>
            </w:pPr>
          </w:p>
        </w:tc>
      </w:tr>
      <w:tr w:rsidR="005326EA" w:rsidRPr="003A51AC" w:rsidTr="00961DA7">
        <w:tc>
          <w:tcPr>
            <w:tcW w:w="5097"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w:t>
            </w:r>
            <w:r w:rsidRPr="003A51AC">
              <w:rPr>
                <w:rFonts w:eastAsiaTheme="minorHAnsi"/>
                <w:sz w:val="24"/>
                <w:szCs w:val="24"/>
                <w:lang w:eastAsia="en-US"/>
              </w:rPr>
              <w:lastRenderedPageBreak/>
              <w:t xml:space="preserve">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rsidR="005326EA" w:rsidRPr="003A51AC" w:rsidRDefault="005326EA" w:rsidP="005326EA">
            <w:pPr>
              <w:spacing w:line="240" w:lineRule="auto"/>
              <w:rPr>
                <w:sz w:val="24"/>
                <w:szCs w:val="24"/>
              </w:rPr>
            </w:pPr>
            <w:r w:rsidRPr="003A51AC">
              <w:rPr>
                <w:sz w:val="24"/>
                <w:szCs w:val="24"/>
              </w:rPr>
              <w:t xml:space="preserve">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w:t>
            </w:r>
            <w:r w:rsidRPr="003A51AC">
              <w:rPr>
                <w:sz w:val="24"/>
                <w:szCs w:val="24"/>
              </w:rPr>
              <w:lastRenderedPageBreak/>
              <w:t>материалы (сангина, соусы, угольный карандаш, цветной пат, соленое тесто и т. и.)</w:t>
            </w:r>
          </w:p>
          <w:p w:rsidR="005326EA" w:rsidRPr="003A51AC" w:rsidRDefault="005326EA" w:rsidP="005326EA">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rsidR="005326EA" w:rsidRPr="003A51AC" w:rsidRDefault="005326EA" w:rsidP="005326EA">
            <w:pPr>
              <w:pStyle w:val="Default"/>
              <w:rPr>
                <w:color w:val="auto"/>
              </w:rPr>
            </w:pPr>
            <w:r w:rsidRPr="003A51AC">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5326EA" w:rsidRPr="003A51AC" w:rsidRDefault="005326EA" w:rsidP="005326EA">
            <w:pPr>
              <w:pStyle w:val="Default"/>
              <w:rPr>
                <w:color w:val="auto"/>
              </w:rPr>
            </w:pPr>
            <w:r w:rsidRPr="003A51AC">
              <w:rPr>
                <w:color w:val="auto"/>
              </w:rPr>
              <w:t xml:space="preserve">–в этом возрасте наиболее ярко проявляется способность к цветоощущению; </w:t>
            </w:r>
          </w:p>
          <w:p w:rsidR="005326EA" w:rsidRPr="003A51AC" w:rsidRDefault="005326EA" w:rsidP="005326EA">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5326EA" w:rsidRPr="003A51AC" w:rsidRDefault="005326EA" w:rsidP="005326EA">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rsidR="005326EA" w:rsidRPr="003A51AC" w:rsidRDefault="005326EA" w:rsidP="00961DA7">
            <w:pPr>
              <w:autoSpaceDE w:val="0"/>
              <w:autoSpaceDN w:val="0"/>
              <w:adjustRightInd w:val="0"/>
              <w:spacing w:line="240" w:lineRule="auto"/>
              <w:jc w:val="left"/>
              <w:rPr>
                <w:rFonts w:eastAsiaTheme="minorHAnsi"/>
                <w:sz w:val="24"/>
                <w:szCs w:val="24"/>
                <w:lang w:eastAsia="en-US"/>
              </w:rPr>
            </w:pPr>
            <w:r w:rsidRPr="003A51AC">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tc>
        <w:tc>
          <w:tcPr>
            <w:tcW w:w="5097" w:type="dxa"/>
            <w:gridSpan w:val="2"/>
          </w:tcPr>
          <w:p w:rsidR="005326EA" w:rsidRPr="003A51AC" w:rsidRDefault="005326EA" w:rsidP="005326EA">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Размещение материала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Крупный строительный материал хранят в шкафах, на подвесных полках (в открытом виде).</w:t>
            </w:r>
          </w:p>
          <w:p w:rsidR="005326EA" w:rsidRPr="003A51AC" w:rsidRDefault="005326EA" w:rsidP="005326EA">
            <w:pPr>
              <w:pStyle w:val="Default"/>
              <w:rPr>
                <w:color w:val="auto"/>
              </w:rPr>
            </w:pPr>
            <w:r w:rsidRPr="003A51AC">
              <w:rPr>
                <w:color w:val="auto"/>
              </w:rPr>
              <w:lastRenderedPageBreak/>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5326EA" w:rsidRPr="003A51AC" w:rsidRDefault="005326EA" w:rsidP="005326EA">
            <w:pPr>
              <w:spacing w:line="240" w:lineRule="auto"/>
              <w:rPr>
                <w:sz w:val="24"/>
                <w:szCs w:val="24"/>
              </w:rPr>
            </w:pPr>
            <w:r w:rsidRPr="003A51AC">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5326EA" w:rsidRPr="003A51AC" w:rsidRDefault="005326EA" w:rsidP="005326EA">
            <w:pPr>
              <w:pStyle w:val="Default"/>
              <w:rPr>
                <w:color w:val="auto"/>
              </w:rPr>
            </w:pPr>
            <w:r w:rsidRPr="003A51AC">
              <w:rPr>
                <w:color w:val="auto"/>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rsidR="005326EA" w:rsidRPr="003A51AC" w:rsidRDefault="005326EA" w:rsidP="005326EA">
            <w:pPr>
              <w:pStyle w:val="Default"/>
              <w:rPr>
                <w:color w:val="auto"/>
              </w:rPr>
            </w:pPr>
            <w:r w:rsidRPr="003A51AC">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5326EA" w:rsidRPr="003A51AC" w:rsidRDefault="005326EA" w:rsidP="005326EA">
            <w:pPr>
              <w:pStyle w:val="Default"/>
              <w:rPr>
                <w:color w:val="auto"/>
              </w:rPr>
            </w:pPr>
            <w:r w:rsidRPr="003A51AC">
              <w:rPr>
                <w:color w:val="auto"/>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rsidR="005326EA" w:rsidRPr="003A51AC" w:rsidRDefault="005326EA" w:rsidP="005326EA">
            <w:pPr>
              <w:spacing w:line="240" w:lineRule="auto"/>
              <w:rPr>
                <w:sz w:val="24"/>
                <w:szCs w:val="24"/>
              </w:rPr>
            </w:pPr>
            <w:r w:rsidRPr="003A51AC">
              <w:rPr>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rsidR="005326EA" w:rsidRPr="003A51AC" w:rsidRDefault="005326EA" w:rsidP="005326EA">
            <w:pPr>
              <w:pStyle w:val="Default"/>
              <w:rPr>
                <w:b/>
                <w:bCs/>
                <w:color w:val="auto"/>
              </w:rPr>
            </w:pPr>
          </w:p>
        </w:tc>
      </w:tr>
      <w:tr w:rsidR="005326EA" w:rsidRPr="003A51AC" w:rsidTr="00961DA7">
        <w:tc>
          <w:tcPr>
            <w:tcW w:w="10194" w:type="dxa"/>
            <w:gridSpan w:val="4"/>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p>
        </w:tc>
      </w:tr>
      <w:tr w:rsidR="005326EA" w:rsidRPr="003A51AC" w:rsidTr="00961DA7">
        <w:trPr>
          <w:trHeight w:val="699"/>
        </w:trPr>
        <w:tc>
          <w:tcPr>
            <w:tcW w:w="5097"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5326EA" w:rsidRPr="003A51AC" w:rsidRDefault="005326EA" w:rsidP="005326EA">
            <w:pPr>
              <w:spacing w:line="240" w:lineRule="auto"/>
              <w:rPr>
                <w:sz w:val="24"/>
                <w:szCs w:val="24"/>
              </w:rPr>
            </w:pPr>
            <w:r w:rsidRPr="003A51AC">
              <w:rPr>
                <w:sz w:val="24"/>
                <w:szCs w:val="24"/>
              </w:rPr>
              <w:t xml:space="preserve">Для создания психологических основ трудовой деятельности чрезвычайно важно формировать у детей данного возраста позицию созидателя, </w:t>
            </w:r>
            <w:r w:rsidRPr="003A51AC">
              <w:rPr>
                <w:sz w:val="24"/>
                <w:szCs w:val="24"/>
              </w:rPr>
              <w:lastRenderedPageBreak/>
              <w:t>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5326EA" w:rsidRPr="003A51AC" w:rsidRDefault="005326EA" w:rsidP="005326EA">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rsidR="005326EA" w:rsidRPr="003A51AC" w:rsidRDefault="005326EA" w:rsidP="005326EA">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5326EA" w:rsidRPr="003A51AC" w:rsidRDefault="005326EA" w:rsidP="005326EA">
            <w:pPr>
              <w:spacing w:line="240" w:lineRule="auto"/>
              <w:rPr>
                <w:sz w:val="24"/>
                <w:szCs w:val="24"/>
              </w:rPr>
            </w:pPr>
            <w:r w:rsidRPr="003A51AC">
              <w:rPr>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rsidR="005326EA" w:rsidRPr="003A51AC" w:rsidRDefault="005326EA" w:rsidP="005326EA">
            <w:pPr>
              <w:pStyle w:val="Default"/>
              <w:rPr>
                <w:color w:val="auto"/>
              </w:rPr>
            </w:pPr>
            <w:r w:rsidRPr="003A51AC">
              <w:rPr>
                <w:color w:val="auto"/>
              </w:rPr>
              <w:t xml:space="preserve">Поэтому отбор содержания трудовой практической деятельности проводится </w:t>
            </w:r>
            <w:r w:rsidRPr="003A51AC">
              <w:rPr>
                <w:color w:val="auto"/>
              </w:rPr>
              <w:lastRenderedPageBreak/>
              <w:t xml:space="preserve">каждым педагогом для детей своей группы с учетом: </w:t>
            </w:r>
          </w:p>
          <w:p w:rsidR="005326EA" w:rsidRPr="003A51AC" w:rsidRDefault="005326EA" w:rsidP="005326EA">
            <w:pPr>
              <w:pStyle w:val="Default"/>
              <w:rPr>
                <w:color w:val="auto"/>
              </w:rPr>
            </w:pPr>
            <w:r w:rsidRPr="003A51AC">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rsidR="005326EA" w:rsidRPr="003A51AC" w:rsidRDefault="005326EA" w:rsidP="005326EA">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5326EA" w:rsidRPr="003A51AC" w:rsidRDefault="005326EA" w:rsidP="005326EA">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rsidR="005326EA" w:rsidRPr="003A51AC" w:rsidRDefault="005326EA" w:rsidP="005326EA">
            <w:pPr>
              <w:pStyle w:val="Default"/>
              <w:rPr>
                <w:color w:val="auto"/>
              </w:rPr>
            </w:pPr>
            <w:r w:rsidRPr="003A51AC">
              <w:rPr>
                <w:color w:val="auto"/>
              </w:rPr>
              <w:t xml:space="preserve">К практическим, реальным продуктам можно отнести следующие: </w:t>
            </w:r>
          </w:p>
          <w:p w:rsidR="005326EA" w:rsidRPr="003A51AC" w:rsidRDefault="005326EA" w:rsidP="005326EA">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rsidR="005326EA" w:rsidRPr="003A51AC" w:rsidRDefault="005326EA" w:rsidP="005326EA">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rsidR="005326EA" w:rsidRPr="003A51AC" w:rsidRDefault="005326EA" w:rsidP="005326EA">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5326EA" w:rsidRPr="003A51AC" w:rsidRDefault="005326EA" w:rsidP="005326EA">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rsidR="005326EA" w:rsidRPr="003A51AC" w:rsidRDefault="005326EA" w:rsidP="005326EA">
            <w:pPr>
              <w:pStyle w:val="Default"/>
              <w:rPr>
                <w:color w:val="auto"/>
              </w:rPr>
            </w:pPr>
            <w:r w:rsidRPr="003A51AC">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5326EA" w:rsidRPr="003A51AC" w:rsidRDefault="005326EA" w:rsidP="005326EA">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5326EA" w:rsidRPr="003A51AC" w:rsidRDefault="005326EA" w:rsidP="005326EA">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5326EA" w:rsidRPr="003A51AC" w:rsidRDefault="005326EA" w:rsidP="005326EA">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w:t>
            </w:r>
            <w:r w:rsidRPr="003A51AC">
              <w:rPr>
                <w:color w:val="auto"/>
              </w:rPr>
              <w:lastRenderedPageBreak/>
              <w:t xml:space="preserve">хорошего качества, широко использовать цветную бумагу. </w:t>
            </w:r>
          </w:p>
          <w:p w:rsidR="005326EA" w:rsidRPr="003A51AC" w:rsidRDefault="005326EA" w:rsidP="005326EA">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rsidR="005326EA" w:rsidRPr="003A51AC" w:rsidRDefault="005326EA" w:rsidP="005326EA">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rsidR="005326EA" w:rsidRPr="00961DA7" w:rsidRDefault="005326EA" w:rsidP="00961DA7">
            <w:pPr>
              <w:pStyle w:val="Default"/>
              <w:rPr>
                <w:color w:val="auto"/>
              </w:rPr>
            </w:pPr>
            <w:r w:rsidRPr="003A51AC">
              <w:rPr>
                <w:color w:val="auto"/>
              </w:rPr>
              <w:t>В процессе восприятия произведений изобразительного искусства они овладевают выразительными средствами различн</w:t>
            </w:r>
            <w:r w:rsidR="00961DA7">
              <w:rPr>
                <w:color w:val="auto"/>
              </w:rPr>
              <w:t xml:space="preserve">ых художественных направлений.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5097" w:type="dxa"/>
            <w:gridSpan w:val="2"/>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rsidR="005326EA" w:rsidRPr="003A51AC" w:rsidRDefault="005326EA" w:rsidP="005326EA">
            <w:pPr>
              <w:pStyle w:val="Default"/>
              <w:rPr>
                <w:color w:val="auto"/>
              </w:rPr>
            </w:pPr>
            <w:r w:rsidRPr="003A51AC">
              <w:rPr>
                <w:color w:val="auto"/>
              </w:rPr>
              <w:t xml:space="preserve">–создание условий в группе для самостоятельной работы; </w:t>
            </w:r>
          </w:p>
          <w:p w:rsidR="005326EA" w:rsidRPr="003A51AC" w:rsidRDefault="005326EA" w:rsidP="005326EA">
            <w:pPr>
              <w:pStyle w:val="Default"/>
              <w:rPr>
                <w:color w:val="auto"/>
              </w:rPr>
            </w:pPr>
            <w:r w:rsidRPr="003A51AC">
              <w:rPr>
                <w:color w:val="auto"/>
              </w:rPr>
              <w:t xml:space="preserve">–факультативная, кружковая работа с детьми. </w:t>
            </w:r>
          </w:p>
          <w:p w:rsidR="005326EA" w:rsidRPr="003A51AC" w:rsidRDefault="005326EA" w:rsidP="005326EA">
            <w:pPr>
              <w:pStyle w:val="Default"/>
              <w:rPr>
                <w:color w:val="auto"/>
              </w:rPr>
            </w:pPr>
            <w:r w:rsidRPr="003A51AC">
              <w:rPr>
                <w:color w:val="auto"/>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w:t>
            </w:r>
            <w:r w:rsidRPr="003A51AC">
              <w:rPr>
                <w:color w:val="auto"/>
              </w:rPr>
              <w:lastRenderedPageBreak/>
              <w:t xml:space="preserve">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5326EA" w:rsidRPr="003A51AC" w:rsidRDefault="005326EA" w:rsidP="005326EA">
            <w:pPr>
              <w:pStyle w:val="Default"/>
              <w:rPr>
                <w:color w:val="auto"/>
              </w:rPr>
            </w:pPr>
            <w:r w:rsidRPr="003A51AC">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r w:rsidRPr="003A51AC">
              <w:rPr>
                <w:sz w:val="24"/>
                <w:szCs w:val="24"/>
              </w:rPr>
              <w:t xml:space="preserve">Для работы с деревом в группе может быть оборудован уголок труда или выделено </w:t>
            </w:r>
            <w:r w:rsidRPr="003A51AC">
              <w:rPr>
                <w:sz w:val="24"/>
                <w:szCs w:val="24"/>
              </w:rPr>
              <w:lastRenderedPageBreak/>
              <w:t>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961DA7" w:rsidRPr="003A51AC" w:rsidTr="00CC701A">
        <w:tc>
          <w:tcPr>
            <w:tcW w:w="10194" w:type="dxa"/>
            <w:gridSpan w:val="4"/>
          </w:tcPr>
          <w:p w:rsidR="00961DA7" w:rsidRPr="003A51AC" w:rsidRDefault="00961DA7" w:rsidP="005326EA">
            <w:pPr>
              <w:spacing w:line="240" w:lineRule="auto"/>
              <w:rPr>
                <w:b/>
                <w:bCs/>
                <w:sz w:val="24"/>
                <w:szCs w:val="24"/>
              </w:rPr>
            </w:pPr>
            <w:r w:rsidRPr="003A51AC">
              <w:rPr>
                <w:b/>
                <w:bCs/>
                <w:sz w:val="24"/>
                <w:szCs w:val="24"/>
              </w:rPr>
              <w:lastRenderedPageBreak/>
              <w:t>Предметная среда для познавательно-исследовательской деятельности</w:t>
            </w:r>
          </w:p>
          <w:p w:rsidR="00961DA7" w:rsidRPr="003A51AC" w:rsidRDefault="00961DA7" w:rsidP="005326EA">
            <w:pPr>
              <w:pStyle w:val="Default"/>
              <w:rPr>
                <w:b/>
                <w:bCs/>
                <w:color w:val="auto"/>
              </w:rPr>
            </w:pPr>
          </w:p>
        </w:tc>
      </w:tr>
      <w:tr w:rsidR="005326EA" w:rsidRPr="003A51AC" w:rsidTr="00961DA7">
        <w:tc>
          <w:tcPr>
            <w:tcW w:w="509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w:t>
            </w:r>
            <w:r w:rsidRPr="003A51AC">
              <w:rPr>
                <w:color w:val="auto"/>
              </w:rPr>
              <w:lastRenderedPageBreak/>
              <w:t xml:space="preserve">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2D3C12" w:rsidRPr="003A51AC" w:rsidRDefault="002D3C12" w:rsidP="002D3C12">
            <w:pPr>
              <w:pStyle w:val="Default"/>
              <w:rPr>
                <w:b/>
                <w:bCs/>
                <w:color w:val="auto"/>
              </w:rPr>
            </w:pPr>
            <w:r w:rsidRPr="003A51AC">
              <w:rPr>
                <w:color w:val="auto"/>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w:t>
            </w:r>
            <w:r w:rsidRPr="003A51AC">
              <w:rPr>
                <w:color w:val="auto"/>
              </w:rPr>
              <w:lastRenderedPageBreak/>
              <w:t xml:space="preserve">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w:t>
            </w:r>
            <w:r w:rsidRPr="003A51AC">
              <w:rPr>
                <w:color w:val="auto"/>
              </w:rPr>
              <w:lastRenderedPageBreak/>
              <w:t>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5097" w:type="dxa"/>
            <w:gridSpan w:val="2"/>
          </w:tcPr>
          <w:p w:rsidR="002D3C12" w:rsidRPr="003A51AC" w:rsidRDefault="002D3C12" w:rsidP="002D3C12">
            <w:pPr>
              <w:pStyle w:val="Default"/>
              <w:rPr>
                <w:color w:val="auto"/>
              </w:rPr>
            </w:pPr>
            <w:r w:rsidRPr="003A51AC">
              <w:rPr>
                <w:b/>
                <w:bCs/>
                <w:color w:val="auto"/>
              </w:rPr>
              <w:lastRenderedPageBreak/>
              <w:t xml:space="preserve">Средняя группа </w:t>
            </w:r>
          </w:p>
          <w:p w:rsidR="002D3C12" w:rsidRPr="003A51AC" w:rsidRDefault="002D3C12" w:rsidP="002D3C12">
            <w:pPr>
              <w:pStyle w:val="Default"/>
              <w:rPr>
                <w:color w:val="auto"/>
              </w:rPr>
            </w:pPr>
            <w:r w:rsidRPr="003A51AC">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rsidR="002D3C12" w:rsidRPr="003A51AC" w:rsidRDefault="002D3C12" w:rsidP="002D3C12">
            <w:pPr>
              <w:pStyle w:val="Default"/>
              <w:rPr>
                <w:color w:val="auto"/>
              </w:rPr>
            </w:pPr>
            <w:r w:rsidRPr="003A51AC">
              <w:rPr>
                <w:color w:val="auto"/>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w:t>
            </w:r>
            <w:r w:rsidRPr="003A51AC">
              <w:rPr>
                <w:color w:val="auto"/>
              </w:rPr>
              <w:lastRenderedPageBreak/>
              <w:t xml:space="preserve">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rsidR="002D3C12" w:rsidRPr="003A51AC" w:rsidRDefault="002D3C12" w:rsidP="002D3C12">
            <w:pPr>
              <w:spacing w:line="240" w:lineRule="auto"/>
              <w:rPr>
                <w:sz w:val="24"/>
                <w:szCs w:val="24"/>
              </w:rPr>
            </w:pPr>
            <w:r w:rsidRPr="003A51AC">
              <w:rPr>
                <w:sz w:val="24"/>
                <w:szCs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rsidR="002D3C12" w:rsidRPr="003A51AC" w:rsidRDefault="002D3C12" w:rsidP="002D3C12">
            <w:pPr>
              <w:pStyle w:val="Default"/>
              <w:rPr>
                <w:b/>
                <w:bCs/>
                <w:color w:val="auto"/>
              </w:rPr>
            </w:pPr>
            <w:r w:rsidRPr="003A51AC">
              <w:rPr>
                <w:color w:val="auto"/>
              </w:rPr>
              <w:t xml:space="preserve">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w:t>
            </w:r>
            <w:r w:rsidRPr="003A51AC">
              <w:rPr>
                <w:color w:val="auto"/>
              </w:rPr>
              <w:lastRenderedPageBreak/>
              <w:t>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3A51AC">
              <w:rPr>
                <w:b/>
                <w:bCs/>
                <w:color w:val="auto"/>
              </w:rPr>
              <w:t xml:space="preserve"> </w:t>
            </w:r>
          </w:p>
          <w:p w:rsidR="005326EA" w:rsidRPr="003A51AC" w:rsidRDefault="005326EA" w:rsidP="005326EA">
            <w:pPr>
              <w:pStyle w:val="Default"/>
              <w:rPr>
                <w:b/>
                <w:bCs/>
                <w:color w:val="auto"/>
              </w:rPr>
            </w:pPr>
          </w:p>
        </w:tc>
      </w:tr>
      <w:tr w:rsidR="002D3C12" w:rsidRPr="003A51AC" w:rsidTr="00961DA7">
        <w:tc>
          <w:tcPr>
            <w:tcW w:w="10194" w:type="dxa"/>
            <w:gridSpan w:val="4"/>
          </w:tcPr>
          <w:p w:rsidR="002D3C12" w:rsidRPr="003A51AC" w:rsidRDefault="002D3C12" w:rsidP="002D3C12">
            <w:pPr>
              <w:pStyle w:val="Default"/>
              <w:rPr>
                <w:color w:val="auto"/>
              </w:rPr>
            </w:pPr>
            <w:r w:rsidRPr="003A51AC">
              <w:rPr>
                <w:b/>
                <w:bCs/>
                <w:color w:val="auto"/>
              </w:rPr>
              <w:lastRenderedPageBreak/>
              <w:t xml:space="preserve">Старшая и подготовительная группы </w:t>
            </w:r>
          </w:p>
          <w:p w:rsidR="002D3C12" w:rsidRPr="003A51AC" w:rsidRDefault="002D3C12" w:rsidP="002D3C12">
            <w:pPr>
              <w:spacing w:line="240" w:lineRule="auto"/>
              <w:rPr>
                <w:sz w:val="24"/>
                <w:szCs w:val="24"/>
              </w:rPr>
            </w:pPr>
            <w:r w:rsidRPr="003A51AC">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3A51AC">
              <w:rPr>
                <w:sz w:val="24"/>
                <w:szCs w:val="24"/>
              </w:rPr>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w:t>
            </w:r>
            <w:r w:rsidRPr="003A51AC">
              <w:rPr>
                <w:sz w:val="24"/>
                <w:szCs w:val="24"/>
              </w:rPr>
              <w:lastRenderedPageBreak/>
              <w:t>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rsidR="002D3C12" w:rsidRPr="003A51AC" w:rsidRDefault="002D3C12" w:rsidP="002D3C12">
            <w:pPr>
              <w:spacing w:line="240" w:lineRule="auto"/>
              <w:rPr>
                <w:sz w:val="24"/>
                <w:szCs w:val="24"/>
              </w:rPr>
            </w:pPr>
          </w:p>
          <w:p w:rsidR="002D3C12" w:rsidRPr="003A51AC" w:rsidRDefault="002D3C12" w:rsidP="002D3C12">
            <w:pPr>
              <w:pStyle w:val="Default"/>
              <w:rPr>
                <w:b/>
                <w:bCs/>
                <w:color w:val="auto"/>
              </w:rPr>
            </w:pPr>
          </w:p>
        </w:tc>
      </w:tr>
      <w:tr w:rsidR="002D3C12" w:rsidRPr="003A51AC" w:rsidTr="00961DA7">
        <w:tc>
          <w:tcPr>
            <w:tcW w:w="10194" w:type="dxa"/>
            <w:gridSpan w:val="4"/>
          </w:tcPr>
          <w:p w:rsidR="002D3C12" w:rsidRPr="003A51AC" w:rsidRDefault="002D3C12" w:rsidP="002D3C12">
            <w:pPr>
              <w:pStyle w:val="Default"/>
              <w:rPr>
                <w:b/>
                <w:bCs/>
                <w:color w:val="auto"/>
              </w:rPr>
            </w:pPr>
            <w:r w:rsidRPr="003A51AC">
              <w:rPr>
                <w:b/>
                <w:color w:val="auto"/>
              </w:rPr>
              <w:lastRenderedPageBreak/>
              <w:t>Предметная среда для организации двигательной активности детей</w:t>
            </w:r>
          </w:p>
        </w:tc>
      </w:tr>
      <w:tr w:rsidR="002D3C12" w:rsidRPr="003A51AC" w:rsidTr="003A282F">
        <w:tc>
          <w:tcPr>
            <w:tcW w:w="509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2D3C12" w:rsidRPr="003A51AC" w:rsidRDefault="002D3C12" w:rsidP="002D3C12">
            <w:pPr>
              <w:pStyle w:val="Default"/>
              <w:rPr>
                <w:color w:val="auto"/>
              </w:rPr>
            </w:pPr>
            <w:r w:rsidRPr="003A51AC">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rsidR="002D3C12" w:rsidRPr="003A51AC" w:rsidRDefault="002D3C12" w:rsidP="002D3C12">
            <w:pPr>
              <w:pStyle w:val="Default"/>
              <w:rPr>
                <w:color w:val="auto"/>
              </w:rPr>
            </w:pPr>
            <w:r w:rsidRPr="003A51AC">
              <w:rPr>
                <w:color w:val="auto"/>
              </w:rPr>
              <w:lastRenderedPageBreak/>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rsidR="002D3C12" w:rsidRPr="003A51AC" w:rsidRDefault="002D3C12" w:rsidP="002D3C12">
            <w:pPr>
              <w:spacing w:line="240" w:lineRule="auto"/>
              <w:rPr>
                <w:sz w:val="24"/>
                <w:szCs w:val="24"/>
              </w:rPr>
            </w:pPr>
            <w:r w:rsidRPr="003A51AC">
              <w:rPr>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rsidR="002D3C12" w:rsidRPr="003A51AC" w:rsidRDefault="002D3C12" w:rsidP="002D3C12">
            <w:pPr>
              <w:spacing w:line="240" w:lineRule="auto"/>
              <w:rPr>
                <w:sz w:val="24"/>
                <w:szCs w:val="24"/>
              </w:rPr>
            </w:pPr>
            <w:r w:rsidRPr="003A51AC">
              <w:rPr>
                <w:sz w:val="24"/>
                <w:szCs w:val="24"/>
              </w:rPr>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2D3C12" w:rsidRPr="003A51AC" w:rsidRDefault="002D3C12" w:rsidP="002D3C12">
            <w:pPr>
              <w:pStyle w:val="Default"/>
              <w:rPr>
                <w:color w:val="auto"/>
              </w:rPr>
            </w:pPr>
            <w:r w:rsidRPr="003A51AC">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w:t>
            </w:r>
            <w:r w:rsidRPr="003A51AC">
              <w:rPr>
                <w:color w:val="auto"/>
              </w:rPr>
              <w:lastRenderedPageBreak/>
              <w:t xml:space="preserve">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2D3C12" w:rsidRPr="003A51AC" w:rsidRDefault="002D3C12" w:rsidP="002D3C12">
            <w:pPr>
              <w:pStyle w:val="Default"/>
              <w:rPr>
                <w:color w:val="auto"/>
              </w:rPr>
            </w:pPr>
            <w:r w:rsidRPr="003A51AC">
              <w:rPr>
                <w:color w:val="auto"/>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 xml:space="preserve">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w:t>
            </w:r>
            <w:r w:rsidRPr="003A51AC">
              <w:rPr>
                <w:sz w:val="24"/>
                <w:szCs w:val="24"/>
              </w:rPr>
              <w:lastRenderedPageBreak/>
              <w:t>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rsidR="002D3C12" w:rsidRPr="003A51AC" w:rsidRDefault="002D3C12" w:rsidP="002D3C12">
            <w:pPr>
              <w:spacing w:line="240" w:lineRule="auto"/>
              <w:rPr>
                <w:sz w:val="24"/>
                <w:szCs w:val="24"/>
              </w:rPr>
            </w:pPr>
            <w:r w:rsidRPr="003A51AC">
              <w:rPr>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rsidR="002D3C12" w:rsidRPr="003A51AC" w:rsidRDefault="002D3C12" w:rsidP="002D3C12">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2D3C12" w:rsidRPr="003A51AC" w:rsidRDefault="002D3C12" w:rsidP="002D3C12">
            <w:pPr>
              <w:spacing w:line="240" w:lineRule="auto"/>
              <w:rPr>
                <w:sz w:val="24"/>
                <w:szCs w:val="24"/>
              </w:rPr>
            </w:pPr>
            <w:r w:rsidRPr="003A51AC">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2D3C12" w:rsidRPr="003A51AC" w:rsidRDefault="002D3C12" w:rsidP="002D3C12">
            <w:pPr>
              <w:pStyle w:val="Default"/>
              <w:rPr>
                <w:b/>
                <w:bCs/>
                <w:color w:val="auto"/>
              </w:rPr>
            </w:pPr>
          </w:p>
        </w:tc>
        <w:tc>
          <w:tcPr>
            <w:tcW w:w="509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rsidR="002D3C12" w:rsidRPr="003A51AC" w:rsidRDefault="002D3C12" w:rsidP="002D3C12">
            <w:pPr>
              <w:pStyle w:val="Default"/>
              <w:rPr>
                <w:color w:val="auto"/>
              </w:rPr>
            </w:pPr>
            <w:r w:rsidRPr="003A51AC">
              <w:rPr>
                <w:color w:val="auto"/>
              </w:rPr>
              <w:t xml:space="preserve">Физкультурные пособия важно разместить таким образом, чтобы они способствовали проявлению двигательной активности детей. </w:t>
            </w:r>
            <w:r w:rsidRPr="003A51AC">
              <w:rPr>
                <w:color w:val="auto"/>
              </w:rPr>
              <w:lastRenderedPageBreak/>
              <w:t xml:space="preserve">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rsidR="002D3C12" w:rsidRPr="003A51AC" w:rsidRDefault="002D3C12" w:rsidP="002D3C12">
            <w:pPr>
              <w:pStyle w:val="Default"/>
              <w:rPr>
                <w:color w:val="auto"/>
              </w:rPr>
            </w:pPr>
            <w:r w:rsidRPr="003A51AC">
              <w:rPr>
                <w:color w:val="auto"/>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2D3C12" w:rsidRPr="003A51AC" w:rsidRDefault="002D3C12" w:rsidP="002D3C12">
            <w:pPr>
              <w:pStyle w:val="Default"/>
              <w:rPr>
                <w:b/>
                <w:bCs/>
                <w:color w:val="auto"/>
              </w:rPr>
            </w:pPr>
            <w:r w:rsidRPr="003A51AC">
              <w:rPr>
                <w:color w:val="auto"/>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2D3C12" w:rsidRPr="003A51AC" w:rsidTr="003A282F">
        <w:tc>
          <w:tcPr>
            <w:tcW w:w="509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rsidR="002D3C12" w:rsidRPr="003A51AC" w:rsidRDefault="002D3C12" w:rsidP="002D3C12">
            <w:pPr>
              <w:spacing w:line="240" w:lineRule="auto"/>
              <w:rPr>
                <w:sz w:val="24"/>
                <w:szCs w:val="24"/>
              </w:rPr>
            </w:pPr>
            <w:r w:rsidRPr="003A51AC">
              <w:rPr>
                <w:sz w:val="24"/>
                <w:szCs w:val="24"/>
              </w:rPr>
              <w:t xml:space="preserve">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w:t>
            </w:r>
            <w:r w:rsidRPr="003A51AC">
              <w:rPr>
                <w:sz w:val="24"/>
                <w:szCs w:val="24"/>
              </w:rPr>
              <w:lastRenderedPageBreak/>
              <w:t>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509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2D3C12" w:rsidRPr="003A51AC" w:rsidRDefault="002D3C12" w:rsidP="002D3C12">
            <w:pPr>
              <w:pStyle w:val="Default"/>
              <w:rPr>
                <w:color w:val="auto"/>
              </w:rPr>
            </w:pPr>
            <w:r w:rsidRPr="003A51AC">
              <w:rPr>
                <w:color w:val="auto"/>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rsidR="002D3C12" w:rsidRPr="003A51AC" w:rsidRDefault="002D3C12" w:rsidP="002D3C12">
            <w:pPr>
              <w:pStyle w:val="Default"/>
              <w:rPr>
                <w:color w:val="auto"/>
              </w:rPr>
            </w:pPr>
            <w:r w:rsidRPr="003A51AC">
              <w:rPr>
                <w:color w:val="auto"/>
              </w:rPr>
              <w:t xml:space="preserve">Гимнастические модули и мячи важно расположить у стен, где нет батарей. </w:t>
            </w:r>
          </w:p>
          <w:p w:rsidR="002D3C12" w:rsidRPr="003A51AC" w:rsidRDefault="002D3C12" w:rsidP="002D3C12">
            <w:pPr>
              <w:spacing w:line="240" w:lineRule="auto"/>
              <w:rPr>
                <w:sz w:val="24"/>
                <w:szCs w:val="24"/>
              </w:rPr>
            </w:pPr>
            <w:r w:rsidRPr="003A51AC">
              <w:rPr>
                <w:sz w:val="24"/>
                <w:szCs w:val="24"/>
              </w:rPr>
              <w:lastRenderedPageBreak/>
              <w:t>В средней группе хорошо иметь деревянную стенку (высота 150 см) для формирования правильной осанки, расположенную возле входной двери группы.</w:t>
            </w:r>
          </w:p>
          <w:p w:rsidR="002D3C12" w:rsidRPr="003A51AC" w:rsidRDefault="002D3C12" w:rsidP="002D3C12">
            <w:pPr>
              <w:spacing w:line="240" w:lineRule="auto"/>
              <w:rPr>
                <w:sz w:val="24"/>
                <w:szCs w:val="24"/>
              </w:rPr>
            </w:pPr>
            <w:r w:rsidRPr="003A51AC">
              <w:rPr>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r>
      <w:tr w:rsidR="002D3C12" w:rsidRPr="003A51AC" w:rsidTr="003A282F">
        <w:tc>
          <w:tcPr>
            <w:tcW w:w="509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2D3C12" w:rsidRPr="003A51AC" w:rsidRDefault="002D3C12" w:rsidP="002D3C12">
            <w:pPr>
              <w:spacing w:line="240" w:lineRule="auto"/>
              <w:rPr>
                <w:sz w:val="24"/>
                <w:szCs w:val="24"/>
              </w:rPr>
            </w:pPr>
            <w:r w:rsidRPr="003A51AC">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2D3C12" w:rsidRPr="003A51AC" w:rsidRDefault="002D3C12" w:rsidP="002D3C12">
            <w:pPr>
              <w:spacing w:line="240" w:lineRule="auto"/>
              <w:rPr>
                <w:sz w:val="24"/>
                <w:szCs w:val="24"/>
              </w:rPr>
            </w:pPr>
            <w:r w:rsidRPr="003A51AC">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2D3C12" w:rsidRPr="003A51AC" w:rsidRDefault="002D3C12" w:rsidP="002D3C12">
            <w:pPr>
              <w:pStyle w:val="Default"/>
              <w:rPr>
                <w:color w:val="auto"/>
              </w:rPr>
            </w:pPr>
            <w:r w:rsidRPr="003A51AC">
              <w:rPr>
                <w:color w:val="auto"/>
              </w:rPr>
              <w:lastRenderedPageBreak/>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5097" w:type="dxa"/>
            <w:gridSpan w:val="2"/>
          </w:tcPr>
          <w:p w:rsidR="002D3C12" w:rsidRPr="003A51AC" w:rsidRDefault="002D3C12" w:rsidP="002D3C12">
            <w:pPr>
              <w:pStyle w:val="Default"/>
              <w:rPr>
                <w:rFonts w:eastAsiaTheme="minorHAnsi"/>
                <w:b/>
                <w:bCs/>
                <w:color w:val="auto"/>
                <w:lang w:eastAsia="en-US"/>
              </w:rPr>
            </w:pPr>
            <w:r w:rsidRPr="003A51AC">
              <w:rPr>
                <w:rFonts w:eastAsiaTheme="minorHAnsi"/>
                <w:b/>
                <w:bCs/>
                <w:color w:val="auto"/>
                <w:lang w:eastAsia="en-US"/>
              </w:rPr>
              <w:lastRenderedPageBreak/>
              <w:t xml:space="preserve">Размещение физкультурного оборудования </w:t>
            </w:r>
          </w:p>
          <w:p w:rsidR="002D3C12" w:rsidRPr="003A51AC" w:rsidRDefault="002D3C12" w:rsidP="002D3C12">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2D3C12" w:rsidRPr="003A51AC" w:rsidRDefault="002D3C12" w:rsidP="002D3C12">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rsidR="002D3C12" w:rsidRPr="003A51AC" w:rsidRDefault="002D3C12" w:rsidP="002D3C12">
            <w:pPr>
              <w:pStyle w:val="Default"/>
              <w:rPr>
                <w:color w:val="auto"/>
              </w:rPr>
            </w:pPr>
            <w:r w:rsidRPr="003A51AC">
              <w:rPr>
                <w:color w:val="auto"/>
              </w:rPr>
              <w:t xml:space="preserve">Обручи, скакалки, шнуры советуем разместить на крюках одной свободной стены в группе.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r w:rsidRPr="003A51AC">
              <w:rPr>
                <w:sz w:val="24"/>
                <w:szCs w:val="24"/>
              </w:rPr>
              <w:t>Физкультурное оборудование располагается в группе так, чтобы дети могли свободно подходить к нему и пользоваться им.</w:t>
            </w:r>
          </w:p>
        </w:tc>
      </w:tr>
    </w:tbl>
    <w:p w:rsidR="009523EC" w:rsidRPr="003A51AC" w:rsidRDefault="009523EC" w:rsidP="00E22A07">
      <w:pPr>
        <w:pStyle w:val="1"/>
        <w:spacing w:before="0" w:line="240" w:lineRule="auto"/>
        <w:jc w:val="both"/>
        <w:rPr>
          <w:rFonts w:cs="Times New Roman"/>
          <w:bCs w:val="0"/>
          <w:caps w:val="0"/>
          <w:kern w:val="0"/>
          <w:sz w:val="24"/>
          <w:szCs w:val="24"/>
        </w:rPr>
      </w:pPr>
      <w:bookmarkStart w:id="53" w:name="_Toc527038147"/>
      <w:bookmarkStart w:id="54" w:name="_Toc527038346"/>
    </w:p>
    <w:p w:rsidR="009E6C30" w:rsidRPr="003A51AC" w:rsidRDefault="001E2E58" w:rsidP="00E22A07">
      <w:pPr>
        <w:pStyle w:val="1"/>
        <w:spacing w:before="0" w:line="240" w:lineRule="auto"/>
        <w:jc w:val="both"/>
        <w:rPr>
          <w:rFonts w:cs="Times New Roman"/>
          <w:caps w:val="0"/>
          <w:kern w:val="0"/>
          <w:sz w:val="24"/>
          <w:szCs w:val="24"/>
        </w:rPr>
      </w:pPr>
      <w:r w:rsidRPr="003A51AC">
        <w:rPr>
          <w:rFonts w:cs="Times New Roman"/>
          <w:caps w:val="0"/>
          <w:kern w:val="0"/>
          <w:sz w:val="24"/>
          <w:szCs w:val="24"/>
        </w:rPr>
        <w:t>3</w:t>
      </w:r>
      <w:r w:rsidR="00EA510A" w:rsidRPr="003A51AC">
        <w:rPr>
          <w:rFonts w:cs="Times New Roman"/>
          <w:caps w:val="0"/>
          <w:kern w:val="0"/>
          <w:sz w:val="24"/>
          <w:szCs w:val="24"/>
        </w:rPr>
        <w:t>.3. Материально-техническое обеспечение образовательной программы программы, обеспеченность методическими материалами и с</w:t>
      </w:r>
      <w:r w:rsidR="006F03A3" w:rsidRPr="003A51AC">
        <w:rPr>
          <w:rFonts w:cs="Times New Roman"/>
          <w:caps w:val="0"/>
          <w:kern w:val="0"/>
          <w:sz w:val="24"/>
          <w:szCs w:val="24"/>
        </w:rPr>
        <w:t>редствами обучения и воспитания</w:t>
      </w:r>
    </w:p>
    <w:p w:rsidR="009A7DAA" w:rsidRPr="003A51AC" w:rsidRDefault="00EA510A" w:rsidP="00760868">
      <w:pPr>
        <w:shd w:val="clear" w:color="auto" w:fill="FFFFFF"/>
        <w:spacing w:line="240" w:lineRule="auto"/>
        <w:ind w:firstLine="567"/>
        <w:rPr>
          <w:sz w:val="24"/>
          <w:szCs w:val="24"/>
          <w:highlight w:val="yellow"/>
        </w:rPr>
      </w:pPr>
      <w:r w:rsidRPr="003A51AC">
        <w:rPr>
          <w:sz w:val="24"/>
          <w:szCs w:val="24"/>
          <w:highlight w:val="yellow"/>
        </w:rPr>
        <w:t xml:space="preserve"> </w:t>
      </w:r>
    </w:p>
    <w:tbl>
      <w:tblPr>
        <w:tblStyle w:val="TableNormal"/>
        <w:tblW w:w="10452"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5508"/>
        <w:gridCol w:w="721"/>
        <w:gridCol w:w="1035"/>
        <w:gridCol w:w="1038"/>
        <w:gridCol w:w="990"/>
      </w:tblGrid>
      <w:tr w:rsidR="00760868" w:rsidRPr="003A51AC" w:rsidTr="007716AC">
        <w:trPr>
          <w:trHeight w:val="873"/>
        </w:trPr>
        <w:tc>
          <w:tcPr>
            <w:tcW w:w="1160" w:type="dxa"/>
            <w:vMerge w:val="restart"/>
            <w:shd w:val="clear" w:color="auto" w:fill="A4A4A4"/>
          </w:tcPr>
          <w:p w:rsidR="00760868" w:rsidRPr="005517D0" w:rsidRDefault="00760868" w:rsidP="00760868">
            <w:pPr>
              <w:pStyle w:val="TableParagraph"/>
              <w:rPr>
                <w:b/>
                <w:sz w:val="24"/>
                <w:szCs w:val="24"/>
                <w:lang w:val="ru-RU"/>
              </w:rPr>
            </w:pPr>
          </w:p>
          <w:p w:rsidR="00760868" w:rsidRPr="005517D0" w:rsidRDefault="00760868" w:rsidP="00760868">
            <w:pPr>
              <w:pStyle w:val="TableParagraph"/>
              <w:spacing w:before="11"/>
              <w:rPr>
                <w:b/>
                <w:sz w:val="24"/>
                <w:szCs w:val="24"/>
                <w:lang w:val="ru-RU"/>
              </w:rPr>
            </w:pPr>
          </w:p>
          <w:p w:rsidR="00760868" w:rsidRPr="003A51AC" w:rsidRDefault="00760868" w:rsidP="00760868">
            <w:pPr>
              <w:pStyle w:val="TableParagraph"/>
              <w:ind w:left="283"/>
              <w:rPr>
                <w:b/>
                <w:sz w:val="24"/>
                <w:szCs w:val="24"/>
              </w:rPr>
            </w:pPr>
            <w:r w:rsidRPr="003A51AC">
              <w:rPr>
                <w:b/>
                <w:sz w:val="24"/>
                <w:szCs w:val="24"/>
              </w:rPr>
              <w:t>№</w:t>
            </w:r>
            <w:r w:rsidRPr="003A51AC">
              <w:rPr>
                <w:b/>
                <w:spacing w:val="-1"/>
                <w:sz w:val="24"/>
                <w:szCs w:val="24"/>
              </w:rPr>
              <w:t xml:space="preserve"> </w:t>
            </w:r>
            <w:r w:rsidRPr="003A51AC">
              <w:rPr>
                <w:b/>
                <w:sz w:val="24"/>
                <w:szCs w:val="24"/>
              </w:rPr>
              <w:t>п/п</w:t>
            </w:r>
          </w:p>
        </w:tc>
        <w:tc>
          <w:tcPr>
            <w:tcW w:w="5508" w:type="dxa"/>
            <w:vMerge w:val="restart"/>
            <w:shd w:val="clear" w:color="auto" w:fill="A4A4A4"/>
          </w:tcPr>
          <w:p w:rsidR="00760868" w:rsidRPr="003A51AC" w:rsidRDefault="00760868" w:rsidP="00760868">
            <w:pPr>
              <w:pStyle w:val="TableParagraph"/>
              <w:rPr>
                <w:b/>
                <w:sz w:val="24"/>
                <w:szCs w:val="24"/>
              </w:rPr>
            </w:pPr>
          </w:p>
          <w:p w:rsidR="00760868" w:rsidRPr="003A51AC" w:rsidRDefault="00760868" w:rsidP="00760868">
            <w:pPr>
              <w:pStyle w:val="TableParagraph"/>
              <w:spacing w:before="11"/>
              <w:rPr>
                <w:b/>
                <w:sz w:val="24"/>
                <w:szCs w:val="24"/>
              </w:rPr>
            </w:pPr>
          </w:p>
          <w:p w:rsidR="00760868" w:rsidRPr="003A51AC" w:rsidRDefault="00760868" w:rsidP="00760868">
            <w:pPr>
              <w:pStyle w:val="TableParagraph"/>
              <w:ind w:left="1295"/>
              <w:rPr>
                <w:b/>
                <w:sz w:val="24"/>
                <w:szCs w:val="24"/>
              </w:rPr>
            </w:pPr>
            <w:r w:rsidRPr="003A51AC">
              <w:rPr>
                <w:b/>
                <w:sz w:val="24"/>
                <w:szCs w:val="24"/>
              </w:rPr>
              <w:t>Наименование</w:t>
            </w:r>
            <w:r w:rsidRPr="003A51AC">
              <w:rPr>
                <w:b/>
                <w:spacing w:val="-3"/>
                <w:sz w:val="24"/>
                <w:szCs w:val="24"/>
              </w:rPr>
              <w:t xml:space="preserve"> </w:t>
            </w:r>
            <w:r w:rsidRPr="003A51AC">
              <w:rPr>
                <w:b/>
                <w:sz w:val="24"/>
                <w:szCs w:val="24"/>
              </w:rPr>
              <w:t>оборудования</w:t>
            </w:r>
          </w:p>
        </w:tc>
        <w:tc>
          <w:tcPr>
            <w:tcW w:w="1756" w:type="dxa"/>
            <w:gridSpan w:val="2"/>
            <w:shd w:val="clear" w:color="auto" w:fill="A4A4A4"/>
          </w:tcPr>
          <w:p w:rsidR="00760868" w:rsidRPr="003A51AC" w:rsidRDefault="00760868" w:rsidP="00760868">
            <w:pPr>
              <w:pStyle w:val="TableParagraph"/>
              <w:spacing w:before="1" w:line="276" w:lineRule="auto"/>
              <w:ind w:left="173" w:right="84" w:hanging="65"/>
              <w:rPr>
                <w:b/>
                <w:sz w:val="24"/>
                <w:szCs w:val="24"/>
              </w:rPr>
            </w:pPr>
            <w:r w:rsidRPr="003A51AC">
              <w:rPr>
                <w:b/>
                <w:spacing w:val="-1"/>
                <w:sz w:val="24"/>
                <w:szCs w:val="24"/>
              </w:rPr>
              <w:t>Рекомендованн</w:t>
            </w:r>
            <w:r w:rsidRPr="003A51AC">
              <w:rPr>
                <w:b/>
                <w:spacing w:val="-52"/>
                <w:sz w:val="24"/>
                <w:szCs w:val="24"/>
              </w:rPr>
              <w:t xml:space="preserve"> </w:t>
            </w:r>
            <w:r w:rsidRPr="003A51AC">
              <w:rPr>
                <w:b/>
                <w:sz w:val="24"/>
                <w:szCs w:val="24"/>
              </w:rPr>
              <w:t>ое</w:t>
            </w:r>
            <w:r w:rsidRPr="003A51AC">
              <w:rPr>
                <w:b/>
                <w:spacing w:val="-4"/>
                <w:sz w:val="24"/>
                <w:szCs w:val="24"/>
              </w:rPr>
              <w:t xml:space="preserve"> </w:t>
            </w:r>
            <w:r w:rsidRPr="003A51AC">
              <w:rPr>
                <w:b/>
                <w:sz w:val="24"/>
                <w:szCs w:val="24"/>
              </w:rPr>
              <w:t>количество</w:t>
            </w:r>
          </w:p>
          <w:p w:rsidR="00760868" w:rsidRPr="003A51AC" w:rsidRDefault="00760868" w:rsidP="00760868">
            <w:pPr>
              <w:pStyle w:val="TableParagraph"/>
              <w:spacing w:line="252" w:lineRule="exact"/>
              <w:ind w:left="195"/>
              <w:rPr>
                <w:b/>
                <w:sz w:val="24"/>
                <w:szCs w:val="24"/>
              </w:rPr>
            </w:pPr>
            <w:r w:rsidRPr="003A51AC">
              <w:rPr>
                <w:b/>
                <w:sz w:val="24"/>
                <w:szCs w:val="24"/>
              </w:rPr>
              <w:t>оборудования</w:t>
            </w:r>
          </w:p>
        </w:tc>
        <w:tc>
          <w:tcPr>
            <w:tcW w:w="1038" w:type="dxa"/>
            <w:vMerge w:val="restart"/>
            <w:shd w:val="clear" w:color="auto" w:fill="A4A4A4"/>
          </w:tcPr>
          <w:p w:rsidR="00760868" w:rsidRPr="003A51AC" w:rsidRDefault="00760868" w:rsidP="00760868">
            <w:pPr>
              <w:pStyle w:val="TableParagraph"/>
              <w:spacing w:before="1" w:line="276" w:lineRule="auto"/>
              <w:ind w:left="162" w:right="121" w:hanging="36"/>
              <w:jc w:val="both"/>
              <w:rPr>
                <w:b/>
                <w:sz w:val="24"/>
                <w:szCs w:val="24"/>
              </w:rPr>
            </w:pPr>
            <w:r w:rsidRPr="003A51AC">
              <w:rPr>
                <w:b/>
                <w:sz w:val="24"/>
                <w:szCs w:val="24"/>
              </w:rPr>
              <w:t>Инвари</w:t>
            </w:r>
            <w:r w:rsidRPr="003A51AC">
              <w:rPr>
                <w:b/>
                <w:spacing w:val="-53"/>
                <w:sz w:val="24"/>
                <w:szCs w:val="24"/>
              </w:rPr>
              <w:t xml:space="preserve"> </w:t>
            </w:r>
            <w:r w:rsidRPr="003A51AC">
              <w:rPr>
                <w:b/>
                <w:sz w:val="24"/>
                <w:szCs w:val="24"/>
              </w:rPr>
              <w:t>антная</w:t>
            </w:r>
            <w:r w:rsidRPr="003A51AC">
              <w:rPr>
                <w:b/>
                <w:spacing w:val="-53"/>
                <w:sz w:val="24"/>
                <w:szCs w:val="24"/>
              </w:rPr>
              <w:t xml:space="preserve"> </w:t>
            </w:r>
            <w:r w:rsidRPr="003A51AC">
              <w:rPr>
                <w:b/>
                <w:sz w:val="24"/>
                <w:szCs w:val="24"/>
              </w:rPr>
              <w:t>часть</w:t>
            </w:r>
          </w:p>
        </w:tc>
        <w:tc>
          <w:tcPr>
            <w:tcW w:w="990" w:type="dxa"/>
            <w:vMerge w:val="restart"/>
            <w:shd w:val="clear" w:color="auto" w:fill="A4A4A4"/>
          </w:tcPr>
          <w:p w:rsidR="00760868" w:rsidRPr="003A51AC" w:rsidRDefault="00760868" w:rsidP="00760868">
            <w:pPr>
              <w:pStyle w:val="TableParagraph"/>
              <w:spacing w:before="1" w:line="276" w:lineRule="auto"/>
              <w:ind w:left="185" w:right="129" w:hanging="58"/>
              <w:jc w:val="both"/>
              <w:rPr>
                <w:b/>
                <w:sz w:val="24"/>
                <w:szCs w:val="24"/>
              </w:rPr>
            </w:pPr>
            <w:r w:rsidRPr="003A51AC">
              <w:rPr>
                <w:b/>
                <w:spacing w:val="-1"/>
                <w:sz w:val="24"/>
                <w:szCs w:val="24"/>
              </w:rPr>
              <w:t>Вариат</w:t>
            </w:r>
            <w:r w:rsidRPr="003A51AC">
              <w:rPr>
                <w:b/>
                <w:spacing w:val="-53"/>
                <w:sz w:val="24"/>
                <w:szCs w:val="24"/>
              </w:rPr>
              <w:t xml:space="preserve"> </w:t>
            </w:r>
            <w:r w:rsidRPr="003A51AC">
              <w:rPr>
                <w:b/>
                <w:sz w:val="24"/>
                <w:szCs w:val="24"/>
              </w:rPr>
              <w:t>ивная</w:t>
            </w:r>
            <w:r w:rsidRPr="003A51AC">
              <w:rPr>
                <w:b/>
                <w:spacing w:val="1"/>
                <w:sz w:val="24"/>
                <w:szCs w:val="24"/>
              </w:rPr>
              <w:t xml:space="preserve"> </w:t>
            </w:r>
            <w:r w:rsidRPr="003A51AC">
              <w:rPr>
                <w:b/>
                <w:sz w:val="24"/>
                <w:szCs w:val="24"/>
              </w:rPr>
              <w:t>часть</w:t>
            </w:r>
          </w:p>
        </w:tc>
      </w:tr>
      <w:tr w:rsidR="00760868" w:rsidRPr="003A51AC" w:rsidTr="007716AC">
        <w:trPr>
          <w:trHeight w:val="582"/>
        </w:trPr>
        <w:tc>
          <w:tcPr>
            <w:tcW w:w="1160" w:type="dxa"/>
            <w:vMerge/>
            <w:tcBorders>
              <w:top w:val="nil"/>
            </w:tcBorders>
            <w:shd w:val="clear" w:color="auto" w:fill="A4A4A4"/>
          </w:tcPr>
          <w:p w:rsidR="00760868" w:rsidRPr="003A51AC" w:rsidRDefault="00760868" w:rsidP="00760868">
            <w:pPr>
              <w:rPr>
                <w:sz w:val="24"/>
                <w:szCs w:val="24"/>
              </w:rPr>
            </w:pPr>
          </w:p>
        </w:tc>
        <w:tc>
          <w:tcPr>
            <w:tcW w:w="5508" w:type="dxa"/>
            <w:vMerge/>
            <w:tcBorders>
              <w:top w:val="nil"/>
            </w:tcBorders>
            <w:shd w:val="clear" w:color="auto" w:fill="A4A4A4"/>
          </w:tcPr>
          <w:p w:rsidR="00760868" w:rsidRPr="003A51AC" w:rsidRDefault="00760868" w:rsidP="00760868">
            <w:pPr>
              <w:rPr>
                <w:sz w:val="24"/>
                <w:szCs w:val="24"/>
              </w:rPr>
            </w:pPr>
          </w:p>
        </w:tc>
        <w:tc>
          <w:tcPr>
            <w:tcW w:w="721" w:type="dxa"/>
            <w:shd w:val="clear" w:color="auto" w:fill="A4A4A4"/>
          </w:tcPr>
          <w:p w:rsidR="00760868" w:rsidRPr="003A51AC" w:rsidRDefault="00760868" w:rsidP="00760868">
            <w:pPr>
              <w:pStyle w:val="TableParagraph"/>
              <w:spacing w:line="251" w:lineRule="exact"/>
              <w:ind w:left="200"/>
              <w:rPr>
                <w:b/>
                <w:sz w:val="24"/>
                <w:szCs w:val="24"/>
              </w:rPr>
            </w:pPr>
            <w:r w:rsidRPr="003A51AC">
              <w:rPr>
                <w:b/>
                <w:sz w:val="24"/>
                <w:szCs w:val="24"/>
              </w:rPr>
              <w:t>Ед.</w:t>
            </w:r>
          </w:p>
          <w:p w:rsidR="00760868" w:rsidRPr="003A51AC" w:rsidRDefault="00760868" w:rsidP="00760868">
            <w:pPr>
              <w:pStyle w:val="TableParagraph"/>
              <w:spacing w:before="40"/>
              <w:ind w:left="147"/>
              <w:rPr>
                <w:b/>
                <w:sz w:val="24"/>
                <w:szCs w:val="24"/>
              </w:rPr>
            </w:pPr>
            <w:r w:rsidRPr="003A51AC">
              <w:rPr>
                <w:b/>
                <w:sz w:val="24"/>
                <w:szCs w:val="24"/>
              </w:rPr>
              <w:t>изм.</w:t>
            </w:r>
          </w:p>
        </w:tc>
        <w:tc>
          <w:tcPr>
            <w:tcW w:w="1035" w:type="dxa"/>
            <w:shd w:val="clear" w:color="auto" w:fill="A4A4A4"/>
          </w:tcPr>
          <w:p w:rsidR="00760868" w:rsidRPr="003A51AC" w:rsidRDefault="00760868" w:rsidP="00760868">
            <w:pPr>
              <w:pStyle w:val="TableParagraph"/>
              <w:spacing w:before="26" w:line="278" w:lineRule="auto"/>
              <w:ind w:left="360" w:right="124" w:hanging="212"/>
              <w:rPr>
                <w:b/>
                <w:sz w:val="24"/>
                <w:szCs w:val="24"/>
              </w:rPr>
            </w:pPr>
            <w:r w:rsidRPr="003A51AC">
              <w:rPr>
                <w:b/>
                <w:sz w:val="24"/>
                <w:szCs w:val="24"/>
              </w:rPr>
              <w:t>количес</w:t>
            </w:r>
            <w:r w:rsidRPr="003A51AC">
              <w:rPr>
                <w:b/>
                <w:spacing w:val="-48"/>
                <w:sz w:val="24"/>
                <w:szCs w:val="24"/>
              </w:rPr>
              <w:t xml:space="preserve"> </w:t>
            </w:r>
            <w:r w:rsidRPr="003A51AC">
              <w:rPr>
                <w:b/>
                <w:sz w:val="24"/>
                <w:szCs w:val="24"/>
              </w:rPr>
              <w:t>тво</w:t>
            </w:r>
          </w:p>
        </w:tc>
        <w:tc>
          <w:tcPr>
            <w:tcW w:w="1038" w:type="dxa"/>
            <w:vMerge/>
            <w:tcBorders>
              <w:top w:val="nil"/>
            </w:tcBorders>
            <w:shd w:val="clear" w:color="auto" w:fill="A4A4A4"/>
          </w:tcPr>
          <w:p w:rsidR="00760868" w:rsidRPr="003A51AC" w:rsidRDefault="00760868" w:rsidP="00760868">
            <w:pPr>
              <w:rPr>
                <w:sz w:val="24"/>
                <w:szCs w:val="24"/>
              </w:rPr>
            </w:pPr>
          </w:p>
        </w:tc>
        <w:tc>
          <w:tcPr>
            <w:tcW w:w="990" w:type="dxa"/>
            <w:vMerge/>
            <w:tcBorders>
              <w:top w:val="nil"/>
            </w:tcBorders>
            <w:shd w:val="clear" w:color="auto" w:fill="A4A4A4"/>
          </w:tcPr>
          <w:p w:rsidR="00760868" w:rsidRPr="003A51AC" w:rsidRDefault="00760868" w:rsidP="00760868">
            <w:pPr>
              <w:rPr>
                <w:sz w:val="24"/>
                <w:szCs w:val="24"/>
              </w:rPr>
            </w:pPr>
          </w:p>
        </w:tc>
      </w:tr>
      <w:tr w:rsidR="00760868" w:rsidRPr="003A51AC" w:rsidTr="007716AC">
        <w:trPr>
          <w:trHeight w:val="383"/>
        </w:trPr>
        <w:tc>
          <w:tcPr>
            <w:tcW w:w="10452" w:type="dxa"/>
            <w:gridSpan w:val="6"/>
            <w:shd w:val="clear" w:color="auto" w:fill="BEBEBE"/>
          </w:tcPr>
          <w:p w:rsidR="00760868" w:rsidRPr="003A51AC" w:rsidRDefault="00760868" w:rsidP="00760868">
            <w:pPr>
              <w:pStyle w:val="TableParagraph"/>
              <w:spacing w:before="38"/>
              <w:rPr>
                <w:b/>
                <w:sz w:val="24"/>
                <w:szCs w:val="24"/>
                <w:lang w:val="ru-RU"/>
              </w:rPr>
            </w:pPr>
            <w:bookmarkStart w:id="55" w:name="_bookmark23"/>
            <w:bookmarkEnd w:id="55"/>
            <w:r w:rsidRPr="003A51AC">
              <w:rPr>
                <w:b/>
                <w:sz w:val="24"/>
                <w:szCs w:val="24"/>
                <w:lang w:val="ru-RU"/>
              </w:rPr>
              <w:t>1.</w:t>
            </w:r>
            <w:r w:rsidRPr="003A51AC">
              <w:rPr>
                <w:b/>
                <w:spacing w:val="-5"/>
                <w:sz w:val="24"/>
                <w:szCs w:val="24"/>
                <w:lang w:val="ru-RU"/>
              </w:rPr>
              <w:t xml:space="preserve"> </w:t>
            </w:r>
            <w:r w:rsidRPr="003A51AC">
              <w:rPr>
                <w:b/>
                <w:sz w:val="24"/>
                <w:szCs w:val="24"/>
                <w:lang w:val="ru-RU"/>
              </w:rPr>
              <w:t>Раздел</w:t>
            </w:r>
            <w:r w:rsidRPr="003A51AC">
              <w:rPr>
                <w:b/>
                <w:spacing w:val="-4"/>
                <w:sz w:val="24"/>
                <w:szCs w:val="24"/>
                <w:lang w:val="ru-RU"/>
              </w:rPr>
              <w:t xml:space="preserve"> </w:t>
            </w:r>
            <w:r w:rsidRPr="003A51AC">
              <w:rPr>
                <w:b/>
                <w:sz w:val="24"/>
                <w:szCs w:val="24"/>
                <w:lang w:val="ru-RU"/>
              </w:rPr>
              <w:t>1.</w:t>
            </w:r>
            <w:r w:rsidRPr="003A51AC">
              <w:rPr>
                <w:b/>
                <w:spacing w:val="-2"/>
                <w:sz w:val="24"/>
                <w:szCs w:val="24"/>
                <w:lang w:val="ru-RU"/>
              </w:rPr>
              <w:t xml:space="preserve"> </w:t>
            </w:r>
            <w:r w:rsidRPr="003A51AC">
              <w:rPr>
                <w:b/>
                <w:sz w:val="24"/>
                <w:szCs w:val="24"/>
                <w:lang w:val="ru-RU"/>
              </w:rPr>
              <w:t>Комплекс</w:t>
            </w:r>
            <w:r w:rsidRPr="003A51AC">
              <w:rPr>
                <w:b/>
                <w:spacing w:val="-5"/>
                <w:sz w:val="24"/>
                <w:szCs w:val="24"/>
                <w:lang w:val="ru-RU"/>
              </w:rPr>
              <w:t xml:space="preserve"> </w:t>
            </w:r>
            <w:r w:rsidRPr="003A51AC">
              <w:rPr>
                <w:b/>
                <w:sz w:val="24"/>
                <w:szCs w:val="24"/>
                <w:lang w:val="ru-RU"/>
              </w:rPr>
              <w:t>оснащения</w:t>
            </w:r>
            <w:r w:rsidRPr="003A51AC">
              <w:rPr>
                <w:b/>
                <w:spacing w:val="-6"/>
                <w:sz w:val="24"/>
                <w:szCs w:val="24"/>
                <w:lang w:val="ru-RU"/>
              </w:rPr>
              <w:t xml:space="preserve"> </w:t>
            </w:r>
            <w:r w:rsidRPr="003A51AC">
              <w:rPr>
                <w:b/>
                <w:sz w:val="24"/>
                <w:szCs w:val="24"/>
                <w:lang w:val="ru-RU"/>
              </w:rPr>
              <w:t>общих помещений</w:t>
            </w:r>
            <w:r w:rsidRPr="003A51AC">
              <w:rPr>
                <w:b/>
                <w:spacing w:val="-4"/>
                <w:sz w:val="24"/>
                <w:szCs w:val="24"/>
                <w:lang w:val="ru-RU"/>
              </w:rPr>
              <w:t xml:space="preserve"> </w:t>
            </w:r>
            <w:r w:rsidRPr="003A51AC">
              <w:rPr>
                <w:b/>
                <w:sz w:val="24"/>
                <w:szCs w:val="24"/>
                <w:lang w:val="ru-RU"/>
              </w:rPr>
              <w:t>ДОО</w:t>
            </w:r>
          </w:p>
        </w:tc>
      </w:tr>
      <w:tr w:rsidR="00760868" w:rsidRPr="003A51AC" w:rsidTr="007716AC">
        <w:trPr>
          <w:trHeight w:val="357"/>
        </w:trPr>
        <w:tc>
          <w:tcPr>
            <w:tcW w:w="10452" w:type="dxa"/>
            <w:gridSpan w:val="6"/>
            <w:shd w:val="clear" w:color="auto" w:fill="D7D7D7"/>
          </w:tcPr>
          <w:p w:rsidR="00760868" w:rsidRPr="003A51AC" w:rsidRDefault="00760868" w:rsidP="00760868">
            <w:pPr>
              <w:pStyle w:val="TableParagraph"/>
              <w:spacing w:before="37"/>
              <w:rPr>
                <w:b/>
                <w:i/>
                <w:sz w:val="24"/>
                <w:szCs w:val="24"/>
              </w:rPr>
            </w:pPr>
            <w:bookmarkStart w:id="56" w:name="_bookmark24"/>
            <w:bookmarkEnd w:id="56"/>
            <w:r w:rsidRPr="003A51AC">
              <w:rPr>
                <w:b/>
                <w:i/>
                <w:sz w:val="24"/>
                <w:szCs w:val="24"/>
              </w:rPr>
              <w:t>1.1.</w:t>
            </w:r>
            <w:r w:rsidRPr="003A51AC">
              <w:rPr>
                <w:b/>
                <w:i/>
                <w:spacing w:val="-3"/>
                <w:sz w:val="24"/>
                <w:szCs w:val="24"/>
              </w:rPr>
              <w:t xml:space="preserve"> </w:t>
            </w:r>
            <w:r w:rsidRPr="003A51AC">
              <w:rPr>
                <w:b/>
                <w:i/>
                <w:sz w:val="24"/>
                <w:szCs w:val="24"/>
              </w:rPr>
              <w:t>Входная</w:t>
            </w:r>
            <w:r w:rsidRPr="003A51AC">
              <w:rPr>
                <w:b/>
                <w:i/>
                <w:spacing w:val="-2"/>
                <w:sz w:val="24"/>
                <w:szCs w:val="24"/>
              </w:rPr>
              <w:t xml:space="preserve"> </w:t>
            </w:r>
            <w:r w:rsidRPr="003A51AC">
              <w:rPr>
                <w:b/>
                <w:i/>
                <w:sz w:val="24"/>
                <w:szCs w:val="24"/>
              </w:rPr>
              <w:t>зона</w:t>
            </w:r>
          </w:p>
        </w:tc>
      </w:tr>
      <w:tr w:rsidR="00760868" w:rsidRPr="003A51AC" w:rsidTr="007716AC">
        <w:trPr>
          <w:trHeight w:val="290"/>
        </w:trPr>
        <w:tc>
          <w:tcPr>
            <w:tcW w:w="1160" w:type="dxa"/>
          </w:tcPr>
          <w:p w:rsidR="00760868" w:rsidRPr="003A51AC" w:rsidRDefault="00760868" w:rsidP="00760868">
            <w:pPr>
              <w:pStyle w:val="TableParagraph"/>
              <w:spacing w:line="247" w:lineRule="exact"/>
              <w:rPr>
                <w:sz w:val="24"/>
                <w:szCs w:val="24"/>
              </w:rPr>
            </w:pPr>
            <w:r w:rsidRPr="003A51AC">
              <w:rPr>
                <w:sz w:val="24"/>
                <w:szCs w:val="24"/>
              </w:rPr>
              <w:t>1.1.1.</w:t>
            </w:r>
          </w:p>
        </w:tc>
        <w:tc>
          <w:tcPr>
            <w:tcW w:w="5508" w:type="dxa"/>
          </w:tcPr>
          <w:p w:rsidR="00760868" w:rsidRPr="003A51AC" w:rsidRDefault="00760868" w:rsidP="00760868">
            <w:pPr>
              <w:pStyle w:val="TableParagraph"/>
              <w:spacing w:line="247" w:lineRule="exact"/>
              <w:rPr>
                <w:sz w:val="24"/>
                <w:szCs w:val="24"/>
              </w:rPr>
            </w:pPr>
            <w:r w:rsidRPr="003A51AC">
              <w:rPr>
                <w:spacing w:val="-2"/>
                <w:sz w:val="24"/>
                <w:szCs w:val="24"/>
              </w:rPr>
              <w:t>Герб</w:t>
            </w:r>
            <w:r w:rsidRPr="003A51AC">
              <w:rPr>
                <w:spacing w:val="-12"/>
                <w:sz w:val="24"/>
                <w:szCs w:val="24"/>
              </w:rPr>
              <w:t xml:space="preserve"> </w:t>
            </w:r>
            <w:r w:rsidRPr="003A51AC">
              <w:rPr>
                <w:spacing w:val="-1"/>
                <w:sz w:val="24"/>
                <w:szCs w:val="24"/>
              </w:rPr>
              <w:t>Города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716AC">
        <w:trPr>
          <w:trHeight w:val="292"/>
        </w:trPr>
        <w:tc>
          <w:tcPr>
            <w:tcW w:w="1160" w:type="dxa"/>
          </w:tcPr>
          <w:p w:rsidR="00760868" w:rsidRPr="003A51AC" w:rsidRDefault="00760868" w:rsidP="00760868">
            <w:pPr>
              <w:pStyle w:val="TableParagraph"/>
              <w:spacing w:line="249" w:lineRule="exact"/>
              <w:rPr>
                <w:sz w:val="24"/>
                <w:szCs w:val="24"/>
              </w:rPr>
            </w:pPr>
            <w:r w:rsidRPr="003A51AC">
              <w:rPr>
                <w:sz w:val="24"/>
                <w:szCs w:val="24"/>
              </w:rPr>
              <w:t>1.1.2.</w:t>
            </w:r>
          </w:p>
        </w:tc>
        <w:tc>
          <w:tcPr>
            <w:tcW w:w="5508" w:type="dxa"/>
          </w:tcPr>
          <w:p w:rsidR="00760868" w:rsidRPr="003A51AC" w:rsidRDefault="00760868" w:rsidP="00760868">
            <w:pPr>
              <w:pStyle w:val="TableParagraph"/>
              <w:spacing w:line="249" w:lineRule="exact"/>
              <w:rPr>
                <w:sz w:val="24"/>
                <w:szCs w:val="24"/>
              </w:rPr>
            </w:pPr>
            <w:r w:rsidRPr="003A51AC">
              <w:rPr>
                <w:sz w:val="24"/>
                <w:szCs w:val="24"/>
              </w:rPr>
              <w:t>Герб</w:t>
            </w:r>
            <w:r w:rsidRPr="003A51AC">
              <w:rPr>
                <w:spacing w:val="-10"/>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9"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716AC">
        <w:trPr>
          <w:trHeight w:val="581"/>
        </w:trPr>
        <w:tc>
          <w:tcPr>
            <w:tcW w:w="1160" w:type="dxa"/>
          </w:tcPr>
          <w:p w:rsidR="00760868" w:rsidRPr="003A51AC" w:rsidRDefault="00760868" w:rsidP="00760868">
            <w:pPr>
              <w:pStyle w:val="TableParagraph"/>
              <w:spacing w:line="247" w:lineRule="exact"/>
              <w:rPr>
                <w:sz w:val="24"/>
                <w:szCs w:val="24"/>
              </w:rPr>
            </w:pPr>
            <w:r w:rsidRPr="003A51AC">
              <w:rPr>
                <w:sz w:val="24"/>
                <w:szCs w:val="24"/>
              </w:rPr>
              <w:t>1.1.3.</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Жидкокристаллическая панель</w:t>
            </w:r>
            <w:r w:rsidRPr="003A51AC">
              <w:rPr>
                <w:spacing w:val="1"/>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медиаплеером (далее</w:t>
            </w:r>
            <w:r w:rsidRPr="003A51AC">
              <w:rPr>
                <w:spacing w:val="-1"/>
                <w:sz w:val="24"/>
                <w:szCs w:val="24"/>
                <w:lang w:val="ru-RU"/>
              </w:rPr>
              <w:t xml:space="preserve"> </w:t>
            </w:r>
            <w:r w:rsidRPr="003A51AC">
              <w:rPr>
                <w:sz w:val="24"/>
                <w:szCs w:val="24"/>
                <w:lang w:val="ru-RU"/>
              </w:rPr>
              <w:t>–</w:t>
            </w:r>
          </w:p>
          <w:p w:rsidR="00760868" w:rsidRPr="003A51AC" w:rsidRDefault="00760868" w:rsidP="00760868">
            <w:pPr>
              <w:pStyle w:val="TableParagraph"/>
              <w:spacing w:before="38"/>
              <w:rPr>
                <w:sz w:val="24"/>
                <w:szCs w:val="24"/>
              </w:rPr>
            </w:pPr>
            <w:r w:rsidRPr="003A51AC">
              <w:rPr>
                <w:sz w:val="24"/>
                <w:szCs w:val="24"/>
              </w:rPr>
              <w:t>ЖК-панель</w:t>
            </w:r>
            <w:r w:rsidRPr="003A51AC">
              <w:rPr>
                <w:spacing w:val="-7"/>
                <w:sz w:val="24"/>
                <w:szCs w:val="24"/>
              </w:rPr>
              <w:t xml:space="preserve"> </w:t>
            </w:r>
            <w:r w:rsidRPr="003A51AC">
              <w:rPr>
                <w:sz w:val="24"/>
                <w:szCs w:val="24"/>
              </w:rPr>
              <w:t>с</w:t>
            </w:r>
            <w:r w:rsidRPr="003A51AC">
              <w:rPr>
                <w:spacing w:val="-5"/>
                <w:sz w:val="24"/>
                <w:szCs w:val="24"/>
              </w:rPr>
              <w:t xml:space="preserve"> </w:t>
            </w:r>
            <w:r w:rsidRPr="003A51AC">
              <w:rPr>
                <w:sz w:val="24"/>
                <w:szCs w:val="24"/>
              </w:rPr>
              <w:t>медиаплеером)</w:t>
            </w:r>
          </w:p>
        </w:tc>
        <w:tc>
          <w:tcPr>
            <w:tcW w:w="721" w:type="dxa"/>
          </w:tcPr>
          <w:p w:rsidR="00760868" w:rsidRPr="003A51AC" w:rsidRDefault="00760868" w:rsidP="00760868">
            <w:pPr>
              <w:pStyle w:val="TableParagraph"/>
              <w:spacing w:before="140"/>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716AC">
        <w:trPr>
          <w:trHeight w:val="873"/>
        </w:trPr>
        <w:tc>
          <w:tcPr>
            <w:tcW w:w="1160" w:type="dxa"/>
          </w:tcPr>
          <w:p w:rsidR="00760868" w:rsidRPr="003A51AC" w:rsidRDefault="00760868" w:rsidP="00760868">
            <w:pPr>
              <w:pStyle w:val="TableParagraph"/>
              <w:spacing w:line="247" w:lineRule="exact"/>
              <w:rPr>
                <w:sz w:val="24"/>
                <w:szCs w:val="24"/>
              </w:rPr>
            </w:pPr>
            <w:r w:rsidRPr="003A51AC">
              <w:rPr>
                <w:sz w:val="24"/>
                <w:szCs w:val="24"/>
              </w:rPr>
              <w:t>1.1.6.</w:t>
            </w:r>
          </w:p>
        </w:tc>
        <w:tc>
          <w:tcPr>
            <w:tcW w:w="5508" w:type="dxa"/>
          </w:tcPr>
          <w:p w:rsidR="00760868" w:rsidRPr="003A51AC" w:rsidRDefault="00760868" w:rsidP="007716AC">
            <w:pPr>
              <w:pStyle w:val="TableParagraph"/>
              <w:spacing w:line="247" w:lineRule="exact"/>
              <w:rPr>
                <w:sz w:val="24"/>
                <w:szCs w:val="24"/>
                <w:lang w:val="ru-RU"/>
              </w:rPr>
            </w:pPr>
            <w:r w:rsidRPr="003A51AC">
              <w:rPr>
                <w:sz w:val="24"/>
                <w:szCs w:val="24"/>
                <w:lang w:val="ru-RU"/>
              </w:rPr>
              <w:t>Комплект</w:t>
            </w:r>
            <w:r w:rsidRPr="003A51AC">
              <w:rPr>
                <w:spacing w:val="4"/>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стендов</w:t>
            </w:r>
            <w:r w:rsidRPr="003A51AC">
              <w:rPr>
                <w:spacing w:val="3"/>
                <w:sz w:val="24"/>
                <w:szCs w:val="24"/>
                <w:lang w:val="ru-RU"/>
              </w:rPr>
              <w:t xml:space="preserve"> </w:t>
            </w:r>
            <w:r w:rsidRPr="003A51AC">
              <w:rPr>
                <w:sz w:val="24"/>
                <w:szCs w:val="24"/>
                <w:lang w:val="ru-RU"/>
              </w:rPr>
              <w:t>о</w:t>
            </w:r>
            <w:r w:rsidRPr="003A51AC">
              <w:rPr>
                <w:spacing w:val="2"/>
                <w:sz w:val="24"/>
                <w:szCs w:val="24"/>
                <w:lang w:val="ru-RU"/>
              </w:rPr>
              <w:t xml:space="preserve"> </w:t>
            </w:r>
            <w:r w:rsidRPr="003A51AC">
              <w:rPr>
                <w:sz w:val="24"/>
                <w:szCs w:val="24"/>
                <w:lang w:val="ru-RU"/>
              </w:rPr>
              <w:t>флаге,</w:t>
            </w:r>
            <w:r w:rsidRPr="003A51AC">
              <w:rPr>
                <w:spacing w:val="3"/>
                <w:sz w:val="24"/>
                <w:szCs w:val="24"/>
                <w:lang w:val="ru-RU"/>
              </w:rPr>
              <w:t xml:space="preserve"> </w:t>
            </w:r>
            <w:r w:rsidRPr="003A51AC">
              <w:rPr>
                <w:sz w:val="24"/>
                <w:szCs w:val="24"/>
                <w:lang w:val="ru-RU"/>
              </w:rPr>
              <w:t>гербе,</w:t>
            </w:r>
            <w:r w:rsidRPr="003A51AC">
              <w:rPr>
                <w:spacing w:val="2"/>
                <w:sz w:val="24"/>
                <w:szCs w:val="24"/>
                <w:lang w:val="ru-RU"/>
              </w:rPr>
              <w:t xml:space="preserve"> </w:t>
            </w:r>
            <w:r w:rsidRPr="003A51AC">
              <w:rPr>
                <w:sz w:val="24"/>
                <w:szCs w:val="24"/>
                <w:lang w:val="ru-RU"/>
              </w:rPr>
              <w:t>гимне</w:t>
            </w:r>
            <w:r w:rsidRPr="003A51AC">
              <w:rPr>
                <w:spacing w:val="4"/>
                <w:sz w:val="24"/>
                <w:szCs w:val="24"/>
                <w:lang w:val="ru-RU"/>
              </w:rPr>
              <w:t xml:space="preserve"> </w:t>
            </w:r>
            <w:r w:rsidR="007716AC">
              <w:rPr>
                <w:sz w:val="24"/>
                <w:szCs w:val="24"/>
                <w:lang w:val="ru-RU"/>
              </w:rPr>
              <w:t>в формах,</w:t>
            </w:r>
            <w:r w:rsidR="007716AC">
              <w:rPr>
                <w:sz w:val="24"/>
                <w:szCs w:val="24"/>
                <w:lang w:val="ru-RU"/>
              </w:rPr>
              <w:tab/>
              <w:t>доступных</w:t>
            </w:r>
            <w:r w:rsidR="007716AC">
              <w:rPr>
                <w:sz w:val="24"/>
                <w:szCs w:val="24"/>
                <w:lang w:val="ru-RU"/>
              </w:rPr>
              <w:tab/>
              <w:t xml:space="preserve">для дошкольников </w:t>
            </w:r>
            <w:r w:rsidRPr="003A51AC">
              <w:rPr>
                <w:spacing w:val="-1"/>
                <w:sz w:val="24"/>
                <w:szCs w:val="24"/>
                <w:lang w:val="ru-RU"/>
              </w:rPr>
              <w:t>старших</w:t>
            </w:r>
            <w:r w:rsidRPr="003A51AC">
              <w:rPr>
                <w:spacing w:val="-52"/>
                <w:sz w:val="24"/>
                <w:szCs w:val="24"/>
                <w:lang w:val="ru-RU"/>
              </w:rPr>
              <w:t xml:space="preserve"> </w:t>
            </w:r>
            <w:r w:rsidRPr="003A51AC">
              <w:rPr>
                <w:sz w:val="24"/>
                <w:szCs w:val="24"/>
                <w:lang w:val="ru-RU"/>
              </w:rPr>
              <w:t>возрастных</w:t>
            </w:r>
            <w:r w:rsidRPr="003A51AC">
              <w:rPr>
                <w:spacing w:val="-6"/>
                <w:sz w:val="24"/>
                <w:szCs w:val="24"/>
                <w:lang w:val="ru-RU"/>
              </w:rPr>
              <w:t xml:space="preserve"> </w:t>
            </w:r>
            <w:r w:rsidRPr="003A51AC">
              <w:rPr>
                <w:sz w:val="24"/>
                <w:szCs w:val="24"/>
                <w:lang w:val="ru-RU"/>
              </w:rPr>
              <w:t>групп,</w:t>
            </w:r>
            <w:r w:rsidRPr="003A51AC">
              <w:rPr>
                <w:spacing w:val="-6"/>
                <w:sz w:val="24"/>
                <w:szCs w:val="24"/>
                <w:lang w:val="ru-RU"/>
              </w:rPr>
              <w:t xml:space="preserve"> </w:t>
            </w:r>
            <w:r w:rsidRPr="003A51AC">
              <w:rPr>
                <w:sz w:val="24"/>
                <w:szCs w:val="24"/>
                <w:lang w:val="ru-RU"/>
              </w:rPr>
              <w:t>стенды</w:t>
            </w:r>
            <w:r w:rsidRPr="003A51AC">
              <w:rPr>
                <w:spacing w:val="-7"/>
                <w:sz w:val="24"/>
                <w:szCs w:val="24"/>
                <w:lang w:val="ru-RU"/>
              </w:rPr>
              <w:t xml:space="preserve"> </w:t>
            </w:r>
            <w:r w:rsidRPr="003A51AC">
              <w:rPr>
                <w:sz w:val="24"/>
                <w:szCs w:val="24"/>
                <w:lang w:val="ru-RU"/>
              </w:rPr>
              <w:t>патриотического</w:t>
            </w:r>
            <w:r w:rsidRPr="003A51AC">
              <w:rPr>
                <w:spacing w:val="-6"/>
                <w:sz w:val="24"/>
                <w:szCs w:val="24"/>
                <w:lang w:val="ru-RU"/>
              </w:rPr>
              <w:t xml:space="preserve"> </w:t>
            </w:r>
            <w:r w:rsidRPr="003A51AC">
              <w:rPr>
                <w:sz w:val="24"/>
                <w:szCs w:val="24"/>
                <w:lang w:val="ru-RU"/>
              </w:rPr>
              <w:t>воспитания</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0"/>
              <w:rPr>
                <w:b/>
                <w:sz w:val="24"/>
                <w:szCs w:val="24"/>
              </w:rPr>
            </w:pPr>
          </w:p>
          <w:p w:rsidR="00760868" w:rsidRPr="003A51AC" w:rsidRDefault="00760868" w:rsidP="00760868">
            <w:pPr>
              <w:pStyle w:val="TableParagraph"/>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716AC">
        <w:trPr>
          <w:trHeight w:val="582"/>
        </w:trPr>
        <w:tc>
          <w:tcPr>
            <w:tcW w:w="1160" w:type="dxa"/>
          </w:tcPr>
          <w:p w:rsidR="00760868" w:rsidRPr="003A51AC" w:rsidRDefault="00760868" w:rsidP="00760868">
            <w:pPr>
              <w:pStyle w:val="TableParagraph"/>
              <w:spacing w:line="249" w:lineRule="exact"/>
              <w:rPr>
                <w:sz w:val="24"/>
                <w:szCs w:val="24"/>
              </w:rPr>
            </w:pPr>
            <w:r w:rsidRPr="003A51AC">
              <w:rPr>
                <w:sz w:val="24"/>
                <w:szCs w:val="24"/>
              </w:rPr>
              <w:t>1.1.8.</w:t>
            </w:r>
          </w:p>
        </w:tc>
        <w:tc>
          <w:tcPr>
            <w:tcW w:w="5508" w:type="dxa"/>
          </w:tcPr>
          <w:p w:rsidR="00760868" w:rsidRPr="003A51AC" w:rsidRDefault="00760868" w:rsidP="007716AC">
            <w:pPr>
              <w:pStyle w:val="TableParagraph"/>
              <w:spacing w:line="249" w:lineRule="exact"/>
              <w:rPr>
                <w:sz w:val="24"/>
                <w:szCs w:val="24"/>
                <w:lang w:val="ru-RU"/>
              </w:rPr>
            </w:pPr>
            <w:r w:rsidRPr="003A51AC">
              <w:rPr>
                <w:sz w:val="24"/>
                <w:szCs w:val="24"/>
                <w:lang w:val="ru-RU"/>
              </w:rPr>
              <w:t>Места</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сидения,</w:t>
            </w:r>
            <w:r w:rsidRPr="003A51AC">
              <w:rPr>
                <w:spacing w:val="-2"/>
                <w:sz w:val="24"/>
                <w:szCs w:val="24"/>
                <w:lang w:val="ru-RU"/>
              </w:rPr>
              <w:t xml:space="preserve"> </w:t>
            </w:r>
            <w:r w:rsidRPr="003A51AC">
              <w:rPr>
                <w:sz w:val="24"/>
                <w:szCs w:val="24"/>
                <w:lang w:val="ru-RU"/>
              </w:rPr>
              <w:t>отдыха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ожидания</w:t>
            </w:r>
            <w:r w:rsidRPr="003A51AC">
              <w:rPr>
                <w:spacing w:val="-2"/>
                <w:sz w:val="24"/>
                <w:szCs w:val="24"/>
                <w:lang w:val="ru-RU"/>
              </w:rPr>
              <w:t xml:space="preserve"> </w:t>
            </w:r>
            <w:r w:rsidRPr="003A51AC">
              <w:rPr>
                <w:sz w:val="24"/>
                <w:szCs w:val="24"/>
                <w:lang w:val="ru-RU"/>
              </w:rPr>
              <w:t>во</w:t>
            </w:r>
            <w:r w:rsidRPr="003A51AC">
              <w:rPr>
                <w:spacing w:val="-3"/>
                <w:sz w:val="24"/>
                <w:szCs w:val="24"/>
                <w:lang w:val="ru-RU"/>
              </w:rPr>
              <w:t xml:space="preserve"> </w:t>
            </w:r>
            <w:r w:rsidR="007716AC">
              <w:rPr>
                <w:sz w:val="24"/>
                <w:szCs w:val="24"/>
                <w:lang w:val="ru-RU"/>
              </w:rPr>
              <w:t xml:space="preserve">входной зоне </w:t>
            </w:r>
            <w:r w:rsidRPr="003A51AC">
              <w:rPr>
                <w:sz w:val="24"/>
                <w:szCs w:val="24"/>
                <w:lang w:val="ru-RU"/>
              </w:rPr>
              <w:t>(диван</w:t>
            </w:r>
            <w:r w:rsidRPr="003A51AC">
              <w:rPr>
                <w:spacing w:val="-10"/>
                <w:sz w:val="24"/>
                <w:szCs w:val="24"/>
                <w:lang w:val="ru-RU"/>
              </w:rPr>
              <w:t xml:space="preserve"> </w:t>
            </w:r>
            <w:r w:rsidR="007716AC">
              <w:rPr>
                <w:sz w:val="24"/>
                <w:szCs w:val="24"/>
                <w:lang w:val="ru-RU"/>
              </w:rPr>
              <w:t>модульный</w:t>
            </w:r>
            <w:r w:rsidRPr="003A51AC">
              <w:rPr>
                <w:sz w:val="24"/>
                <w:szCs w:val="24"/>
                <w:lang w:val="ru-RU"/>
              </w:rPr>
              <w:t>)</w:t>
            </w:r>
          </w:p>
        </w:tc>
        <w:tc>
          <w:tcPr>
            <w:tcW w:w="721" w:type="dxa"/>
          </w:tcPr>
          <w:p w:rsidR="00760868" w:rsidRPr="003A51AC" w:rsidRDefault="00760868" w:rsidP="00760868">
            <w:pPr>
              <w:pStyle w:val="TableParagraph"/>
              <w:spacing w:before="140"/>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716AC">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1.1.9.</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«Символика</w:t>
            </w:r>
            <w:r w:rsidRPr="003A51AC">
              <w:rPr>
                <w:spacing w:val="-5"/>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716AC">
        <w:trPr>
          <w:trHeight w:val="583"/>
        </w:trPr>
        <w:tc>
          <w:tcPr>
            <w:tcW w:w="1160" w:type="dxa"/>
          </w:tcPr>
          <w:p w:rsidR="00760868" w:rsidRPr="003A51AC" w:rsidRDefault="00760868" w:rsidP="00760868">
            <w:pPr>
              <w:pStyle w:val="TableParagraph"/>
              <w:spacing w:line="249" w:lineRule="exact"/>
              <w:ind w:left="129"/>
              <w:rPr>
                <w:sz w:val="24"/>
                <w:szCs w:val="24"/>
              </w:rPr>
            </w:pPr>
            <w:r w:rsidRPr="003A51AC">
              <w:rPr>
                <w:sz w:val="24"/>
                <w:szCs w:val="24"/>
              </w:rPr>
              <w:t>1.1.10.</w:t>
            </w:r>
          </w:p>
        </w:tc>
        <w:tc>
          <w:tcPr>
            <w:tcW w:w="5508" w:type="dxa"/>
          </w:tcPr>
          <w:p w:rsidR="00760868" w:rsidRPr="003A51AC" w:rsidRDefault="00760868" w:rsidP="007716AC">
            <w:pPr>
              <w:pStyle w:val="TableParagraph"/>
              <w:spacing w:line="249" w:lineRule="exact"/>
              <w:rPr>
                <w:sz w:val="24"/>
                <w:szCs w:val="24"/>
                <w:lang w:val="ru-RU"/>
              </w:rPr>
            </w:pPr>
            <w:r w:rsidRPr="003A51AC">
              <w:rPr>
                <w:sz w:val="24"/>
                <w:szCs w:val="24"/>
                <w:lang w:val="ru-RU"/>
              </w:rPr>
              <w:t>Стенд для родителей (меню, режим</w:t>
            </w:r>
            <w:r w:rsidRPr="003A51AC">
              <w:rPr>
                <w:spacing w:val="-1"/>
                <w:sz w:val="24"/>
                <w:szCs w:val="24"/>
                <w:lang w:val="ru-RU"/>
              </w:rPr>
              <w:t xml:space="preserve"> </w:t>
            </w:r>
            <w:r w:rsidRPr="003A51AC">
              <w:rPr>
                <w:sz w:val="24"/>
                <w:szCs w:val="24"/>
                <w:lang w:val="ru-RU"/>
              </w:rPr>
              <w:t>работы,</w:t>
            </w:r>
            <w:r w:rsidRPr="003A51AC">
              <w:rPr>
                <w:spacing w:val="1"/>
                <w:sz w:val="24"/>
                <w:szCs w:val="24"/>
                <w:lang w:val="ru-RU"/>
              </w:rPr>
              <w:t xml:space="preserve"> </w:t>
            </w:r>
            <w:r w:rsidR="007716AC">
              <w:rPr>
                <w:sz w:val="24"/>
                <w:szCs w:val="24"/>
                <w:lang w:val="ru-RU"/>
              </w:rPr>
              <w:t xml:space="preserve">контактные </w:t>
            </w:r>
            <w:r w:rsidRPr="003A51AC">
              <w:rPr>
                <w:sz w:val="24"/>
                <w:szCs w:val="24"/>
                <w:lang w:val="ru-RU"/>
              </w:rPr>
              <w:t>данные</w:t>
            </w:r>
            <w:r w:rsidRPr="003A51AC">
              <w:rPr>
                <w:spacing w:val="-7"/>
                <w:sz w:val="24"/>
                <w:szCs w:val="24"/>
                <w:lang w:val="ru-RU"/>
              </w:rPr>
              <w:t xml:space="preserve"> </w:t>
            </w:r>
            <w:r w:rsidRPr="003A51AC">
              <w:rPr>
                <w:sz w:val="24"/>
                <w:szCs w:val="24"/>
                <w:lang w:val="ru-RU"/>
              </w:rPr>
              <w:t>руководителей,</w:t>
            </w:r>
            <w:r w:rsidRPr="003A51AC">
              <w:rPr>
                <w:spacing w:val="-4"/>
                <w:sz w:val="24"/>
                <w:szCs w:val="24"/>
                <w:lang w:val="ru-RU"/>
              </w:rPr>
              <w:t xml:space="preserve"> </w:t>
            </w:r>
            <w:r w:rsidRPr="003A51AC">
              <w:rPr>
                <w:sz w:val="24"/>
                <w:szCs w:val="24"/>
                <w:lang w:val="ru-RU"/>
              </w:rPr>
              <w:t>график</w:t>
            </w:r>
            <w:r w:rsidRPr="003A51AC">
              <w:rPr>
                <w:spacing w:val="-4"/>
                <w:sz w:val="24"/>
                <w:szCs w:val="24"/>
                <w:lang w:val="ru-RU"/>
              </w:rPr>
              <w:t xml:space="preserve"> </w:t>
            </w:r>
            <w:r w:rsidRPr="003A51AC">
              <w:rPr>
                <w:sz w:val="24"/>
                <w:szCs w:val="24"/>
                <w:lang w:val="ru-RU"/>
              </w:rPr>
              <w:t>приема</w:t>
            </w:r>
            <w:r w:rsidRPr="003A51AC">
              <w:rPr>
                <w:spacing w:val="-5"/>
                <w:sz w:val="24"/>
                <w:szCs w:val="24"/>
                <w:lang w:val="ru-RU"/>
              </w:rPr>
              <w:t xml:space="preserve"> </w:t>
            </w:r>
            <w:r w:rsidRPr="003A51AC">
              <w:rPr>
                <w:sz w:val="24"/>
                <w:szCs w:val="24"/>
                <w:lang w:val="ru-RU"/>
              </w:rPr>
              <w:t>населения</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др.)</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716AC">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1.1.11.</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3</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716AC">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1.1.16.</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w:t>
            </w:r>
            <w:r w:rsidRPr="003A51AC">
              <w:rPr>
                <w:spacing w:val="-12"/>
                <w:sz w:val="24"/>
                <w:szCs w:val="24"/>
              </w:rPr>
              <w:t xml:space="preserve"> </w:t>
            </w:r>
            <w:r w:rsidRPr="003A51AC">
              <w:rPr>
                <w:sz w:val="24"/>
                <w:szCs w:val="24"/>
              </w:rPr>
              <w:t>города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716AC">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1.1.18.</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w:t>
            </w:r>
            <w:r w:rsidRPr="003A51AC">
              <w:rPr>
                <w:spacing w:val="-6"/>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716AC">
        <w:trPr>
          <w:trHeight w:val="292"/>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1.1.19.</w:t>
            </w:r>
          </w:p>
        </w:tc>
        <w:tc>
          <w:tcPr>
            <w:tcW w:w="5508" w:type="dxa"/>
          </w:tcPr>
          <w:p w:rsidR="00760868" w:rsidRPr="003A51AC" w:rsidRDefault="00760868" w:rsidP="00760868">
            <w:pPr>
              <w:pStyle w:val="TableParagraph"/>
              <w:spacing w:line="247" w:lineRule="exact"/>
              <w:rPr>
                <w:sz w:val="24"/>
                <w:szCs w:val="24"/>
              </w:rPr>
            </w:pPr>
            <w:r w:rsidRPr="003A51AC">
              <w:rPr>
                <w:spacing w:val="-1"/>
                <w:sz w:val="24"/>
                <w:szCs w:val="24"/>
              </w:rPr>
              <w:t>Флаг</w:t>
            </w:r>
            <w:r w:rsidRPr="003A51AC">
              <w:rPr>
                <w:spacing w:val="-11"/>
                <w:sz w:val="24"/>
                <w:szCs w:val="24"/>
              </w:rPr>
              <w:t xml:space="preserve"> </w:t>
            </w:r>
            <w:r w:rsidRPr="003A51AC">
              <w:rPr>
                <w:sz w:val="24"/>
                <w:szCs w:val="24"/>
              </w:rPr>
              <w:t>РФ</w:t>
            </w:r>
            <w:r w:rsidRPr="003A51AC">
              <w:rPr>
                <w:spacing w:val="-10"/>
                <w:sz w:val="24"/>
                <w:szCs w:val="24"/>
              </w:rPr>
              <w:t xml:space="preserve"> </w:t>
            </w:r>
            <w:r w:rsidRPr="003A51AC">
              <w:rPr>
                <w:sz w:val="24"/>
                <w:szCs w:val="24"/>
              </w:rPr>
              <w:t>настольный</w:t>
            </w:r>
            <w:r w:rsidRPr="003A51AC">
              <w:rPr>
                <w:spacing w:val="-14"/>
                <w:sz w:val="24"/>
                <w:szCs w:val="24"/>
              </w:rPr>
              <w:t xml:space="preserve"> </w:t>
            </w:r>
            <w:r w:rsidRPr="003A51AC">
              <w:rPr>
                <w:sz w:val="24"/>
                <w:szCs w:val="24"/>
              </w:rPr>
              <w:t>(протокольный)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716AC">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1.1.20.</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Флагшток</w:t>
            </w:r>
            <w:r w:rsidRPr="003A51AC">
              <w:rPr>
                <w:spacing w:val="-12"/>
                <w:sz w:val="24"/>
                <w:szCs w:val="24"/>
              </w:rPr>
              <w:t xml:space="preserve"> </w:t>
            </w:r>
            <w:r w:rsidRPr="003A51AC">
              <w:rPr>
                <w:sz w:val="24"/>
                <w:szCs w:val="24"/>
              </w:rPr>
              <w:t>3-х</w:t>
            </w:r>
            <w:r w:rsidRPr="003A51AC">
              <w:rPr>
                <w:spacing w:val="-10"/>
                <w:sz w:val="24"/>
                <w:szCs w:val="24"/>
              </w:rPr>
              <w:t xml:space="preserve"> </w:t>
            </w:r>
            <w:r w:rsidRPr="003A51AC">
              <w:rPr>
                <w:sz w:val="24"/>
                <w:szCs w:val="24"/>
              </w:rPr>
              <w:t>рожковый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716AC">
        <w:trPr>
          <w:trHeight w:val="2911"/>
        </w:trPr>
        <w:tc>
          <w:tcPr>
            <w:tcW w:w="10452" w:type="dxa"/>
            <w:gridSpan w:val="6"/>
          </w:tcPr>
          <w:p w:rsidR="00760868" w:rsidRPr="003A51AC" w:rsidRDefault="00760868" w:rsidP="00760868">
            <w:pPr>
              <w:pStyle w:val="TableParagraph"/>
              <w:spacing w:line="276" w:lineRule="auto"/>
              <w:ind w:right="100"/>
              <w:jc w:val="both"/>
              <w:rPr>
                <w:sz w:val="24"/>
                <w:szCs w:val="24"/>
                <w:lang w:val="ru-RU"/>
              </w:rPr>
            </w:pPr>
            <w:r w:rsidRPr="003A51AC">
              <w:rPr>
                <w:b/>
                <w:sz w:val="24"/>
                <w:szCs w:val="24"/>
                <w:lang w:val="ru-RU"/>
              </w:rPr>
              <w:lastRenderedPageBreak/>
              <w:t>Оснащение</w:t>
            </w:r>
            <w:r w:rsidRPr="003A51AC">
              <w:rPr>
                <w:b/>
                <w:spacing w:val="1"/>
                <w:sz w:val="24"/>
                <w:szCs w:val="24"/>
                <w:lang w:val="ru-RU"/>
              </w:rPr>
              <w:t xml:space="preserve"> </w:t>
            </w:r>
            <w:r w:rsidRPr="003A51AC">
              <w:rPr>
                <w:b/>
                <w:sz w:val="24"/>
                <w:szCs w:val="24"/>
                <w:lang w:val="ru-RU"/>
              </w:rPr>
              <w:t xml:space="preserve">входной зоны </w:t>
            </w:r>
            <w:r w:rsidRPr="003A51AC">
              <w:rPr>
                <w:sz w:val="24"/>
                <w:szCs w:val="24"/>
                <w:lang w:val="ru-RU"/>
              </w:rPr>
              <w:t>осуществляется в соответствии с Постановлением Правительства 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2</w:t>
            </w:r>
            <w:r w:rsidRPr="003A51AC">
              <w:rPr>
                <w:spacing w:val="1"/>
                <w:sz w:val="24"/>
                <w:szCs w:val="24"/>
                <w:lang w:val="ru-RU"/>
              </w:rPr>
              <w:t xml:space="preserve"> </w:t>
            </w:r>
            <w:r w:rsidRPr="003A51AC">
              <w:rPr>
                <w:sz w:val="24"/>
                <w:szCs w:val="24"/>
                <w:lang w:val="ru-RU"/>
              </w:rPr>
              <w:t>августа</w:t>
            </w:r>
            <w:r w:rsidRPr="003A51AC">
              <w:rPr>
                <w:spacing w:val="1"/>
                <w:sz w:val="24"/>
                <w:szCs w:val="24"/>
                <w:lang w:val="ru-RU"/>
              </w:rPr>
              <w:t xml:space="preserve"> </w:t>
            </w:r>
            <w:r w:rsidRPr="003A51AC">
              <w:rPr>
                <w:sz w:val="24"/>
                <w:szCs w:val="24"/>
                <w:lang w:val="ru-RU"/>
              </w:rPr>
              <w:t>2019</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1006</w:t>
            </w:r>
            <w:r w:rsidRPr="003A51AC">
              <w:rPr>
                <w:spacing w:val="1"/>
                <w:sz w:val="24"/>
                <w:szCs w:val="24"/>
                <w:lang w:val="ru-RU"/>
              </w:rPr>
              <w:t xml:space="preserve"> </w:t>
            </w:r>
            <w:r w:rsidRPr="003A51AC">
              <w:rPr>
                <w:sz w:val="24"/>
                <w:szCs w:val="24"/>
                <w:lang w:val="ru-RU"/>
              </w:rPr>
              <w:t>«Об</w:t>
            </w:r>
            <w:r w:rsidRPr="003A51AC">
              <w:rPr>
                <w:spacing w:val="1"/>
                <w:sz w:val="24"/>
                <w:szCs w:val="24"/>
                <w:lang w:val="ru-RU"/>
              </w:rPr>
              <w:t xml:space="preserve"> </w:t>
            </w:r>
            <w:r w:rsidRPr="003A51AC">
              <w:rPr>
                <w:sz w:val="24"/>
                <w:szCs w:val="24"/>
                <w:lang w:val="ru-RU"/>
              </w:rPr>
              <w:t>утверждении</w:t>
            </w:r>
            <w:r w:rsidRPr="003A51AC">
              <w:rPr>
                <w:spacing w:val="1"/>
                <w:sz w:val="24"/>
                <w:szCs w:val="24"/>
                <w:lang w:val="ru-RU"/>
              </w:rPr>
              <w:t xml:space="preserve"> </w:t>
            </w:r>
            <w:r w:rsidRPr="003A51AC">
              <w:rPr>
                <w:sz w:val="24"/>
                <w:szCs w:val="24"/>
                <w:lang w:val="ru-RU"/>
              </w:rPr>
              <w:t>требований</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антитеррористической</w:t>
            </w:r>
            <w:r w:rsidRPr="003A51AC">
              <w:rPr>
                <w:spacing w:val="-52"/>
                <w:sz w:val="24"/>
                <w:szCs w:val="24"/>
                <w:lang w:val="ru-RU"/>
              </w:rPr>
              <w:t xml:space="preserve"> </w:t>
            </w:r>
            <w:r w:rsidRPr="003A51AC">
              <w:rPr>
                <w:sz w:val="24"/>
                <w:szCs w:val="24"/>
                <w:lang w:val="ru-RU"/>
              </w:rPr>
              <w:t>защищенности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 относящихся к сфере деятельности Министерства просвещения Российской Федерации, и</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паспорта</w:t>
            </w:r>
            <w:r w:rsidRPr="003A51AC">
              <w:rPr>
                <w:spacing w:val="1"/>
                <w:sz w:val="24"/>
                <w:szCs w:val="24"/>
                <w:lang w:val="ru-RU"/>
              </w:rPr>
              <w:t xml:space="preserve"> </w:t>
            </w:r>
            <w:r w:rsidRPr="003A51AC">
              <w:rPr>
                <w:sz w:val="24"/>
                <w:szCs w:val="24"/>
                <w:lang w:val="ru-RU"/>
              </w:rPr>
              <w:t>безопасности</w:t>
            </w:r>
            <w:r w:rsidRPr="003A51AC">
              <w:rPr>
                <w:spacing w:val="1"/>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(Собрание</w:t>
            </w:r>
            <w:r w:rsidRPr="003A51AC">
              <w:rPr>
                <w:spacing w:val="1"/>
                <w:sz w:val="24"/>
                <w:szCs w:val="24"/>
                <w:lang w:val="ru-RU"/>
              </w:rPr>
              <w:t xml:space="preserve"> </w:t>
            </w:r>
            <w:r w:rsidRPr="003A51AC">
              <w:rPr>
                <w:sz w:val="24"/>
                <w:szCs w:val="24"/>
                <w:lang w:val="ru-RU"/>
              </w:rPr>
              <w:t>законодательства</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 2019, №</w:t>
            </w:r>
            <w:r w:rsidRPr="003A51AC">
              <w:rPr>
                <w:spacing w:val="-3"/>
                <w:sz w:val="24"/>
                <w:szCs w:val="24"/>
                <w:lang w:val="ru-RU"/>
              </w:rPr>
              <w:t xml:space="preserve"> </w:t>
            </w:r>
            <w:r w:rsidRPr="003A51AC">
              <w:rPr>
                <w:sz w:val="24"/>
                <w:szCs w:val="24"/>
                <w:lang w:val="ru-RU"/>
              </w:rPr>
              <w:t>32,</w:t>
            </w:r>
            <w:r w:rsidRPr="003A51AC">
              <w:rPr>
                <w:spacing w:val="1"/>
                <w:sz w:val="24"/>
                <w:szCs w:val="24"/>
                <w:lang w:val="ru-RU"/>
              </w:rPr>
              <w:t xml:space="preserve"> </w:t>
            </w:r>
            <w:r w:rsidRPr="003A51AC">
              <w:rPr>
                <w:sz w:val="24"/>
                <w:szCs w:val="24"/>
                <w:lang w:val="ru-RU"/>
              </w:rPr>
              <w:t>ст. 4716).</w:t>
            </w:r>
          </w:p>
          <w:p w:rsidR="00760868" w:rsidRPr="003A51AC" w:rsidRDefault="00760868" w:rsidP="00760868">
            <w:pPr>
              <w:pStyle w:val="TableParagraph"/>
              <w:spacing w:line="276" w:lineRule="auto"/>
              <w:ind w:right="99"/>
              <w:jc w:val="both"/>
              <w:rPr>
                <w:sz w:val="24"/>
                <w:szCs w:val="24"/>
                <w:lang w:val="ru-RU"/>
              </w:rPr>
            </w:pPr>
            <w:r w:rsidRPr="003A51AC">
              <w:rPr>
                <w:b/>
                <w:sz w:val="24"/>
                <w:szCs w:val="24"/>
                <w:lang w:val="ru-RU"/>
              </w:rPr>
              <w:t>Оснащение модуля</w:t>
            </w:r>
            <w:r w:rsidRPr="003A51AC">
              <w:rPr>
                <w:b/>
                <w:spacing w:val="1"/>
                <w:sz w:val="24"/>
                <w:szCs w:val="24"/>
                <w:lang w:val="ru-RU"/>
              </w:rPr>
              <w:t xml:space="preserve"> </w:t>
            </w:r>
            <w:r w:rsidRPr="003A51AC">
              <w:rPr>
                <w:b/>
                <w:sz w:val="24"/>
                <w:szCs w:val="24"/>
                <w:lang w:val="ru-RU"/>
              </w:rPr>
              <w:t xml:space="preserve">Медицинский кабинет» </w:t>
            </w:r>
            <w:r w:rsidRPr="003A51AC">
              <w:rPr>
                <w:sz w:val="24"/>
                <w:szCs w:val="24"/>
                <w:lang w:val="ru-RU"/>
              </w:rPr>
              <w:t>сформировано с учетом стандарта оснащения медицинского</w:t>
            </w:r>
            <w:r w:rsidRPr="003A51AC">
              <w:rPr>
                <w:spacing w:val="1"/>
                <w:sz w:val="24"/>
                <w:szCs w:val="24"/>
                <w:lang w:val="ru-RU"/>
              </w:rPr>
              <w:t xml:space="preserve"> </w:t>
            </w:r>
            <w:r w:rsidRPr="003A51AC">
              <w:rPr>
                <w:sz w:val="24"/>
                <w:szCs w:val="24"/>
                <w:lang w:val="ru-RU"/>
              </w:rPr>
              <w:t>блока отделения организации медицинской помощи несовершеннолетним в образовательных организациях</w:t>
            </w:r>
            <w:r w:rsidRPr="003A51AC">
              <w:rPr>
                <w:spacing w:val="1"/>
                <w:sz w:val="24"/>
                <w:szCs w:val="24"/>
                <w:lang w:val="ru-RU"/>
              </w:rPr>
              <w:t xml:space="preserve"> </w:t>
            </w:r>
            <w:r w:rsidRPr="003A51AC">
              <w:rPr>
                <w:sz w:val="24"/>
                <w:szCs w:val="24"/>
                <w:lang w:val="ru-RU"/>
              </w:rPr>
              <w:t>(Приказ</w:t>
            </w:r>
            <w:r w:rsidRPr="003A51AC">
              <w:rPr>
                <w:spacing w:val="-6"/>
                <w:sz w:val="24"/>
                <w:szCs w:val="24"/>
                <w:lang w:val="ru-RU"/>
              </w:rPr>
              <w:t xml:space="preserve"> </w:t>
            </w:r>
            <w:r w:rsidRPr="003A51AC">
              <w:rPr>
                <w:sz w:val="24"/>
                <w:szCs w:val="24"/>
                <w:lang w:val="ru-RU"/>
              </w:rPr>
              <w:t>Минздрава</w:t>
            </w:r>
            <w:r w:rsidRPr="003A51AC">
              <w:rPr>
                <w:spacing w:val="-5"/>
                <w:sz w:val="24"/>
                <w:szCs w:val="24"/>
                <w:lang w:val="ru-RU"/>
              </w:rPr>
              <w:t xml:space="preserve"> </w:t>
            </w:r>
            <w:r w:rsidRPr="003A51AC">
              <w:rPr>
                <w:sz w:val="24"/>
                <w:szCs w:val="24"/>
                <w:lang w:val="ru-RU"/>
              </w:rPr>
              <w:t>России</w:t>
            </w:r>
            <w:r w:rsidRPr="003A51AC">
              <w:rPr>
                <w:spacing w:val="-5"/>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05.11.2013</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5"/>
                <w:sz w:val="24"/>
                <w:szCs w:val="24"/>
                <w:lang w:val="ru-RU"/>
              </w:rPr>
              <w:t xml:space="preserve"> </w:t>
            </w:r>
            <w:r w:rsidRPr="003A51AC">
              <w:rPr>
                <w:sz w:val="24"/>
                <w:szCs w:val="24"/>
                <w:lang w:val="ru-RU"/>
              </w:rPr>
              <w:t>«Об</w:t>
            </w:r>
            <w:r w:rsidRPr="003A51AC">
              <w:rPr>
                <w:spacing w:val="-5"/>
                <w:sz w:val="24"/>
                <w:szCs w:val="24"/>
                <w:lang w:val="ru-RU"/>
              </w:rPr>
              <w:t xml:space="preserve"> </w:t>
            </w:r>
            <w:r w:rsidRPr="003A51AC">
              <w:rPr>
                <w:sz w:val="24"/>
                <w:szCs w:val="24"/>
                <w:lang w:val="ru-RU"/>
              </w:rPr>
              <w:t>утверждении</w:t>
            </w:r>
            <w:r w:rsidRPr="003A51AC">
              <w:rPr>
                <w:spacing w:val="-5"/>
                <w:sz w:val="24"/>
                <w:szCs w:val="24"/>
                <w:lang w:val="ru-RU"/>
              </w:rPr>
              <w:t xml:space="preserve"> </w:t>
            </w:r>
            <w:r w:rsidRPr="003A51AC">
              <w:rPr>
                <w:sz w:val="24"/>
                <w:szCs w:val="24"/>
                <w:lang w:val="ru-RU"/>
              </w:rPr>
              <w:t>Порядка</w:t>
            </w:r>
            <w:r w:rsidRPr="003A51AC">
              <w:rPr>
                <w:spacing w:val="-7"/>
                <w:sz w:val="24"/>
                <w:szCs w:val="24"/>
                <w:lang w:val="ru-RU"/>
              </w:rPr>
              <w:t xml:space="preserve"> </w:t>
            </w:r>
            <w:r w:rsidRPr="003A51AC">
              <w:rPr>
                <w:sz w:val="24"/>
                <w:szCs w:val="24"/>
                <w:lang w:val="ru-RU"/>
              </w:rPr>
              <w:t>оказания</w:t>
            </w:r>
            <w:r w:rsidRPr="003A51AC">
              <w:rPr>
                <w:spacing w:val="-6"/>
                <w:sz w:val="24"/>
                <w:szCs w:val="24"/>
                <w:lang w:val="ru-RU"/>
              </w:rPr>
              <w:t xml:space="preserve"> </w:t>
            </w:r>
            <w:r w:rsidRPr="003A51AC">
              <w:rPr>
                <w:sz w:val="24"/>
                <w:szCs w:val="24"/>
                <w:lang w:val="ru-RU"/>
              </w:rPr>
              <w:t>медицинской</w:t>
            </w:r>
            <w:r w:rsidRPr="003A51AC">
              <w:rPr>
                <w:spacing w:val="41"/>
                <w:sz w:val="24"/>
                <w:szCs w:val="24"/>
                <w:lang w:val="ru-RU"/>
              </w:rPr>
              <w:t xml:space="preserve"> </w:t>
            </w:r>
            <w:r w:rsidRPr="003A51AC">
              <w:rPr>
                <w:sz w:val="24"/>
                <w:szCs w:val="24"/>
                <w:lang w:val="ru-RU"/>
              </w:rPr>
              <w:t>помощи</w:t>
            </w:r>
          </w:p>
          <w:p w:rsidR="00760868" w:rsidRPr="003A51AC" w:rsidRDefault="00760868" w:rsidP="00760868">
            <w:pPr>
              <w:pStyle w:val="TableParagraph"/>
              <w:spacing w:line="251" w:lineRule="exact"/>
              <w:jc w:val="both"/>
              <w:rPr>
                <w:sz w:val="24"/>
                <w:szCs w:val="24"/>
                <w:lang w:val="ru-RU"/>
              </w:rPr>
            </w:pPr>
            <w:r w:rsidRPr="003A51AC">
              <w:rPr>
                <w:sz w:val="24"/>
                <w:szCs w:val="24"/>
                <w:lang w:val="ru-RU"/>
              </w:rPr>
              <w:t>несовершеннолетним,</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том</w:t>
            </w:r>
            <w:r w:rsidRPr="003A51AC">
              <w:rPr>
                <w:spacing w:val="-1"/>
                <w:sz w:val="24"/>
                <w:szCs w:val="24"/>
                <w:lang w:val="ru-RU"/>
              </w:rPr>
              <w:t xml:space="preserve"> </w:t>
            </w:r>
            <w:r w:rsidRPr="003A51AC">
              <w:rPr>
                <w:sz w:val="24"/>
                <w:szCs w:val="24"/>
                <w:lang w:val="ru-RU"/>
              </w:rPr>
              <w:t>числе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период</w:t>
            </w:r>
            <w:r w:rsidRPr="003A51AC">
              <w:rPr>
                <w:spacing w:val="-1"/>
                <w:sz w:val="24"/>
                <w:szCs w:val="24"/>
                <w:lang w:val="ru-RU"/>
              </w:rPr>
              <w:t xml:space="preserve"> </w:t>
            </w:r>
            <w:r w:rsidRPr="003A51AC">
              <w:rPr>
                <w:sz w:val="24"/>
                <w:szCs w:val="24"/>
                <w:lang w:val="ru-RU"/>
              </w:rPr>
              <w:t>обучения</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воспитания</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образовательных</w:t>
            </w:r>
            <w:r w:rsidRPr="003A51AC">
              <w:rPr>
                <w:spacing w:val="-1"/>
                <w:sz w:val="24"/>
                <w:szCs w:val="24"/>
                <w:lang w:val="ru-RU"/>
              </w:rPr>
              <w:t xml:space="preserve"> </w:t>
            </w:r>
            <w:r w:rsidRPr="003A51AC">
              <w:rPr>
                <w:sz w:val="24"/>
                <w:szCs w:val="24"/>
                <w:lang w:val="ru-RU"/>
              </w:rPr>
              <w:t>организациях»)</w:t>
            </w:r>
          </w:p>
        </w:tc>
      </w:tr>
    </w:tbl>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468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gridCol w:w="1006"/>
        <w:gridCol w:w="1006"/>
        <w:gridCol w:w="1006"/>
        <w:gridCol w:w="1006"/>
      </w:tblGrid>
      <w:tr w:rsidR="00760868" w:rsidRPr="003A51AC" w:rsidTr="00EC6976">
        <w:trPr>
          <w:gridAfter w:val="4"/>
          <w:wAfter w:w="4024" w:type="dxa"/>
          <w:trHeight w:val="357"/>
        </w:trPr>
        <w:tc>
          <w:tcPr>
            <w:tcW w:w="10659" w:type="dxa"/>
            <w:gridSpan w:val="6"/>
            <w:shd w:val="clear" w:color="auto" w:fill="D7D7D7"/>
          </w:tcPr>
          <w:p w:rsidR="00760868" w:rsidRPr="003A51AC" w:rsidRDefault="00760868" w:rsidP="00760868">
            <w:pPr>
              <w:pStyle w:val="TableParagraph"/>
              <w:spacing w:before="39"/>
              <w:rPr>
                <w:b/>
                <w:i/>
                <w:sz w:val="24"/>
                <w:szCs w:val="24"/>
              </w:rPr>
            </w:pPr>
            <w:r w:rsidRPr="003A51AC">
              <w:rPr>
                <w:b/>
                <w:i/>
                <w:sz w:val="24"/>
                <w:szCs w:val="24"/>
              </w:rPr>
              <w:t>1.2.</w:t>
            </w:r>
            <w:r w:rsidRPr="003A51AC">
              <w:rPr>
                <w:b/>
                <w:i/>
                <w:spacing w:val="-3"/>
                <w:sz w:val="24"/>
                <w:szCs w:val="24"/>
              </w:rPr>
              <w:t xml:space="preserve"> </w:t>
            </w:r>
            <w:r w:rsidRPr="003A51AC">
              <w:rPr>
                <w:b/>
                <w:i/>
                <w:sz w:val="24"/>
                <w:szCs w:val="24"/>
              </w:rPr>
              <w:t>Система</w:t>
            </w:r>
            <w:r w:rsidRPr="003A51AC">
              <w:rPr>
                <w:b/>
                <w:i/>
                <w:spacing w:val="-3"/>
                <w:sz w:val="24"/>
                <w:szCs w:val="24"/>
              </w:rPr>
              <w:t xml:space="preserve"> </w:t>
            </w:r>
            <w:r w:rsidRPr="003A51AC">
              <w:rPr>
                <w:b/>
                <w:i/>
                <w:sz w:val="24"/>
                <w:szCs w:val="24"/>
              </w:rPr>
              <w:t>охраны</w:t>
            </w:r>
            <w:r w:rsidRPr="003A51AC">
              <w:rPr>
                <w:b/>
                <w:i/>
                <w:spacing w:val="-3"/>
                <w:sz w:val="24"/>
                <w:szCs w:val="24"/>
              </w:rPr>
              <w:t xml:space="preserve"> </w:t>
            </w:r>
            <w:r w:rsidRPr="003A51AC">
              <w:rPr>
                <w:b/>
                <w:i/>
                <w:sz w:val="24"/>
                <w:szCs w:val="24"/>
              </w:rPr>
              <w:t>здания</w:t>
            </w:r>
          </w:p>
        </w:tc>
      </w:tr>
      <w:tr w:rsidR="00760868" w:rsidRPr="003A51AC" w:rsidTr="00EC6976">
        <w:trPr>
          <w:gridAfter w:val="4"/>
          <w:wAfter w:w="4024" w:type="dxa"/>
          <w:trHeight w:val="4075"/>
        </w:trPr>
        <w:tc>
          <w:tcPr>
            <w:tcW w:w="10659" w:type="dxa"/>
            <w:gridSpan w:val="6"/>
          </w:tcPr>
          <w:p w:rsidR="00760868" w:rsidRPr="003A51AC" w:rsidRDefault="00760868" w:rsidP="007716AC">
            <w:pPr>
              <w:pStyle w:val="TableParagraph"/>
              <w:spacing w:line="276" w:lineRule="auto"/>
              <w:jc w:val="center"/>
              <w:rPr>
                <w:sz w:val="24"/>
                <w:szCs w:val="24"/>
                <w:lang w:val="ru-RU"/>
              </w:rPr>
            </w:pPr>
            <w:r w:rsidRPr="003A51AC">
              <w:rPr>
                <w:sz w:val="24"/>
                <w:szCs w:val="24"/>
                <w:lang w:val="ru-RU"/>
              </w:rPr>
              <w:t>Антитеррористическая</w:t>
            </w:r>
            <w:r w:rsidRPr="003A51AC">
              <w:rPr>
                <w:spacing w:val="24"/>
                <w:sz w:val="24"/>
                <w:szCs w:val="24"/>
                <w:lang w:val="ru-RU"/>
              </w:rPr>
              <w:t xml:space="preserve"> </w:t>
            </w:r>
            <w:r w:rsidRPr="003A51AC">
              <w:rPr>
                <w:sz w:val="24"/>
                <w:szCs w:val="24"/>
                <w:lang w:val="ru-RU"/>
              </w:rPr>
              <w:t>защищенность</w:t>
            </w:r>
            <w:r w:rsidRPr="003A51AC">
              <w:rPr>
                <w:spacing w:val="25"/>
                <w:sz w:val="24"/>
                <w:szCs w:val="24"/>
                <w:lang w:val="ru-RU"/>
              </w:rPr>
              <w:t xml:space="preserve"> </w:t>
            </w:r>
            <w:r w:rsidRPr="003A51AC">
              <w:rPr>
                <w:sz w:val="24"/>
                <w:szCs w:val="24"/>
                <w:lang w:val="ru-RU"/>
              </w:rPr>
              <w:t>здания</w:t>
            </w:r>
            <w:r w:rsidRPr="003A51AC">
              <w:rPr>
                <w:spacing w:val="24"/>
                <w:sz w:val="24"/>
                <w:szCs w:val="24"/>
                <w:lang w:val="ru-RU"/>
              </w:rPr>
              <w:t xml:space="preserve"> </w:t>
            </w:r>
            <w:r w:rsidRPr="003A51AC">
              <w:rPr>
                <w:sz w:val="24"/>
                <w:szCs w:val="24"/>
                <w:lang w:val="ru-RU"/>
              </w:rPr>
              <w:t>обеспечивается</w:t>
            </w:r>
            <w:r w:rsidRPr="003A51AC">
              <w:rPr>
                <w:spacing w:val="24"/>
                <w:sz w:val="24"/>
                <w:szCs w:val="24"/>
                <w:lang w:val="ru-RU"/>
              </w:rPr>
              <w:t xml:space="preserve"> </w:t>
            </w:r>
            <w:r w:rsidRPr="003A51AC">
              <w:rPr>
                <w:sz w:val="24"/>
                <w:szCs w:val="24"/>
                <w:lang w:val="ru-RU"/>
              </w:rPr>
              <w:t>в</w:t>
            </w:r>
            <w:r w:rsidRPr="003A51AC">
              <w:rPr>
                <w:spacing w:val="23"/>
                <w:sz w:val="24"/>
                <w:szCs w:val="24"/>
                <w:lang w:val="ru-RU"/>
              </w:rPr>
              <w:t xml:space="preserve"> </w:t>
            </w:r>
            <w:r w:rsidRPr="003A51AC">
              <w:rPr>
                <w:sz w:val="24"/>
                <w:szCs w:val="24"/>
                <w:lang w:val="ru-RU"/>
              </w:rPr>
              <w:t>соответствии</w:t>
            </w:r>
            <w:r w:rsidRPr="003A51AC">
              <w:rPr>
                <w:spacing w:val="23"/>
                <w:sz w:val="24"/>
                <w:szCs w:val="24"/>
                <w:lang w:val="ru-RU"/>
              </w:rPr>
              <w:t xml:space="preserve"> </w:t>
            </w:r>
            <w:r w:rsidRPr="003A51AC">
              <w:rPr>
                <w:sz w:val="24"/>
                <w:szCs w:val="24"/>
                <w:lang w:val="ru-RU"/>
              </w:rPr>
              <w:t>с</w:t>
            </w:r>
            <w:r w:rsidRPr="003A51AC">
              <w:rPr>
                <w:spacing w:val="25"/>
                <w:sz w:val="24"/>
                <w:szCs w:val="24"/>
                <w:lang w:val="ru-RU"/>
              </w:rPr>
              <w:t xml:space="preserve"> </w:t>
            </w:r>
            <w:r w:rsidRPr="003A51AC">
              <w:rPr>
                <w:sz w:val="24"/>
                <w:szCs w:val="24"/>
                <w:lang w:val="ru-RU"/>
              </w:rPr>
              <w:t>присвоенной</w:t>
            </w:r>
            <w:r w:rsidRPr="003A51AC">
              <w:rPr>
                <w:spacing w:val="24"/>
                <w:sz w:val="24"/>
                <w:szCs w:val="24"/>
                <w:lang w:val="ru-RU"/>
              </w:rPr>
              <w:t xml:space="preserve"> </w:t>
            </w:r>
            <w:r w:rsidRPr="003A51AC">
              <w:rPr>
                <w:sz w:val="24"/>
                <w:szCs w:val="24"/>
                <w:lang w:val="ru-RU"/>
              </w:rPr>
              <w:t>категорией</w:t>
            </w:r>
            <w:r w:rsidRPr="003A51AC">
              <w:rPr>
                <w:spacing w:val="-52"/>
                <w:sz w:val="24"/>
                <w:szCs w:val="24"/>
                <w:lang w:val="ru-RU"/>
              </w:rPr>
              <w:t xml:space="preserve"> </w:t>
            </w:r>
            <w:r w:rsidRPr="003A51AC">
              <w:rPr>
                <w:sz w:val="24"/>
                <w:szCs w:val="24"/>
                <w:lang w:val="ru-RU"/>
              </w:rPr>
              <w:t>опасности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требованиями,</w:t>
            </w:r>
            <w:r w:rsidRPr="003A51AC">
              <w:rPr>
                <w:spacing w:val="-1"/>
                <w:sz w:val="24"/>
                <w:szCs w:val="24"/>
                <w:lang w:val="ru-RU"/>
              </w:rPr>
              <w:t xml:space="preserve"> </w:t>
            </w:r>
            <w:r w:rsidRPr="003A51AC">
              <w:rPr>
                <w:sz w:val="24"/>
                <w:szCs w:val="24"/>
                <w:lang w:val="ru-RU"/>
              </w:rPr>
              <w:t>утвержденными</w:t>
            </w:r>
            <w:r w:rsidRPr="003A51AC">
              <w:rPr>
                <w:spacing w:val="-2"/>
                <w:sz w:val="24"/>
                <w:szCs w:val="24"/>
                <w:lang w:val="ru-RU"/>
              </w:rPr>
              <w:t xml:space="preserve"> </w:t>
            </w:r>
            <w:r w:rsidRPr="003A51AC">
              <w:rPr>
                <w:sz w:val="24"/>
                <w:szCs w:val="24"/>
                <w:lang w:val="ru-RU"/>
              </w:rPr>
              <w:t>постановлением</w:t>
            </w:r>
            <w:r w:rsidRPr="003A51AC">
              <w:rPr>
                <w:spacing w:val="52"/>
                <w:sz w:val="24"/>
                <w:szCs w:val="24"/>
                <w:lang w:val="ru-RU"/>
              </w:rPr>
              <w:t xml:space="preserve"> </w:t>
            </w:r>
            <w:r w:rsidRPr="003A51AC">
              <w:rPr>
                <w:sz w:val="24"/>
                <w:szCs w:val="24"/>
                <w:lang w:val="ru-RU"/>
              </w:rPr>
              <w:t>Правительства</w:t>
            </w:r>
            <w:r w:rsidRPr="003A51AC">
              <w:rPr>
                <w:spacing w:val="-3"/>
                <w:sz w:val="24"/>
                <w:szCs w:val="24"/>
                <w:lang w:val="ru-RU"/>
              </w:rPr>
              <w:t xml:space="preserve"> </w:t>
            </w:r>
            <w:r w:rsidRPr="003A51AC">
              <w:rPr>
                <w:sz w:val="24"/>
                <w:szCs w:val="24"/>
                <w:lang w:val="ru-RU"/>
              </w:rPr>
              <w:t>Российской</w:t>
            </w:r>
            <w:r w:rsidRPr="003A51AC">
              <w:rPr>
                <w:spacing w:val="-4"/>
                <w:sz w:val="24"/>
                <w:szCs w:val="24"/>
                <w:lang w:val="ru-RU"/>
              </w:rPr>
              <w:t xml:space="preserve"> </w:t>
            </w:r>
            <w:r w:rsidR="007716AC">
              <w:rPr>
                <w:sz w:val="24"/>
                <w:szCs w:val="24"/>
                <w:lang w:val="ru-RU"/>
              </w:rPr>
              <w:t xml:space="preserve">Федерации </w:t>
            </w:r>
            <w:r w:rsidRPr="003A51AC">
              <w:rPr>
                <w:sz w:val="24"/>
                <w:szCs w:val="24"/>
                <w:lang w:val="ru-RU"/>
              </w:rPr>
              <w:t>от</w:t>
            </w:r>
            <w:r w:rsidRPr="003A51AC">
              <w:rPr>
                <w:spacing w:val="21"/>
                <w:sz w:val="24"/>
                <w:szCs w:val="24"/>
                <w:lang w:val="ru-RU"/>
              </w:rPr>
              <w:t xml:space="preserve"> </w:t>
            </w:r>
            <w:r w:rsidRPr="003A51AC">
              <w:rPr>
                <w:sz w:val="24"/>
                <w:szCs w:val="24"/>
                <w:lang w:val="ru-RU"/>
              </w:rPr>
              <w:t>2</w:t>
            </w:r>
            <w:r w:rsidRPr="003A51AC">
              <w:rPr>
                <w:spacing w:val="22"/>
                <w:sz w:val="24"/>
                <w:szCs w:val="24"/>
                <w:lang w:val="ru-RU"/>
              </w:rPr>
              <w:t xml:space="preserve"> </w:t>
            </w:r>
            <w:r w:rsidRPr="003A51AC">
              <w:rPr>
                <w:sz w:val="24"/>
                <w:szCs w:val="24"/>
                <w:lang w:val="ru-RU"/>
              </w:rPr>
              <w:t>августа</w:t>
            </w:r>
            <w:r w:rsidRPr="003A51AC">
              <w:rPr>
                <w:spacing w:val="22"/>
                <w:sz w:val="24"/>
                <w:szCs w:val="24"/>
                <w:lang w:val="ru-RU"/>
              </w:rPr>
              <w:t xml:space="preserve"> </w:t>
            </w:r>
            <w:r w:rsidRPr="003A51AC">
              <w:rPr>
                <w:sz w:val="24"/>
                <w:szCs w:val="24"/>
                <w:lang w:val="ru-RU"/>
              </w:rPr>
              <w:t>2019</w:t>
            </w:r>
            <w:r w:rsidRPr="003A51AC">
              <w:rPr>
                <w:spacing w:val="20"/>
                <w:sz w:val="24"/>
                <w:szCs w:val="24"/>
                <w:lang w:val="ru-RU"/>
              </w:rPr>
              <w:t xml:space="preserve"> </w:t>
            </w:r>
            <w:r w:rsidRPr="003A51AC">
              <w:rPr>
                <w:sz w:val="24"/>
                <w:szCs w:val="24"/>
                <w:lang w:val="ru-RU"/>
              </w:rPr>
              <w:t>г.</w:t>
            </w:r>
            <w:r w:rsidRPr="003A51AC">
              <w:rPr>
                <w:spacing w:val="21"/>
                <w:sz w:val="24"/>
                <w:szCs w:val="24"/>
                <w:lang w:val="ru-RU"/>
              </w:rPr>
              <w:t xml:space="preserve"> </w:t>
            </w:r>
            <w:r w:rsidRPr="003A51AC">
              <w:rPr>
                <w:sz w:val="24"/>
                <w:szCs w:val="24"/>
                <w:lang w:val="ru-RU"/>
              </w:rPr>
              <w:t>№</w:t>
            </w:r>
            <w:r w:rsidRPr="003A51AC">
              <w:rPr>
                <w:spacing w:val="22"/>
                <w:sz w:val="24"/>
                <w:szCs w:val="24"/>
                <w:lang w:val="ru-RU"/>
              </w:rPr>
              <w:t xml:space="preserve"> </w:t>
            </w:r>
            <w:r w:rsidRPr="003A51AC">
              <w:rPr>
                <w:sz w:val="24"/>
                <w:szCs w:val="24"/>
                <w:lang w:val="ru-RU"/>
              </w:rPr>
              <w:t>1006</w:t>
            </w:r>
            <w:r w:rsidRPr="003A51AC">
              <w:rPr>
                <w:spacing w:val="22"/>
                <w:sz w:val="24"/>
                <w:szCs w:val="24"/>
                <w:lang w:val="ru-RU"/>
              </w:rPr>
              <w:t xml:space="preserve"> </w:t>
            </w:r>
            <w:r w:rsidRPr="003A51AC">
              <w:rPr>
                <w:sz w:val="24"/>
                <w:szCs w:val="24"/>
                <w:lang w:val="ru-RU"/>
              </w:rPr>
              <w:t>«Об</w:t>
            </w:r>
            <w:r w:rsidRPr="003A51AC">
              <w:rPr>
                <w:spacing w:val="25"/>
                <w:sz w:val="24"/>
                <w:szCs w:val="24"/>
                <w:lang w:val="ru-RU"/>
              </w:rPr>
              <w:t xml:space="preserve"> </w:t>
            </w:r>
            <w:r w:rsidRPr="003A51AC">
              <w:rPr>
                <w:sz w:val="24"/>
                <w:szCs w:val="24"/>
                <w:lang w:val="ru-RU"/>
              </w:rPr>
              <w:t>утверждении</w:t>
            </w:r>
            <w:r w:rsidRPr="003A51AC">
              <w:rPr>
                <w:spacing w:val="21"/>
                <w:sz w:val="24"/>
                <w:szCs w:val="24"/>
                <w:lang w:val="ru-RU"/>
              </w:rPr>
              <w:t xml:space="preserve"> </w:t>
            </w:r>
            <w:r w:rsidRPr="003A51AC">
              <w:rPr>
                <w:sz w:val="24"/>
                <w:szCs w:val="24"/>
                <w:lang w:val="ru-RU"/>
              </w:rPr>
              <w:t>требований</w:t>
            </w:r>
            <w:r w:rsidRPr="003A51AC">
              <w:rPr>
                <w:spacing w:val="19"/>
                <w:sz w:val="24"/>
                <w:szCs w:val="24"/>
                <w:lang w:val="ru-RU"/>
              </w:rPr>
              <w:t xml:space="preserve"> </w:t>
            </w:r>
            <w:r w:rsidRPr="003A51AC">
              <w:rPr>
                <w:sz w:val="24"/>
                <w:szCs w:val="24"/>
                <w:lang w:val="ru-RU"/>
              </w:rPr>
              <w:t>к</w:t>
            </w:r>
            <w:r w:rsidRPr="003A51AC">
              <w:rPr>
                <w:spacing w:val="22"/>
                <w:sz w:val="24"/>
                <w:szCs w:val="24"/>
                <w:lang w:val="ru-RU"/>
              </w:rPr>
              <w:t xml:space="preserve"> </w:t>
            </w:r>
            <w:r w:rsidRPr="003A51AC">
              <w:rPr>
                <w:sz w:val="24"/>
                <w:szCs w:val="24"/>
                <w:lang w:val="ru-RU"/>
              </w:rPr>
              <w:t>антитеррористической</w:t>
            </w:r>
            <w:r w:rsidRPr="003A51AC">
              <w:rPr>
                <w:spacing w:val="21"/>
                <w:sz w:val="24"/>
                <w:szCs w:val="24"/>
                <w:lang w:val="ru-RU"/>
              </w:rPr>
              <w:t xml:space="preserve"> </w:t>
            </w:r>
            <w:r w:rsidRPr="003A51AC">
              <w:rPr>
                <w:sz w:val="24"/>
                <w:szCs w:val="24"/>
                <w:lang w:val="ru-RU"/>
              </w:rPr>
              <w:t>защищенности</w:t>
            </w:r>
            <w:r w:rsidRPr="003A51AC">
              <w:rPr>
                <w:spacing w:val="19"/>
                <w:sz w:val="24"/>
                <w:szCs w:val="24"/>
                <w:lang w:val="ru-RU"/>
              </w:rPr>
              <w:t xml:space="preserve"> </w:t>
            </w:r>
            <w:r w:rsidRPr="003A51AC">
              <w:rPr>
                <w:sz w:val="24"/>
                <w:szCs w:val="24"/>
                <w:lang w:val="ru-RU"/>
              </w:rPr>
              <w:t>объектов</w:t>
            </w:r>
            <w:r w:rsidRPr="003A51AC">
              <w:rPr>
                <w:spacing w:val="-52"/>
                <w:sz w:val="24"/>
                <w:szCs w:val="24"/>
                <w:lang w:val="ru-RU"/>
              </w:rPr>
              <w:t xml:space="preserve"> </w:t>
            </w:r>
            <w:r w:rsidRPr="003A51AC">
              <w:rPr>
                <w:sz w:val="24"/>
                <w:szCs w:val="24"/>
                <w:lang w:val="ru-RU"/>
              </w:rPr>
              <w:t>(территорий)</w:t>
            </w:r>
            <w:r w:rsidRPr="003A51AC">
              <w:rPr>
                <w:spacing w:val="-3"/>
                <w:sz w:val="24"/>
                <w:szCs w:val="24"/>
                <w:lang w:val="ru-RU"/>
              </w:rPr>
              <w:t xml:space="preserve"> </w:t>
            </w:r>
            <w:r w:rsidRPr="003A51AC">
              <w:rPr>
                <w:sz w:val="24"/>
                <w:szCs w:val="24"/>
                <w:lang w:val="ru-RU"/>
              </w:rPr>
              <w:t>Министерства</w:t>
            </w:r>
            <w:r w:rsidRPr="003A51AC">
              <w:rPr>
                <w:spacing w:val="-3"/>
                <w:sz w:val="24"/>
                <w:szCs w:val="24"/>
                <w:lang w:val="ru-RU"/>
              </w:rPr>
              <w:t xml:space="preserve"> </w:t>
            </w:r>
            <w:r w:rsidRPr="003A51AC">
              <w:rPr>
                <w:sz w:val="24"/>
                <w:szCs w:val="24"/>
                <w:lang w:val="ru-RU"/>
              </w:rPr>
              <w:t>просвещения</w:t>
            </w:r>
            <w:r w:rsidRPr="003A51AC">
              <w:rPr>
                <w:spacing w:val="-3"/>
                <w:sz w:val="24"/>
                <w:szCs w:val="24"/>
                <w:lang w:val="ru-RU"/>
              </w:rPr>
              <w:t xml:space="preserve"> </w:t>
            </w:r>
            <w:r w:rsidRPr="003A51AC">
              <w:rPr>
                <w:sz w:val="24"/>
                <w:szCs w:val="24"/>
                <w:lang w:val="ru-RU"/>
              </w:rPr>
              <w:t>Российской</w:t>
            </w:r>
            <w:r w:rsidRPr="003A51AC">
              <w:rPr>
                <w:spacing w:val="-3"/>
                <w:sz w:val="24"/>
                <w:szCs w:val="24"/>
                <w:lang w:val="ru-RU"/>
              </w:rPr>
              <w:t xml:space="preserve"> </w:t>
            </w:r>
            <w:r w:rsidRPr="003A51AC">
              <w:rPr>
                <w:sz w:val="24"/>
                <w:szCs w:val="24"/>
                <w:lang w:val="ru-RU"/>
              </w:rPr>
              <w:t>Федерации</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объектов</w:t>
            </w:r>
            <w:r w:rsidRPr="003A51AC">
              <w:rPr>
                <w:spacing w:val="-7"/>
                <w:sz w:val="24"/>
                <w:szCs w:val="24"/>
                <w:lang w:val="ru-RU"/>
              </w:rPr>
              <w:t xml:space="preserve"> </w:t>
            </w:r>
            <w:r w:rsidRPr="003A51AC">
              <w:rPr>
                <w:sz w:val="24"/>
                <w:szCs w:val="24"/>
                <w:lang w:val="ru-RU"/>
              </w:rPr>
              <w:t>(территорий),</w:t>
            </w:r>
            <w:r w:rsidRPr="003A51AC">
              <w:rPr>
                <w:spacing w:val="-2"/>
                <w:sz w:val="24"/>
                <w:szCs w:val="24"/>
                <w:lang w:val="ru-RU"/>
              </w:rPr>
              <w:t xml:space="preserve"> </w:t>
            </w:r>
            <w:r w:rsidR="007716AC">
              <w:rPr>
                <w:sz w:val="24"/>
                <w:szCs w:val="24"/>
                <w:lang w:val="ru-RU"/>
              </w:rPr>
              <w:t xml:space="preserve">относящихся </w:t>
            </w:r>
            <w:r w:rsidRPr="003A51AC">
              <w:rPr>
                <w:sz w:val="24"/>
                <w:szCs w:val="24"/>
                <w:lang w:val="ru-RU"/>
              </w:rPr>
              <w:t>к</w:t>
            </w:r>
            <w:r w:rsidRPr="003A51AC">
              <w:rPr>
                <w:spacing w:val="31"/>
                <w:sz w:val="24"/>
                <w:szCs w:val="24"/>
                <w:lang w:val="ru-RU"/>
              </w:rPr>
              <w:t xml:space="preserve"> </w:t>
            </w:r>
            <w:r w:rsidRPr="003A51AC">
              <w:rPr>
                <w:sz w:val="24"/>
                <w:szCs w:val="24"/>
                <w:lang w:val="ru-RU"/>
              </w:rPr>
              <w:t>сфере</w:t>
            </w:r>
            <w:r w:rsidRPr="003A51AC">
              <w:rPr>
                <w:spacing w:val="31"/>
                <w:sz w:val="24"/>
                <w:szCs w:val="24"/>
                <w:lang w:val="ru-RU"/>
              </w:rPr>
              <w:t xml:space="preserve"> </w:t>
            </w:r>
            <w:r w:rsidRPr="003A51AC">
              <w:rPr>
                <w:sz w:val="24"/>
                <w:szCs w:val="24"/>
                <w:lang w:val="ru-RU"/>
              </w:rPr>
              <w:t>деятельности</w:t>
            </w:r>
            <w:r w:rsidRPr="003A51AC">
              <w:rPr>
                <w:spacing w:val="28"/>
                <w:sz w:val="24"/>
                <w:szCs w:val="24"/>
                <w:lang w:val="ru-RU"/>
              </w:rPr>
              <w:t xml:space="preserve"> </w:t>
            </w:r>
            <w:r w:rsidRPr="003A51AC">
              <w:rPr>
                <w:sz w:val="24"/>
                <w:szCs w:val="24"/>
                <w:lang w:val="ru-RU"/>
              </w:rPr>
              <w:t>Министерства</w:t>
            </w:r>
            <w:r w:rsidRPr="003A51AC">
              <w:rPr>
                <w:spacing w:val="31"/>
                <w:sz w:val="24"/>
                <w:szCs w:val="24"/>
                <w:lang w:val="ru-RU"/>
              </w:rPr>
              <w:t xml:space="preserve"> </w:t>
            </w:r>
            <w:r w:rsidRPr="003A51AC">
              <w:rPr>
                <w:sz w:val="24"/>
                <w:szCs w:val="24"/>
                <w:lang w:val="ru-RU"/>
              </w:rPr>
              <w:t>просвещения</w:t>
            </w:r>
            <w:r w:rsidRPr="003A51AC">
              <w:rPr>
                <w:spacing w:val="29"/>
                <w:sz w:val="24"/>
                <w:szCs w:val="24"/>
                <w:lang w:val="ru-RU"/>
              </w:rPr>
              <w:t xml:space="preserve"> </w:t>
            </w:r>
            <w:r w:rsidRPr="003A51AC">
              <w:rPr>
                <w:sz w:val="24"/>
                <w:szCs w:val="24"/>
                <w:lang w:val="ru-RU"/>
              </w:rPr>
              <w:t>Российской</w:t>
            </w:r>
            <w:r w:rsidRPr="003A51AC">
              <w:rPr>
                <w:spacing w:val="28"/>
                <w:sz w:val="24"/>
                <w:szCs w:val="24"/>
                <w:lang w:val="ru-RU"/>
              </w:rPr>
              <w:t xml:space="preserve"> </w:t>
            </w:r>
            <w:r w:rsidRPr="003A51AC">
              <w:rPr>
                <w:sz w:val="24"/>
                <w:szCs w:val="24"/>
                <w:lang w:val="ru-RU"/>
              </w:rPr>
              <w:t>Федерации,</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формы</w:t>
            </w:r>
            <w:r w:rsidRPr="003A51AC">
              <w:rPr>
                <w:spacing w:val="31"/>
                <w:sz w:val="24"/>
                <w:szCs w:val="24"/>
                <w:lang w:val="ru-RU"/>
              </w:rPr>
              <w:t xml:space="preserve"> </w:t>
            </w:r>
            <w:r w:rsidRPr="003A51AC">
              <w:rPr>
                <w:sz w:val="24"/>
                <w:szCs w:val="24"/>
                <w:lang w:val="ru-RU"/>
              </w:rPr>
              <w:t>паспорта</w:t>
            </w:r>
            <w:r w:rsidRPr="003A51AC">
              <w:rPr>
                <w:spacing w:val="31"/>
                <w:sz w:val="24"/>
                <w:szCs w:val="24"/>
                <w:lang w:val="ru-RU"/>
              </w:rPr>
              <w:t xml:space="preserve"> </w:t>
            </w:r>
            <w:r w:rsidRPr="003A51AC">
              <w:rPr>
                <w:sz w:val="24"/>
                <w:szCs w:val="24"/>
                <w:lang w:val="ru-RU"/>
              </w:rPr>
              <w:t>безопасности</w:t>
            </w:r>
            <w:r w:rsidRPr="003A51AC">
              <w:rPr>
                <w:spacing w:val="-52"/>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4"/>
                <w:sz w:val="24"/>
                <w:szCs w:val="24"/>
                <w:lang w:val="ru-RU"/>
              </w:rPr>
              <w:t xml:space="preserve"> </w:t>
            </w:r>
            <w:r w:rsidR="007716AC">
              <w:rPr>
                <w:sz w:val="24"/>
                <w:szCs w:val="24"/>
                <w:lang w:val="ru-RU"/>
              </w:rPr>
              <w:t>(территорий)».</w:t>
            </w:r>
            <w:r w:rsidRPr="003A51AC">
              <w:rPr>
                <w:sz w:val="24"/>
                <w:szCs w:val="24"/>
                <w:lang w:val="ru-RU"/>
              </w:rPr>
              <w:t>Оборудование</w:t>
            </w:r>
            <w:r w:rsidRPr="003A51AC">
              <w:rPr>
                <w:spacing w:val="-8"/>
                <w:sz w:val="24"/>
                <w:szCs w:val="24"/>
                <w:lang w:val="ru-RU"/>
              </w:rPr>
              <w:t xml:space="preserve"> </w:t>
            </w:r>
            <w:r w:rsidRPr="003A51AC">
              <w:rPr>
                <w:sz w:val="24"/>
                <w:szCs w:val="24"/>
                <w:lang w:val="ru-RU"/>
              </w:rPr>
              <w:t>здания</w:t>
            </w:r>
            <w:r w:rsidRPr="003A51AC">
              <w:rPr>
                <w:spacing w:val="-8"/>
                <w:sz w:val="24"/>
                <w:szCs w:val="24"/>
                <w:lang w:val="ru-RU"/>
              </w:rPr>
              <w:t xml:space="preserve"> </w:t>
            </w:r>
            <w:r w:rsidRPr="003A51AC">
              <w:rPr>
                <w:sz w:val="24"/>
                <w:szCs w:val="24"/>
                <w:lang w:val="ru-RU"/>
              </w:rPr>
              <w:t>инженерно-техническими</w:t>
            </w:r>
            <w:r w:rsidRPr="003A51AC">
              <w:rPr>
                <w:spacing w:val="-11"/>
                <w:sz w:val="24"/>
                <w:szCs w:val="24"/>
                <w:lang w:val="ru-RU"/>
              </w:rPr>
              <w:t xml:space="preserve"> </w:t>
            </w:r>
            <w:r w:rsidRPr="003A51AC">
              <w:rPr>
                <w:sz w:val="24"/>
                <w:szCs w:val="24"/>
                <w:lang w:val="ru-RU"/>
              </w:rPr>
              <w:t>средствами</w:t>
            </w:r>
            <w:r w:rsidRPr="003A51AC">
              <w:rPr>
                <w:spacing w:val="-8"/>
                <w:sz w:val="24"/>
                <w:szCs w:val="24"/>
                <w:lang w:val="ru-RU"/>
              </w:rPr>
              <w:t xml:space="preserve"> </w:t>
            </w:r>
            <w:r w:rsidRPr="003A51AC">
              <w:rPr>
                <w:sz w:val="24"/>
                <w:szCs w:val="24"/>
                <w:lang w:val="ru-RU"/>
              </w:rPr>
              <w:t>охраны</w:t>
            </w:r>
            <w:r w:rsidRPr="003A51AC">
              <w:rPr>
                <w:spacing w:val="-7"/>
                <w:sz w:val="24"/>
                <w:szCs w:val="24"/>
                <w:lang w:val="ru-RU"/>
              </w:rPr>
              <w:t xml:space="preserve"> </w:t>
            </w:r>
            <w:r w:rsidRPr="003A51AC">
              <w:rPr>
                <w:sz w:val="24"/>
                <w:szCs w:val="24"/>
                <w:lang w:val="ru-RU"/>
              </w:rPr>
              <w:t>следует</w:t>
            </w:r>
            <w:r w:rsidRPr="003A51AC">
              <w:rPr>
                <w:spacing w:val="-8"/>
                <w:sz w:val="24"/>
                <w:szCs w:val="24"/>
                <w:lang w:val="ru-RU"/>
              </w:rPr>
              <w:t xml:space="preserve"> </w:t>
            </w:r>
            <w:r w:rsidRPr="003A51AC">
              <w:rPr>
                <w:sz w:val="24"/>
                <w:szCs w:val="24"/>
                <w:lang w:val="ru-RU"/>
              </w:rPr>
              <w:t>проводить</w:t>
            </w:r>
            <w:r w:rsidRPr="003A51AC">
              <w:rPr>
                <w:spacing w:val="-8"/>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с</w:t>
            </w:r>
            <w:r w:rsidR="007716AC">
              <w:rPr>
                <w:sz w:val="24"/>
                <w:szCs w:val="24"/>
                <w:lang w:val="ru-RU"/>
              </w:rPr>
              <w:t xml:space="preserve">оответствии </w:t>
            </w:r>
            <w:r w:rsidRPr="003A51AC">
              <w:rPr>
                <w:sz w:val="24"/>
                <w:szCs w:val="24"/>
                <w:lang w:val="ru-RU"/>
              </w:rPr>
              <w:t>с</w:t>
            </w:r>
            <w:r w:rsidRPr="003A51AC">
              <w:rPr>
                <w:spacing w:val="1"/>
                <w:sz w:val="24"/>
                <w:szCs w:val="24"/>
                <w:lang w:val="ru-RU"/>
              </w:rPr>
              <w:t xml:space="preserve"> </w:t>
            </w:r>
            <w:r w:rsidRPr="003A51AC">
              <w:rPr>
                <w:sz w:val="24"/>
                <w:szCs w:val="24"/>
                <w:lang w:val="ru-RU"/>
              </w:rPr>
              <w:t>Рекомендациями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оборудованию</w:t>
            </w:r>
            <w:r w:rsidRPr="003A51AC">
              <w:rPr>
                <w:spacing w:val="1"/>
                <w:sz w:val="24"/>
                <w:szCs w:val="24"/>
                <w:lang w:val="ru-RU"/>
              </w:rPr>
              <w:t xml:space="preserve"> </w:t>
            </w:r>
            <w:r w:rsidRPr="003A51AC">
              <w:rPr>
                <w:sz w:val="24"/>
                <w:szCs w:val="24"/>
                <w:lang w:val="ru-RU"/>
              </w:rPr>
              <w:t>инженерно-техническими</w:t>
            </w:r>
            <w:r w:rsidRPr="003A51AC">
              <w:rPr>
                <w:spacing w:val="1"/>
                <w:sz w:val="24"/>
                <w:szCs w:val="24"/>
                <w:lang w:val="ru-RU"/>
              </w:rPr>
              <w:t xml:space="preserve"> </w:t>
            </w:r>
            <w:r w:rsidRPr="003A51AC">
              <w:rPr>
                <w:sz w:val="24"/>
                <w:szCs w:val="24"/>
                <w:lang w:val="ru-RU"/>
              </w:rPr>
              <w:t>средствами</w:t>
            </w:r>
            <w:r w:rsidRPr="003A51AC">
              <w:rPr>
                <w:spacing w:val="1"/>
                <w:sz w:val="24"/>
                <w:szCs w:val="24"/>
                <w:lang w:val="ru-RU"/>
              </w:rPr>
              <w:t xml:space="preserve"> </w:t>
            </w:r>
            <w:r w:rsidRPr="003A51AC">
              <w:rPr>
                <w:sz w:val="24"/>
                <w:szCs w:val="24"/>
                <w:lang w:val="ru-RU"/>
              </w:rPr>
              <w:t>охраны</w:t>
            </w:r>
            <w:r w:rsidRPr="003A51AC">
              <w:rPr>
                <w:spacing w:val="1"/>
                <w:sz w:val="24"/>
                <w:szCs w:val="24"/>
                <w:lang w:val="ru-RU"/>
              </w:rPr>
              <w:t xml:space="preserve"> </w:t>
            </w:r>
            <w:r w:rsidRPr="003A51AC">
              <w:rPr>
                <w:sz w:val="24"/>
                <w:szCs w:val="24"/>
                <w:lang w:val="ru-RU"/>
              </w:rPr>
              <w:t>социально</w:t>
            </w:r>
            <w:r w:rsidRPr="003A51AC">
              <w:rPr>
                <w:spacing w:val="1"/>
                <w:sz w:val="24"/>
                <w:szCs w:val="24"/>
                <w:lang w:val="ru-RU"/>
              </w:rPr>
              <w:t xml:space="preserve"> </w:t>
            </w:r>
            <w:r w:rsidRPr="003A51AC">
              <w:rPr>
                <w:sz w:val="24"/>
                <w:szCs w:val="24"/>
                <w:lang w:val="ru-RU"/>
              </w:rPr>
              <w:t>значимых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находящихся</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сфере</w:t>
            </w:r>
            <w:r w:rsidRPr="003A51AC">
              <w:rPr>
                <w:spacing w:val="1"/>
                <w:sz w:val="24"/>
                <w:szCs w:val="24"/>
                <w:lang w:val="ru-RU"/>
              </w:rPr>
              <w:t xml:space="preserve"> </w:t>
            </w:r>
            <w:r w:rsidRPr="003A51AC">
              <w:rPr>
                <w:sz w:val="24"/>
                <w:szCs w:val="24"/>
                <w:lang w:val="ru-RU"/>
              </w:rPr>
              <w:t>деятельности</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8"/>
                <w:sz w:val="24"/>
                <w:szCs w:val="24"/>
                <w:lang w:val="ru-RU"/>
              </w:rPr>
              <w:t xml:space="preserve"> </w:t>
            </w:r>
            <w:r w:rsidRPr="003A51AC">
              <w:rPr>
                <w:sz w:val="24"/>
                <w:szCs w:val="24"/>
                <w:lang w:val="ru-RU"/>
              </w:rPr>
              <w:t>разработанными</w:t>
            </w:r>
            <w:r w:rsidRPr="003A51AC">
              <w:rPr>
                <w:spacing w:val="18"/>
                <w:sz w:val="24"/>
                <w:szCs w:val="24"/>
                <w:lang w:val="ru-RU"/>
              </w:rPr>
              <w:t xml:space="preserve"> </w:t>
            </w:r>
            <w:r w:rsidRPr="003A51AC">
              <w:rPr>
                <w:sz w:val="24"/>
                <w:szCs w:val="24"/>
                <w:lang w:val="ru-RU"/>
              </w:rPr>
              <w:t>федеральным</w:t>
            </w:r>
            <w:r w:rsidRPr="003A51AC">
              <w:rPr>
                <w:spacing w:val="16"/>
                <w:sz w:val="24"/>
                <w:szCs w:val="24"/>
                <w:lang w:val="ru-RU"/>
              </w:rPr>
              <w:t xml:space="preserve"> </w:t>
            </w:r>
            <w:r w:rsidRPr="003A51AC">
              <w:rPr>
                <w:sz w:val="24"/>
                <w:szCs w:val="24"/>
                <w:lang w:val="ru-RU"/>
              </w:rPr>
              <w:t>казенным</w:t>
            </w:r>
            <w:r w:rsidRPr="003A51AC">
              <w:rPr>
                <w:spacing w:val="18"/>
                <w:sz w:val="24"/>
                <w:szCs w:val="24"/>
                <w:lang w:val="ru-RU"/>
              </w:rPr>
              <w:t xml:space="preserve"> </w:t>
            </w:r>
            <w:r w:rsidRPr="003A51AC">
              <w:rPr>
                <w:sz w:val="24"/>
                <w:szCs w:val="24"/>
                <w:lang w:val="ru-RU"/>
              </w:rPr>
              <w:t>учреждением</w:t>
            </w:r>
            <w:r w:rsidRPr="003A51AC">
              <w:rPr>
                <w:spacing w:val="20"/>
                <w:sz w:val="24"/>
                <w:szCs w:val="24"/>
                <w:lang w:val="ru-RU"/>
              </w:rPr>
              <w:t xml:space="preserve"> </w:t>
            </w:r>
            <w:r w:rsidRPr="003A51AC">
              <w:rPr>
                <w:sz w:val="24"/>
                <w:szCs w:val="24"/>
                <w:lang w:val="ru-RU"/>
              </w:rPr>
              <w:t>«Научно-исследовательский</w:t>
            </w:r>
            <w:r w:rsidRPr="003A51AC">
              <w:rPr>
                <w:spacing w:val="17"/>
                <w:sz w:val="24"/>
                <w:szCs w:val="24"/>
                <w:lang w:val="ru-RU"/>
              </w:rPr>
              <w:t xml:space="preserve"> </w:t>
            </w:r>
            <w:r w:rsidR="007716AC">
              <w:rPr>
                <w:sz w:val="24"/>
                <w:szCs w:val="24"/>
                <w:lang w:val="ru-RU"/>
              </w:rPr>
              <w:t xml:space="preserve">центр </w:t>
            </w:r>
            <w:r w:rsidRPr="003A51AC">
              <w:rPr>
                <w:sz w:val="24"/>
                <w:szCs w:val="24"/>
                <w:lang w:val="ru-RU"/>
              </w:rPr>
              <w:t>«Охрана»</w:t>
            </w:r>
            <w:r w:rsidRPr="003A51AC">
              <w:rPr>
                <w:spacing w:val="-11"/>
                <w:sz w:val="24"/>
                <w:szCs w:val="24"/>
                <w:lang w:val="ru-RU"/>
              </w:rPr>
              <w:t xml:space="preserve"> </w:t>
            </w:r>
            <w:r w:rsidRPr="003A51AC">
              <w:rPr>
                <w:sz w:val="24"/>
                <w:szCs w:val="24"/>
                <w:lang w:val="ru-RU"/>
              </w:rPr>
              <w:t>Федеральной</w:t>
            </w:r>
            <w:r w:rsidRPr="003A51AC">
              <w:rPr>
                <w:spacing w:val="-8"/>
                <w:sz w:val="24"/>
                <w:szCs w:val="24"/>
                <w:lang w:val="ru-RU"/>
              </w:rPr>
              <w:t xml:space="preserve"> </w:t>
            </w:r>
            <w:r w:rsidRPr="003A51AC">
              <w:rPr>
                <w:sz w:val="24"/>
                <w:szCs w:val="24"/>
                <w:lang w:val="ru-RU"/>
              </w:rPr>
              <w:t>службы</w:t>
            </w:r>
            <w:r w:rsidRPr="003A51AC">
              <w:rPr>
                <w:spacing w:val="-6"/>
                <w:sz w:val="24"/>
                <w:szCs w:val="24"/>
                <w:lang w:val="ru-RU"/>
              </w:rPr>
              <w:t xml:space="preserve"> </w:t>
            </w:r>
            <w:r w:rsidRPr="003A51AC">
              <w:rPr>
                <w:sz w:val="24"/>
                <w:szCs w:val="24"/>
                <w:lang w:val="ru-RU"/>
              </w:rPr>
              <w:t>войск</w:t>
            </w:r>
            <w:r w:rsidRPr="003A51AC">
              <w:rPr>
                <w:spacing w:val="-7"/>
                <w:sz w:val="24"/>
                <w:szCs w:val="24"/>
                <w:lang w:val="ru-RU"/>
              </w:rPr>
              <w:t xml:space="preserve"> </w:t>
            </w:r>
            <w:r w:rsidRPr="003A51AC">
              <w:rPr>
                <w:sz w:val="24"/>
                <w:szCs w:val="24"/>
                <w:lang w:val="ru-RU"/>
              </w:rPr>
              <w:t>национальной</w:t>
            </w:r>
            <w:r w:rsidRPr="003A51AC">
              <w:rPr>
                <w:spacing w:val="-7"/>
                <w:sz w:val="24"/>
                <w:szCs w:val="24"/>
                <w:lang w:val="ru-RU"/>
              </w:rPr>
              <w:t xml:space="preserve"> </w:t>
            </w:r>
            <w:r w:rsidRPr="003A51AC">
              <w:rPr>
                <w:sz w:val="24"/>
                <w:szCs w:val="24"/>
                <w:lang w:val="ru-RU"/>
              </w:rPr>
              <w:t>гвардии</w:t>
            </w:r>
            <w:r w:rsidRPr="003A51AC">
              <w:rPr>
                <w:spacing w:val="-6"/>
                <w:sz w:val="24"/>
                <w:szCs w:val="24"/>
                <w:lang w:val="ru-RU"/>
              </w:rPr>
              <w:t xml:space="preserve"> </w:t>
            </w:r>
            <w:r w:rsidRPr="003A51AC">
              <w:rPr>
                <w:sz w:val="24"/>
                <w:szCs w:val="24"/>
                <w:lang w:val="ru-RU"/>
              </w:rPr>
              <w:t>Российской</w:t>
            </w:r>
            <w:r w:rsidRPr="003A51AC">
              <w:rPr>
                <w:spacing w:val="-7"/>
                <w:sz w:val="24"/>
                <w:szCs w:val="24"/>
                <w:lang w:val="ru-RU"/>
              </w:rPr>
              <w:t xml:space="preserve"> </w:t>
            </w:r>
            <w:r w:rsidRPr="003A51AC">
              <w:rPr>
                <w:sz w:val="24"/>
                <w:szCs w:val="24"/>
                <w:lang w:val="ru-RU"/>
              </w:rPr>
              <w:t>Федерации,</w:t>
            </w:r>
            <w:r w:rsidRPr="003A51AC">
              <w:rPr>
                <w:spacing w:val="-6"/>
                <w:sz w:val="24"/>
                <w:szCs w:val="24"/>
                <w:lang w:val="ru-RU"/>
              </w:rPr>
              <w:t xml:space="preserve"> </w:t>
            </w:r>
            <w:r w:rsidRPr="003A51AC">
              <w:rPr>
                <w:sz w:val="24"/>
                <w:szCs w:val="24"/>
                <w:lang w:val="ru-RU"/>
              </w:rPr>
              <w:t>которые</w:t>
            </w:r>
            <w:r w:rsidRPr="003A51AC">
              <w:rPr>
                <w:spacing w:val="-9"/>
                <w:sz w:val="24"/>
                <w:szCs w:val="24"/>
                <w:lang w:val="ru-RU"/>
              </w:rPr>
              <w:t xml:space="preserve"> </w:t>
            </w:r>
            <w:r w:rsidRPr="003A51AC">
              <w:rPr>
                <w:sz w:val="24"/>
                <w:szCs w:val="24"/>
                <w:lang w:val="ru-RU"/>
              </w:rPr>
              <w:t>размещены</w:t>
            </w:r>
            <w:r w:rsidRPr="003A51AC">
              <w:rPr>
                <w:spacing w:val="-5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официальном сайте</w:t>
            </w:r>
            <w:r w:rsidRPr="003A51AC">
              <w:rPr>
                <w:spacing w:val="-3"/>
                <w:sz w:val="24"/>
                <w:szCs w:val="24"/>
                <w:lang w:val="ru-RU"/>
              </w:rPr>
              <w:t xml:space="preserve"> </w:t>
            </w:r>
            <w:r w:rsidRPr="003A51AC">
              <w:rPr>
                <w:sz w:val="24"/>
                <w:szCs w:val="24"/>
                <w:lang w:val="ru-RU"/>
              </w:rPr>
              <w:t>Росгвардии по</w:t>
            </w:r>
            <w:r w:rsidRPr="003A51AC">
              <w:rPr>
                <w:spacing w:val="-1"/>
                <w:sz w:val="24"/>
                <w:szCs w:val="24"/>
                <w:lang w:val="ru-RU"/>
              </w:rPr>
              <w:t xml:space="preserve"> </w:t>
            </w:r>
            <w:r w:rsidRPr="003A51AC">
              <w:rPr>
                <w:sz w:val="24"/>
                <w:szCs w:val="24"/>
                <w:lang w:val="ru-RU"/>
              </w:rPr>
              <w:t>ссылке:</w:t>
            </w:r>
          </w:p>
          <w:p w:rsidR="00760868" w:rsidRPr="007716AC" w:rsidRDefault="00760868" w:rsidP="007716AC">
            <w:pPr>
              <w:pStyle w:val="TableParagraph"/>
              <w:spacing w:line="252" w:lineRule="exact"/>
              <w:rPr>
                <w:sz w:val="24"/>
                <w:szCs w:val="24"/>
                <w:lang w:val="ru-RU"/>
              </w:rPr>
            </w:pPr>
          </w:p>
        </w:tc>
      </w:tr>
      <w:tr w:rsidR="00760868" w:rsidRPr="003A51AC" w:rsidTr="00EC6976">
        <w:trPr>
          <w:gridAfter w:val="4"/>
          <w:wAfter w:w="4024" w:type="dxa"/>
          <w:trHeight w:val="674"/>
        </w:trPr>
        <w:tc>
          <w:tcPr>
            <w:tcW w:w="10659" w:type="dxa"/>
            <w:gridSpan w:val="6"/>
            <w:shd w:val="clear" w:color="auto" w:fill="D7D7D7"/>
          </w:tcPr>
          <w:p w:rsidR="00760868" w:rsidRPr="003A51AC" w:rsidRDefault="00760868" w:rsidP="00760868">
            <w:pPr>
              <w:pStyle w:val="TableParagraph"/>
              <w:tabs>
                <w:tab w:val="left" w:pos="724"/>
                <w:tab w:val="left" w:pos="2587"/>
                <w:tab w:val="left" w:pos="3827"/>
                <w:tab w:val="left" w:pos="7504"/>
                <w:tab w:val="left" w:pos="8444"/>
                <w:tab w:val="left" w:pos="8885"/>
              </w:tabs>
              <w:spacing w:before="5" w:line="320" w:lineRule="exact"/>
              <w:ind w:right="96"/>
              <w:rPr>
                <w:b/>
                <w:i/>
                <w:sz w:val="24"/>
                <w:szCs w:val="24"/>
                <w:lang w:val="ru-RU"/>
              </w:rPr>
            </w:pPr>
            <w:bookmarkStart w:id="57" w:name="_bookmark26"/>
            <w:bookmarkEnd w:id="57"/>
            <w:r w:rsidRPr="003A51AC">
              <w:rPr>
                <w:b/>
                <w:i/>
                <w:sz w:val="24"/>
                <w:szCs w:val="24"/>
                <w:lang w:val="ru-RU"/>
              </w:rPr>
              <w:t>1.3.</w:t>
            </w:r>
            <w:r w:rsidRPr="003A51AC">
              <w:rPr>
                <w:b/>
                <w:i/>
                <w:sz w:val="24"/>
                <w:szCs w:val="24"/>
                <w:lang w:val="ru-RU"/>
              </w:rPr>
              <w:tab/>
              <w:t>Методический</w:t>
            </w:r>
            <w:r w:rsidRPr="003A51AC">
              <w:rPr>
                <w:b/>
                <w:i/>
                <w:sz w:val="24"/>
                <w:szCs w:val="24"/>
                <w:lang w:val="ru-RU"/>
              </w:rPr>
              <w:tab/>
              <w:t>кабинет,</w:t>
            </w:r>
            <w:r w:rsidRPr="003A51AC">
              <w:rPr>
                <w:b/>
                <w:i/>
                <w:sz w:val="24"/>
                <w:szCs w:val="24"/>
                <w:lang w:val="ru-RU"/>
              </w:rPr>
              <w:tab/>
              <w:t>библиотечно-информационный</w:t>
            </w:r>
            <w:r w:rsidRPr="003A51AC">
              <w:rPr>
                <w:b/>
                <w:i/>
                <w:sz w:val="24"/>
                <w:szCs w:val="24"/>
                <w:lang w:val="ru-RU"/>
              </w:rPr>
              <w:tab/>
              <w:t>центр</w:t>
            </w:r>
            <w:r w:rsidRPr="003A51AC">
              <w:rPr>
                <w:b/>
                <w:i/>
                <w:sz w:val="24"/>
                <w:szCs w:val="24"/>
                <w:lang w:val="ru-RU"/>
              </w:rPr>
              <w:tab/>
              <w:t>(с</w:t>
            </w:r>
            <w:r w:rsidRPr="003A51AC">
              <w:rPr>
                <w:b/>
                <w:i/>
                <w:sz w:val="24"/>
                <w:szCs w:val="24"/>
                <w:lang w:val="ru-RU"/>
              </w:rPr>
              <w:tab/>
            </w:r>
            <w:r w:rsidRPr="003A51AC">
              <w:rPr>
                <w:b/>
                <w:i/>
                <w:spacing w:val="-1"/>
                <w:sz w:val="24"/>
                <w:szCs w:val="24"/>
                <w:lang w:val="ru-RU"/>
              </w:rPr>
              <w:t>возможностью</w:t>
            </w:r>
            <w:r w:rsidRPr="003A51AC">
              <w:rPr>
                <w:b/>
                <w:i/>
                <w:spacing w:val="-57"/>
                <w:sz w:val="24"/>
                <w:szCs w:val="24"/>
                <w:lang w:val="ru-RU"/>
              </w:rPr>
              <w:t xml:space="preserve"> </w:t>
            </w:r>
            <w:r w:rsidRPr="003A51AC">
              <w:rPr>
                <w:b/>
                <w:i/>
                <w:sz w:val="24"/>
                <w:szCs w:val="24"/>
                <w:lang w:val="ru-RU"/>
              </w:rPr>
              <w:t>проведения</w:t>
            </w:r>
            <w:r w:rsidRPr="003A51AC">
              <w:rPr>
                <w:b/>
                <w:i/>
                <w:spacing w:val="-1"/>
                <w:sz w:val="24"/>
                <w:szCs w:val="24"/>
                <w:lang w:val="ru-RU"/>
              </w:rPr>
              <w:t xml:space="preserve"> </w:t>
            </w:r>
            <w:r w:rsidRPr="003A51AC">
              <w:rPr>
                <w:b/>
                <w:i/>
                <w:sz w:val="24"/>
                <w:szCs w:val="24"/>
                <w:lang w:val="ru-RU"/>
              </w:rPr>
              <w:t>онлайн-трансляций</w:t>
            </w:r>
            <w:r w:rsidRPr="003A51AC">
              <w:rPr>
                <w:b/>
                <w:i/>
                <w:spacing w:val="-2"/>
                <w:sz w:val="24"/>
                <w:szCs w:val="24"/>
                <w:lang w:val="ru-RU"/>
              </w:rPr>
              <w:t xml:space="preserve"> </w:t>
            </w:r>
            <w:r w:rsidRPr="003A51AC">
              <w:rPr>
                <w:b/>
                <w:i/>
                <w:sz w:val="24"/>
                <w:szCs w:val="24"/>
                <w:lang w:val="ru-RU"/>
              </w:rPr>
              <w:t>и собраний)</w:t>
            </w:r>
          </w:p>
        </w:tc>
      </w:tr>
      <w:tr w:rsidR="00760868" w:rsidRPr="003A51AC" w:rsidTr="00EC6976">
        <w:trPr>
          <w:gridAfter w:val="4"/>
          <w:wAfter w:w="4024" w:type="dxa"/>
          <w:trHeight w:val="290"/>
        </w:trPr>
        <w:tc>
          <w:tcPr>
            <w:tcW w:w="1385" w:type="dxa"/>
            <w:shd w:val="clear" w:color="auto" w:fill="F1F1F1"/>
          </w:tcPr>
          <w:p w:rsidR="00760868" w:rsidRPr="003A51AC" w:rsidRDefault="00760868" w:rsidP="00760868">
            <w:pPr>
              <w:pStyle w:val="TableParagraph"/>
              <w:spacing w:line="247" w:lineRule="exact"/>
              <w:ind w:left="129"/>
              <w:rPr>
                <w:i/>
                <w:sz w:val="24"/>
                <w:szCs w:val="24"/>
              </w:rPr>
            </w:pPr>
            <w:r w:rsidRPr="003A51AC">
              <w:rPr>
                <w:i/>
                <w:sz w:val="24"/>
                <w:szCs w:val="24"/>
              </w:rPr>
              <w:t>1.3.1.</w:t>
            </w:r>
          </w:p>
        </w:tc>
        <w:tc>
          <w:tcPr>
            <w:tcW w:w="9274" w:type="dxa"/>
            <w:gridSpan w:val="5"/>
            <w:shd w:val="clear" w:color="auto" w:fill="F1F1F1"/>
          </w:tcPr>
          <w:p w:rsidR="00760868" w:rsidRPr="003A51AC" w:rsidRDefault="00760868" w:rsidP="00760868">
            <w:pPr>
              <w:pStyle w:val="TableParagraph"/>
              <w:spacing w:line="247"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60868" w:rsidRPr="003A51AC" w:rsidTr="00EC6976">
        <w:trPr>
          <w:gridAfter w:val="4"/>
          <w:wAfter w:w="4024" w:type="dxa"/>
          <w:trHeight w:val="292"/>
        </w:trPr>
        <w:tc>
          <w:tcPr>
            <w:tcW w:w="1385" w:type="dxa"/>
          </w:tcPr>
          <w:p w:rsidR="00760868" w:rsidRPr="003A51AC" w:rsidRDefault="00760868" w:rsidP="00760868">
            <w:pPr>
              <w:pStyle w:val="TableParagraph"/>
              <w:spacing w:line="249" w:lineRule="exact"/>
              <w:ind w:left="129"/>
              <w:rPr>
                <w:sz w:val="24"/>
                <w:szCs w:val="24"/>
              </w:rPr>
            </w:pPr>
            <w:r w:rsidRPr="003A51AC">
              <w:rPr>
                <w:sz w:val="24"/>
                <w:szCs w:val="24"/>
              </w:rPr>
              <w:t>1.3.1.1.</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Каталожный</w:t>
            </w:r>
            <w:r w:rsidRPr="003A51AC">
              <w:rPr>
                <w:spacing w:val="-8"/>
                <w:sz w:val="24"/>
                <w:szCs w:val="24"/>
              </w:rPr>
              <w:t xml:space="preserve"> </w:t>
            </w:r>
            <w:r w:rsidRPr="003A51AC">
              <w:rPr>
                <w:sz w:val="24"/>
                <w:szCs w:val="24"/>
              </w:rPr>
              <w:t>шкаф</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EC6976">
        <w:trPr>
          <w:gridAfter w:val="4"/>
          <w:wAfter w:w="4024" w:type="dxa"/>
          <w:trHeight w:val="58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1.3.1.2.</w:t>
            </w:r>
          </w:p>
        </w:tc>
        <w:tc>
          <w:tcPr>
            <w:tcW w:w="5493" w:type="dxa"/>
          </w:tcPr>
          <w:p w:rsidR="00760868" w:rsidRPr="003A51AC" w:rsidRDefault="00760868" w:rsidP="00760868">
            <w:pPr>
              <w:pStyle w:val="TableParagraph"/>
              <w:tabs>
                <w:tab w:val="left" w:pos="1026"/>
                <w:tab w:val="left" w:pos="1588"/>
                <w:tab w:val="left" w:pos="3065"/>
                <w:tab w:val="left" w:pos="3627"/>
                <w:tab w:val="left" w:pos="4630"/>
                <w:tab w:val="left" w:pos="4971"/>
              </w:tabs>
              <w:spacing w:line="247" w:lineRule="exact"/>
              <w:rPr>
                <w:sz w:val="24"/>
                <w:szCs w:val="24"/>
                <w:lang w:val="ru-RU"/>
              </w:rPr>
            </w:pPr>
            <w:r w:rsidRPr="003A51AC">
              <w:rPr>
                <w:sz w:val="24"/>
                <w:szCs w:val="24"/>
                <w:lang w:val="ru-RU"/>
              </w:rPr>
              <w:t>Кресло</w:t>
            </w:r>
            <w:r w:rsidRPr="003A51AC">
              <w:rPr>
                <w:sz w:val="24"/>
                <w:szCs w:val="24"/>
                <w:lang w:val="ru-RU"/>
              </w:rPr>
              <w:tab/>
              <w:t>для</w:t>
            </w:r>
            <w:r w:rsidRPr="003A51AC">
              <w:rPr>
                <w:sz w:val="24"/>
                <w:szCs w:val="24"/>
                <w:lang w:val="ru-RU"/>
              </w:rPr>
              <w:tab/>
              <w:t>чтения/места</w:t>
            </w:r>
            <w:r w:rsidRPr="003A51AC">
              <w:rPr>
                <w:sz w:val="24"/>
                <w:szCs w:val="24"/>
                <w:lang w:val="ru-RU"/>
              </w:rPr>
              <w:tab/>
              <w:t>для</w:t>
            </w:r>
            <w:r w:rsidRPr="003A51AC">
              <w:rPr>
                <w:sz w:val="24"/>
                <w:szCs w:val="24"/>
                <w:lang w:val="ru-RU"/>
              </w:rPr>
              <w:tab/>
              <w:t>сидения</w:t>
            </w:r>
            <w:r w:rsidRPr="003A51AC">
              <w:rPr>
                <w:sz w:val="24"/>
                <w:szCs w:val="24"/>
                <w:lang w:val="ru-RU"/>
              </w:rPr>
              <w:tab/>
              <w:t>в</w:t>
            </w:r>
            <w:r w:rsidRPr="003A51AC">
              <w:rPr>
                <w:sz w:val="24"/>
                <w:szCs w:val="24"/>
                <w:lang w:val="ru-RU"/>
              </w:rPr>
              <w:tab/>
              <w:t>зоне</w:t>
            </w:r>
          </w:p>
          <w:p w:rsidR="00760868" w:rsidRPr="003A51AC" w:rsidRDefault="00760868" w:rsidP="00760868">
            <w:pPr>
              <w:pStyle w:val="TableParagraph"/>
              <w:spacing w:before="37"/>
              <w:rPr>
                <w:sz w:val="24"/>
                <w:szCs w:val="24"/>
              </w:rPr>
            </w:pPr>
            <w:r w:rsidRPr="003A51AC">
              <w:rPr>
                <w:sz w:val="24"/>
                <w:szCs w:val="24"/>
              </w:rPr>
              <w:t>релаксирующего</w:t>
            </w:r>
            <w:r w:rsidRPr="003A51AC">
              <w:rPr>
                <w:spacing w:val="-8"/>
                <w:sz w:val="24"/>
                <w:szCs w:val="24"/>
              </w:rPr>
              <w:t xml:space="preserve"> </w:t>
            </w:r>
            <w:r w:rsidRPr="003A51AC">
              <w:rPr>
                <w:sz w:val="24"/>
                <w:szCs w:val="24"/>
              </w:rPr>
              <w:t>чтения</w:t>
            </w:r>
          </w:p>
        </w:tc>
        <w:tc>
          <w:tcPr>
            <w:tcW w:w="720" w:type="dxa"/>
          </w:tcPr>
          <w:p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40"/>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EC6976">
        <w:trPr>
          <w:gridAfter w:val="4"/>
          <w:wAfter w:w="4024" w:type="dxa"/>
          <w:trHeight w:val="292"/>
        </w:trPr>
        <w:tc>
          <w:tcPr>
            <w:tcW w:w="1385" w:type="dxa"/>
          </w:tcPr>
          <w:p w:rsidR="00760868" w:rsidRPr="003A51AC" w:rsidRDefault="00760868" w:rsidP="00760868">
            <w:pPr>
              <w:pStyle w:val="TableParagraph"/>
              <w:spacing w:line="249" w:lineRule="exact"/>
              <w:ind w:left="129"/>
              <w:rPr>
                <w:sz w:val="24"/>
                <w:szCs w:val="24"/>
              </w:rPr>
            </w:pPr>
            <w:r w:rsidRPr="003A51AC">
              <w:rPr>
                <w:sz w:val="24"/>
                <w:szCs w:val="24"/>
              </w:rPr>
              <w:t>1.3.1.3.</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Кресло</w:t>
            </w:r>
            <w:r w:rsidRPr="003A51AC">
              <w:rPr>
                <w:spacing w:val="-2"/>
                <w:sz w:val="24"/>
                <w:szCs w:val="24"/>
              </w:rPr>
              <w:t xml:space="preserve"> </w:t>
            </w:r>
            <w:r w:rsidRPr="003A51AC">
              <w:rPr>
                <w:sz w:val="24"/>
                <w:szCs w:val="24"/>
              </w:rPr>
              <w:t>педагога</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9"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EC6976">
        <w:trPr>
          <w:gridAfter w:val="4"/>
          <w:wAfter w:w="4024" w:type="dxa"/>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1.3.1.4.</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Стеллажи</w:t>
            </w:r>
            <w:r w:rsidRPr="003A51AC">
              <w:rPr>
                <w:spacing w:val="-10"/>
                <w:sz w:val="24"/>
                <w:szCs w:val="24"/>
              </w:rPr>
              <w:t xml:space="preserve"> </w:t>
            </w:r>
            <w:r w:rsidRPr="003A51AC">
              <w:rPr>
                <w:sz w:val="24"/>
                <w:szCs w:val="24"/>
              </w:rPr>
              <w:t>библиотечные</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EC6976">
        <w:trPr>
          <w:gridAfter w:val="4"/>
          <w:wAfter w:w="4024" w:type="dxa"/>
          <w:trHeight w:val="29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1.3.1.5.</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2</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EC6976">
        <w:trPr>
          <w:gridAfter w:val="4"/>
          <w:wAfter w:w="4024" w:type="dxa"/>
          <w:trHeight w:val="58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1.3.1.6.</w:t>
            </w:r>
          </w:p>
        </w:tc>
        <w:tc>
          <w:tcPr>
            <w:tcW w:w="5493" w:type="dxa"/>
          </w:tcPr>
          <w:p w:rsidR="00760868" w:rsidRPr="007716AC" w:rsidRDefault="00760868" w:rsidP="007716AC">
            <w:pPr>
              <w:pStyle w:val="TableParagraph"/>
              <w:spacing w:line="247" w:lineRule="exact"/>
              <w:rPr>
                <w:sz w:val="24"/>
                <w:szCs w:val="24"/>
                <w:lang w:val="ru-RU"/>
              </w:rPr>
            </w:pPr>
            <w:r w:rsidRPr="003A51AC">
              <w:rPr>
                <w:sz w:val="24"/>
                <w:szCs w:val="24"/>
                <w:lang w:val="ru-RU"/>
              </w:rPr>
              <w:t>Стол</w:t>
            </w:r>
            <w:r w:rsidRPr="003A51AC">
              <w:rPr>
                <w:spacing w:val="35"/>
                <w:sz w:val="24"/>
                <w:szCs w:val="24"/>
                <w:lang w:val="ru-RU"/>
              </w:rPr>
              <w:t xml:space="preserve"> </w:t>
            </w:r>
            <w:r w:rsidRPr="003A51AC">
              <w:rPr>
                <w:sz w:val="24"/>
                <w:szCs w:val="24"/>
                <w:lang w:val="ru-RU"/>
              </w:rPr>
              <w:t>детский</w:t>
            </w:r>
            <w:r w:rsidRPr="003A51AC">
              <w:rPr>
                <w:spacing w:val="88"/>
                <w:sz w:val="24"/>
                <w:szCs w:val="24"/>
                <w:lang w:val="ru-RU"/>
              </w:rPr>
              <w:t xml:space="preserve"> </w:t>
            </w:r>
            <w:r w:rsidRPr="003A51AC">
              <w:rPr>
                <w:sz w:val="24"/>
                <w:szCs w:val="24"/>
                <w:lang w:val="ru-RU"/>
              </w:rPr>
              <w:t>для</w:t>
            </w:r>
            <w:r w:rsidRPr="003A51AC">
              <w:rPr>
                <w:spacing w:val="88"/>
                <w:sz w:val="24"/>
                <w:szCs w:val="24"/>
                <w:lang w:val="ru-RU"/>
              </w:rPr>
              <w:t xml:space="preserve"> </w:t>
            </w:r>
            <w:r w:rsidRPr="003A51AC">
              <w:rPr>
                <w:sz w:val="24"/>
                <w:szCs w:val="24"/>
                <w:lang w:val="ru-RU"/>
              </w:rPr>
              <w:t>читального</w:t>
            </w:r>
            <w:r w:rsidRPr="003A51AC">
              <w:rPr>
                <w:spacing w:val="89"/>
                <w:sz w:val="24"/>
                <w:szCs w:val="24"/>
                <w:lang w:val="ru-RU"/>
              </w:rPr>
              <w:t xml:space="preserve"> </w:t>
            </w:r>
            <w:r w:rsidRPr="003A51AC">
              <w:rPr>
                <w:sz w:val="24"/>
                <w:szCs w:val="24"/>
                <w:lang w:val="ru-RU"/>
              </w:rPr>
              <w:t>зала</w:t>
            </w:r>
            <w:r w:rsidRPr="003A51AC">
              <w:rPr>
                <w:spacing w:val="90"/>
                <w:sz w:val="24"/>
                <w:szCs w:val="24"/>
                <w:lang w:val="ru-RU"/>
              </w:rPr>
              <w:t xml:space="preserve"> </w:t>
            </w:r>
            <w:r w:rsidRPr="003A51AC">
              <w:rPr>
                <w:sz w:val="24"/>
                <w:szCs w:val="24"/>
                <w:lang w:val="ru-RU"/>
              </w:rPr>
              <w:t>с</w:t>
            </w:r>
            <w:r w:rsidRPr="003A51AC">
              <w:rPr>
                <w:spacing w:val="87"/>
                <w:sz w:val="24"/>
                <w:szCs w:val="24"/>
                <w:lang w:val="ru-RU"/>
              </w:rPr>
              <w:t xml:space="preserve"> </w:t>
            </w:r>
            <w:r w:rsidR="007716AC">
              <w:rPr>
                <w:sz w:val="24"/>
                <w:szCs w:val="24"/>
                <w:lang w:val="ru-RU"/>
              </w:rPr>
              <w:t xml:space="preserve">регулируемой </w:t>
            </w:r>
            <w:r w:rsidRPr="007716AC">
              <w:rPr>
                <w:sz w:val="24"/>
                <w:szCs w:val="24"/>
                <w:lang w:val="ru-RU"/>
              </w:rPr>
              <w:t>высотой</w:t>
            </w:r>
          </w:p>
        </w:tc>
        <w:tc>
          <w:tcPr>
            <w:tcW w:w="720" w:type="dxa"/>
          </w:tcPr>
          <w:p w:rsidR="00760868" w:rsidRPr="003A51AC" w:rsidRDefault="00760868" w:rsidP="00760868">
            <w:pPr>
              <w:pStyle w:val="TableParagraph"/>
              <w:spacing w:before="137"/>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37"/>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716AC" w:rsidRPr="003A51AC" w:rsidTr="00EC6976">
        <w:trPr>
          <w:gridAfter w:val="4"/>
          <w:wAfter w:w="4024" w:type="dxa"/>
          <w:trHeight w:val="583"/>
        </w:trPr>
        <w:tc>
          <w:tcPr>
            <w:tcW w:w="1385" w:type="dxa"/>
          </w:tcPr>
          <w:p w:rsidR="007716AC" w:rsidRPr="003A51AC" w:rsidRDefault="007716AC" w:rsidP="00760868">
            <w:pPr>
              <w:pStyle w:val="TableParagraph"/>
              <w:spacing w:line="247" w:lineRule="exact"/>
              <w:ind w:left="129"/>
              <w:rPr>
                <w:sz w:val="24"/>
                <w:szCs w:val="24"/>
              </w:rPr>
            </w:pPr>
            <w:r w:rsidRPr="003A51AC">
              <w:rPr>
                <w:sz w:val="24"/>
                <w:szCs w:val="24"/>
              </w:rPr>
              <w:t>1.3.1.8.</w:t>
            </w:r>
          </w:p>
        </w:tc>
        <w:tc>
          <w:tcPr>
            <w:tcW w:w="5493" w:type="dxa"/>
          </w:tcPr>
          <w:p w:rsidR="007716AC" w:rsidRPr="007716AC" w:rsidRDefault="007716AC" w:rsidP="007716AC">
            <w:pPr>
              <w:pStyle w:val="TableParagraph"/>
              <w:spacing w:line="247" w:lineRule="exact"/>
              <w:rPr>
                <w:sz w:val="24"/>
                <w:szCs w:val="24"/>
                <w:lang w:val="ru-RU"/>
              </w:rPr>
            </w:pPr>
            <w:r w:rsidRPr="003A51AC">
              <w:rPr>
                <w:sz w:val="24"/>
                <w:szCs w:val="24"/>
                <w:lang w:val="ru-RU"/>
              </w:rPr>
              <w:t>Стол</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выдачи</w:t>
            </w:r>
            <w:r w:rsidRPr="003A51AC">
              <w:rPr>
                <w:spacing w:val="-4"/>
                <w:sz w:val="24"/>
                <w:szCs w:val="24"/>
                <w:lang w:val="ru-RU"/>
              </w:rPr>
              <w:t xml:space="preserve"> </w:t>
            </w:r>
            <w:r w:rsidRPr="003A51AC">
              <w:rPr>
                <w:sz w:val="24"/>
                <w:szCs w:val="24"/>
                <w:lang w:val="ru-RU"/>
              </w:rPr>
              <w:t>книг</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пособий</w:t>
            </w:r>
          </w:p>
        </w:tc>
        <w:tc>
          <w:tcPr>
            <w:tcW w:w="720" w:type="dxa"/>
          </w:tcPr>
          <w:p w:rsidR="007716AC" w:rsidRPr="003A51AC" w:rsidRDefault="007716AC" w:rsidP="00760868">
            <w:pPr>
              <w:pStyle w:val="TableParagraph"/>
              <w:spacing w:before="140"/>
              <w:ind w:left="206"/>
              <w:rPr>
                <w:sz w:val="24"/>
                <w:szCs w:val="24"/>
              </w:rPr>
            </w:pPr>
            <w:r w:rsidRPr="003A51AC">
              <w:rPr>
                <w:sz w:val="24"/>
                <w:szCs w:val="24"/>
              </w:rPr>
              <w:t>шт.</w:t>
            </w:r>
          </w:p>
        </w:tc>
        <w:tc>
          <w:tcPr>
            <w:tcW w:w="1020" w:type="dxa"/>
          </w:tcPr>
          <w:p w:rsidR="007716AC" w:rsidRPr="003A51AC" w:rsidRDefault="007716AC" w:rsidP="00760868">
            <w:pPr>
              <w:pStyle w:val="TableParagraph"/>
              <w:spacing w:before="140"/>
              <w:ind w:left="7"/>
              <w:jc w:val="center"/>
              <w:rPr>
                <w:sz w:val="24"/>
                <w:szCs w:val="24"/>
              </w:rPr>
            </w:pPr>
            <w:r w:rsidRPr="003A51AC">
              <w:rPr>
                <w:sz w:val="24"/>
                <w:szCs w:val="24"/>
              </w:rPr>
              <w:t>1</w:t>
            </w:r>
          </w:p>
        </w:tc>
        <w:tc>
          <w:tcPr>
            <w:tcW w:w="1035" w:type="dxa"/>
          </w:tcPr>
          <w:p w:rsidR="007716AC" w:rsidRPr="003A51AC" w:rsidRDefault="007716AC" w:rsidP="00760868">
            <w:pPr>
              <w:pStyle w:val="TableParagraph"/>
              <w:rPr>
                <w:sz w:val="24"/>
                <w:szCs w:val="24"/>
              </w:rPr>
            </w:pPr>
          </w:p>
        </w:tc>
        <w:tc>
          <w:tcPr>
            <w:tcW w:w="1006" w:type="dxa"/>
          </w:tcPr>
          <w:p w:rsidR="007716AC" w:rsidRPr="003A51AC" w:rsidRDefault="007716AC" w:rsidP="00760868">
            <w:pPr>
              <w:pStyle w:val="TableParagraph"/>
              <w:spacing w:line="247" w:lineRule="exact"/>
              <w:ind w:left="6"/>
              <w:jc w:val="center"/>
              <w:rPr>
                <w:sz w:val="24"/>
                <w:szCs w:val="24"/>
              </w:rPr>
            </w:pPr>
            <w:r w:rsidRPr="003A51AC">
              <w:rPr>
                <w:sz w:val="24"/>
                <w:szCs w:val="24"/>
              </w:rPr>
              <w:t>+</w:t>
            </w:r>
          </w:p>
        </w:tc>
      </w:tr>
      <w:tr w:rsidR="007716AC" w:rsidRPr="003A51AC" w:rsidTr="00EC6976">
        <w:trPr>
          <w:gridAfter w:val="4"/>
          <w:wAfter w:w="4024" w:type="dxa"/>
          <w:trHeight w:val="290"/>
        </w:trPr>
        <w:tc>
          <w:tcPr>
            <w:tcW w:w="1385" w:type="dxa"/>
          </w:tcPr>
          <w:p w:rsidR="007716AC" w:rsidRPr="003A51AC" w:rsidRDefault="007716AC" w:rsidP="00760868">
            <w:pPr>
              <w:pStyle w:val="TableParagraph"/>
              <w:spacing w:line="247" w:lineRule="exact"/>
              <w:ind w:left="129"/>
              <w:rPr>
                <w:sz w:val="24"/>
                <w:szCs w:val="24"/>
              </w:rPr>
            </w:pPr>
            <w:r w:rsidRPr="003A51AC">
              <w:rPr>
                <w:sz w:val="24"/>
                <w:szCs w:val="24"/>
              </w:rPr>
              <w:t>1.3.1.9.</w:t>
            </w:r>
          </w:p>
        </w:tc>
        <w:tc>
          <w:tcPr>
            <w:tcW w:w="5493" w:type="dxa"/>
          </w:tcPr>
          <w:p w:rsidR="007716AC" w:rsidRPr="003A51AC" w:rsidRDefault="007716AC" w:rsidP="00760868">
            <w:pPr>
              <w:pStyle w:val="TableParagraph"/>
              <w:spacing w:line="247" w:lineRule="exact"/>
              <w:rPr>
                <w:sz w:val="24"/>
                <w:szCs w:val="24"/>
                <w:lang w:val="ru-RU"/>
              </w:rPr>
            </w:pPr>
            <w:r w:rsidRPr="003A51AC">
              <w:rPr>
                <w:sz w:val="24"/>
                <w:szCs w:val="24"/>
                <w:lang w:val="ru-RU"/>
              </w:rPr>
              <w:t>Стол</w:t>
            </w:r>
            <w:r w:rsidRPr="003A51AC">
              <w:rPr>
                <w:spacing w:val="-5"/>
                <w:sz w:val="24"/>
                <w:szCs w:val="24"/>
                <w:lang w:val="ru-RU"/>
              </w:rPr>
              <w:t xml:space="preserve"> </w:t>
            </w:r>
            <w:r w:rsidRPr="003A51AC">
              <w:rPr>
                <w:sz w:val="24"/>
                <w:szCs w:val="24"/>
                <w:lang w:val="ru-RU"/>
              </w:rPr>
              <w:t>педагога</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ящиками</w:t>
            </w:r>
            <w:r w:rsidRPr="003A51AC">
              <w:rPr>
                <w:spacing w:val="-8"/>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хранения/тумбой</w:t>
            </w:r>
          </w:p>
        </w:tc>
        <w:tc>
          <w:tcPr>
            <w:tcW w:w="720" w:type="dxa"/>
          </w:tcPr>
          <w:p w:rsidR="007716AC" w:rsidRPr="003A51AC" w:rsidRDefault="007716AC" w:rsidP="00760868">
            <w:pPr>
              <w:pStyle w:val="TableParagraph"/>
              <w:spacing w:line="247" w:lineRule="exact"/>
              <w:ind w:left="206"/>
              <w:rPr>
                <w:sz w:val="24"/>
                <w:szCs w:val="24"/>
              </w:rPr>
            </w:pPr>
            <w:r w:rsidRPr="003A51AC">
              <w:rPr>
                <w:sz w:val="24"/>
                <w:szCs w:val="24"/>
              </w:rPr>
              <w:t>шт.</w:t>
            </w:r>
          </w:p>
        </w:tc>
        <w:tc>
          <w:tcPr>
            <w:tcW w:w="1020" w:type="dxa"/>
          </w:tcPr>
          <w:p w:rsidR="007716AC" w:rsidRPr="003A51AC" w:rsidRDefault="007716AC" w:rsidP="00760868">
            <w:pPr>
              <w:pStyle w:val="TableParagraph"/>
              <w:spacing w:line="247" w:lineRule="exact"/>
              <w:ind w:left="7"/>
              <w:jc w:val="center"/>
              <w:rPr>
                <w:sz w:val="24"/>
                <w:szCs w:val="24"/>
              </w:rPr>
            </w:pPr>
            <w:r w:rsidRPr="003A51AC">
              <w:rPr>
                <w:sz w:val="24"/>
                <w:szCs w:val="24"/>
              </w:rPr>
              <w:t>1</w:t>
            </w:r>
          </w:p>
        </w:tc>
        <w:tc>
          <w:tcPr>
            <w:tcW w:w="1035" w:type="dxa"/>
          </w:tcPr>
          <w:p w:rsidR="007716AC" w:rsidRPr="003A51AC" w:rsidRDefault="007716AC" w:rsidP="00760868">
            <w:pPr>
              <w:pStyle w:val="TableParagraph"/>
              <w:rPr>
                <w:sz w:val="24"/>
                <w:szCs w:val="24"/>
              </w:rPr>
            </w:pPr>
            <w:r w:rsidRPr="003A51AC">
              <w:rPr>
                <w:sz w:val="24"/>
                <w:szCs w:val="24"/>
              </w:rPr>
              <w:t>+</w:t>
            </w:r>
          </w:p>
        </w:tc>
        <w:tc>
          <w:tcPr>
            <w:tcW w:w="1006" w:type="dxa"/>
          </w:tcPr>
          <w:p w:rsidR="007716AC" w:rsidRPr="003A51AC" w:rsidRDefault="007716AC" w:rsidP="00760868">
            <w:pPr>
              <w:pStyle w:val="TableParagraph"/>
              <w:spacing w:line="247" w:lineRule="exact"/>
              <w:ind w:left="6"/>
              <w:jc w:val="center"/>
              <w:rPr>
                <w:sz w:val="24"/>
                <w:szCs w:val="24"/>
              </w:rPr>
            </w:pPr>
          </w:p>
        </w:tc>
      </w:tr>
      <w:tr w:rsidR="007716AC" w:rsidRPr="003A51AC" w:rsidTr="00EC6976">
        <w:trPr>
          <w:gridAfter w:val="4"/>
          <w:wAfter w:w="4024" w:type="dxa"/>
          <w:trHeight w:val="292"/>
        </w:trPr>
        <w:tc>
          <w:tcPr>
            <w:tcW w:w="1385" w:type="dxa"/>
          </w:tcPr>
          <w:p w:rsidR="007716AC" w:rsidRPr="003A51AC" w:rsidRDefault="007716AC" w:rsidP="00760868">
            <w:pPr>
              <w:pStyle w:val="TableParagraph"/>
              <w:spacing w:line="247" w:lineRule="exact"/>
              <w:ind w:left="129"/>
              <w:rPr>
                <w:sz w:val="24"/>
                <w:szCs w:val="24"/>
              </w:rPr>
            </w:pPr>
            <w:r w:rsidRPr="003A51AC">
              <w:rPr>
                <w:sz w:val="24"/>
                <w:szCs w:val="24"/>
              </w:rPr>
              <w:t>1.3.1.10.</w:t>
            </w:r>
          </w:p>
        </w:tc>
        <w:tc>
          <w:tcPr>
            <w:tcW w:w="5493" w:type="dxa"/>
          </w:tcPr>
          <w:p w:rsidR="007716AC" w:rsidRPr="003A51AC" w:rsidRDefault="007716AC" w:rsidP="00760868">
            <w:pPr>
              <w:pStyle w:val="TableParagraph"/>
              <w:spacing w:line="247" w:lineRule="exact"/>
              <w:rPr>
                <w:sz w:val="24"/>
                <w:szCs w:val="24"/>
                <w:lang w:val="ru-RU"/>
              </w:rPr>
            </w:pPr>
            <w:r w:rsidRPr="003A51AC">
              <w:rPr>
                <w:sz w:val="24"/>
                <w:szCs w:val="24"/>
                <w:lang w:val="ru-RU"/>
              </w:rPr>
              <w:t>Стул</w:t>
            </w:r>
            <w:r w:rsidRPr="003A51AC">
              <w:rPr>
                <w:spacing w:val="-7"/>
                <w:sz w:val="24"/>
                <w:szCs w:val="24"/>
                <w:lang w:val="ru-RU"/>
              </w:rPr>
              <w:t xml:space="preserve"> </w:t>
            </w:r>
            <w:r w:rsidRPr="003A51AC">
              <w:rPr>
                <w:sz w:val="24"/>
                <w:szCs w:val="24"/>
                <w:lang w:val="ru-RU"/>
              </w:rPr>
              <w:t>детский</w:t>
            </w:r>
            <w:r w:rsidRPr="003A51AC">
              <w:rPr>
                <w:spacing w:val="-8"/>
                <w:sz w:val="24"/>
                <w:szCs w:val="24"/>
                <w:lang w:val="ru-RU"/>
              </w:rPr>
              <w:t xml:space="preserve"> </w:t>
            </w:r>
            <w:r w:rsidRPr="003A51AC">
              <w:rPr>
                <w:sz w:val="24"/>
                <w:szCs w:val="24"/>
                <w:lang w:val="ru-RU"/>
              </w:rPr>
              <w:t>поворотный</w:t>
            </w:r>
            <w:r w:rsidRPr="003A51AC">
              <w:rPr>
                <w:spacing w:val="-9"/>
                <w:sz w:val="24"/>
                <w:szCs w:val="24"/>
                <w:lang w:val="ru-RU"/>
              </w:rPr>
              <w:t xml:space="preserve"> </w:t>
            </w:r>
            <w:r w:rsidRPr="003A51AC">
              <w:rPr>
                <w:sz w:val="24"/>
                <w:szCs w:val="24"/>
                <w:lang w:val="ru-RU"/>
              </w:rPr>
              <w:t>регулируемый</w:t>
            </w:r>
            <w:r w:rsidRPr="003A51AC">
              <w:rPr>
                <w:spacing w:val="-6"/>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высоте</w:t>
            </w:r>
          </w:p>
        </w:tc>
        <w:tc>
          <w:tcPr>
            <w:tcW w:w="720" w:type="dxa"/>
          </w:tcPr>
          <w:p w:rsidR="007716AC" w:rsidRPr="003A51AC" w:rsidRDefault="007716AC" w:rsidP="00760868">
            <w:pPr>
              <w:pStyle w:val="TableParagraph"/>
              <w:spacing w:line="247" w:lineRule="exact"/>
              <w:ind w:left="206"/>
              <w:rPr>
                <w:sz w:val="24"/>
                <w:szCs w:val="24"/>
              </w:rPr>
            </w:pPr>
            <w:r w:rsidRPr="003A51AC">
              <w:rPr>
                <w:sz w:val="24"/>
                <w:szCs w:val="24"/>
              </w:rPr>
              <w:t>шт.</w:t>
            </w:r>
          </w:p>
        </w:tc>
        <w:tc>
          <w:tcPr>
            <w:tcW w:w="1020" w:type="dxa"/>
          </w:tcPr>
          <w:p w:rsidR="007716AC" w:rsidRPr="003A51AC" w:rsidRDefault="007716AC" w:rsidP="00760868">
            <w:pPr>
              <w:pStyle w:val="TableParagraph"/>
              <w:spacing w:line="247" w:lineRule="exact"/>
              <w:ind w:left="7"/>
              <w:jc w:val="center"/>
              <w:rPr>
                <w:sz w:val="24"/>
                <w:szCs w:val="24"/>
              </w:rPr>
            </w:pPr>
            <w:r w:rsidRPr="003A51AC">
              <w:rPr>
                <w:sz w:val="24"/>
                <w:szCs w:val="24"/>
              </w:rPr>
              <w:t>8</w:t>
            </w:r>
          </w:p>
        </w:tc>
        <w:tc>
          <w:tcPr>
            <w:tcW w:w="1035" w:type="dxa"/>
          </w:tcPr>
          <w:p w:rsidR="007716AC" w:rsidRPr="003A51AC" w:rsidRDefault="007716AC" w:rsidP="00760868">
            <w:pPr>
              <w:pStyle w:val="TableParagraph"/>
              <w:spacing w:line="247" w:lineRule="exact"/>
              <w:ind w:right="444"/>
              <w:jc w:val="right"/>
              <w:rPr>
                <w:sz w:val="24"/>
                <w:szCs w:val="24"/>
              </w:rPr>
            </w:pPr>
          </w:p>
        </w:tc>
        <w:tc>
          <w:tcPr>
            <w:tcW w:w="1006" w:type="dxa"/>
          </w:tcPr>
          <w:p w:rsidR="007716AC" w:rsidRPr="003A51AC" w:rsidRDefault="007716AC" w:rsidP="00760868">
            <w:pPr>
              <w:pStyle w:val="TableParagraph"/>
              <w:rPr>
                <w:sz w:val="24"/>
                <w:szCs w:val="24"/>
              </w:rPr>
            </w:pPr>
            <w:r w:rsidRPr="003A51AC">
              <w:rPr>
                <w:sz w:val="24"/>
                <w:szCs w:val="24"/>
              </w:rPr>
              <w:t>+</w:t>
            </w:r>
          </w:p>
        </w:tc>
      </w:tr>
      <w:tr w:rsidR="007716AC" w:rsidRPr="003A51AC" w:rsidTr="00EC6976">
        <w:trPr>
          <w:gridAfter w:val="4"/>
          <w:wAfter w:w="4024" w:type="dxa"/>
          <w:trHeight w:val="290"/>
        </w:trPr>
        <w:tc>
          <w:tcPr>
            <w:tcW w:w="1385" w:type="dxa"/>
          </w:tcPr>
          <w:p w:rsidR="007716AC" w:rsidRPr="003A51AC" w:rsidRDefault="007716AC" w:rsidP="00760868">
            <w:pPr>
              <w:pStyle w:val="TableParagraph"/>
              <w:spacing w:line="247" w:lineRule="exact"/>
              <w:ind w:left="129"/>
              <w:rPr>
                <w:sz w:val="24"/>
                <w:szCs w:val="24"/>
              </w:rPr>
            </w:pPr>
            <w:r w:rsidRPr="003A51AC">
              <w:rPr>
                <w:sz w:val="24"/>
                <w:szCs w:val="24"/>
              </w:rPr>
              <w:t>1.3.1.11.</w:t>
            </w:r>
          </w:p>
        </w:tc>
        <w:tc>
          <w:tcPr>
            <w:tcW w:w="5493" w:type="dxa"/>
          </w:tcPr>
          <w:p w:rsidR="007716AC" w:rsidRPr="003A51AC" w:rsidRDefault="007716AC" w:rsidP="00760868">
            <w:pPr>
              <w:pStyle w:val="TableParagraph"/>
              <w:spacing w:line="247" w:lineRule="exact"/>
              <w:rPr>
                <w:sz w:val="24"/>
                <w:szCs w:val="24"/>
                <w:lang w:val="ru-RU"/>
              </w:rPr>
            </w:pPr>
            <w:r w:rsidRPr="003A51AC">
              <w:rPr>
                <w:sz w:val="24"/>
                <w:szCs w:val="24"/>
                <w:lang w:val="ru-RU"/>
              </w:rPr>
              <w:t>Шкаф</w:t>
            </w:r>
            <w:r w:rsidRPr="003A51AC">
              <w:rPr>
                <w:spacing w:val="-3"/>
                <w:sz w:val="24"/>
                <w:szCs w:val="24"/>
                <w:lang w:val="ru-RU"/>
              </w:rPr>
              <w:t xml:space="preserve"> </w:t>
            </w:r>
            <w:r w:rsidRPr="003A51AC">
              <w:rPr>
                <w:sz w:val="24"/>
                <w:szCs w:val="24"/>
                <w:lang w:val="ru-RU"/>
              </w:rPr>
              <w:t>для газет</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журналов</w:t>
            </w:r>
          </w:p>
        </w:tc>
        <w:tc>
          <w:tcPr>
            <w:tcW w:w="720" w:type="dxa"/>
          </w:tcPr>
          <w:p w:rsidR="007716AC" w:rsidRPr="003A51AC" w:rsidRDefault="007716AC" w:rsidP="00760868">
            <w:pPr>
              <w:pStyle w:val="TableParagraph"/>
              <w:spacing w:line="247" w:lineRule="exact"/>
              <w:ind w:left="206"/>
              <w:rPr>
                <w:sz w:val="24"/>
                <w:szCs w:val="24"/>
              </w:rPr>
            </w:pPr>
            <w:r w:rsidRPr="003A51AC">
              <w:rPr>
                <w:sz w:val="24"/>
                <w:szCs w:val="24"/>
              </w:rPr>
              <w:t>шт.</w:t>
            </w:r>
          </w:p>
        </w:tc>
        <w:tc>
          <w:tcPr>
            <w:tcW w:w="1020" w:type="dxa"/>
          </w:tcPr>
          <w:p w:rsidR="007716AC" w:rsidRPr="003A51AC" w:rsidRDefault="007716AC" w:rsidP="00760868">
            <w:pPr>
              <w:pStyle w:val="TableParagraph"/>
              <w:spacing w:line="247" w:lineRule="exact"/>
              <w:ind w:left="7"/>
              <w:jc w:val="center"/>
              <w:rPr>
                <w:sz w:val="24"/>
                <w:szCs w:val="24"/>
              </w:rPr>
            </w:pPr>
            <w:r w:rsidRPr="003A51AC">
              <w:rPr>
                <w:sz w:val="24"/>
                <w:szCs w:val="24"/>
              </w:rPr>
              <w:t>1</w:t>
            </w:r>
          </w:p>
        </w:tc>
        <w:tc>
          <w:tcPr>
            <w:tcW w:w="1035" w:type="dxa"/>
          </w:tcPr>
          <w:p w:rsidR="007716AC" w:rsidRPr="003A51AC" w:rsidRDefault="007716AC" w:rsidP="00760868">
            <w:pPr>
              <w:pStyle w:val="TableParagraph"/>
              <w:rPr>
                <w:sz w:val="24"/>
                <w:szCs w:val="24"/>
              </w:rPr>
            </w:pPr>
          </w:p>
        </w:tc>
        <w:tc>
          <w:tcPr>
            <w:tcW w:w="1006" w:type="dxa"/>
          </w:tcPr>
          <w:p w:rsidR="007716AC" w:rsidRPr="003A51AC" w:rsidRDefault="007716AC" w:rsidP="00760868">
            <w:pPr>
              <w:pStyle w:val="TableParagraph"/>
              <w:spacing w:line="247" w:lineRule="exact"/>
              <w:ind w:left="6"/>
              <w:jc w:val="center"/>
              <w:rPr>
                <w:sz w:val="24"/>
                <w:szCs w:val="24"/>
              </w:rPr>
            </w:pPr>
            <w:r w:rsidRPr="003A51AC">
              <w:rPr>
                <w:sz w:val="24"/>
                <w:szCs w:val="24"/>
              </w:rPr>
              <w:t>+</w:t>
            </w:r>
          </w:p>
        </w:tc>
      </w:tr>
      <w:tr w:rsidR="007716AC" w:rsidRPr="003A51AC" w:rsidTr="00EC6976">
        <w:trPr>
          <w:gridAfter w:val="4"/>
          <w:wAfter w:w="4024" w:type="dxa"/>
          <w:trHeight w:val="290"/>
        </w:trPr>
        <w:tc>
          <w:tcPr>
            <w:tcW w:w="1385" w:type="dxa"/>
          </w:tcPr>
          <w:p w:rsidR="007716AC" w:rsidRPr="003A51AC" w:rsidRDefault="007716AC" w:rsidP="00760868">
            <w:pPr>
              <w:pStyle w:val="TableParagraph"/>
              <w:spacing w:line="247" w:lineRule="exact"/>
              <w:ind w:left="129"/>
              <w:rPr>
                <w:sz w:val="24"/>
                <w:szCs w:val="24"/>
              </w:rPr>
            </w:pPr>
            <w:r w:rsidRPr="003A51AC">
              <w:rPr>
                <w:sz w:val="24"/>
                <w:szCs w:val="24"/>
              </w:rPr>
              <w:t>1.3.1.12.</w:t>
            </w:r>
          </w:p>
        </w:tc>
        <w:tc>
          <w:tcPr>
            <w:tcW w:w="5493" w:type="dxa"/>
          </w:tcPr>
          <w:p w:rsidR="007716AC" w:rsidRPr="003A51AC" w:rsidRDefault="007716AC" w:rsidP="00760868">
            <w:pPr>
              <w:pStyle w:val="TableParagraph"/>
              <w:spacing w:line="247" w:lineRule="exact"/>
              <w:rPr>
                <w:sz w:val="24"/>
                <w:szCs w:val="24"/>
                <w:lang w:val="ru-RU"/>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716AC" w:rsidRPr="003A51AC" w:rsidRDefault="007716AC" w:rsidP="00760868">
            <w:pPr>
              <w:pStyle w:val="TableParagraph"/>
              <w:spacing w:line="247" w:lineRule="exact"/>
              <w:ind w:left="206"/>
              <w:rPr>
                <w:sz w:val="24"/>
                <w:szCs w:val="24"/>
              </w:rPr>
            </w:pPr>
            <w:r w:rsidRPr="003A51AC">
              <w:rPr>
                <w:sz w:val="24"/>
                <w:szCs w:val="24"/>
              </w:rPr>
              <w:t>шт.</w:t>
            </w:r>
          </w:p>
        </w:tc>
        <w:tc>
          <w:tcPr>
            <w:tcW w:w="1020" w:type="dxa"/>
          </w:tcPr>
          <w:p w:rsidR="007716AC" w:rsidRPr="003A51AC" w:rsidRDefault="007716AC" w:rsidP="00760868">
            <w:pPr>
              <w:pStyle w:val="TableParagraph"/>
              <w:spacing w:line="247" w:lineRule="exact"/>
              <w:ind w:left="7"/>
              <w:jc w:val="center"/>
              <w:rPr>
                <w:sz w:val="24"/>
                <w:szCs w:val="24"/>
              </w:rPr>
            </w:pPr>
            <w:r w:rsidRPr="003A51AC">
              <w:rPr>
                <w:sz w:val="24"/>
                <w:szCs w:val="24"/>
              </w:rPr>
              <w:t>1</w:t>
            </w:r>
          </w:p>
        </w:tc>
        <w:tc>
          <w:tcPr>
            <w:tcW w:w="1035" w:type="dxa"/>
          </w:tcPr>
          <w:p w:rsidR="007716AC" w:rsidRPr="003A51AC" w:rsidRDefault="007716AC" w:rsidP="00760868">
            <w:pPr>
              <w:pStyle w:val="TableParagraph"/>
              <w:rPr>
                <w:sz w:val="24"/>
                <w:szCs w:val="24"/>
              </w:rPr>
            </w:pPr>
          </w:p>
        </w:tc>
        <w:tc>
          <w:tcPr>
            <w:tcW w:w="1006" w:type="dxa"/>
          </w:tcPr>
          <w:p w:rsidR="007716AC" w:rsidRPr="003A51AC" w:rsidRDefault="007716AC" w:rsidP="00760868">
            <w:pPr>
              <w:pStyle w:val="TableParagraph"/>
              <w:spacing w:line="247" w:lineRule="exact"/>
              <w:ind w:left="6"/>
              <w:jc w:val="center"/>
              <w:rPr>
                <w:sz w:val="24"/>
                <w:szCs w:val="24"/>
              </w:rPr>
            </w:pPr>
            <w:r w:rsidRPr="003A51AC">
              <w:rPr>
                <w:sz w:val="24"/>
                <w:szCs w:val="24"/>
              </w:rPr>
              <w:t>+</w:t>
            </w:r>
          </w:p>
        </w:tc>
      </w:tr>
      <w:tr w:rsidR="007716AC" w:rsidRPr="003A51AC" w:rsidTr="00EC6976">
        <w:trPr>
          <w:gridAfter w:val="4"/>
          <w:wAfter w:w="4024" w:type="dxa"/>
          <w:trHeight w:val="292"/>
        </w:trPr>
        <w:tc>
          <w:tcPr>
            <w:tcW w:w="1385" w:type="dxa"/>
          </w:tcPr>
          <w:p w:rsidR="007716AC" w:rsidRPr="003A51AC" w:rsidRDefault="007716AC" w:rsidP="00760868">
            <w:pPr>
              <w:pStyle w:val="TableParagraph"/>
              <w:spacing w:line="249" w:lineRule="exact"/>
              <w:ind w:left="129"/>
              <w:rPr>
                <w:sz w:val="24"/>
                <w:szCs w:val="24"/>
              </w:rPr>
            </w:pPr>
            <w:r w:rsidRPr="003A51AC">
              <w:rPr>
                <w:sz w:val="24"/>
                <w:szCs w:val="24"/>
              </w:rPr>
              <w:t>1.3.1.13.</w:t>
            </w:r>
          </w:p>
        </w:tc>
        <w:tc>
          <w:tcPr>
            <w:tcW w:w="5493" w:type="dxa"/>
          </w:tcPr>
          <w:p w:rsidR="007716AC" w:rsidRPr="003A51AC" w:rsidRDefault="007716AC" w:rsidP="00760868">
            <w:pPr>
              <w:pStyle w:val="TableParagraph"/>
              <w:spacing w:line="249" w:lineRule="exact"/>
              <w:rPr>
                <w:sz w:val="24"/>
                <w:szCs w:val="24"/>
              </w:rPr>
            </w:pPr>
            <w:r w:rsidRPr="003A51AC">
              <w:rPr>
                <w:sz w:val="24"/>
                <w:szCs w:val="24"/>
              </w:rPr>
              <w:t>Шкаф</w:t>
            </w:r>
            <w:r w:rsidRPr="003A51AC">
              <w:rPr>
                <w:spacing w:val="-7"/>
                <w:sz w:val="24"/>
                <w:szCs w:val="24"/>
              </w:rPr>
              <w:t xml:space="preserve"> </w:t>
            </w:r>
            <w:r w:rsidRPr="003A51AC">
              <w:rPr>
                <w:sz w:val="24"/>
                <w:szCs w:val="24"/>
              </w:rPr>
              <w:t>для</w:t>
            </w:r>
            <w:r w:rsidRPr="003A51AC">
              <w:rPr>
                <w:spacing w:val="-6"/>
                <w:sz w:val="24"/>
                <w:szCs w:val="24"/>
              </w:rPr>
              <w:t xml:space="preserve"> </w:t>
            </w:r>
            <w:r w:rsidRPr="003A51AC">
              <w:rPr>
                <w:sz w:val="24"/>
                <w:szCs w:val="24"/>
              </w:rPr>
              <w:t>читательских</w:t>
            </w:r>
            <w:r w:rsidRPr="003A51AC">
              <w:rPr>
                <w:spacing w:val="-5"/>
                <w:sz w:val="24"/>
                <w:szCs w:val="24"/>
              </w:rPr>
              <w:t xml:space="preserve"> </w:t>
            </w:r>
            <w:r w:rsidRPr="003A51AC">
              <w:rPr>
                <w:sz w:val="24"/>
                <w:szCs w:val="24"/>
              </w:rPr>
              <w:t>формуляров</w:t>
            </w:r>
          </w:p>
        </w:tc>
        <w:tc>
          <w:tcPr>
            <w:tcW w:w="720" w:type="dxa"/>
          </w:tcPr>
          <w:p w:rsidR="007716AC" w:rsidRPr="003A51AC" w:rsidRDefault="007716AC" w:rsidP="00760868">
            <w:pPr>
              <w:pStyle w:val="TableParagraph"/>
              <w:spacing w:line="249" w:lineRule="exact"/>
              <w:ind w:left="206"/>
              <w:rPr>
                <w:sz w:val="24"/>
                <w:szCs w:val="24"/>
              </w:rPr>
            </w:pPr>
            <w:r w:rsidRPr="003A51AC">
              <w:rPr>
                <w:sz w:val="24"/>
                <w:szCs w:val="24"/>
              </w:rPr>
              <w:t>шт.</w:t>
            </w:r>
          </w:p>
        </w:tc>
        <w:tc>
          <w:tcPr>
            <w:tcW w:w="1020" w:type="dxa"/>
          </w:tcPr>
          <w:p w:rsidR="007716AC" w:rsidRPr="003A51AC" w:rsidRDefault="007716AC" w:rsidP="00760868">
            <w:pPr>
              <w:pStyle w:val="TableParagraph"/>
              <w:spacing w:line="249" w:lineRule="exact"/>
              <w:ind w:left="7"/>
              <w:jc w:val="center"/>
              <w:rPr>
                <w:sz w:val="24"/>
                <w:szCs w:val="24"/>
              </w:rPr>
            </w:pPr>
            <w:r w:rsidRPr="003A51AC">
              <w:rPr>
                <w:sz w:val="24"/>
                <w:szCs w:val="24"/>
              </w:rPr>
              <w:t>1</w:t>
            </w:r>
          </w:p>
        </w:tc>
        <w:tc>
          <w:tcPr>
            <w:tcW w:w="1035" w:type="dxa"/>
          </w:tcPr>
          <w:p w:rsidR="007716AC" w:rsidRPr="003A51AC" w:rsidRDefault="007716AC" w:rsidP="00760868">
            <w:pPr>
              <w:pStyle w:val="TableParagraph"/>
              <w:rPr>
                <w:sz w:val="24"/>
                <w:szCs w:val="24"/>
              </w:rPr>
            </w:pPr>
          </w:p>
        </w:tc>
        <w:tc>
          <w:tcPr>
            <w:tcW w:w="1006" w:type="dxa"/>
          </w:tcPr>
          <w:p w:rsidR="007716AC" w:rsidRPr="003A51AC" w:rsidRDefault="007716AC" w:rsidP="00760868">
            <w:pPr>
              <w:pStyle w:val="TableParagraph"/>
              <w:spacing w:line="249" w:lineRule="exact"/>
              <w:ind w:left="6"/>
              <w:jc w:val="center"/>
              <w:rPr>
                <w:sz w:val="24"/>
                <w:szCs w:val="24"/>
              </w:rPr>
            </w:pPr>
            <w:r w:rsidRPr="003A51AC">
              <w:rPr>
                <w:sz w:val="24"/>
                <w:szCs w:val="24"/>
              </w:rPr>
              <w:t>+</w:t>
            </w:r>
          </w:p>
        </w:tc>
      </w:tr>
      <w:tr w:rsidR="007716AC" w:rsidRPr="003A51AC" w:rsidTr="00EC6976">
        <w:trPr>
          <w:gridAfter w:val="4"/>
          <w:wAfter w:w="4024" w:type="dxa"/>
          <w:trHeight w:val="290"/>
        </w:trPr>
        <w:tc>
          <w:tcPr>
            <w:tcW w:w="1385" w:type="dxa"/>
          </w:tcPr>
          <w:p w:rsidR="007716AC" w:rsidRPr="003A51AC" w:rsidRDefault="007716AC" w:rsidP="00760868">
            <w:pPr>
              <w:pStyle w:val="TableParagraph"/>
              <w:spacing w:line="247" w:lineRule="exact"/>
              <w:ind w:left="129"/>
              <w:rPr>
                <w:sz w:val="24"/>
                <w:szCs w:val="24"/>
              </w:rPr>
            </w:pPr>
            <w:r w:rsidRPr="003A51AC">
              <w:rPr>
                <w:sz w:val="24"/>
                <w:szCs w:val="24"/>
              </w:rPr>
              <w:t>1.3.1.14.</w:t>
            </w:r>
          </w:p>
        </w:tc>
        <w:tc>
          <w:tcPr>
            <w:tcW w:w="5493" w:type="dxa"/>
          </w:tcPr>
          <w:p w:rsidR="007716AC" w:rsidRPr="007716AC" w:rsidRDefault="007716AC" w:rsidP="007716AC">
            <w:pPr>
              <w:pStyle w:val="TableParagraph"/>
              <w:tabs>
                <w:tab w:val="left" w:pos="1000"/>
                <w:tab w:val="left" w:pos="2180"/>
                <w:tab w:val="left" w:pos="2773"/>
                <w:tab w:val="left" w:pos="3912"/>
              </w:tabs>
              <w:spacing w:line="247" w:lineRule="exact"/>
              <w:rPr>
                <w:sz w:val="24"/>
                <w:szCs w:val="24"/>
                <w:lang w:val="ru-RU"/>
              </w:rPr>
            </w:pPr>
            <w:r w:rsidRPr="003A51AC">
              <w:rPr>
                <w:sz w:val="24"/>
                <w:szCs w:val="24"/>
                <w:lang w:val="ru-RU"/>
              </w:rPr>
              <w:t>Шкаф,</w:t>
            </w:r>
            <w:r w:rsidRPr="003A51AC">
              <w:rPr>
                <w:sz w:val="24"/>
                <w:szCs w:val="24"/>
                <w:lang w:val="ru-RU"/>
              </w:rPr>
              <w:tab/>
              <w:t>закры</w:t>
            </w:r>
            <w:r>
              <w:rPr>
                <w:sz w:val="24"/>
                <w:szCs w:val="24"/>
                <w:lang w:val="ru-RU"/>
              </w:rPr>
              <w:t>тый</w:t>
            </w:r>
            <w:r>
              <w:rPr>
                <w:sz w:val="24"/>
                <w:szCs w:val="24"/>
                <w:lang w:val="ru-RU"/>
              </w:rPr>
              <w:tab/>
              <w:t>для</w:t>
            </w:r>
            <w:r>
              <w:rPr>
                <w:sz w:val="24"/>
                <w:szCs w:val="24"/>
                <w:lang w:val="ru-RU"/>
              </w:rPr>
              <w:tab/>
              <w:t xml:space="preserve">хранениядидактического </w:t>
            </w:r>
            <w:r w:rsidRPr="003A51AC">
              <w:rPr>
                <w:sz w:val="24"/>
                <w:szCs w:val="24"/>
                <w:lang w:val="ru-RU"/>
              </w:rPr>
              <w:t>оборудования</w:t>
            </w:r>
          </w:p>
        </w:tc>
        <w:tc>
          <w:tcPr>
            <w:tcW w:w="720" w:type="dxa"/>
          </w:tcPr>
          <w:p w:rsidR="007716AC" w:rsidRPr="003A51AC" w:rsidRDefault="007716AC" w:rsidP="00760868">
            <w:pPr>
              <w:pStyle w:val="TableParagraph"/>
              <w:spacing w:line="247" w:lineRule="exact"/>
              <w:ind w:left="206"/>
              <w:rPr>
                <w:sz w:val="24"/>
                <w:szCs w:val="24"/>
              </w:rPr>
            </w:pPr>
            <w:r w:rsidRPr="003A51AC">
              <w:rPr>
                <w:sz w:val="24"/>
                <w:szCs w:val="24"/>
              </w:rPr>
              <w:t>шт.</w:t>
            </w:r>
          </w:p>
        </w:tc>
        <w:tc>
          <w:tcPr>
            <w:tcW w:w="1020" w:type="dxa"/>
          </w:tcPr>
          <w:p w:rsidR="007716AC" w:rsidRPr="003A51AC" w:rsidRDefault="007716AC" w:rsidP="00760868">
            <w:pPr>
              <w:pStyle w:val="TableParagraph"/>
              <w:spacing w:line="247" w:lineRule="exact"/>
              <w:ind w:left="7"/>
              <w:jc w:val="center"/>
              <w:rPr>
                <w:sz w:val="24"/>
                <w:szCs w:val="24"/>
              </w:rPr>
            </w:pPr>
            <w:r w:rsidRPr="003A51AC">
              <w:rPr>
                <w:sz w:val="24"/>
                <w:szCs w:val="24"/>
              </w:rPr>
              <w:t>2</w:t>
            </w:r>
          </w:p>
        </w:tc>
        <w:tc>
          <w:tcPr>
            <w:tcW w:w="1035" w:type="dxa"/>
          </w:tcPr>
          <w:p w:rsidR="007716AC" w:rsidRPr="003A51AC" w:rsidRDefault="007716AC" w:rsidP="00760868">
            <w:pPr>
              <w:pStyle w:val="TableParagraph"/>
              <w:rPr>
                <w:sz w:val="24"/>
                <w:szCs w:val="24"/>
              </w:rPr>
            </w:pPr>
            <w:r w:rsidRPr="003A51AC">
              <w:rPr>
                <w:sz w:val="24"/>
                <w:szCs w:val="24"/>
              </w:rPr>
              <w:t>+</w:t>
            </w:r>
          </w:p>
        </w:tc>
        <w:tc>
          <w:tcPr>
            <w:tcW w:w="1006" w:type="dxa"/>
          </w:tcPr>
          <w:p w:rsidR="007716AC" w:rsidRPr="003A51AC" w:rsidRDefault="007716AC" w:rsidP="00760868">
            <w:pPr>
              <w:pStyle w:val="TableParagraph"/>
              <w:spacing w:line="247" w:lineRule="exact"/>
              <w:ind w:left="6"/>
              <w:jc w:val="center"/>
              <w:rPr>
                <w:sz w:val="24"/>
                <w:szCs w:val="24"/>
              </w:rPr>
            </w:pPr>
          </w:p>
        </w:tc>
      </w:tr>
      <w:tr w:rsidR="007716AC" w:rsidRPr="003A51AC" w:rsidTr="00EC6976">
        <w:trPr>
          <w:gridAfter w:val="4"/>
          <w:wAfter w:w="4024" w:type="dxa"/>
          <w:trHeight w:val="582"/>
        </w:trPr>
        <w:tc>
          <w:tcPr>
            <w:tcW w:w="1385" w:type="dxa"/>
            <w:shd w:val="clear" w:color="auto" w:fill="F1F1F1"/>
          </w:tcPr>
          <w:p w:rsidR="007716AC" w:rsidRPr="003A51AC" w:rsidRDefault="007716AC" w:rsidP="00760868">
            <w:pPr>
              <w:pStyle w:val="TableParagraph"/>
              <w:spacing w:line="247" w:lineRule="exact"/>
              <w:ind w:left="129"/>
              <w:rPr>
                <w:sz w:val="24"/>
                <w:szCs w:val="24"/>
              </w:rPr>
            </w:pPr>
            <w:r w:rsidRPr="003A51AC">
              <w:rPr>
                <w:i/>
                <w:sz w:val="24"/>
                <w:szCs w:val="24"/>
              </w:rPr>
              <w:lastRenderedPageBreak/>
              <w:t>1.3.2.</w:t>
            </w:r>
          </w:p>
        </w:tc>
        <w:tc>
          <w:tcPr>
            <w:tcW w:w="5493" w:type="dxa"/>
            <w:shd w:val="clear" w:color="auto" w:fill="F1F1F1"/>
          </w:tcPr>
          <w:p w:rsidR="007716AC" w:rsidRPr="003A51AC" w:rsidRDefault="007716AC" w:rsidP="00760868">
            <w:pPr>
              <w:pStyle w:val="TableParagraph"/>
              <w:spacing w:before="40"/>
              <w:rPr>
                <w:sz w:val="24"/>
                <w:szCs w:val="24"/>
                <w:lang w:val="ru-RU"/>
              </w:rPr>
            </w:pPr>
            <w:r w:rsidRPr="003A51AC">
              <w:rPr>
                <w:i/>
                <w:sz w:val="24"/>
                <w:szCs w:val="24"/>
              </w:rPr>
              <w:t>Технические</w:t>
            </w:r>
            <w:r w:rsidRPr="003A51AC">
              <w:rPr>
                <w:i/>
                <w:spacing w:val="-11"/>
                <w:sz w:val="24"/>
                <w:szCs w:val="24"/>
              </w:rPr>
              <w:t xml:space="preserve"> </w:t>
            </w:r>
            <w:r w:rsidRPr="003A51AC">
              <w:rPr>
                <w:i/>
                <w:sz w:val="24"/>
                <w:szCs w:val="24"/>
              </w:rPr>
              <w:t>средства</w:t>
            </w:r>
          </w:p>
        </w:tc>
        <w:tc>
          <w:tcPr>
            <w:tcW w:w="720" w:type="dxa"/>
          </w:tcPr>
          <w:p w:rsidR="007716AC" w:rsidRPr="003A51AC" w:rsidRDefault="007716AC" w:rsidP="00760868">
            <w:pPr>
              <w:pStyle w:val="TableParagraph"/>
              <w:spacing w:before="140"/>
              <w:ind w:left="206"/>
              <w:rPr>
                <w:sz w:val="24"/>
                <w:szCs w:val="24"/>
              </w:rPr>
            </w:pPr>
          </w:p>
        </w:tc>
        <w:tc>
          <w:tcPr>
            <w:tcW w:w="1020" w:type="dxa"/>
          </w:tcPr>
          <w:p w:rsidR="007716AC" w:rsidRPr="003A51AC" w:rsidRDefault="007716AC" w:rsidP="00760868">
            <w:pPr>
              <w:pStyle w:val="TableParagraph"/>
              <w:spacing w:before="140"/>
              <w:ind w:left="7"/>
              <w:jc w:val="center"/>
              <w:rPr>
                <w:sz w:val="24"/>
                <w:szCs w:val="24"/>
              </w:rPr>
            </w:pPr>
          </w:p>
        </w:tc>
        <w:tc>
          <w:tcPr>
            <w:tcW w:w="1035" w:type="dxa"/>
          </w:tcPr>
          <w:p w:rsidR="007716AC" w:rsidRPr="003A51AC" w:rsidRDefault="007716AC" w:rsidP="00760868">
            <w:pPr>
              <w:pStyle w:val="TableParagraph"/>
              <w:spacing w:line="247" w:lineRule="exact"/>
              <w:ind w:right="444"/>
              <w:jc w:val="right"/>
              <w:rPr>
                <w:sz w:val="24"/>
                <w:szCs w:val="24"/>
              </w:rPr>
            </w:pPr>
          </w:p>
        </w:tc>
        <w:tc>
          <w:tcPr>
            <w:tcW w:w="1006" w:type="dxa"/>
          </w:tcPr>
          <w:p w:rsidR="007716AC" w:rsidRPr="003A51AC" w:rsidRDefault="007716AC" w:rsidP="00760868">
            <w:pPr>
              <w:pStyle w:val="TableParagraph"/>
              <w:rPr>
                <w:sz w:val="24"/>
                <w:szCs w:val="24"/>
              </w:rPr>
            </w:pPr>
          </w:p>
        </w:tc>
      </w:tr>
      <w:tr w:rsidR="007716AC" w:rsidRPr="003A51AC" w:rsidTr="00EC6976">
        <w:trPr>
          <w:trHeight w:val="290"/>
        </w:trPr>
        <w:tc>
          <w:tcPr>
            <w:tcW w:w="1385" w:type="dxa"/>
          </w:tcPr>
          <w:p w:rsidR="007716AC" w:rsidRPr="003A51AC" w:rsidRDefault="007716AC" w:rsidP="00760868">
            <w:pPr>
              <w:pStyle w:val="TableParagraph"/>
              <w:spacing w:line="247" w:lineRule="exact"/>
              <w:ind w:left="129"/>
              <w:rPr>
                <w:i/>
                <w:sz w:val="24"/>
                <w:szCs w:val="24"/>
              </w:rPr>
            </w:pPr>
            <w:r w:rsidRPr="003A51AC">
              <w:rPr>
                <w:sz w:val="24"/>
                <w:szCs w:val="24"/>
              </w:rPr>
              <w:t>1.3.2.1.</w:t>
            </w:r>
          </w:p>
        </w:tc>
        <w:tc>
          <w:tcPr>
            <w:tcW w:w="9274" w:type="dxa"/>
            <w:gridSpan w:val="5"/>
          </w:tcPr>
          <w:p w:rsidR="007716AC" w:rsidRPr="003A51AC" w:rsidRDefault="007716AC" w:rsidP="00760868">
            <w:pPr>
              <w:pStyle w:val="TableParagraph"/>
              <w:tabs>
                <w:tab w:val="left" w:pos="1460"/>
                <w:tab w:val="left" w:pos="2300"/>
                <w:tab w:val="left" w:pos="4145"/>
              </w:tabs>
              <w:spacing w:line="276" w:lineRule="auto"/>
              <w:ind w:right="97"/>
              <w:jc w:val="both"/>
              <w:rPr>
                <w:sz w:val="24"/>
                <w:szCs w:val="24"/>
                <w:lang w:val="ru-RU"/>
              </w:rPr>
            </w:pPr>
            <w:r w:rsidRPr="003A51AC">
              <w:rPr>
                <w:sz w:val="24"/>
                <w:szCs w:val="24"/>
                <w:lang w:val="ru-RU"/>
              </w:rPr>
              <w:t>Компьютер с периферией (лицензионное программное</w:t>
            </w:r>
            <w:r w:rsidRPr="003A51AC">
              <w:rPr>
                <w:spacing w:val="1"/>
                <w:sz w:val="24"/>
                <w:szCs w:val="24"/>
                <w:lang w:val="ru-RU"/>
              </w:rPr>
              <w:t xml:space="preserve"> </w:t>
            </w:r>
            <w:r w:rsidRPr="003A51AC">
              <w:rPr>
                <w:sz w:val="24"/>
                <w:szCs w:val="24"/>
                <w:lang w:val="ru-RU"/>
              </w:rPr>
              <w:t>обеспечение,</w:t>
            </w:r>
            <w:r w:rsidRPr="003A51AC">
              <w:rPr>
                <w:spacing w:val="1"/>
                <w:sz w:val="24"/>
                <w:szCs w:val="24"/>
                <w:lang w:val="ru-RU"/>
              </w:rPr>
              <w:t xml:space="preserve"> </w:t>
            </w:r>
            <w:r w:rsidRPr="003A51AC">
              <w:rPr>
                <w:sz w:val="24"/>
                <w:szCs w:val="24"/>
                <w:lang w:val="ru-RU"/>
              </w:rPr>
              <w:t>образовательный</w:t>
            </w:r>
            <w:r w:rsidRPr="003A51AC">
              <w:rPr>
                <w:spacing w:val="1"/>
                <w:sz w:val="24"/>
                <w:szCs w:val="24"/>
                <w:lang w:val="ru-RU"/>
              </w:rPr>
              <w:t xml:space="preserve"> </w:t>
            </w:r>
            <w:r w:rsidRPr="003A51AC">
              <w:rPr>
                <w:sz w:val="24"/>
                <w:szCs w:val="24"/>
                <w:lang w:val="ru-RU"/>
              </w:rPr>
              <w:t>контент,</w:t>
            </w:r>
            <w:r w:rsidRPr="003A51AC">
              <w:rPr>
                <w:spacing w:val="56"/>
                <w:sz w:val="24"/>
                <w:szCs w:val="24"/>
                <w:lang w:val="ru-RU"/>
              </w:rPr>
              <w:t xml:space="preserve"> </w:t>
            </w:r>
            <w:r w:rsidRPr="003A51AC">
              <w:rPr>
                <w:sz w:val="24"/>
                <w:szCs w:val="24"/>
                <w:lang w:val="ru-RU"/>
              </w:rPr>
              <w:t>система</w:t>
            </w:r>
            <w:r w:rsidRPr="003A51AC">
              <w:rPr>
                <w:spacing w:val="1"/>
                <w:sz w:val="24"/>
                <w:szCs w:val="24"/>
                <w:lang w:val="ru-RU"/>
              </w:rPr>
              <w:t xml:space="preserve"> </w:t>
            </w:r>
            <w:r w:rsidRPr="003A51AC">
              <w:rPr>
                <w:sz w:val="24"/>
                <w:szCs w:val="24"/>
                <w:lang w:val="ru-RU"/>
              </w:rPr>
              <w:t>защиты</w:t>
            </w:r>
            <w:r w:rsidRPr="003A51AC">
              <w:rPr>
                <w:sz w:val="24"/>
                <w:szCs w:val="24"/>
                <w:lang w:val="ru-RU"/>
              </w:rPr>
              <w:tab/>
              <w:t>от</w:t>
            </w:r>
            <w:r w:rsidRPr="003A51AC">
              <w:rPr>
                <w:sz w:val="24"/>
                <w:szCs w:val="24"/>
                <w:lang w:val="ru-RU"/>
              </w:rPr>
              <w:tab/>
              <w:t>вредоносной</w:t>
            </w:r>
            <w:r w:rsidRPr="003A51AC">
              <w:rPr>
                <w:sz w:val="24"/>
                <w:szCs w:val="24"/>
                <w:lang w:val="ru-RU"/>
              </w:rPr>
              <w:tab/>
            </w:r>
            <w:r w:rsidRPr="003A51AC">
              <w:rPr>
                <w:spacing w:val="-1"/>
                <w:sz w:val="24"/>
                <w:szCs w:val="24"/>
                <w:lang w:val="ru-RU"/>
              </w:rPr>
              <w:t>информации,</w:t>
            </w:r>
            <w:r w:rsidRPr="003A51AC">
              <w:rPr>
                <w:spacing w:val="-53"/>
                <w:sz w:val="24"/>
                <w:szCs w:val="24"/>
                <w:lang w:val="ru-RU"/>
              </w:rPr>
              <w:t xml:space="preserve"> </w:t>
            </w:r>
            <w:r w:rsidRPr="003A51AC">
              <w:rPr>
                <w:sz w:val="24"/>
                <w:szCs w:val="24"/>
                <w:lang w:val="ru-RU"/>
              </w:rPr>
              <w:t>автоматизированная</w:t>
            </w:r>
            <w:r w:rsidRPr="003A51AC">
              <w:rPr>
                <w:spacing w:val="2"/>
                <w:sz w:val="24"/>
                <w:szCs w:val="24"/>
                <w:lang w:val="ru-RU"/>
              </w:rPr>
              <w:t xml:space="preserve"> </w:t>
            </w:r>
            <w:r w:rsidRPr="003A51AC">
              <w:rPr>
                <w:sz w:val="24"/>
                <w:szCs w:val="24"/>
                <w:lang w:val="ru-RU"/>
              </w:rPr>
              <w:t>информационно-библиотечная</w:t>
            </w:r>
          </w:p>
          <w:p w:rsidR="007716AC" w:rsidRPr="003A51AC" w:rsidRDefault="007716AC" w:rsidP="00760868">
            <w:pPr>
              <w:pStyle w:val="TableParagraph"/>
              <w:spacing w:line="247" w:lineRule="exact"/>
              <w:rPr>
                <w:i/>
                <w:sz w:val="24"/>
                <w:szCs w:val="24"/>
              </w:rPr>
            </w:pPr>
            <w:r w:rsidRPr="003A51AC">
              <w:rPr>
                <w:sz w:val="24"/>
                <w:szCs w:val="24"/>
              </w:rPr>
              <w:t>система</w:t>
            </w:r>
            <w:r w:rsidRPr="003A51AC">
              <w:rPr>
                <w:spacing w:val="-2"/>
                <w:sz w:val="24"/>
                <w:szCs w:val="24"/>
              </w:rPr>
              <w:t xml:space="preserve"> </w:t>
            </w:r>
            <w:r w:rsidRPr="003A51AC">
              <w:rPr>
                <w:sz w:val="24"/>
                <w:szCs w:val="24"/>
              </w:rPr>
              <w:t>(АИБС)</w:t>
            </w:r>
          </w:p>
        </w:tc>
        <w:tc>
          <w:tcPr>
            <w:tcW w:w="1006" w:type="dxa"/>
          </w:tcPr>
          <w:p w:rsidR="007716AC" w:rsidRPr="003A51AC" w:rsidRDefault="007716AC" w:rsidP="00EC6976">
            <w:pPr>
              <w:pStyle w:val="TableParagraph"/>
              <w:spacing w:before="2"/>
              <w:ind w:left="0"/>
              <w:rPr>
                <w:b/>
                <w:sz w:val="24"/>
                <w:szCs w:val="24"/>
              </w:rPr>
            </w:pPr>
          </w:p>
          <w:p w:rsidR="007716AC" w:rsidRPr="003A51AC" w:rsidRDefault="007716AC">
            <w:pPr>
              <w:spacing w:after="200" w:line="276" w:lineRule="auto"/>
              <w:jc w:val="left"/>
            </w:pPr>
          </w:p>
        </w:tc>
        <w:tc>
          <w:tcPr>
            <w:tcW w:w="1006" w:type="dxa"/>
          </w:tcPr>
          <w:p w:rsidR="007716AC" w:rsidRPr="003A51AC" w:rsidRDefault="007716AC" w:rsidP="00760868">
            <w:pPr>
              <w:pStyle w:val="TableParagraph"/>
              <w:rPr>
                <w:b/>
                <w:sz w:val="24"/>
                <w:szCs w:val="24"/>
              </w:rPr>
            </w:pPr>
          </w:p>
          <w:p w:rsidR="007716AC" w:rsidRPr="003A51AC" w:rsidRDefault="007716AC" w:rsidP="00760868">
            <w:pPr>
              <w:pStyle w:val="TableParagraph"/>
              <w:spacing w:before="2"/>
              <w:rPr>
                <w:b/>
                <w:sz w:val="24"/>
                <w:szCs w:val="24"/>
              </w:rPr>
            </w:pPr>
          </w:p>
          <w:p w:rsidR="007716AC" w:rsidRPr="003A51AC" w:rsidRDefault="007716AC">
            <w:pPr>
              <w:spacing w:after="200" w:line="276" w:lineRule="auto"/>
              <w:jc w:val="left"/>
            </w:pPr>
            <w:r w:rsidRPr="003A51AC">
              <w:rPr>
                <w:sz w:val="24"/>
                <w:szCs w:val="24"/>
              </w:rPr>
              <w:t>1</w:t>
            </w:r>
          </w:p>
        </w:tc>
        <w:tc>
          <w:tcPr>
            <w:tcW w:w="1006" w:type="dxa"/>
          </w:tcPr>
          <w:p w:rsidR="007716AC" w:rsidRPr="003A51AC" w:rsidRDefault="007716AC">
            <w:pPr>
              <w:spacing w:after="200" w:line="276" w:lineRule="auto"/>
              <w:jc w:val="left"/>
            </w:pPr>
            <w:r w:rsidRPr="003A51AC">
              <w:rPr>
                <w:sz w:val="24"/>
                <w:szCs w:val="24"/>
              </w:rPr>
              <w:t>+</w:t>
            </w:r>
          </w:p>
        </w:tc>
        <w:tc>
          <w:tcPr>
            <w:tcW w:w="1006" w:type="dxa"/>
          </w:tcPr>
          <w:p w:rsidR="007716AC" w:rsidRPr="003A51AC" w:rsidRDefault="007716AC">
            <w:pPr>
              <w:spacing w:after="200" w:line="276" w:lineRule="auto"/>
              <w:jc w:val="left"/>
            </w:pPr>
          </w:p>
        </w:tc>
      </w:tr>
      <w:tr w:rsidR="007716AC" w:rsidRPr="003A51AC" w:rsidTr="00EC6976">
        <w:trPr>
          <w:gridAfter w:val="4"/>
          <w:wAfter w:w="4024" w:type="dxa"/>
          <w:trHeight w:val="479"/>
        </w:trPr>
        <w:tc>
          <w:tcPr>
            <w:tcW w:w="1385" w:type="dxa"/>
          </w:tcPr>
          <w:p w:rsidR="007716AC" w:rsidRPr="003A51AC" w:rsidRDefault="007716AC" w:rsidP="00760868">
            <w:pPr>
              <w:pStyle w:val="TableParagraph"/>
              <w:spacing w:line="247" w:lineRule="exact"/>
              <w:ind w:left="129"/>
              <w:rPr>
                <w:sz w:val="24"/>
                <w:szCs w:val="24"/>
              </w:rPr>
            </w:pPr>
            <w:r w:rsidRPr="003A51AC">
              <w:rPr>
                <w:sz w:val="24"/>
                <w:szCs w:val="24"/>
              </w:rPr>
              <w:t>1.3.2.2.</w:t>
            </w:r>
          </w:p>
        </w:tc>
        <w:tc>
          <w:tcPr>
            <w:tcW w:w="5493" w:type="dxa"/>
          </w:tcPr>
          <w:p w:rsidR="007716AC" w:rsidRPr="003A51AC" w:rsidRDefault="007716AC" w:rsidP="00760868">
            <w:pPr>
              <w:pStyle w:val="TableParagraph"/>
              <w:jc w:val="both"/>
              <w:rPr>
                <w:sz w:val="24"/>
                <w:szCs w:val="24"/>
              </w:rPr>
            </w:pPr>
            <w:r w:rsidRPr="003A51AC">
              <w:rPr>
                <w:sz w:val="24"/>
                <w:szCs w:val="24"/>
              </w:rPr>
              <w:t>Ламинатор-брошюратор</w:t>
            </w:r>
          </w:p>
        </w:tc>
        <w:tc>
          <w:tcPr>
            <w:tcW w:w="720" w:type="dxa"/>
          </w:tcPr>
          <w:p w:rsidR="007716AC" w:rsidRPr="003A51AC" w:rsidRDefault="007716AC" w:rsidP="00760868">
            <w:pPr>
              <w:pStyle w:val="TableParagraph"/>
              <w:ind w:left="206"/>
              <w:rPr>
                <w:sz w:val="24"/>
                <w:szCs w:val="24"/>
              </w:rPr>
            </w:pPr>
            <w:r w:rsidRPr="003A51AC">
              <w:rPr>
                <w:sz w:val="24"/>
                <w:szCs w:val="24"/>
              </w:rPr>
              <w:t>шт.</w:t>
            </w:r>
          </w:p>
        </w:tc>
        <w:tc>
          <w:tcPr>
            <w:tcW w:w="1020" w:type="dxa"/>
          </w:tcPr>
          <w:p w:rsidR="007716AC" w:rsidRPr="003A51AC" w:rsidRDefault="007716AC" w:rsidP="00760868">
            <w:pPr>
              <w:pStyle w:val="TableParagraph"/>
              <w:ind w:left="7"/>
              <w:jc w:val="center"/>
              <w:rPr>
                <w:sz w:val="24"/>
                <w:szCs w:val="24"/>
              </w:rPr>
            </w:pPr>
            <w:r w:rsidRPr="003A51AC">
              <w:rPr>
                <w:sz w:val="24"/>
                <w:szCs w:val="24"/>
              </w:rPr>
              <w:t>1</w:t>
            </w:r>
          </w:p>
        </w:tc>
        <w:tc>
          <w:tcPr>
            <w:tcW w:w="1035" w:type="dxa"/>
          </w:tcPr>
          <w:p w:rsidR="007716AC" w:rsidRPr="003A51AC" w:rsidRDefault="007716AC" w:rsidP="00760868">
            <w:pPr>
              <w:pStyle w:val="TableParagraph"/>
              <w:spacing w:line="247" w:lineRule="exact"/>
              <w:ind w:right="444"/>
              <w:jc w:val="right"/>
              <w:rPr>
                <w:sz w:val="24"/>
                <w:szCs w:val="24"/>
              </w:rPr>
            </w:pPr>
          </w:p>
        </w:tc>
        <w:tc>
          <w:tcPr>
            <w:tcW w:w="1006" w:type="dxa"/>
          </w:tcPr>
          <w:p w:rsidR="007716AC" w:rsidRPr="003A51AC" w:rsidRDefault="007716AC" w:rsidP="00760868">
            <w:pPr>
              <w:pStyle w:val="TableParagraph"/>
              <w:rPr>
                <w:sz w:val="24"/>
                <w:szCs w:val="24"/>
              </w:rPr>
            </w:pPr>
            <w:r w:rsidRPr="003A51AC">
              <w:rPr>
                <w:sz w:val="24"/>
                <w:szCs w:val="24"/>
              </w:rPr>
              <w:t>+</w:t>
            </w:r>
          </w:p>
        </w:tc>
      </w:tr>
      <w:tr w:rsidR="007716AC" w:rsidRPr="003A51AC" w:rsidTr="00EC6976">
        <w:trPr>
          <w:gridAfter w:val="4"/>
          <w:wAfter w:w="4024" w:type="dxa"/>
          <w:trHeight w:val="292"/>
        </w:trPr>
        <w:tc>
          <w:tcPr>
            <w:tcW w:w="1385" w:type="dxa"/>
          </w:tcPr>
          <w:p w:rsidR="007716AC" w:rsidRPr="003A51AC" w:rsidRDefault="007716AC" w:rsidP="00760868">
            <w:pPr>
              <w:pStyle w:val="TableParagraph"/>
              <w:spacing w:line="249" w:lineRule="exact"/>
              <w:ind w:left="129"/>
              <w:rPr>
                <w:sz w:val="24"/>
                <w:szCs w:val="24"/>
              </w:rPr>
            </w:pPr>
            <w:r w:rsidRPr="003A51AC">
              <w:rPr>
                <w:sz w:val="24"/>
                <w:szCs w:val="24"/>
              </w:rPr>
              <w:t>1.3.2.3.</w:t>
            </w:r>
          </w:p>
        </w:tc>
        <w:tc>
          <w:tcPr>
            <w:tcW w:w="5493" w:type="dxa"/>
          </w:tcPr>
          <w:p w:rsidR="007716AC" w:rsidRPr="003A51AC" w:rsidRDefault="007716AC" w:rsidP="00760868">
            <w:pPr>
              <w:pStyle w:val="TableParagraph"/>
              <w:spacing w:line="249" w:lineRule="exact"/>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rsidR="007716AC" w:rsidRPr="003A51AC" w:rsidRDefault="007716AC" w:rsidP="00760868">
            <w:pPr>
              <w:pStyle w:val="TableParagraph"/>
              <w:spacing w:line="249" w:lineRule="exact"/>
              <w:ind w:left="206"/>
              <w:rPr>
                <w:sz w:val="24"/>
                <w:szCs w:val="24"/>
              </w:rPr>
            </w:pPr>
            <w:r w:rsidRPr="003A51AC">
              <w:rPr>
                <w:sz w:val="24"/>
                <w:szCs w:val="24"/>
              </w:rPr>
              <w:t>шт.</w:t>
            </w:r>
          </w:p>
        </w:tc>
        <w:tc>
          <w:tcPr>
            <w:tcW w:w="1020" w:type="dxa"/>
          </w:tcPr>
          <w:p w:rsidR="007716AC" w:rsidRPr="003A51AC" w:rsidRDefault="007716AC" w:rsidP="00760868">
            <w:pPr>
              <w:pStyle w:val="TableParagraph"/>
              <w:spacing w:line="249" w:lineRule="exact"/>
              <w:ind w:left="7"/>
              <w:jc w:val="center"/>
              <w:rPr>
                <w:sz w:val="24"/>
                <w:szCs w:val="24"/>
              </w:rPr>
            </w:pPr>
            <w:r w:rsidRPr="003A51AC">
              <w:rPr>
                <w:sz w:val="24"/>
                <w:szCs w:val="24"/>
              </w:rPr>
              <w:t>1</w:t>
            </w:r>
          </w:p>
        </w:tc>
        <w:tc>
          <w:tcPr>
            <w:tcW w:w="1035" w:type="dxa"/>
          </w:tcPr>
          <w:p w:rsidR="007716AC" w:rsidRPr="003A51AC" w:rsidRDefault="007716AC" w:rsidP="00760868">
            <w:pPr>
              <w:pStyle w:val="TableParagraph"/>
              <w:rPr>
                <w:sz w:val="24"/>
                <w:szCs w:val="24"/>
              </w:rPr>
            </w:pPr>
            <w:r w:rsidRPr="003A51AC">
              <w:rPr>
                <w:sz w:val="24"/>
                <w:szCs w:val="24"/>
              </w:rPr>
              <w:t>+</w:t>
            </w:r>
          </w:p>
        </w:tc>
        <w:tc>
          <w:tcPr>
            <w:tcW w:w="1006" w:type="dxa"/>
          </w:tcPr>
          <w:p w:rsidR="007716AC" w:rsidRPr="003A51AC" w:rsidRDefault="007716AC" w:rsidP="00760868">
            <w:pPr>
              <w:pStyle w:val="TableParagraph"/>
              <w:spacing w:line="249" w:lineRule="exact"/>
              <w:ind w:left="6"/>
              <w:jc w:val="center"/>
              <w:rPr>
                <w:sz w:val="24"/>
                <w:szCs w:val="24"/>
              </w:rPr>
            </w:pPr>
          </w:p>
        </w:tc>
      </w:tr>
      <w:tr w:rsidR="007716AC" w:rsidRPr="003A51AC" w:rsidTr="00EC6976">
        <w:trPr>
          <w:gridAfter w:val="4"/>
          <w:wAfter w:w="4024" w:type="dxa"/>
          <w:trHeight w:val="290"/>
        </w:trPr>
        <w:tc>
          <w:tcPr>
            <w:tcW w:w="1385" w:type="dxa"/>
          </w:tcPr>
          <w:p w:rsidR="007716AC" w:rsidRPr="003A51AC" w:rsidRDefault="007716AC" w:rsidP="00760868">
            <w:pPr>
              <w:pStyle w:val="TableParagraph"/>
              <w:spacing w:line="247" w:lineRule="exact"/>
              <w:ind w:left="129"/>
              <w:rPr>
                <w:sz w:val="24"/>
                <w:szCs w:val="24"/>
              </w:rPr>
            </w:pPr>
            <w:r w:rsidRPr="003A51AC">
              <w:rPr>
                <w:sz w:val="24"/>
                <w:szCs w:val="24"/>
              </w:rPr>
              <w:t>1.3.2.4.</w:t>
            </w:r>
          </w:p>
        </w:tc>
        <w:tc>
          <w:tcPr>
            <w:tcW w:w="5493" w:type="dxa"/>
          </w:tcPr>
          <w:p w:rsidR="007716AC" w:rsidRPr="003A51AC" w:rsidRDefault="007716AC" w:rsidP="00760868">
            <w:pPr>
              <w:pStyle w:val="TableParagraph"/>
              <w:spacing w:line="247" w:lineRule="exact"/>
              <w:rPr>
                <w:sz w:val="24"/>
                <w:szCs w:val="24"/>
              </w:rPr>
            </w:pPr>
            <w:r w:rsidRPr="003A51AC">
              <w:rPr>
                <w:sz w:val="24"/>
                <w:szCs w:val="24"/>
              </w:rPr>
              <w:t>Мобильная</w:t>
            </w:r>
            <w:r w:rsidRPr="003A51AC">
              <w:rPr>
                <w:spacing w:val="-10"/>
                <w:sz w:val="24"/>
                <w:szCs w:val="24"/>
              </w:rPr>
              <w:t xml:space="preserve"> </w:t>
            </w:r>
            <w:r w:rsidRPr="003A51AC">
              <w:rPr>
                <w:sz w:val="24"/>
                <w:szCs w:val="24"/>
              </w:rPr>
              <w:t>электронная</w:t>
            </w:r>
            <w:r w:rsidRPr="003A51AC">
              <w:rPr>
                <w:spacing w:val="-9"/>
                <w:sz w:val="24"/>
                <w:szCs w:val="24"/>
              </w:rPr>
              <w:t xml:space="preserve"> </w:t>
            </w:r>
            <w:r w:rsidRPr="003A51AC">
              <w:rPr>
                <w:sz w:val="24"/>
                <w:szCs w:val="24"/>
              </w:rPr>
              <w:t>библиотека</w:t>
            </w:r>
          </w:p>
        </w:tc>
        <w:tc>
          <w:tcPr>
            <w:tcW w:w="720" w:type="dxa"/>
          </w:tcPr>
          <w:p w:rsidR="007716AC" w:rsidRPr="003A51AC" w:rsidRDefault="007716AC" w:rsidP="00760868">
            <w:pPr>
              <w:pStyle w:val="TableParagraph"/>
              <w:spacing w:line="247" w:lineRule="exact"/>
              <w:ind w:left="206"/>
              <w:rPr>
                <w:sz w:val="24"/>
                <w:szCs w:val="24"/>
              </w:rPr>
            </w:pPr>
            <w:r w:rsidRPr="003A51AC">
              <w:rPr>
                <w:sz w:val="24"/>
                <w:szCs w:val="24"/>
              </w:rPr>
              <w:t>шт.</w:t>
            </w:r>
          </w:p>
        </w:tc>
        <w:tc>
          <w:tcPr>
            <w:tcW w:w="1020" w:type="dxa"/>
          </w:tcPr>
          <w:p w:rsidR="007716AC" w:rsidRPr="003A51AC" w:rsidRDefault="007716AC" w:rsidP="00760868">
            <w:pPr>
              <w:pStyle w:val="TableParagraph"/>
              <w:spacing w:line="247" w:lineRule="exact"/>
              <w:ind w:left="7"/>
              <w:jc w:val="center"/>
              <w:rPr>
                <w:sz w:val="24"/>
                <w:szCs w:val="24"/>
              </w:rPr>
            </w:pPr>
            <w:r w:rsidRPr="003A51AC">
              <w:rPr>
                <w:sz w:val="24"/>
                <w:szCs w:val="24"/>
              </w:rPr>
              <w:t>1</w:t>
            </w:r>
          </w:p>
        </w:tc>
        <w:tc>
          <w:tcPr>
            <w:tcW w:w="1035" w:type="dxa"/>
          </w:tcPr>
          <w:p w:rsidR="007716AC" w:rsidRPr="003A51AC" w:rsidRDefault="007716AC" w:rsidP="00760868">
            <w:pPr>
              <w:pStyle w:val="TableParagraph"/>
              <w:spacing w:line="247" w:lineRule="exact"/>
              <w:ind w:right="444"/>
              <w:jc w:val="right"/>
              <w:rPr>
                <w:sz w:val="24"/>
                <w:szCs w:val="24"/>
              </w:rPr>
            </w:pPr>
          </w:p>
        </w:tc>
        <w:tc>
          <w:tcPr>
            <w:tcW w:w="1006" w:type="dxa"/>
          </w:tcPr>
          <w:p w:rsidR="007716AC" w:rsidRPr="003A51AC" w:rsidRDefault="007716AC" w:rsidP="00760868">
            <w:pPr>
              <w:pStyle w:val="TableParagraph"/>
              <w:rPr>
                <w:sz w:val="24"/>
                <w:szCs w:val="24"/>
              </w:rPr>
            </w:pPr>
            <w:r w:rsidRPr="003A51AC">
              <w:rPr>
                <w:sz w:val="24"/>
                <w:szCs w:val="24"/>
              </w:rPr>
              <w:t>+</w:t>
            </w:r>
          </w:p>
        </w:tc>
      </w:tr>
      <w:tr w:rsidR="007F19D2" w:rsidRPr="003A51AC" w:rsidTr="00EC6976">
        <w:trPr>
          <w:gridAfter w:val="4"/>
          <w:wAfter w:w="4024" w:type="dxa"/>
          <w:trHeight w:val="1090"/>
        </w:trPr>
        <w:tc>
          <w:tcPr>
            <w:tcW w:w="1385" w:type="dxa"/>
          </w:tcPr>
          <w:p w:rsidR="007F19D2" w:rsidRPr="003A51AC" w:rsidRDefault="007F19D2" w:rsidP="007F19D2">
            <w:pPr>
              <w:pStyle w:val="TableParagraph"/>
              <w:ind w:left="129"/>
              <w:rPr>
                <w:sz w:val="24"/>
                <w:szCs w:val="24"/>
              </w:rPr>
            </w:pPr>
            <w:r w:rsidRPr="003A51AC">
              <w:rPr>
                <w:sz w:val="24"/>
                <w:szCs w:val="24"/>
              </w:rPr>
              <w:t>1.3.3.2.</w:t>
            </w:r>
          </w:p>
        </w:tc>
        <w:tc>
          <w:tcPr>
            <w:tcW w:w="5493" w:type="dxa"/>
          </w:tcPr>
          <w:p w:rsidR="007F19D2" w:rsidRPr="00EC6976" w:rsidRDefault="007F19D2" w:rsidP="00EC6976">
            <w:pPr>
              <w:pStyle w:val="TableParagraph"/>
              <w:tabs>
                <w:tab w:val="left" w:pos="2209"/>
                <w:tab w:val="left" w:pos="4157"/>
              </w:tabs>
              <w:spacing w:line="276" w:lineRule="auto"/>
              <w:ind w:right="97"/>
              <w:jc w:val="both"/>
              <w:rPr>
                <w:sz w:val="24"/>
                <w:szCs w:val="24"/>
                <w:lang w:val="ru-RU"/>
              </w:rPr>
            </w:pPr>
            <w:r w:rsidRPr="003A51AC">
              <w:rPr>
                <w:sz w:val="24"/>
                <w:szCs w:val="24"/>
                <w:lang w:val="ru-RU"/>
              </w:rPr>
              <w:t>Компьютер</w:t>
            </w:r>
            <w:r w:rsidRPr="003A51AC">
              <w:rPr>
                <w:spacing w:val="1"/>
                <w:sz w:val="24"/>
                <w:szCs w:val="24"/>
                <w:lang w:val="ru-RU"/>
              </w:rPr>
              <w:t xml:space="preserve"> </w:t>
            </w:r>
            <w:r w:rsidRPr="003A51AC">
              <w:rPr>
                <w:sz w:val="24"/>
                <w:szCs w:val="24"/>
                <w:lang w:val="ru-RU"/>
              </w:rPr>
              <w:t>ученика</w:t>
            </w:r>
            <w:r w:rsidRPr="003A51AC">
              <w:rPr>
                <w:spacing w:val="-52"/>
                <w:sz w:val="24"/>
                <w:szCs w:val="24"/>
                <w:lang w:val="ru-RU"/>
              </w:rPr>
              <w:t xml:space="preserve"> </w:t>
            </w:r>
            <w:r w:rsidR="00EC6976">
              <w:rPr>
                <w:sz w:val="24"/>
                <w:szCs w:val="24"/>
                <w:lang w:val="ru-RU"/>
              </w:rPr>
              <w:t xml:space="preserve">(лицензионное программное </w:t>
            </w:r>
            <w:r w:rsidRPr="003A51AC">
              <w:rPr>
                <w:spacing w:val="-1"/>
                <w:sz w:val="24"/>
                <w:szCs w:val="24"/>
                <w:lang w:val="ru-RU"/>
              </w:rPr>
              <w:t>обеспечение,</w:t>
            </w:r>
            <w:r w:rsidRPr="003A51AC">
              <w:rPr>
                <w:spacing w:val="-53"/>
                <w:sz w:val="24"/>
                <w:szCs w:val="24"/>
                <w:lang w:val="ru-RU"/>
              </w:rPr>
              <w:t xml:space="preserve"> </w:t>
            </w:r>
            <w:r w:rsidRPr="003A51AC">
              <w:rPr>
                <w:sz w:val="24"/>
                <w:szCs w:val="24"/>
                <w:lang w:val="ru-RU"/>
              </w:rPr>
              <w:t>образовательный</w:t>
            </w:r>
            <w:r w:rsidRPr="003A51AC">
              <w:rPr>
                <w:spacing w:val="22"/>
                <w:sz w:val="24"/>
                <w:szCs w:val="24"/>
                <w:lang w:val="ru-RU"/>
              </w:rPr>
              <w:t xml:space="preserve"> </w:t>
            </w:r>
            <w:r w:rsidRPr="003A51AC">
              <w:rPr>
                <w:sz w:val="24"/>
                <w:szCs w:val="24"/>
                <w:lang w:val="ru-RU"/>
              </w:rPr>
              <w:t>контент,</w:t>
            </w:r>
            <w:r w:rsidRPr="003A51AC">
              <w:rPr>
                <w:spacing w:val="22"/>
                <w:sz w:val="24"/>
                <w:szCs w:val="24"/>
                <w:lang w:val="ru-RU"/>
              </w:rPr>
              <w:t xml:space="preserve"> </w:t>
            </w:r>
            <w:r w:rsidRPr="003A51AC">
              <w:rPr>
                <w:sz w:val="24"/>
                <w:szCs w:val="24"/>
                <w:lang w:val="ru-RU"/>
              </w:rPr>
              <w:t>система</w:t>
            </w:r>
            <w:r w:rsidRPr="003A51AC">
              <w:rPr>
                <w:spacing w:val="22"/>
                <w:sz w:val="24"/>
                <w:szCs w:val="24"/>
                <w:lang w:val="ru-RU"/>
              </w:rPr>
              <w:t xml:space="preserve"> </w:t>
            </w:r>
            <w:r w:rsidRPr="003A51AC">
              <w:rPr>
                <w:sz w:val="24"/>
                <w:szCs w:val="24"/>
                <w:lang w:val="ru-RU"/>
              </w:rPr>
              <w:t>защиты</w:t>
            </w:r>
            <w:r w:rsidRPr="003A51AC">
              <w:rPr>
                <w:spacing w:val="20"/>
                <w:sz w:val="24"/>
                <w:szCs w:val="24"/>
                <w:lang w:val="ru-RU"/>
              </w:rPr>
              <w:t xml:space="preserve"> </w:t>
            </w:r>
            <w:r w:rsidR="00EC6976">
              <w:rPr>
                <w:sz w:val="24"/>
                <w:szCs w:val="24"/>
                <w:lang w:val="ru-RU"/>
              </w:rPr>
              <w:t xml:space="preserve">от </w:t>
            </w:r>
            <w:r w:rsidRPr="00EC6976">
              <w:rPr>
                <w:sz w:val="24"/>
                <w:szCs w:val="24"/>
                <w:lang w:val="ru-RU"/>
              </w:rPr>
              <w:t>вредоносной</w:t>
            </w:r>
            <w:r w:rsidRPr="00EC6976">
              <w:rPr>
                <w:spacing w:val="-4"/>
                <w:sz w:val="24"/>
                <w:szCs w:val="24"/>
                <w:lang w:val="ru-RU"/>
              </w:rPr>
              <w:t xml:space="preserve"> </w:t>
            </w:r>
            <w:r w:rsidRPr="00EC6976">
              <w:rPr>
                <w:sz w:val="24"/>
                <w:szCs w:val="24"/>
                <w:lang w:val="ru-RU"/>
              </w:rPr>
              <w:t>информации)</w:t>
            </w:r>
          </w:p>
        </w:tc>
        <w:tc>
          <w:tcPr>
            <w:tcW w:w="720" w:type="dxa"/>
          </w:tcPr>
          <w:p w:rsidR="007F19D2" w:rsidRPr="003A51AC" w:rsidRDefault="007F19D2" w:rsidP="00EC6976">
            <w:pPr>
              <w:pStyle w:val="TableParagraph"/>
              <w:spacing w:before="180"/>
              <w:ind w:left="0"/>
              <w:rPr>
                <w:sz w:val="24"/>
                <w:szCs w:val="24"/>
              </w:rPr>
            </w:pPr>
            <w:r w:rsidRPr="003A51AC">
              <w:rPr>
                <w:sz w:val="24"/>
                <w:szCs w:val="24"/>
              </w:rPr>
              <w:t>шт.</w:t>
            </w:r>
          </w:p>
        </w:tc>
        <w:tc>
          <w:tcPr>
            <w:tcW w:w="1020" w:type="dxa"/>
          </w:tcPr>
          <w:p w:rsidR="007F19D2" w:rsidRPr="003A51AC" w:rsidRDefault="007F19D2" w:rsidP="00EC6976">
            <w:pPr>
              <w:pStyle w:val="TableParagraph"/>
              <w:spacing w:before="180"/>
              <w:ind w:left="0"/>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EC6976">
        <w:trPr>
          <w:gridAfter w:val="4"/>
          <w:wAfter w:w="4024" w:type="dxa"/>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1.3.4.</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Дидактические</w:t>
            </w:r>
            <w:r w:rsidRPr="003A51AC">
              <w:rPr>
                <w:i/>
                <w:spacing w:val="-2"/>
                <w:sz w:val="24"/>
                <w:szCs w:val="24"/>
                <w:lang w:val="ru-RU"/>
              </w:rPr>
              <w:t xml:space="preserve"> </w:t>
            </w:r>
            <w:r w:rsidRPr="003A51AC">
              <w:rPr>
                <w:i/>
                <w:sz w:val="24"/>
                <w:szCs w:val="24"/>
                <w:lang w:val="ru-RU"/>
              </w:rPr>
              <w:t>пособия</w:t>
            </w:r>
            <w:r w:rsidRPr="003A51AC">
              <w:rPr>
                <w:i/>
                <w:spacing w:val="-1"/>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методическое</w:t>
            </w:r>
            <w:r w:rsidRPr="003A51AC">
              <w:rPr>
                <w:i/>
                <w:spacing w:val="-1"/>
                <w:sz w:val="24"/>
                <w:szCs w:val="24"/>
                <w:lang w:val="ru-RU"/>
              </w:rPr>
              <w:t xml:space="preserve"> </w:t>
            </w:r>
            <w:r w:rsidRPr="003A51AC">
              <w:rPr>
                <w:i/>
                <w:sz w:val="24"/>
                <w:szCs w:val="24"/>
                <w:lang w:val="ru-RU"/>
              </w:rPr>
              <w:t>обеспечение</w:t>
            </w:r>
          </w:p>
        </w:tc>
      </w:tr>
      <w:tr w:rsidR="007F19D2" w:rsidRPr="003A51AC" w:rsidTr="00EC6976">
        <w:trPr>
          <w:gridAfter w:val="4"/>
          <w:wAfter w:w="4024" w:type="dxa"/>
          <w:trHeight w:val="292"/>
        </w:trPr>
        <w:tc>
          <w:tcPr>
            <w:tcW w:w="1385" w:type="dxa"/>
          </w:tcPr>
          <w:p w:rsidR="007F19D2" w:rsidRPr="003A51AC" w:rsidRDefault="007F19D2" w:rsidP="007F19D2">
            <w:pPr>
              <w:pStyle w:val="TableParagraph"/>
              <w:ind w:left="129"/>
              <w:rPr>
                <w:sz w:val="24"/>
                <w:szCs w:val="24"/>
              </w:rPr>
            </w:pPr>
            <w:r w:rsidRPr="003A51AC">
              <w:rPr>
                <w:sz w:val="24"/>
                <w:szCs w:val="24"/>
              </w:rPr>
              <w:t>1.3.4.1.</w:t>
            </w:r>
          </w:p>
        </w:tc>
        <w:tc>
          <w:tcPr>
            <w:tcW w:w="5493" w:type="dxa"/>
          </w:tcPr>
          <w:p w:rsidR="007F19D2" w:rsidRPr="003A51AC" w:rsidRDefault="007F19D2" w:rsidP="007F19D2">
            <w:pPr>
              <w:pStyle w:val="TableParagraph"/>
              <w:rPr>
                <w:sz w:val="24"/>
                <w:szCs w:val="24"/>
              </w:rPr>
            </w:pPr>
            <w:r w:rsidRPr="003A51AC">
              <w:rPr>
                <w:sz w:val="24"/>
                <w:szCs w:val="24"/>
              </w:rPr>
              <w:t>Библиотека</w:t>
            </w:r>
            <w:r w:rsidRPr="003A51AC">
              <w:rPr>
                <w:spacing w:val="-4"/>
                <w:sz w:val="24"/>
                <w:szCs w:val="24"/>
              </w:rPr>
              <w:t xml:space="preserve"> </w:t>
            </w:r>
            <w:r w:rsidRPr="003A51AC">
              <w:rPr>
                <w:sz w:val="24"/>
                <w:szCs w:val="24"/>
              </w:rPr>
              <w:t>методической</w:t>
            </w:r>
            <w:r w:rsidRPr="003A51AC">
              <w:rPr>
                <w:spacing w:val="-3"/>
                <w:sz w:val="24"/>
                <w:szCs w:val="24"/>
              </w:rPr>
              <w:t xml:space="preserve"> </w:t>
            </w:r>
            <w:r w:rsidRPr="003A51AC">
              <w:rPr>
                <w:sz w:val="24"/>
                <w:szCs w:val="24"/>
              </w:rPr>
              <w:t>литературы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1.3.4.2.</w:t>
            </w:r>
          </w:p>
        </w:tc>
        <w:tc>
          <w:tcPr>
            <w:tcW w:w="5493" w:type="dxa"/>
          </w:tcPr>
          <w:p w:rsidR="007F19D2" w:rsidRPr="003A51AC" w:rsidRDefault="007F19D2" w:rsidP="007F19D2">
            <w:pPr>
              <w:pStyle w:val="TableParagraph"/>
              <w:rPr>
                <w:sz w:val="24"/>
                <w:szCs w:val="24"/>
              </w:rPr>
            </w:pPr>
            <w:r w:rsidRPr="003A51AC">
              <w:rPr>
                <w:sz w:val="24"/>
                <w:szCs w:val="24"/>
              </w:rPr>
              <w:t>Библиотека</w:t>
            </w:r>
            <w:r w:rsidRPr="003A51AC">
              <w:rPr>
                <w:spacing w:val="-5"/>
                <w:sz w:val="24"/>
                <w:szCs w:val="24"/>
              </w:rPr>
              <w:t xml:space="preserve"> </w:t>
            </w:r>
            <w:r w:rsidRPr="003A51AC">
              <w:rPr>
                <w:sz w:val="24"/>
                <w:szCs w:val="24"/>
              </w:rPr>
              <w:t>периодических</w:t>
            </w:r>
            <w:r w:rsidRPr="003A51AC">
              <w:rPr>
                <w:spacing w:val="-5"/>
                <w:sz w:val="24"/>
                <w:szCs w:val="24"/>
              </w:rPr>
              <w:t xml:space="preserve"> </w:t>
            </w:r>
            <w:r w:rsidRPr="003A51AC">
              <w:rPr>
                <w:sz w:val="24"/>
                <w:szCs w:val="24"/>
              </w:rPr>
              <w:t>изданий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1.3.4.3.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Библиотека</w:t>
            </w:r>
            <w:r w:rsidRPr="003A51AC">
              <w:rPr>
                <w:spacing w:val="-2"/>
                <w:sz w:val="24"/>
                <w:szCs w:val="24"/>
                <w:lang w:val="ru-RU"/>
              </w:rPr>
              <w:t xml:space="preserve"> </w:t>
            </w:r>
            <w:r w:rsidRPr="003A51AC">
              <w:rPr>
                <w:sz w:val="24"/>
                <w:szCs w:val="24"/>
                <w:lang w:val="ru-RU"/>
              </w:rPr>
              <w:t>художественной</w:t>
            </w:r>
            <w:r w:rsidRPr="003A51AC">
              <w:rPr>
                <w:spacing w:val="-3"/>
                <w:sz w:val="24"/>
                <w:szCs w:val="24"/>
                <w:lang w:val="ru-RU"/>
              </w:rPr>
              <w:t xml:space="preserve"> </w:t>
            </w:r>
            <w:r w:rsidRPr="003A51AC">
              <w:rPr>
                <w:sz w:val="24"/>
                <w:szCs w:val="24"/>
                <w:lang w:val="ru-RU"/>
              </w:rPr>
              <w:t>литературы</w:t>
            </w:r>
            <w:r w:rsidRPr="003A51AC">
              <w:rPr>
                <w:spacing w:val="-2"/>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58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1.3.4.4.</w:t>
            </w:r>
          </w:p>
        </w:tc>
        <w:tc>
          <w:tcPr>
            <w:tcW w:w="5493" w:type="dxa"/>
          </w:tcPr>
          <w:p w:rsidR="007F19D2" w:rsidRPr="003A51AC" w:rsidRDefault="007F19D2" w:rsidP="007F19D2">
            <w:pPr>
              <w:pStyle w:val="TableParagraph"/>
              <w:tabs>
                <w:tab w:val="left" w:pos="1321"/>
                <w:tab w:val="left" w:pos="3010"/>
                <w:tab w:val="left" w:pos="4102"/>
                <w:tab w:val="left" w:pos="4488"/>
              </w:tabs>
              <w:spacing w:line="246" w:lineRule="exact"/>
              <w:rPr>
                <w:sz w:val="24"/>
                <w:szCs w:val="24"/>
                <w:lang w:val="ru-RU"/>
              </w:rPr>
            </w:pPr>
            <w:r w:rsidRPr="003A51AC">
              <w:rPr>
                <w:sz w:val="24"/>
                <w:szCs w:val="24"/>
                <w:lang w:val="ru-RU"/>
              </w:rPr>
              <w:t>Комплект</w:t>
            </w:r>
            <w:r w:rsidRPr="003A51AC">
              <w:rPr>
                <w:sz w:val="24"/>
                <w:szCs w:val="24"/>
                <w:lang w:val="ru-RU"/>
              </w:rPr>
              <w:tab/>
              <w:t>дидактических</w:t>
            </w:r>
            <w:r w:rsidRPr="003A51AC">
              <w:rPr>
                <w:sz w:val="24"/>
                <w:szCs w:val="24"/>
                <w:lang w:val="ru-RU"/>
              </w:rPr>
              <w:tab/>
              <w:t>игрушек</w:t>
            </w:r>
            <w:r w:rsidRPr="003A51AC">
              <w:rPr>
                <w:sz w:val="24"/>
                <w:szCs w:val="24"/>
                <w:lang w:val="ru-RU"/>
              </w:rPr>
              <w:tab/>
              <w:t>с</w:t>
            </w:r>
            <w:r w:rsidRPr="003A51AC">
              <w:rPr>
                <w:sz w:val="24"/>
                <w:szCs w:val="24"/>
                <w:lang w:val="ru-RU"/>
              </w:rPr>
              <w:tab/>
              <w:t>народной</w:t>
            </w:r>
          </w:p>
          <w:p w:rsidR="007F19D2" w:rsidRPr="003A51AC" w:rsidRDefault="007F19D2" w:rsidP="007F19D2">
            <w:pPr>
              <w:pStyle w:val="TableParagraph"/>
              <w:spacing w:before="38"/>
              <w:rPr>
                <w:sz w:val="24"/>
                <w:szCs w:val="24"/>
                <w:lang w:val="ru-RU"/>
              </w:rPr>
            </w:pPr>
            <w:r w:rsidRPr="003A51AC">
              <w:rPr>
                <w:sz w:val="24"/>
                <w:szCs w:val="24"/>
                <w:lang w:val="ru-RU"/>
              </w:rPr>
              <w:t>росписью</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873"/>
        </w:trPr>
        <w:tc>
          <w:tcPr>
            <w:tcW w:w="1385" w:type="dxa"/>
          </w:tcPr>
          <w:p w:rsidR="007F19D2" w:rsidRPr="003A51AC" w:rsidRDefault="007F19D2" w:rsidP="007F19D2">
            <w:pPr>
              <w:pStyle w:val="TableParagraph"/>
              <w:ind w:left="129"/>
              <w:rPr>
                <w:sz w:val="24"/>
                <w:szCs w:val="24"/>
              </w:rPr>
            </w:pPr>
            <w:r w:rsidRPr="003A51AC">
              <w:rPr>
                <w:sz w:val="24"/>
                <w:szCs w:val="24"/>
              </w:rPr>
              <w:t>1.3.4.5.</w:t>
            </w:r>
          </w:p>
        </w:tc>
        <w:tc>
          <w:tcPr>
            <w:tcW w:w="5493" w:type="dxa"/>
          </w:tcPr>
          <w:p w:rsidR="007F19D2" w:rsidRPr="00EC6976" w:rsidRDefault="007F19D2" w:rsidP="00EC6976">
            <w:pPr>
              <w:pStyle w:val="TableParagraph"/>
              <w:spacing w:line="276" w:lineRule="auto"/>
              <w:ind w:right="94"/>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дидактического</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раздаточного</w:t>
            </w:r>
            <w:r w:rsidRPr="003A51AC">
              <w:rPr>
                <w:spacing w:val="5"/>
                <w:sz w:val="24"/>
                <w:szCs w:val="24"/>
                <w:lang w:val="ru-RU"/>
              </w:rPr>
              <w:t xml:space="preserve"> </w:t>
            </w:r>
            <w:r w:rsidRPr="003A51AC">
              <w:rPr>
                <w:sz w:val="24"/>
                <w:szCs w:val="24"/>
                <w:lang w:val="ru-RU"/>
              </w:rPr>
              <w:t>материала</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всем</w:t>
            </w:r>
            <w:r w:rsidRPr="003A51AC">
              <w:rPr>
                <w:spacing w:val="10"/>
                <w:sz w:val="24"/>
                <w:szCs w:val="24"/>
                <w:lang w:val="ru-RU"/>
              </w:rPr>
              <w:t xml:space="preserve"> </w:t>
            </w:r>
            <w:r w:rsidRPr="003A51AC">
              <w:rPr>
                <w:sz w:val="24"/>
                <w:szCs w:val="24"/>
                <w:lang w:val="ru-RU"/>
              </w:rPr>
              <w:t>разделам</w:t>
            </w:r>
            <w:r w:rsidRPr="003A51AC">
              <w:rPr>
                <w:spacing w:val="10"/>
                <w:sz w:val="24"/>
                <w:szCs w:val="24"/>
                <w:lang w:val="ru-RU"/>
              </w:rPr>
              <w:t xml:space="preserve"> </w:t>
            </w:r>
            <w:r w:rsidRPr="003A51AC">
              <w:rPr>
                <w:sz w:val="24"/>
                <w:szCs w:val="24"/>
                <w:lang w:val="ru-RU"/>
              </w:rPr>
              <w:t>образовательной</w:t>
            </w:r>
            <w:r w:rsidRPr="003A51AC">
              <w:rPr>
                <w:spacing w:val="10"/>
                <w:sz w:val="24"/>
                <w:szCs w:val="24"/>
                <w:lang w:val="ru-RU"/>
              </w:rPr>
              <w:t xml:space="preserve"> </w:t>
            </w:r>
            <w:r w:rsidRPr="003A51AC">
              <w:rPr>
                <w:sz w:val="24"/>
                <w:szCs w:val="24"/>
                <w:lang w:val="ru-RU"/>
              </w:rPr>
              <w:t>программы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00EC6976">
              <w:rPr>
                <w:sz w:val="24"/>
                <w:szCs w:val="24"/>
                <w:lang w:val="ru-RU"/>
              </w:rPr>
              <w:t xml:space="preserve">всех </w:t>
            </w:r>
            <w:r w:rsidRPr="00EC6976">
              <w:rPr>
                <w:sz w:val="24"/>
                <w:szCs w:val="24"/>
                <w:lang w:val="ru-RU"/>
              </w:rPr>
              <w:t>возрастных</w:t>
            </w:r>
            <w:r w:rsidRPr="00EC6976">
              <w:rPr>
                <w:spacing w:val="-3"/>
                <w:sz w:val="24"/>
                <w:szCs w:val="24"/>
                <w:lang w:val="ru-RU"/>
              </w:rPr>
              <w:t xml:space="preserve"> </w:t>
            </w:r>
            <w:r w:rsidRPr="00EC6976">
              <w:rPr>
                <w:sz w:val="24"/>
                <w:szCs w:val="24"/>
                <w:lang w:val="ru-RU"/>
              </w:rPr>
              <w:t>групп</w:t>
            </w:r>
          </w:p>
        </w:tc>
        <w:tc>
          <w:tcPr>
            <w:tcW w:w="720" w:type="dxa"/>
          </w:tcPr>
          <w:p w:rsidR="007F19D2" w:rsidRPr="00EC6976"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EC6976">
        <w:trPr>
          <w:gridAfter w:val="4"/>
          <w:wAfter w:w="4024" w:type="dxa"/>
          <w:trHeight w:val="580"/>
        </w:trPr>
        <w:tc>
          <w:tcPr>
            <w:tcW w:w="1385" w:type="dxa"/>
          </w:tcPr>
          <w:p w:rsidR="007F19D2" w:rsidRPr="003A51AC" w:rsidRDefault="007F19D2" w:rsidP="007F19D2">
            <w:pPr>
              <w:pStyle w:val="TableParagraph"/>
              <w:ind w:left="129"/>
              <w:rPr>
                <w:sz w:val="24"/>
                <w:szCs w:val="24"/>
              </w:rPr>
            </w:pPr>
            <w:r w:rsidRPr="003A51AC">
              <w:rPr>
                <w:sz w:val="24"/>
                <w:szCs w:val="24"/>
              </w:rPr>
              <w:t>1.3.4.6.</w:t>
            </w:r>
          </w:p>
        </w:tc>
        <w:tc>
          <w:tcPr>
            <w:tcW w:w="5493" w:type="dxa"/>
          </w:tcPr>
          <w:p w:rsidR="007F19D2" w:rsidRPr="003A51AC" w:rsidRDefault="007F19D2" w:rsidP="00EC6976">
            <w:pPr>
              <w:pStyle w:val="TableParagraph"/>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методического</w:t>
            </w:r>
            <w:r w:rsidRPr="003A51AC">
              <w:rPr>
                <w:spacing w:val="37"/>
                <w:sz w:val="24"/>
                <w:szCs w:val="24"/>
                <w:lang w:val="ru-RU"/>
              </w:rPr>
              <w:t xml:space="preserve"> </w:t>
            </w:r>
            <w:r w:rsidRPr="003A51AC">
              <w:rPr>
                <w:sz w:val="24"/>
                <w:szCs w:val="24"/>
                <w:lang w:val="ru-RU"/>
              </w:rPr>
              <w:t>материала</w:t>
            </w:r>
            <w:r w:rsidRPr="003A51AC">
              <w:rPr>
                <w:spacing w:val="37"/>
                <w:sz w:val="24"/>
                <w:szCs w:val="24"/>
                <w:lang w:val="ru-RU"/>
              </w:rPr>
              <w:t xml:space="preserve"> </w:t>
            </w:r>
            <w:r w:rsidRPr="003A51AC">
              <w:rPr>
                <w:sz w:val="24"/>
                <w:szCs w:val="24"/>
                <w:lang w:val="ru-RU"/>
              </w:rPr>
              <w:t>по</w:t>
            </w:r>
            <w:r w:rsidRPr="003A51AC">
              <w:rPr>
                <w:spacing w:val="39"/>
                <w:sz w:val="24"/>
                <w:szCs w:val="24"/>
                <w:lang w:val="ru-RU"/>
              </w:rPr>
              <w:t xml:space="preserve"> </w:t>
            </w:r>
            <w:r w:rsidRPr="003A51AC">
              <w:rPr>
                <w:sz w:val="24"/>
                <w:szCs w:val="24"/>
                <w:lang w:val="ru-RU"/>
              </w:rPr>
              <w:t>всем</w:t>
            </w:r>
            <w:r w:rsidRPr="003A51AC">
              <w:rPr>
                <w:spacing w:val="38"/>
                <w:sz w:val="24"/>
                <w:szCs w:val="24"/>
                <w:lang w:val="ru-RU"/>
              </w:rPr>
              <w:t xml:space="preserve"> </w:t>
            </w:r>
            <w:r w:rsidR="00EC6976">
              <w:rPr>
                <w:sz w:val="24"/>
                <w:szCs w:val="24"/>
                <w:lang w:val="ru-RU"/>
              </w:rPr>
              <w:t xml:space="preserve">разделам </w:t>
            </w:r>
            <w:r w:rsidRPr="003A51AC">
              <w:rPr>
                <w:sz w:val="24"/>
                <w:szCs w:val="24"/>
                <w:lang w:val="ru-RU"/>
              </w:rPr>
              <w:t>образовательной</w:t>
            </w:r>
            <w:r w:rsidRPr="003A51AC">
              <w:rPr>
                <w:spacing w:val="-4"/>
                <w:sz w:val="24"/>
                <w:szCs w:val="24"/>
                <w:lang w:val="ru-RU"/>
              </w:rPr>
              <w:t xml:space="preserve"> </w:t>
            </w:r>
            <w:r w:rsidRPr="003A51AC">
              <w:rPr>
                <w:sz w:val="24"/>
                <w:szCs w:val="24"/>
                <w:lang w:val="ru-RU"/>
              </w:rPr>
              <w:t>программы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всех</w:t>
            </w:r>
            <w:r w:rsidRPr="003A51AC">
              <w:rPr>
                <w:spacing w:val="-3"/>
                <w:sz w:val="24"/>
                <w:szCs w:val="24"/>
                <w:lang w:val="ru-RU"/>
              </w:rPr>
              <w:t xml:space="preserve"> </w:t>
            </w:r>
            <w:r w:rsidRPr="003A51AC">
              <w:rPr>
                <w:sz w:val="24"/>
                <w:szCs w:val="24"/>
                <w:lang w:val="ru-RU"/>
              </w:rPr>
              <w:t>возрастных</w:t>
            </w:r>
            <w:r w:rsidRPr="003A51AC">
              <w:rPr>
                <w:spacing w:val="-5"/>
                <w:sz w:val="24"/>
                <w:szCs w:val="24"/>
                <w:lang w:val="ru-RU"/>
              </w:rPr>
              <w:t xml:space="preserve"> </w:t>
            </w:r>
            <w:r w:rsidRPr="003A51AC">
              <w:rPr>
                <w:sz w:val="24"/>
                <w:szCs w:val="24"/>
                <w:lang w:val="ru-RU"/>
              </w:rPr>
              <w:t>групп</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116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1.3.4.7.</w:t>
            </w:r>
          </w:p>
        </w:tc>
        <w:tc>
          <w:tcPr>
            <w:tcW w:w="5493" w:type="dxa"/>
          </w:tcPr>
          <w:p w:rsidR="007F19D2" w:rsidRPr="00EC6976" w:rsidRDefault="007F19D2" w:rsidP="00EC6976">
            <w:pPr>
              <w:pStyle w:val="TableParagraph"/>
              <w:tabs>
                <w:tab w:val="left" w:pos="2673"/>
                <w:tab w:val="left" w:pos="4276"/>
              </w:tabs>
              <w:spacing w:line="276" w:lineRule="auto"/>
              <w:ind w:right="98"/>
              <w:jc w:val="bot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папок</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альбомов</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демонстрационными</w:t>
            </w:r>
            <w:r w:rsidRPr="003A51AC">
              <w:rPr>
                <w:sz w:val="24"/>
                <w:szCs w:val="24"/>
                <w:lang w:val="ru-RU"/>
              </w:rPr>
              <w:tab/>
              <w:t>к</w:t>
            </w:r>
            <w:r w:rsidR="00EC6976">
              <w:rPr>
                <w:sz w:val="24"/>
                <w:szCs w:val="24"/>
                <w:lang w:val="ru-RU"/>
              </w:rPr>
              <w:t>артинами</w:t>
            </w:r>
            <w:r w:rsidRPr="003A51AC">
              <w:rPr>
                <w:spacing w:val="-1"/>
                <w:sz w:val="24"/>
                <w:szCs w:val="24"/>
                <w:lang w:val="ru-RU"/>
              </w:rPr>
              <w:t>(Искусство,</w:t>
            </w:r>
            <w:r w:rsidRPr="003A51AC">
              <w:rPr>
                <w:spacing w:val="-53"/>
                <w:sz w:val="24"/>
                <w:szCs w:val="24"/>
                <w:lang w:val="ru-RU"/>
              </w:rPr>
              <w:t xml:space="preserve"> </w:t>
            </w:r>
            <w:r w:rsidRPr="003A51AC">
              <w:rPr>
                <w:sz w:val="24"/>
                <w:szCs w:val="24"/>
                <w:lang w:val="ru-RU"/>
              </w:rPr>
              <w:t>Животные,</w:t>
            </w:r>
            <w:r w:rsidRPr="003A51AC">
              <w:rPr>
                <w:spacing w:val="21"/>
                <w:sz w:val="24"/>
                <w:szCs w:val="24"/>
                <w:lang w:val="ru-RU"/>
              </w:rPr>
              <w:t xml:space="preserve"> </w:t>
            </w:r>
            <w:r w:rsidRPr="003A51AC">
              <w:rPr>
                <w:sz w:val="24"/>
                <w:szCs w:val="24"/>
                <w:lang w:val="ru-RU"/>
              </w:rPr>
              <w:t>Растения,</w:t>
            </w:r>
            <w:r w:rsidRPr="003A51AC">
              <w:rPr>
                <w:spacing w:val="22"/>
                <w:sz w:val="24"/>
                <w:szCs w:val="24"/>
                <w:lang w:val="ru-RU"/>
              </w:rPr>
              <w:t xml:space="preserve"> </w:t>
            </w:r>
            <w:r w:rsidRPr="003A51AC">
              <w:rPr>
                <w:sz w:val="24"/>
                <w:szCs w:val="24"/>
                <w:lang w:val="ru-RU"/>
              </w:rPr>
              <w:t>Безопасность,</w:t>
            </w:r>
            <w:r w:rsidRPr="003A51AC">
              <w:rPr>
                <w:spacing w:val="19"/>
                <w:sz w:val="24"/>
                <w:szCs w:val="24"/>
                <w:lang w:val="ru-RU"/>
              </w:rPr>
              <w:t xml:space="preserve"> </w:t>
            </w:r>
            <w:r w:rsidRPr="003A51AC">
              <w:rPr>
                <w:sz w:val="24"/>
                <w:szCs w:val="24"/>
                <w:lang w:val="ru-RU"/>
              </w:rPr>
              <w:t>Природа,</w:t>
            </w:r>
            <w:r w:rsidRPr="003A51AC">
              <w:rPr>
                <w:spacing w:val="20"/>
                <w:sz w:val="24"/>
                <w:szCs w:val="24"/>
                <w:lang w:val="ru-RU"/>
              </w:rPr>
              <w:t xml:space="preserve"> </w:t>
            </w:r>
            <w:r w:rsidR="00EC6976">
              <w:rPr>
                <w:sz w:val="24"/>
                <w:szCs w:val="24"/>
                <w:lang w:val="ru-RU"/>
              </w:rPr>
              <w:t xml:space="preserve">Человек, </w:t>
            </w:r>
            <w:r w:rsidRPr="00EC6976">
              <w:rPr>
                <w:sz w:val="24"/>
                <w:szCs w:val="24"/>
                <w:lang w:val="ru-RU"/>
              </w:rPr>
              <w:t>Спорт</w:t>
            </w:r>
            <w:r w:rsidRPr="00EC6976">
              <w:rPr>
                <w:spacing w:val="-2"/>
                <w:sz w:val="24"/>
                <w:szCs w:val="24"/>
                <w:lang w:val="ru-RU"/>
              </w:rPr>
              <w:t xml:space="preserve"> </w:t>
            </w:r>
            <w:r w:rsidRPr="00EC6976">
              <w:rPr>
                <w:sz w:val="24"/>
                <w:szCs w:val="24"/>
                <w:lang w:val="ru-RU"/>
              </w:rPr>
              <w:t>и др.)</w:t>
            </w:r>
          </w:p>
        </w:tc>
        <w:tc>
          <w:tcPr>
            <w:tcW w:w="720" w:type="dxa"/>
          </w:tcPr>
          <w:p w:rsidR="007F19D2" w:rsidRPr="00EC6976" w:rsidRDefault="007F19D2" w:rsidP="007F19D2">
            <w:pPr>
              <w:pStyle w:val="TableParagraph"/>
              <w:rPr>
                <w:b/>
                <w:sz w:val="24"/>
                <w:szCs w:val="24"/>
                <w:lang w:val="ru-RU"/>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116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1.3.4.8.</w:t>
            </w:r>
          </w:p>
        </w:tc>
        <w:tc>
          <w:tcPr>
            <w:tcW w:w="5493" w:type="dxa"/>
          </w:tcPr>
          <w:p w:rsidR="007F19D2" w:rsidRPr="00EC6976" w:rsidRDefault="007F19D2" w:rsidP="00EC6976">
            <w:pPr>
              <w:pStyle w:val="TableParagraph"/>
              <w:tabs>
                <w:tab w:val="left" w:pos="1811"/>
                <w:tab w:val="left" w:pos="5266"/>
              </w:tabs>
              <w:spacing w:line="276" w:lineRule="auto"/>
              <w:ind w:right="96"/>
              <w:jc w:val="both"/>
              <w:rPr>
                <w:sz w:val="24"/>
                <w:szCs w:val="24"/>
                <w:lang w:val="ru-RU"/>
              </w:rPr>
            </w:pPr>
            <w:r w:rsidRPr="003A51AC">
              <w:rPr>
                <w:sz w:val="24"/>
                <w:szCs w:val="24"/>
                <w:lang w:val="ru-RU"/>
              </w:rPr>
              <w:t>Комплект тематических пособий для патриотического</w:t>
            </w:r>
            <w:r w:rsidRPr="003A51AC">
              <w:rPr>
                <w:spacing w:val="1"/>
                <w:sz w:val="24"/>
                <w:szCs w:val="24"/>
                <w:lang w:val="ru-RU"/>
              </w:rPr>
              <w:t xml:space="preserve"> </w:t>
            </w:r>
            <w:r w:rsidR="00EC6976">
              <w:rPr>
                <w:sz w:val="24"/>
                <w:szCs w:val="24"/>
                <w:lang w:val="ru-RU"/>
              </w:rPr>
              <w:t xml:space="preserve">воспитания (наглядно-демонстрационный </w:t>
            </w:r>
            <w:r w:rsidRPr="003A51AC">
              <w:rPr>
                <w:spacing w:val="-4"/>
                <w:sz w:val="24"/>
                <w:szCs w:val="24"/>
                <w:lang w:val="ru-RU"/>
              </w:rPr>
              <w:t>и</w:t>
            </w:r>
            <w:r w:rsidRPr="003A51AC">
              <w:rPr>
                <w:spacing w:val="-53"/>
                <w:sz w:val="24"/>
                <w:szCs w:val="24"/>
                <w:lang w:val="ru-RU"/>
              </w:rPr>
              <w:t xml:space="preserve"> </w:t>
            </w:r>
            <w:r w:rsidRPr="003A51AC">
              <w:rPr>
                <w:sz w:val="24"/>
                <w:szCs w:val="24"/>
                <w:lang w:val="ru-RU"/>
              </w:rPr>
              <w:t>дидактический</w:t>
            </w:r>
            <w:r w:rsidRPr="003A51AC">
              <w:rPr>
                <w:spacing w:val="2"/>
                <w:sz w:val="24"/>
                <w:szCs w:val="24"/>
                <w:lang w:val="ru-RU"/>
              </w:rPr>
              <w:t xml:space="preserve"> </w:t>
            </w:r>
            <w:r w:rsidRPr="003A51AC">
              <w:rPr>
                <w:sz w:val="24"/>
                <w:szCs w:val="24"/>
                <w:lang w:val="ru-RU"/>
              </w:rPr>
              <w:t>материал</w:t>
            </w:r>
            <w:r w:rsidRPr="003A51AC">
              <w:rPr>
                <w:spacing w:val="4"/>
                <w:sz w:val="24"/>
                <w:szCs w:val="24"/>
                <w:lang w:val="ru-RU"/>
              </w:rPr>
              <w:t xml:space="preserve"> </w:t>
            </w:r>
            <w:r w:rsidRPr="003A51AC">
              <w:rPr>
                <w:sz w:val="24"/>
                <w:szCs w:val="24"/>
                <w:lang w:val="ru-RU"/>
              </w:rPr>
              <w:t>о</w:t>
            </w:r>
            <w:r w:rsidRPr="003A51AC">
              <w:rPr>
                <w:spacing w:val="6"/>
                <w:sz w:val="24"/>
                <w:szCs w:val="24"/>
                <w:lang w:val="ru-RU"/>
              </w:rPr>
              <w:t xml:space="preserve"> </w:t>
            </w:r>
            <w:r w:rsidRPr="003A51AC">
              <w:rPr>
                <w:sz w:val="24"/>
                <w:szCs w:val="24"/>
                <w:lang w:val="ru-RU"/>
              </w:rPr>
              <w:t>природе</w:t>
            </w:r>
            <w:r w:rsidRPr="003A51AC">
              <w:rPr>
                <w:spacing w:val="7"/>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истории</w:t>
            </w:r>
            <w:r w:rsidRPr="003A51AC">
              <w:rPr>
                <w:spacing w:val="1"/>
                <w:sz w:val="24"/>
                <w:szCs w:val="24"/>
                <w:lang w:val="ru-RU"/>
              </w:rPr>
              <w:t xml:space="preserve"> </w:t>
            </w:r>
            <w:r w:rsidRPr="003A51AC">
              <w:rPr>
                <w:sz w:val="24"/>
                <w:szCs w:val="24"/>
                <w:lang w:val="ru-RU"/>
              </w:rPr>
              <w:t>РФ</w:t>
            </w:r>
            <w:r w:rsidRPr="003A51AC">
              <w:rPr>
                <w:spacing w:val="6"/>
                <w:sz w:val="24"/>
                <w:szCs w:val="24"/>
                <w:lang w:val="ru-RU"/>
              </w:rPr>
              <w:t xml:space="preserve"> </w:t>
            </w:r>
            <w:r w:rsidR="00EC6976">
              <w:rPr>
                <w:sz w:val="24"/>
                <w:szCs w:val="24"/>
                <w:lang w:val="ru-RU"/>
              </w:rPr>
              <w:t xml:space="preserve">и </w:t>
            </w:r>
            <w:r w:rsidRPr="00EC6976">
              <w:rPr>
                <w:sz w:val="24"/>
                <w:szCs w:val="24"/>
                <w:lang w:val="ru-RU"/>
              </w:rPr>
              <w:t>родного</w:t>
            </w:r>
            <w:r w:rsidRPr="00EC6976">
              <w:rPr>
                <w:spacing w:val="-2"/>
                <w:sz w:val="24"/>
                <w:szCs w:val="24"/>
                <w:lang w:val="ru-RU"/>
              </w:rPr>
              <w:t xml:space="preserve"> </w:t>
            </w:r>
            <w:r w:rsidRPr="00EC6976">
              <w:rPr>
                <w:sz w:val="24"/>
                <w:szCs w:val="24"/>
                <w:lang w:val="ru-RU"/>
              </w:rPr>
              <w:t>края)</w:t>
            </w:r>
          </w:p>
        </w:tc>
        <w:tc>
          <w:tcPr>
            <w:tcW w:w="720" w:type="dxa"/>
          </w:tcPr>
          <w:p w:rsidR="007F19D2" w:rsidRPr="00EC6976" w:rsidRDefault="007F19D2" w:rsidP="007F19D2">
            <w:pPr>
              <w:pStyle w:val="TableParagraph"/>
              <w:rPr>
                <w:b/>
                <w:sz w:val="24"/>
                <w:szCs w:val="24"/>
                <w:lang w:val="ru-RU"/>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1.3.4.9.</w:t>
            </w:r>
          </w:p>
        </w:tc>
        <w:tc>
          <w:tcPr>
            <w:tcW w:w="5493" w:type="dxa"/>
          </w:tcPr>
          <w:p w:rsidR="007F19D2" w:rsidRPr="003A51AC" w:rsidRDefault="007F19D2" w:rsidP="00EC6976">
            <w:pPr>
              <w:pStyle w:val="TableParagraph"/>
              <w:spacing w:line="246" w:lineRule="exact"/>
              <w:rPr>
                <w:sz w:val="24"/>
                <w:szCs w:val="24"/>
                <w:lang w:val="ru-RU"/>
              </w:rPr>
            </w:pPr>
            <w:r w:rsidRPr="003A51AC">
              <w:rPr>
                <w:sz w:val="24"/>
                <w:szCs w:val="24"/>
                <w:lang w:val="ru-RU"/>
              </w:rPr>
              <w:t>Комплект</w:t>
            </w:r>
            <w:r w:rsidRPr="003A51AC">
              <w:rPr>
                <w:spacing w:val="19"/>
                <w:sz w:val="24"/>
                <w:szCs w:val="24"/>
                <w:lang w:val="ru-RU"/>
              </w:rPr>
              <w:t xml:space="preserve"> </w:t>
            </w:r>
            <w:r w:rsidRPr="003A51AC">
              <w:rPr>
                <w:sz w:val="24"/>
                <w:szCs w:val="24"/>
                <w:lang w:val="ru-RU"/>
              </w:rPr>
              <w:t>тематических</w:t>
            </w:r>
            <w:r w:rsidRPr="003A51AC">
              <w:rPr>
                <w:spacing w:val="17"/>
                <w:sz w:val="24"/>
                <w:szCs w:val="24"/>
                <w:lang w:val="ru-RU"/>
              </w:rPr>
              <w:t xml:space="preserve"> </w:t>
            </w:r>
            <w:r w:rsidRPr="003A51AC">
              <w:rPr>
                <w:sz w:val="24"/>
                <w:szCs w:val="24"/>
                <w:lang w:val="ru-RU"/>
              </w:rPr>
              <w:t>пособий</w:t>
            </w:r>
            <w:r w:rsidRPr="003A51AC">
              <w:rPr>
                <w:spacing w:val="18"/>
                <w:sz w:val="24"/>
                <w:szCs w:val="24"/>
                <w:lang w:val="ru-RU"/>
              </w:rPr>
              <w:t xml:space="preserve"> </w:t>
            </w:r>
            <w:r w:rsidRPr="003A51AC">
              <w:rPr>
                <w:sz w:val="24"/>
                <w:szCs w:val="24"/>
                <w:lang w:val="ru-RU"/>
              </w:rPr>
              <w:t>о</w:t>
            </w:r>
            <w:r w:rsidRPr="003A51AC">
              <w:rPr>
                <w:spacing w:val="15"/>
                <w:sz w:val="24"/>
                <w:szCs w:val="24"/>
                <w:lang w:val="ru-RU"/>
              </w:rPr>
              <w:t xml:space="preserve"> </w:t>
            </w:r>
            <w:r w:rsidRPr="003A51AC">
              <w:rPr>
                <w:sz w:val="24"/>
                <w:szCs w:val="24"/>
                <w:lang w:val="ru-RU"/>
              </w:rPr>
              <w:t>флаге,</w:t>
            </w:r>
            <w:r w:rsidRPr="003A51AC">
              <w:rPr>
                <w:spacing w:val="18"/>
                <w:sz w:val="24"/>
                <w:szCs w:val="24"/>
                <w:lang w:val="ru-RU"/>
              </w:rPr>
              <w:t xml:space="preserve"> </w:t>
            </w:r>
            <w:r w:rsidRPr="003A51AC">
              <w:rPr>
                <w:sz w:val="24"/>
                <w:szCs w:val="24"/>
                <w:lang w:val="ru-RU"/>
              </w:rPr>
              <w:t>гербе,</w:t>
            </w:r>
            <w:r w:rsidRPr="003A51AC">
              <w:rPr>
                <w:spacing w:val="17"/>
                <w:sz w:val="24"/>
                <w:szCs w:val="24"/>
                <w:lang w:val="ru-RU"/>
              </w:rPr>
              <w:t xml:space="preserve"> </w:t>
            </w:r>
            <w:r w:rsidR="00EC6976">
              <w:rPr>
                <w:sz w:val="24"/>
                <w:szCs w:val="24"/>
                <w:lang w:val="ru-RU"/>
              </w:rPr>
              <w:t>гимне РФ</w:t>
            </w:r>
            <w:r w:rsidR="00EC6976">
              <w:rPr>
                <w:sz w:val="24"/>
                <w:szCs w:val="24"/>
                <w:lang w:val="ru-RU"/>
              </w:rPr>
              <w:tab/>
              <w:t>в</w:t>
            </w:r>
            <w:r w:rsidR="00EC6976">
              <w:rPr>
                <w:sz w:val="24"/>
                <w:szCs w:val="24"/>
                <w:lang w:val="ru-RU"/>
              </w:rPr>
              <w:tab/>
              <w:t>формах,</w:t>
            </w:r>
            <w:r w:rsidR="00EC6976">
              <w:rPr>
                <w:sz w:val="24"/>
                <w:szCs w:val="24"/>
                <w:lang w:val="ru-RU"/>
              </w:rPr>
              <w:tab/>
              <w:t>доступных</w:t>
            </w:r>
            <w:r w:rsidR="00EC6976">
              <w:rPr>
                <w:sz w:val="24"/>
                <w:szCs w:val="24"/>
                <w:lang w:val="ru-RU"/>
              </w:rPr>
              <w:tab/>
              <w:t xml:space="preserve">для </w:t>
            </w:r>
            <w:r w:rsidRPr="003A51AC">
              <w:rPr>
                <w:sz w:val="24"/>
                <w:szCs w:val="24"/>
                <w:lang w:val="ru-RU"/>
              </w:rPr>
              <w:t>детей</w:t>
            </w:r>
            <w:r w:rsidRPr="003A51AC">
              <w:rPr>
                <w:sz w:val="24"/>
                <w:szCs w:val="24"/>
                <w:lang w:val="ru-RU"/>
              </w:rPr>
              <w:tab/>
            </w:r>
            <w:r w:rsidRPr="003A51AC">
              <w:rPr>
                <w:spacing w:val="-1"/>
                <w:sz w:val="24"/>
                <w:szCs w:val="24"/>
                <w:lang w:val="ru-RU"/>
              </w:rPr>
              <w:t>старшего</w:t>
            </w:r>
            <w:r w:rsidRPr="003A51AC">
              <w:rPr>
                <w:spacing w:val="-52"/>
                <w:sz w:val="24"/>
                <w:szCs w:val="24"/>
                <w:lang w:val="ru-RU"/>
              </w:rPr>
              <w:t xml:space="preserve"> </w:t>
            </w:r>
            <w:r w:rsidRPr="003A51AC">
              <w:rPr>
                <w:sz w:val="24"/>
                <w:szCs w:val="24"/>
                <w:lang w:val="ru-RU"/>
              </w:rPr>
              <w:t>дошкольного возраста</w:t>
            </w:r>
          </w:p>
        </w:tc>
        <w:tc>
          <w:tcPr>
            <w:tcW w:w="720" w:type="dxa"/>
          </w:tcPr>
          <w:p w:rsidR="007F19D2" w:rsidRPr="003A51AC" w:rsidRDefault="007F19D2" w:rsidP="007F19D2">
            <w:pPr>
              <w:pStyle w:val="TableParagraph"/>
              <w:spacing w:before="7"/>
              <w:rPr>
                <w:b/>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b/>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2"/>
        </w:trPr>
        <w:tc>
          <w:tcPr>
            <w:tcW w:w="1385" w:type="dxa"/>
          </w:tcPr>
          <w:p w:rsidR="007F19D2" w:rsidRPr="003A51AC" w:rsidRDefault="007F19D2" w:rsidP="007F19D2">
            <w:pPr>
              <w:pStyle w:val="TableParagraph"/>
              <w:ind w:left="129"/>
              <w:rPr>
                <w:sz w:val="24"/>
                <w:szCs w:val="24"/>
              </w:rPr>
            </w:pPr>
            <w:r w:rsidRPr="003A51AC">
              <w:rPr>
                <w:sz w:val="24"/>
                <w:szCs w:val="24"/>
              </w:rPr>
              <w:t>1.3.4.10.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русском</w:t>
            </w:r>
            <w:r w:rsidRPr="003A51AC">
              <w:rPr>
                <w:spacing w:val="-4"/>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1.3.4.11.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00EC6976">
              <w:rPr>
                <w:sz w:val="24"/>
                <w:szCs w:val="24"/>
                <w:lang w:val="ru-RU"/>
              </w:rPr>
              <w:t xml:space="preserve">по 12 профессиям </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EC6976" w:rsidRDefault="007F19D2" w:rsidP="007F19D2">
            <w:pPr>
              <w:pStyle w:val="TableParagraph"/>
              <w:ind w:left="7"/>
              <w:jc w:val="center"/>
              <w:rPr>
                <w:sz w:val="24"/>
                <w:szCs w:val="24"/>
                <w:lang w:val="ru-RU"/>
              </w:rPr>
            </w:pPr>
            <w:r w:rsidRPr="003A51AC">
              <w:rPr>
                <w:sz w:val="24"/>
                <w:szCs w:val="24"/>
              </w:rPr>
              <w:t>1</w:t>
            </w:r>
            <w:r w:rsidR="00EC6976">
              <w:rPr>
                <w:sz w:val="24"/>
                <w:szCs w:val="24"/>
                <w:lang w:val="ru-RU"/>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1.3.4.12.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мужском</w:t>
            </w:r>
            <w:r w:rsidRPr="003A51AC">
              <w:rPr>
                <w:spacing w:val="-1"/>
                <w:sz w:val="24"/>
                <w:szCs w:val="24"/>
                <w:lang w:val="ru-RU"/>
              </w:rPr>
              <w:t xml:space="preserve"> </w:t>
            </w:r>
            <w:r w:rsidRPr="003A51AC">
              <w:rPr>
                <w:sz w:val="24"/>
                <w:szCs w:val="24"/>
                <w:lang w:val="ru-RU"/>
              </w:rPr>
              <w:t>русском</w:t>
            </w:r>
            <w:r w:rsidRPr="003A51AC">
              <w:rPr>
                <w:spacing w:val="-2"/>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357"/>
        </w:trPr>
        <w:tc>
          <w:tcPr>
            <w:tcW w:w="10659" w:type="dxa"/>
            <w:gridSpan w:val="6"/>
            <w:shd w:val="clear" w:color="auto" w:fill="D7D7D7"/>
          </w:tcPr>
          <w:p w:rsidR="007F19D2" w:rsidRPr="003A51AC" w:rsidRDefault="007F19D2" w:rsidP="007F19D2">
            <w:pPr>
              <w:pStyle w:val="TableParagraph"/>
              <w:spacing w:before="34"/>
              <w:rPr>
                <w:b/>
                <w:i/>
                <w:sz w:val="24"/>
                <w:szCs w:val="24"/>
              </w:rPr>
            </w:pPr>
            <w:bookmarkStart w:id="58" w:name="_bookmark27"/>
            <w:bookmarkEnd w:id="58"/>
            <w:r w:rsidRPr="003A51AC">
              <w:rPr>
                <w:b/>
                <w:i/>
                <w:sz w:val="24"/>
                <w:szCs w:val="24"/>
              </w:rPr>
              <w:t>1.4.</w:t>
            </w:r>
            <w:r w:rsidRPr="003A51AC">
              <w:rPr>
                <w:b/>
                <w:i/>
                <w:spacing w:val="-14"/>
                <w:sz w:val="24"/>
                <w:szCs w:val="24"/>
              </w:rPr>
              <w:t xml:space="preserve"> </w:t>
            </w:r>
            <w:r w:rsidRPr="003A51AC">
              <w:rPr>
                <w:b/>
                <w:i/>
                <w:sz w:val="24"/>
                <w:szCs w:val="24"/>
              </w:rPr>
              <w:t>Многофункциональный</w:t>
            </w:r>
            <w:r w:rsidRPr="003A51AC">
              <w:rPr>
                <w:b/>
                <w:i/>
                <w:spacing w:val="-14"/>
                <w:sz w:val="24"/>
                <w:szCs w:val="24"/>
              </w:rPr>
              <w:t xml:space="preserve"> </w:t>
            </w:r>
            <w:r w:rsidRPr="003A51AC">
              <w:rPr>
                <w:b/>
                <w:i/>
                <w:sz w:val="24"/>
                <w:szCs w:val="24"/>
              </w:rPr>
              <w:t>актовый/Музыкальный</w:t>
            </w:r>
            <w:r w:rsidRPr="003A51AC">
              <w:rPr>
                <w:b/>
                <w:i/>
                <w:spacing w:val="-14"/>
                <w:sz w:val="24"/>
                <w:szCs w:val="24"/>
              </w:rPr>
              <w:t xml:space="preserve"> </w:t>
            </w:r>
            <w:r w:rsidRPr="003A51AC">
              <w:rPr>
                <w:b/>
                <w:i/>
                <w:sz w:val="24"/>
                <w:szCs w:val="24"/>
              </w:rPr>
              <w:t>зал</w:t>
            </w:r>
          </w:p>
        </w:tc>
      </w:tr>
      <w:tr w:rsidR="007F19D2" w:rsidRPr="003A51AC" w:rsidTr="00EC6976">
        <w:trPr>
          <w:gridAfter w:val="4"/>
          <w:wAfter w:w="4024" w:type="dxa"/>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1.4.1.</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8"/>
                <w:sz w:val="24"/>
                <w:szCs w:val="24"/>
                <w:lang w:val="ru-RU"/>
              </w:rPr>
              <w:t xml:space="preserve"> </w:t>
            </w:r>
            <w:r w:rsidRPr="003A51AC">
              <w:rPr>
                <w:i/>
                <w:sz w:val="24"/>
                <w:szCs w:val="24"/>
                <w:lang w:val="ru-RU"/>
              </w:rPr>
              <w:t>мебель,</w:t>
            </w:r>
            <w:r w:rsidRPr="003A51AC">
              <w:rPr>
                <w:i/>
                <w:spacing w:val="-5"/>
                <w:sz w:val="24"/>
                <w:szCs w:val="24"/>
                <w:lang w:val="ru-RU"/>
              </w:rPr>
              <w:t xml:space="preserve"> </w:t>
            </w:r>
            <w:r w:rsidRPr="003A51AC">
              <w:rPr>
                <w:i/>
                <w:sz w:val="24"/>
                <w:szCs w:val="24"/>
                <w:lang w:val="ru-RU"/>
              </w:rPr>
              <w:t>оборудование</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7F19D2" w:rsidRPr="003A51AC" w:rsidTr="00EC6976">
        <w:trPr>
          <w:gridAfter w:val="4"/>
          <w:wAfter w:w="4024" w:type="dxa"/>
          <w:trHeight w:val="292"/>
        </w:trPr>
        <w:tc>
          <w:tcPr>
            <w:tcW w:w="1385" w:type="dxa"/>
          </w:tcPr>
          <w:p w:rsidR="007F19D2" w:rsidRPr="003A51AC" w:rsidRDefault="007F19D2" w:rsidP="007F19D2">
            <w:pPr>
              <w:pStyle w:val="TableParagraph"/>
              <w:ind w:left="129"/>
              <w:rPr>
                <w:sz w:val="24"/>
                <w:szCs w:val="24"/>
              </w:rPr>
            </w:pPr>
            <w:r w:rsidRPr="003A51AC">
              <w:rPr>
                <w:sz w:val="24"/>
                <w:szCs w:val="24"/>
              </w:rPr>
              <w:t>1.4.1.1.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Мобильная</w:t>
            </w:r>
            <w:r w:rsidRPr="003A51AC">
              <w:rPr>
                <w:spacing w:val="-7"/>
                <w:sz w:val="24"/>
                <w:szCs w:val="24"/>
                <w:lang w:val="ru-RU"/>
              </w:rPr>
              <w:t xml:space="preserve"> </w:t>
            </w:r>
            <w:r w:rsidRPr="003A51AC">
              <w:rPr>
                <w:sz w:val="24"/>
                <w:szCs w:val="24"/>
                <w:lang w:val="ru-RU"/>
              </w:rPr>
              <w:t>стойка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театральных</w:t>
            </w:r>
            <w:r w:rsidRPr="003A51AC">
              <w:rPr>
                <w:spacing w:val="-8"/>
                <w:sz w:val="24"/>
                <w:szCs w:val="24"/>
                <w:lang w:val="ru-RU"/>
              </w:rPr>
              <w:t xml:space="preserve"> </w:t>
            </w:r>
            <w:r w:rsidRPr="003A51AC">
              <w:rPr>
                <w:sz w:val="24"/>
                <w:szCs w:val="24"/>
                <w:lang w:val="ru-RU"/>
              </w:rPr>
              <w:t>костюмов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1.4.1.2.</w:t>
            </w:r>
          </w:p>
        </w:tc>
        <w:tc>
          <w:tcPr>
            <w:tcW w:w="5493" w:type="dxa"/>
          </w:tcPr>
          <w:p w:rsidR="007F19D2" w:rsidRPr="003A51AC" w:rsidRDefault="007F19D2" w:rsidP="007F19D2">
            <w:pPr>
              <w:pStyle w:val="TableParagraph"/>
              <w:rPr>
                <w:sz w:val="24"/>
                <w:szCs w:val="24"/>
              </w:rPr>
            </w:pPr>
            <w:r w:rsidRPr="003A51AC">
              <w:rPr>
                <w:sz w:val="24"/>
                <w:szCs w:val="24"/>
              </w:rPr>
              <w:t>Мультимедийная</w:t>
            </w:r>
            <w:r w:rsidRPr="003A51AC">
              <w:rPr>
                <w:spacing w:val="-8"/>
                <w:sz w:val="24"/>
                <w:szCs w:val="24"/>
              </w:rPr>
              <w:t xml:space="preserve"> </w:t>
            </w:r>
            <w:r w:rsidRPr="003A51AC">
              <w:rPr>
                <w:sz w:val="24"/>
                <w:szCs w:val="24"/>
              </w:rPr>
              <w:t>трибуна</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презентаций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1.4.1.3.</w:t>
            </w:r>
          </w:p>
        </w:tc>
        <w:tc>
          <w:tcPr>
            <w:tcW w:w="5493" w:type="dxa"/>
          </w:tcPr>
          <w:p w:rsidR="007F19D2" w:rsidRPr="003A51AC" w:rsidRDefault="007F19D2" w:rsidP="007F19D2">
            <w:pPr>
              <w:pStyle w:val="TableParagraph"/>
              <w:rPr>
                <w:sz w:val="24"/>
                <w:szCs w:val="24"/>
              </w:rPr>
            </w:pPr>
            <w:r w:rsidRPr="003A51AC">
              <w:rPr>
                <w:sz w:val="24"/>
                <w:szCs w:val="24"/>
              </w:rPr>
              <w:t>Пианино</w:t>
            </w:r>
            <w:r w:rsidRPr="003A51AC">
              <w:rPr>
                <w:spacing w:val="-7"/>
                <w:sz w:val="24"/>
                <w:szCs w:val="24"/>
              </w:rPr>
              <w:t xml:space="preserve"> </w:t>
            </w:r>
            <w:r w:rsidRPr="003A51AC">
              <w:rPr>
                <w:sz w:val="24"/>
                <w:szCs w:val="24"/>
              </w:rPr>
              <w:t>акустическое/цифровое/</w:t>
            </w:r>
            <w:r w:rsidRPr="003A51AC">
              <w:rPr>
                <w:spacing w:val="-9"/>
                <w:sz w:val="24"/>
                <w:szCs w:val="24"/>
              </w:rPr>
              <w:t xml:space="preserve"> </w:t>
            </w:r>
            <w:r w:rsidRPr="003A51AC">
              <w:rPr>
                <w:sz w:val="24"/>
                <w:szCs w:val="24"/>
              </w:rPr>
              <w:t>синтезатор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EC6976" w:rsidP="007F19D2">
            <w:pPr>
              <w:pStyle w:val="TableParagraph"/>
              <w:ind w:left="7"/>
              <w:jc w:val="center"/>
              <w:rPr>
                <w:sz w:val="24"/>
                <w:szCs w:val="24"/>
              </w:rPr>
            </w:pPr>
            <w:r>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1.4.1.4.</w:t>
            </w:r>
          </w:p>
        </w:tc>
        <w:tc>
          <w:tcPr>
            <w:tcW w:w="5493" w:type="dxa"/>
          </w:tcPr>
          <w:p w:rsidR="007F19D2" w:rsidRPr="003A51AC" w:rsidRDefault="007F19D2" w:rsidP="00EC6976">
            <w:pPr>
              <w:pStyle w:val="TableParagraph"/>
              <w:spacing w:line="246" w:lineRule="exact"/>
              <w:rPr>
                <w:sz w:val="24"/>
                <w:szCs w:val="24"/>
                <w:lang w:val="ru-RU"/>
              </w:rPr>
            </w:pPr>
            <w:r w:rsidRPr="003A51AC">
              <w:rPr>
                <w:sz w:val="24"/>
                <w:szCs w:val="24"/>
                <w:lang w:val="ru-RU"/>
              </w:rPr>
              <w:t>Система</w:t>
            </w:r>
            <w:r w:rsidRPr="003A51AC">
              <w:rPr>
                <w:spacing w:val="51"/>
                <w:sz w:val="24"/>
                <w:szCs w:val="24"/>
                <w:lang w:val="ru-RU"/>
              </w:rPr>
              <w:t xml:space="preserve"> </w:t>
            </w:r>
            <w:r w:rsidRPr="003A51AC">
              <w:rPr>
                <w:sz w:val="24"/>
                <w:szCs w:val="24"/>
                <w:lang w:val="ru-RU"/>
              </w:rPr>
              <w:t>для</w:t>
            </w:r>
            <w:r w:rsidRPr="003A51AC">
              <w:rPr>
                <w:spacing w:val="50"/>
                <w:sz w:val="24"/>
                <w:szCs w:val="24"/>
                <w:lang w:val="ru-RU"/>
              </w:rPr>
              <w:t xml:space="preserve"> </w:t>
            </w:r>
            <w:r w:rsidRPr="003A51AC">
              <w:rPr>
                <w:sz w:val="24"/>
                <w:szCs w:val="24"/>
                <w:lang w:val="ru-RU"/>
              </w:rPr>
              <w:t>затемнения</w:t>
            </w:r>
            <w:r w:rsidRPr="003A51AC">
              <w:rPr>
                <w:spacing w:val="49"/>
                <w:sz w:val="24"/>
                <w:szCs w:val="24"/>
                <w:lang w:val="ru-RU"/>
              </w:rPr>
              <w:t xml:space="preserve"> </w:t>
            </w:r>
            <w:r w:rsidRPr="003A51AC">
              <w:rPr>
                <w:sz w:val="24"/>
                <w:szCs w:val="24"/>
                <w:lang w:val="ru-RU"/>
              </w:rPr>
              <w:t>окон</w:t>
            </w:r>
            <w:r w:rsidRPr="003A51AC">
              <w:rPr>
                <w:spacing w:val="49"/>
                <w:sz w:val="24"/>
                <w:szCs w:val="24"/>
                <w:lang w:val="ru-RU"/>
              </w:rPr>
              <w:t xml:space="preserve"> </w:t>
            </w:r>
            <w:r w:rsidRPr="003A51AC">
              <w:rPr>
                <w:sz w:val="24"/>
                <w:szCs w:val="24"/>
                <w:lang w:val="ru-RU"/>
              </w:rPr>
              <w:t>(в</w:t>
            </w:r>
            <w:r w:rsidRPr="003A51AC">
              <w:rPr>
                <w:spacing w:val="50"/>
                <w:sz w:val="24"/>
                <w:szCs w:val="24"/>
                <w:lang w:val="ru-RU"/>
              </w:rPr>
              <w:t xml:space="preserve"> </w:t>
            </w:r>
            <w:r w:rsidR="00EC6976">
              <w:rPr>
                <w:sz w:val="24"/>
                <w:szCs w:val="24"/>
                <w:lang w:val="ru-RU"/>
              </w:rPr>
              <w:t xml:space="preserve">случае </w:t>
            </w:r>
            <w:r w:rsidRPr="003A51AC">
              <w:rPr>
                <w:sz w:val="24"/>
                <w:szCs w:val="24"/>
                <w:lang w:val="ru-RU"/>
              </w:rPr>
              <w:t>отсутствия</w:t>
            </w:r>
            <w:r w:rsidRPr="003A51AC">
              <w:rPr>
                <w:spacing w:val="-6"/>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проектно-сметной</w:t>
            </w:r>
            <w:r w:rsidR="00EC6976">
              <w:rPr>
                <w:spacing w:val="-3"/>
                <w:sz w:val="24"/>
                <w:szCs w:val="24"/>
                <w:lang w:val="ru-RU"/>
              </w:rPr>
              <w:t xml:space="preserve"> </w:t>
            </w:r>
            <w:r w:rsidRPr="003A51AC">
              <w:rPr>
                <w:sz w:val="24"/>
                <w:szCs w:val="24"/>
                <w:lang w:val="ru-RU"/>
              </w:rPr>
              <w:t>документации)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EC6976" w:rsidP="007F19D2">
            <w:pPr>
              <w:pStyle w:val="TableParagraph"/>
              <w:spacing w:before="137"/>
              <w:ind w:left="7"/>
              <w:jc w:val="center"/>
              <w:rPr>
                <w:sz w:val="24"/>
                <w:szCs w:val="24"/>
              </w:rPr>
            </w:pPr>
            <w:r>
              <w:rPr>
                <w:sz w:val="24"/>
                <w:szCs w:val="24"/>
              </w:rPr>
              <w:t>3</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582"/>
        </w:trPr>
        <w:tc>
          <w:tcPr>
            <w:tcW w:w="1385" w:type="dxa"/>
          </w:tcPr>
          <w:p w:rsidR="007F19D2" w:rsidRPr="003A51AC" w:rsidRDefault="007F19D2" w:rsidP="007F19D2">
            <w:pPr>
              <w:pStyle w:val="TableParagraph"/>
              <w:ind w:left="129"/>
              <w:rPr>
                <w:sz w:val="24"/>
                <w:szCs w:val="24"/>
              </w:rPr>
            </w:pPr>
            <w:r w:rsidRPr="003A51AC">
              <w:rPr>
                <w:sz w:val="24"/>
                <w:szCs w:val="24"/>
              </w:rPr>
              <w:t>1.4.1.5.</w:t>
            </w:r>
          </w:p>
        </w:tc>
        <w:tc>
          <w:tcPr>
            <w:tcW w:w="5493" w:type="dxa"/>
          </w:tcPr>
          <w:p w:rsidR="007F19D2" w:rsidRPr="003A51AC" w:rsidRDefault="00EC6976" w:rsidP="007F19D2">
            <w:pPr>
              <w:pStyle w:val="TableParagraph"/>
              <w:tabs>
                <w:tab w:val="left" w:pos="1252"/>
                <w:tab w:val="left" w:pos="2421"/>
                <w:tab w:val="left" w:pos="3628"/>
                <w:tab w:val="left" w:pos="4045"/>
              </w:tabs>
              <w:rPr>
                <w:sz w:val="24"/>
                <w:szCs w:val="24"/>
                <w:lang w:val="ru-RU"/>
              </w:rPr>
            </w:pPr>
            <w:r>
              <w:rPr>
                <w:sz w:val="24"/>
                <w:szCs w:val="24"/>
                <w:lang w:val="ru-RU"/>
              </w:rPr>
              <w:t>Системы</w:t>
            </w:r>
            <w:r>
              <w:rPr>
                <w:sz w:val="24"/>
                <w:szCs w:val="24"/>
                <w:lang w:val="ru-RU"/>
              </w:rPr>
              <w:tab/>
              <w:t>хранения</w:t>
            </w:r>
            <w:r>
              <w:rPr>
                <w:sz w:val="24"/>
                <w:szCs w:val="24"/>
                <w:lang w:val="ru-RU"/>
              </w:rPr>
              <w:tab/>
              <w:t>светового</w:t>
            </w:r>
            <w:r>
              <w:rPr>
                <w:sz w:val="24"/>
                <w:szCs w:val="24"/>
                <w:lang w:val="ru-RU"/>
              </w:rPr>
              <w:tab/>
              <w:t xml:space="preserve">и </w:t>
            </w:r>
            <w:r w:rsidR="007F19D2" w:rsidRPr="003A51AC">
              <w:rPr>
                <w:sz w:val="24"/>
                <w:szCs w:val="24"/>
                <w:lang w:val="ru-RU"/>
              </w:rPr>
              <w:t>акустического</w:t>
            </w:r>
          </w:p>
          <w:p w:rsidR="007F19D2" w:rsidRPr="003A51AC" w:rsidRDefault="007F19D2" w:rsidP="007F19D2">
            <w:pPr>
              <w:pStyle w:val="TableParagraph"/>
              <w:spacing w:before="37"/>
              <w:rPr>
                <w:sz w:val="24"/>
                <w:szCs w:val="24"/>
                <w:lang w:val="ru-RU"/>
              </w:rPr>
            </w:pPr>
            <w:r w:rsidRPr="003A51AC">
              <w:rPr>
                <w:sz w:val="24"/>
                <w:szCs w:val="24"/>
                <w:lang w:val="ru-RU"/>
              </w:rPr>
              <w:t>оборудования</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1.4.1.6.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Стул/Кресло</w:t>
            </w:r>
            <w:r w:rsidRPr="003A51AC">
              <w:rPr>
                <w:spacing w:val="-5"/>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актового</w:t>
            </w:r>
            <w:r w:rsidRPr="003A51AC">
              <w:rPr>
                <w:spacing w:val="-8"/>
                <w:sz w:val="24"/>
                <w:szCs w:val="24"/>
                <w:lang w:val="ru-RU"/>
              </w:rPr>
              <w:t xml:space="preserve"> </w:t>
            </w:r>
            <w:r w:rsidRPr="003A51AC">
              <w:rPr>
                <w:sz w:val="24"/>
                <w:szCs w:val="24"/>
                <w:lang w:val="ru-RU"/>
              </w:rPr>
              <w:t>зала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40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lastRenderedPageBreak/>
              <w:t>1.4.2.</w:t>
            </w:r>
          </w:p>
        </w:tc>
        <w:tc>
          <w:tcPr>
            <w:tcW w:w="9274" w:type="dxa"/>
            <w:gridSpan w:val="5"/>
            <w:shd w:val="clear" w:color="auto" w:fill="F1F1F1"/>
          </w:tcPr>
          <w:p w:rsidR="007F19D2" w:rsidRPr="003A51AC" w:rsidRDefault="007F19D2" w:rsidP="007F19D2">
            <w:pPr>
              <w:pStyle w:val="TableParagraph"/>
              <w:spacing w:line="246" w:lineRule="exact"/>
              <w:rPr>
                <w:i/>
                <w:sz w:val="24"/>
                <w:szCs w:val="24"/>
              </w:rPr>
            </w:pPr>
            <w:r w:rsidRPr="003A51AC">
              <w:rPr>
                <w:i/>
                <w:sz w:val="24"/>
                <w:szCs w:val="24"/>
              </w:rPr>
              <w:t>Оборудование</w:t>
            </w:r>
            <w:r w:rsidRPr="003A51AC">
              <w:rPr>
                <w:i/>
                <w:spacing w:val="-4"/>
                <w:sz w:val="24"/>
                <w:szCs w:val="24"/>
              </w:rPr>
              <w:t xml:space="preserve"> </w:t>
            </w:r>
            <w:r w:rsidRPr="003A51AC">
              <w:rPr>
                <w:i/>
                <w:sz w:val="24"/>
                <w:szCs w:val="24"/>
              </w:rPr>
              <w:t>сцены</w:t>
            </w:r>
          </w:p>
        </w:tc>
      </w:tr>
      <w:tr w:rsidR="007F19D2" w:rsidRPr="003A51AC" w:rsidTr="00EC6976">
        <w:trPr>
          <w:gridAfter w:val="4"/>
          <w:wAfter w:w="4024" w:type="dxa"/>
          <w:trHeight w:val="873"/>
        </w:trPr>
        <w:tc>
          <w:tcPr>
            <w:tcW w:w="1385" w:type="dxa"/>
          </w:tcPr>
          <w:p w:rsidR="007F19D2" w:rsidRPr="003A51AC" w:rsidRDefault="007F19D2" w:rsidP="007F19D2">
            <w:pPr>
              <w:pStyle w:val="TableParagraph"/>
              <w:ind w:left="129"/>
              <w:rPr>
                <w:sz w:val="24"/>
                <w:szCs w:val="24"/>
              </w:rPr>
            </w:pPr>
            <w:r w:rsidRPr="003A51AC">
              <w:rPr>
                <w:sz w:val="24"/>
                <w:szCs w:val="24"/>
              </w:rPr>
              <w:t>1.4.2.2</w:t>
            </w:r>
          </w:p>
        </w:tc>
        <w:tc>
          <w:tcPr>
            <w:tcW w:w="5493" w:type="dxa"/>
          </w:tcPr>
          <w:p w:rsidR="007F19D2" w:rsidRPr="003A51AC" w:rsidRDefault="007F19D2" w:rsidP="007F19D2">
            <w:pPr>
              <w:pStyle w:val="TableParagraph"/>
              <w:tabs>
                <w:tab w:val="left" w:pos="1257"/>
                <w:tab w:val="left" w:pos="2675"/>
                <w:tab w:val="left" w:pos="4211"/>
              </w:tabs>
              <w:rPr>
                <w:sz w:val="24"/>
                <w:szCs w:val="24"/>
                <w:lang w:val="ru-RU"/>
              </w:rPr>
            </w:pPr>
            <w:r w:rsidRPr="003A51AC">
              <w:rPr>
                <w:sz w:val="24"/>
                <w:szCs w:val="24"/>
                <w:lang w:val="ru-RU"/>
              </w:rPr>
              <w:t>Ко</w:t>
            </w:r>
            <w:r w:rsidR="00EC6976">
              <w:rPr>
                <w:sz w:val="24"/>
                <w:szCs w:val="24"/>
                <w:lang w:val="ru-RU"/>
              </w:rPr>
              <w:t>мплект</w:t>
            </w:r>
            <w:r w:rsidR="00EC6976">
              <w:rPr>
                <w:sz w:val="24"/>
                <w:szCs w:val="24"/>
                <w:lang w:val="ru-RU"/>
              </w:rPr>
              <w:tab/>
              <w:t>переносного</w:t>
            </w:r>
            <w:r w:rsidR="00EC6976">
              <w:rPr>
                <w:sz w:val="24"/>
                <w:szCs w:val="24"/>
                <w:lang w:val="ru-RU"/>
              </w:rPr>
              <w:tab/>
              <w:t>оборудования</w:t>
            </w:r>
            <w:r w:rsidRPr="003A51AC">
              <w:rPr>
                <w:sz w:val="24"/>
                <w:szCs w:val="24"/>
                <w:lang w:val="ru-RU"/>
              </w:rPr>
              <w:t>(переносной</w:t>
            </w:r>
          </w:p>
          <w:p w:rsidR="007F19D2" w:rsidRPr="003A51AC" w:rsidRDefault="00EC6976" w:rsidP="007F19D2">
            <w:pPr>
              <w:pStyle w:val="TableParagraph"/>
              <w:tabs>
                <w:tab w:val="left" w:pos="1276"/>
                <w:tab w:val="left" w:pos="1683"/>
                <w:tab w:val="left" w:pos="2766"/>
                <w:tab w:val="left" w:pos="3296"/>
                <w:tab w:val="left" w:pos="4380"/>
              </w:tabs>
              <w:spacing w:line="290" w:lineRule="atLeast"/>
              <w:ind w:right="96"/>
              <w:rPr>
                <w:sz w:val="24"/>
                <w:szCs w:val="24"/>
                <w:lang w:val="ru-RU"/>
              </w:rPr>
            </w:pPr>
            <w:r>
              <w:rPr>
                <w:sz w:val="24"/>
                <w:szCs w:val="24"/>
                <w:lang w:val="ru-RU"/>
              </w:rPr>
              <w:t>проектор</w:t>
            </w:r>
            <w:r>
              <w:rPr>
                <w:sz w:val="24"/>
                <w:szCs w:val="24"/>
                <w:lang w:val="ru-RU"/>
              </w:rPr>
              <w:tab/>
              <w:t>с</w:t>
            </w:r>
            <w:r>
              <w:rPr>
                <w:sz w:val="24"/>
                <w:szCs w:val="24"/>
                <w:lang w:val="ru-RU"/>
              </w:rPr>
              <w:tab/>
              <w:t>экраном</w:t>
            </w:r>
            <w:r>
              <w:rPr>
                <w:sz w:val="24"/>
                <w:szCs w:val="24"/>
                <w:lang w:val="ru-RU"/>
              </w:rPr>
              <w:tab/>
              <w:t>на</w:t>
            </w:r>
            <w:r>
              <w:rPr>
                <w:sz w:val="24"/>
                <w:szCs w:val="24"/>
                <w:lang w:val="ru-RU"/>
              </w:rPr>
              <w:tab/>
              <w:t>треноге,</w:t>
            </w:r>
            <w:r w:rsidR="007F19D2" w:rsidRPr="003A51AC">
              <w:rPr>
                <w:spacing w:val="-1"/>
                <w:sz w:val="24"/>
                <w:szCs w:val="24"/>
                <w:lang w:val="ru-RU"/>
              </w:rPr>
              <w:t>мобильная</w:t>
            </w:r>
            <w:r w:rsidR="007F19D2" w:rsidRPr="003A51AC">
              <w:rPr>
                <w:spacing w:val="-52"/>
                <w:sz w:val="24"/>
                <w:szCs w:val="24"/>
                <w:lang w:val="ru-RU"/>
              </w:rPr>
              <w:t xml:space="preserve"> </w:t>
            </w:r>
            <w:r w:rsidR="007F19D2" w:rsidRPr="003A51AC">
              <w:rPr>
                <w:sz w:val="24"/>
                <w:szCs w:val="24"/>
                <w:lang w:val="ru-RU"/>
              </w:rPr>
              <w:t>акустическая</w:t>
            </w:r>
            <w:r w:rsidR="007F19D2" w:rsidRPr="003A51AC">
              <w:rPr>
                <w:spacing w:val="-1"/>
                <w:sz w:val="24"/>
                <w:szCs w:val="24"/>
                <w:lang w:val="ru-RU"/>
              </w:rPr>
              <w:t xml:space="preserve"> </w:t>
            </w:r>
            <w:r w:rsidR="007F19D2" w:rsidRPr="003A51AC">
              <w:rPr>
                <w:sz w:val="24"/>
                <w:szCs w:val="24"/>
                <w:lang w:val="ru-RU"/>
              </w:rPr>
              <w:t>система, микрофон)</w:t>
            </w:r>
          </w:p>
        </w:tc>
        <w:tc>
          <w:tcPr>
            <w:tcW w:w="720" w:type="dxa"/>
          </w:tcPr>
          <w:p w:rsidR="007F19D2" w:rsidRPr="003A51AC" w:rsidRDefault="007F19D2" w:rsidP="007F19D2">
            <w:pPr>
              <w:pStyle w:val="TableParagraph"/>
              <w:spacing w:before="5"/>
              <w:rPr>
                <w:b/>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5"/>
              <w:rPr>
                <w:b/>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EC6976">
        <w:trPr>
          <w:gridAfter w:val="4"/>
          <w:wAfter w:w="4024" w:type="dxa"/>
          <w:trHeight w:val="556"/>
        </w:trPr>
        <w:tc>
          <w:tcPr>
            <w:tcW w:w="1385" w:type="dxa"/>
          </w:tcPr>
          <w:p w:rsidR="007F19D2" w:rsidRPr="003A51AC" w:rsidRDefault="007F19D2" w:rsidP="007F19D2">
            <w:pPr>
              <w:pStyle w:val="TableParagraph"/>
              <w:ind w:left="129"/>
              <w:rPr>
                <w:sz w:val="24"/>
                <w:szCs w:val="24"/>
              </w:rPr>
            </w:pPr>
            <w:r w:rsidRPr="003A51AC">
              <w:rPr>
                <w:sz w:val="24"/>
                <w:szCs w:val="24"/>
              </w:rPr>
              <w:t>1.4.2.3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Проектор</w:t>
            </w:r>
            <w:r w:rsidRPr="003A51AC">
              <w:rPr>
                <w:spacing w:val="-9"/>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актового</w:t>
            </w:r>
            <w:r w:rsidRPr="003A51AC">
              <w:rPr>
                <w:spacing w:val="-6"/>
                <w:sz w:val="24"/>
                <w:szCs w:val="24"/>
                <w:lang w:val="ru-RU"/>
              </w:rPr>
              <w:t xml:space="preserve"> </w:t>
            </w:r>
            <w:r w:rsidRPr="003A51AC">
              <w:rPr>
                <w:sz w:val="24"/>
                <w:szCs w:val="24"/>
                <w:lang w:val="ru-RU"/>
              </w:rPr>
              <w:t>зала</w:t>
            </w:r>
            <w:r w:rsidRPr="003A51AC">
              <w:rPr>
                <w:spacing w:val="-5"/>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потолочным</w:t>
            </w:r>
            <w:r w:rsidRPr="003A51AC">
              <w:rPr>
                <w:spacing w:val="-7"/>
                <w:sz w:val="24"/>
                <w:szCs w:val="24"/>
                <w:lang w:val="ru-RU"/>
              </w:rPr>
              <w:t xml:space="preserve"> </w:t>
            </w:r>
            <w:r w:rsidRPr="003A51AC">
              <w:rPr>
                <w:sz w:val="24"/>
                <w:szCs w:val="24"/>
                <w:lang w:val="ru-RU"/>
              </w:rPr>
              <w:t>креплением</w:t>
            </w:r>
          </w:p>
        </w:tc>
        <w:tc>
          <w:tcPr>
            <w:tcW w:w="720" w:type="dxa"/>
          </w:tcPr>
          <w:p w:rsidR="007F19D2" w:rsidRPr="003A51AC" w:rsidRDefault="007F19D2" w:rsidP="007F19D2">
            <w:pPr>
              <w:pStyle w:val="TableParagraph"/>
              <w:spacing w:before="122"/>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22"/>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1.4.2.4</w:t>
            </w:r>
          </w:p>
        </w:tc>
        <w:tc>
          <w:tcPr>
            <w:tcW w:w="5493" w:type="dxa"/>
          </w:tcPr>
          <w:p w:rsidR="007F19D2" w:rsidRPr="003A51AC" w:rsidRDefault="007F19D2" w:rsidP="007F19D2">
            <w:pPr>
              <w:pStyle w:val="TableParagraph"/>
              <w:rPr>
                <w:sz w:val="24"/>
                <w:szCs w:val="24"/>
              </w:rPr>
            </w:pPr>
            <w:r w:rsidRPr="003A51AC">
              <w:rPr>
                <w:sz w:val="24"/>
                <w:szCs w:val="24"/>
              </w:rPr>
              <w:t>Экран</w:t>
            </w:r>
            <w:r w:rsidRPr="003A51AC">
              <w:rPr>
                <w:spacing w:val="-7"/>
                <w:sz w:val="24"/>
                <w:szCs w:val="24"/>
              </w:rPr>
              <w:t xml:space="preserve"> </w:t>
            </w:r>
            <w:r w:rsidRPr="003A51AC">
              <w:rPr>
                <w:sz w:val="24"/>
                <w:szCs w:val="24"/>
              </w:rPr>
              <w:t>большого</w:t>
            </w:r>
            <w:r w:rsidRPr="003A51AC">
              <w:rPr>
                <w:spacing w:val="-4"/>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1.4.4.</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pacing w:val="-1"/>
                <w:sz w:val="24"/>
                <w:szCs w:val="24"/>
              </w:rPr>
              <w:t>Светотехническое</w:t>
            </w:r>
            <w:r w:rsidRPr="003A51AC">
              <w:rPr>
                <w:i/>
                <w:spacing w:val="-10"/>
                <w:sz w:val="24"/>
                <w:szCs w:val="24"/>
              </w:rPr>
              <w:t xml:space="preserve"> </w:t>
            </w:r>
            <w:r w:rsidRPr="003A51AC">
              <w:rPr>
                <w:i/>
                <w:sz w:val="24"/>
                <w:szCs w:val="24"/>
              </w:rPr>
              <w:t>оборудование</w:t>
            </w:r>
          </w:p>
        </w:tc>
      </w:tr>
      <w:tr w:rsidR="007F19D2" w:rsidRPr="003A51AC" w:rsidTr="00EC6976">
        <w:trPr>
          <w:gridAfter w:val="4"/>
          <w:wAfter w:w="4024" w:type="dxa"/>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1.4.4.3</w:t>
            </w:r>
          </w:p>
        </w:tc>
        <w:tc>
          <w:tcPr>
            <w:tcW w:w="5493" w:type="dxa"/>
          </w:tcPr>
          <w:p w:rsidR="007F19D2" w:rsidRPr="003A51AC" w:rsidRDefault="007F19D2" w:rsidP="00EC6976">
            <w:pPr>
              <w:pStyle w:val="TableParagraph"/>
              <w:spacing w:line="246" w:lineRule="exact"/>
              <w:rPr>
                <w:sz w:val="24"/>
                <w:szCs w:val="24"/>
                <w:lang w:val="ru-RU"/>
              </w:rPr>
            </w:pPr>
            <w:r w:rsidRPr="003A51AC">
              <w:rPr>
                <w:sz w:val="24"/>
                <w:szCs w:val="24"/>
                <w:lang w:val="ru-RU"/>
              </w:rPr>
              <w:t>Светильник</w:t>
            </w:r>
            <w:r w:rsidRPr="003A51AC">
              <w:rPr>
                <w:spacing w:val="44"/>
                <w:sz w:val="24"/>
                <w:szCs w:val="24"/>
                <w:lang w:val="ru-RU"/>
              </w:rPr>
              <w:t xml:space="preserve"> </w:t>
            </w:r>
            <w:r w:rsidRPr="003A51AC">
              <w:rPr>
                <w:sz w:val="24"/>
                <w:szCs w:val="24"/>
                <w:lang w:val="ru-RU"/>
              </w:rPr>
              <w:t>ультрафиолетового</w:t>
            </w:r>
            <w:r w:rsidRPr="003A51AC">
              <w:rPr>
                <w:spacing w:val="98"/>
                <w:sz w:val="24"/>
                <w:szCs w:val="24"/>
                <w:lang w:val="ru-RU"/>
              </w:rPr>
              <w:t xml:space="preserve"> </w:t>
            </w:r>
            <w:r w:rsidRPr="003A51AC">
              <w:rPr>
                <w:sz w:val="24"/>
                <w:szCs w:val="24"/>
                <w:lang w:val="ru-RU"/>
              </w:rPr>
              <w:t>света</w:t>
            </w:r>
            <w:r w:rsidRPr="003A51AC">
              <w:rPr>
                <w:spacing w:val="98"/>
                <w:sz w:val="24"/>
                <w:szCs w:val="24"/>
                <w:lang w:val="ru-RU"/>
              </w:rPr>
              <w:t xml:space="preserve"> </w:t>
            </w:r>
            <w:r w:rsidR="00EC6976">
              <w:rPr>
                <w:sz w:val="24"/>
                <w:szCs w:val="24"/>
                <w:lang w:val="ru-RU"/>
              </w:rPr>
              <w:t xml:space="preserve">(оборудование </w:t>
            </w:r>
            <w:r w:rsidRPr="003A51AC">
              <w:rPr>
                <w:sz w:val="24"/>
                <w:szCs w:val="24"/>
                <w:lang w:val="ru-RU"/>
              </w:rPr>
              <w:t>для</w:t>
            </w:r>
            <w:r w:rsidRPr="003A51AC">
              <w:rPr>
                <w:spacing w:val="-5"/>
                <w:sz w:val="24"/>
                <w:szCs w:val="24"/>
                <w:lang w:val="ru-RU"/>
              </w:rPr>
              <w:t xml:space="preserve"> </w:t>
            </w:r>
            <w:r w:rsidRPr="003A51AC">
              <w:rPr>
                <w:sz w:val="24"/>
                <w:szCs w:val="24"/>
                <w:lang w:val="ru-RU"/>
              </w:rPr>
              <w:t>обеззараживания</w:t>
            </w:r>
            <w:r w:rsidRPr="003A51AC">
              <w:rPr>
                <w:spacing w:val="-6"/>
                <w:sz w:val="24"/>
                <w:szCs w:val="24"/>
                <w:lang w:val="ru-RU"/>
              </w:rPr>
              <w:t xml:space="preserve"> </w:t>
            </w:r>
            <w:r w:rsidRPr="003A51AC">
              <w:rPr>
                <w:sz w:val="24"/>
                <w:szCs w:val="24"/>
                <w:lang w:val="ru-RU"/>
              </w:rPr>
              <w:t>воздуха)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1.4.4.4</w:t>
            </w:r>
          </w:p>
        </w:tc>
        <w:tc>
          <w:tcPr>
            <w:tcW w:w="5493" w:type="dxa"/>
          </w:tcPr>
          <w:p w:rsidR="007F19D2" w:rsidRPr="003A51AC" w:rsidRDefault="007F19D2" w:rsidP="007F19D2">
            <w:pPr>
              <w:pStyle w:val="TableParagraph"/>
              <w:rPr>
                <w:sz w:val="24"/>
                <w:szCs w:val="24"/>
              </w:rPr>
            </w:pPr>
            <w:r w:rsidRPr="003A51AC">
              <w:rPr>
                <w:spacing w:val="-1"/>
                <w:sz w:val="24"/>
                <w:szCs w:val="24"/>
              </w:rPr>
              <w:t>Светодиодный</w:t>
            </w:r>
            <w:r w:rsidRPr="003A51AC">
              <w:rPr>
                <w:spacing w:val="-10"/>
                <w:sz w:val="24"/>
                <w:szCs w:val="24"/>
              </w:rPr>
              <w:t xml:space="preserve"> </w:t>
            </w:r>
            <w:r w:rsidRPr="003A51AC">
              <w:rPr>
                <w:sz w:val="24"/>
                <w:szCs w:val="24"/>
              </w:rPr>
              <w:t>прожектор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EC6976">
        <w:trPr>
          <w:gridAfter w:val="4"/>
          <w:wAfter w:w="4024" w:type="dxa"/>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1.4.4.5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Театральный</w:t>
            </w:r>
            <w:r w:rsidRPr="003A51AC">
              <w:rPr>
                <w:spacing w:val="-9"/>
                <w:sz w:val="24"/>
                <w:szCs w:val="24"/>
              </w:rPr>
              <w:t xml:space="preserve"> </w:t>
            </w:r>
            <w:r w:rsidRPr="003A51AC">
              <w:rPr>
                <w:sz w:val="24"/>
                <w:szCs w:val="24"/>
              </w:rPr>
              <w:t>линзовый</w:t>
            </w:r>
            <w:r w:rsidRPr="003A51AC">
              <w:rPr>
                <w:spacing w:val="-9"/>
                <w:sz w:val="24"/>
                <w:szCs w:val="24"/>
              </w:rPr>
              <w:t xml:space="preserve"> </w:t>
            </w:r>
            <w:r w:rsidRPr="003A51AC">
              <w:rPr>
                <w:sz w:val="24"/>
                <w:szCs w:val="24"/>
              </w:rPr>
              <w:t>прожектор</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EC6976">
        <w:trPr>
          <w:gridAfter w:val="4"/>
          <w:wAfter w:w="4024" w:type="dxa"/>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1.4.5.</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Помещение</w:t>
            </w:r>
            <w:r w:rsidRPr="003A51AC">
              <w:rPr>
                <w:i/>
                <w:spacing w:val="-8"/>
                <w:sz w:val="24"/>
                <w:szCs w:val="24"/>
                <w:lang w:val="ru-RU"/>
              </w:rPr>
              <w:t xml:space="preserve"> </w:t>
            </w:r>
            <w:r w:rsidRPr="003A51AC">
              <w:rPr>
                <w:i/>
                <w:sz w:val="24"/>
                <w:szCs w:val="24"/>
                <w:lang w:val="ru-RU"/>
              </w:rPr>
              <w:t>для</w:t>
            </w:r>
            <w:r w:rsidRPr="003A51AC">
              <w:rPr>
                <w:i/>
                <w:spacing w:val="-8"/>
                <w:sz w:val="24"/>
                <w:szCs w:val="24"/>
                <w:lang w:val="ru-RU"/>
              </w:rPr>
              <w:t xml:space="preserve"> </w:t>
            </w:r>
            <w:r w:rsidRPr="003A51AC">
              <w:rPr>
                <w:i/>
                <w:sz w:val="24"/>
                <w:szCs w:val="24"/>
                <w:lang w:val="ru-RU"/>
              </w:rPr>
              <w:t>декораций,</w:t>
            </w:r>
            <w:r w:rsidRPr="003A51AC">
              <w:rPr>
                <w:i/>
                <w:spacing w:val="-6"/>
                <w:sz w:val="24"/>
                <w:szCs w:val="24"/>
                <w:lang w:val="ru-RU"/>
              </w:rPr>
              <w:t xml:space="preserve"> </w:t>
            </w:r>
            <w:r w:rsidRPr="003A51AC">
              <w:rPr>
                <w:i/>
                <w:sz w:val="24"/>
                <w:szCs w:val="24"/>
                <w:lang w:val="ru-RU"/>
              </w:rPr>
              <w:t>бутафории,</w:t>
            </w:r>
            <w:r w:rsidRPr="003A51AC">
              <w:rPr>
                <w:i/>
                <w:spacing w:val="-9"/>
                <w:sz w:val="24"/>
                <w:szCs w:val="24"/>
                <w:lang w:val="ru-RU"/>
              </w:rPr>
              <w:t xml:space="preserve"> </w:t>
            </w:r>
            <w:r w:rsidRPr="003A51AC">
              <w:rPr>
                <w:i/>
                <w:sz w:val="24"/>
                <w:szCs w:val="24"/>
                <w:lang w:val="ru-RU"/>
              </w:rPr>
              <w:t>хранения</w:t>
            </w:r>
            <w:r w:rsidRPr="003A51AC">
              <w:rPr>
                <w:i/>
                <w:spacing w:val="-5"/>
                <w:sz w:val="24"/>
                <w:szCs w:val="24"/>
                <w:lang w:val="ru-RU"/>
              </w:rPr>
              <w:t xml:space="preserve"> </w:t>
            </w:r>
            <w:r w:rsidRPr="003A51AC">
              <w:rPr>
                <w:i/>
                <w:sz w:val="24"/>
                <w:szCs w:val="24"/>
                <w:lang w:val="ru-RU"/>
              </w:rPr>
              <w:t>костюмов</w:t>
            </w:r>
          </w:p>
        </w:tc>
      </w:tr>
      <w:tr w:rsidR="007F19D2" w:rsidRPr="003A51AC" w:rsidTr="00EC6976">
        <w:trPr>
          <w:gridAfter w:val="4"/>
          <w:wAfter w:w="4024" w:type="dxa"/>
          <w:trHeight w:val="582"/>
        </w:trPr>
        <w:tc>
          <w:tcPr>
            <w:tcW w:w="1385" w:type="dxa"/>
          </w:tcPr>
          <w:p w:rsidR="007F19D2" w:rsidRPr="003A51AC" w:rsidRDefault="007F19D2" w:rsidP="007F19D2">
            <w:pPr>
              <w:pStyle w:val="TableParagraph"/>
              <w:ind w:left="129"/>
              <w:rPr>
                <w:sz w:val="24"/>
                <w:szCs w:val="24"/>
              </w:rPr>
            </w:pPr>
            <w:r w:rsidRPr="003A51AC">
              <w:rPr>
                <w:sz w:val="24"/>
                <w:szCs w:val="24"/>
              </w:rPr>
              <w:t>1.4.5.1</w:t>
            </w:r>
          </w:p>
        </w:tc>
        <w:tc>
          <w:tcPr>
            <w:tcW w:w="5493" w:type="dxa"/>
          </w:tcPr>
          <w:p w:rsidR="007F19D2" w:rsidRPr="00EC6976" w:rsidRDefault="007F19D2" w:rsidP="00EC6976">
            <w:pPr>
              <w:pStyle w:val="TableParagraph"/>
              <w:rPr>
                <w:sz w:val="24"/>
                <w:szCs w:val="24"/>
                <w:lang w:val="ru-RU"/>
              </w:rPr>
            </w:pPr>
            <w:r w:rsidRPr="003A51AC">
              <w:rPr>
                <w:sz w:val="24"/>
                <w:szCs w:val="24"/>
                <w:lang w:val="ru-RU"/>
              </w:rPr>
              <w:t>Атрибуты</w:t>
            </w:r>
            <w:r w:rsidRPr="003A51AC">
              <w:rPr>
                <w:spacing w:val="46"/>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проведения</w:t>
            </w:r>
            <w:r w:rsidRPr="003A51AC">
              <w:rPr>
                <w:spacing w:val="46"/>
                <w:sz w:val="24"/>
                <w:szCs w:val="24"/>
                <w:lang w:val="ru-RU"/>
              </w:rPr>
              <w:t xml:space="preserve"> </w:t>
            </w:r>
            <w:r w:rsidRPr="003A51AC">
              <w:rPr>
                <w:sz w:val="24"/>
                <w:szCs w:val="24"/>
                <w:lang w:val="ru-RU"/>
              </w:rPr>
              <w:t>праздников</w:t>
            </w:r>
            <w:r w:rsidRPr="003A51AC">
              <w:rPr>
                <w:spacing w:val="47"/>
                <w:sz w:val="24"/>
                <w:szCs w:val="24"/>
                <w:lang w:val="ru-RU"/>
              </w:rPr>
              <w:t xml:space="preserve"> </w:t>
            </w:r>
            <w:r w:rsidRPr="003A51AC">
              <w:rPr>
                <w:sz w:val="24"/>
                <w:szCs w:val="24"/>
                <w:lang w:val="ru-RU"/>
              </w:rPr>
              <w:t>согласно</w:t>
            </w:r>
            <w:r w:rsidRPr="003A51AC">
              <w:rPr>
                <w:spacing w:val="43"/>
                <w:sz w:val="24"/>
                <w:szCs w:val="24"/>
                <w:lang w:val="ru-RU"/>
              </w:rPr>
              <w:t xml:space="preserve"> </w:t>
            </w:r>
            <w:r w:rsidR="00EC6976">
              <w:rPr>
                <w:sz w:val="24"/>
                <w:szCs w:val="24"/>
                <w:lang w:val="ru-RU"/>
              </w:rPr>
              <w:t xml:space="preserve">ФОП </w:t>
            </w:r>
            <w:r w:rsidRPr="00EC6976">
              <w:rPr>
                <w:sz w:val="24"/>
                <w:szCs w:val="24"/>
                <w:lang w:val="ru-RU"/>
              </w:rPr>
              <w:t>ДО</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699"/>
        </w:trPr>
        <w:tc>
          <w:tcPr>
            <w:tcW w:w="1385" w:type="dxa"/>
          </w:tcPr>
          <w:p w:rsidR="007F19D2" w:rsidRPr="003A51AC" w:rsidRDefault="007F19D2" w:rsidP="007F19D2">
            <w:pPr>
              <w:pStyle w:val="TableParagraph"/>
              <w:ind w:left="129"/>
              <w:rPr>
                <w:sz w:val="24"/>
                <w:szCs w:val="24"/>
              </w:rPr>
            </w:pPr>
            <w:r w:rsidRPr="003A51AC">
              <w:rPr>
                <w:sz w:val="24"/>
                <w:szCs w:val="24"/>
              </w:rPr>
              <w:t>1.4.5.2</w:t>
            </w:r>
          </w:p>
        </w:tc>
        <w:tc>
          <w:tcPr>
            <w:tcW w:w="5493" w:type="dxa"/>
          </w:tcPr>
          <w:p w:rsidR="007F19D2" w:rsidRPr="003A51AC" w:rsidRDefault="007F19D2" w:rsidP="007F19D2">
            <w:pPr>
              <w:pStyle w:val="TableParagraph"/>
              <w:tabs>
                <w:tab w:val="left" w:pos="1302"/>
                <w:tab w:val="left" w:pos="1890"/>
                <w:tab w:val="left" w:pos="3234"/>
                <w:tab w:val="left" w:pos="4564"/>
              </w:tabs>
              <w:spacing w:line="276" w:lineRule="auto"/>
              <w:ind w:right="98"/>
              <w:rPr>
                <w:sz w:val="24"/>
                <w:szCs w:val="24"/>
                <w:lang w:val="ru-RU"/>
              </w:rPr>
            </w:pPr>
            <w:r w:rsidRPr="003A51AC">
              <w:rPr>
                <w:sz w:val="24"/>
                <w:szCs w:val="24"/>
                <w:lang w:val="ru-RU"/>
              </w:rPr>
              <w:t>Атр</w:t>
            </w:r>
            <w:r w:rsidR="00EC6976">
              <w:rPr>
                <w:sz w:val="24"/>
                <w:szCs w:val="24"/>
                <w:lang w:val="ru-RU"/>
              </w:rPr>
              <w:t>ибуты</w:t>
            </w:r>
            <w:r w:rsidR="00EC6976">
              <w:rPr>
                <w:sz w:val="24"/>
                <w:szCs w:val="24"/>
                <w:lang w:val="ru-RU"/>
              </w:rPr>
              <w:tab/>
              <w:t>для</w:t>
            </w:r>
            <w:r w:rsidR="00EC6976">
              <w:rPr>
                <w:sz w:val="24"/>
                <w:szCs w:val="24"/>
                <w:lang w:val="ru-RU"/>
              </w:rPr>
              <w:tab/>
              <w:t>проведения</w:t>
            </w:r>
            <w:r w:rsidR="00EC6976">
              <w:rPr>
                <w:sz w:val="24"/>
                <w:szCs w:val="24"/>
                <w:lang w:val="ru-RU"/>
              </w:rPr>
              <w:tab/>
              <w:t xml:space="preserve">праздников </w:t>
            </w:r>
            <w:r w:rsidRPr="003A51AC">
              <w:rPr>
                <w:spacing w:val="-3"/>
                <w:sz w:val="24"/>
                <w:szCs w:val="24"/>
                <w:lang w:val="ru-RU"/>
              </w:rPr>
              <w:t>согласно</w:t>
            </w:r>
            <w:r w:rsidRPr="003A51AC">
              <w:rPr>
                <w:spacing w:val="-52"/>
                <w:sz w:val="24"/>
                <w:szCs w:val="24"/>
                <w:lang w:val="ru-RU"/>
              </w:rPr>
              <w:t xml:space="preserve"> </w:t>
            </w:r>
            <w:r w:rsidRPr="003A51AC">
              <w:rPr>
                <w:sz w:val="24"/>
                <w:szCs w:val="24"/>
                <w:lang w:val="ru-RU"/>
              </w:rPr>
              <w:t>образовательной</w:t>
            </w:r>
            <w:r w:rsidRPr="003A51AC">
              <w:rPr>
                <w:spacing w:val="-2"/>
                <w:sz w:val="24"/>
                <w:szCs w:val="24"/>
                <w:lang w:val="ru-RU"/>
              </w:rPr>
              <w:t xml:space="preserve"> </w:t>
            </w:r>
            <w:r w:rsidRPr="003A51AC">
              <w:rPr>
                <w:sz w:val="24"/>
                <w:szCs w:val="24"/>
                <w:lang w:val="ru-RU"/>
              </w:rPr>
              <w:t>программе ДОО</w:t>
            </w:r>
          </w:p>
        </w:tc>
        <w:tc>
          <w:tcPr>
            <w:tcW w:w="720" w:type="dxa"/>
          </w:tcPr>
          <w:p w:rsidR="007F19D2" w:rsidRPr="003A51AC"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1.4.5.3</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3"/>
                <w:sz w:val="24"/>
                <w:szCs w:val="24"/>
              </w:rPr>
              <w:t xml:space="preserve"> </w:t>
            </w:r>
            <w:r w:rsidRPr="003A51AC">
              <w:rPr>
                <w:sz w:val="24"/>
                <w:szCs w:val="24"/>
              </w:rPr>
              <w:t>декораций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58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1.4.5.4</w:t>
            </w:r>
          </w:p>
        </w:tc>
        <w:tc>
          <w:tcPr>
            <w:tcW w:w="5493" w:type="dxa"/>
          </w:tcPr>
          <w:p w:rsidR="007F19D2" w:rsidRPr="00EC6976" w:rsidRDefault="007F19D2" w:rsidP="00EC6976">
            <w:pPr>
              <w:pStyle w:val="TableParagraph"/>
              <w:spacing w:line="244" w:lineRule="exact"/>
              <w:rPr>
                <w:sz w:val="24"/>
                <w:szCs w:val="24"/>
                <w:lang w:val="ru-RU"/>
              </w:rPr>
            </w:pPr>
            <w:r w:rsidRPr="003A51AC">
              <w:rPr>
                <w:sz w:val="24"/>
                <w:szCs w:val="24"/>
                <w:lang w:val="ru-RU"/>
              </w:rPr>
              <w:t>Комплект</w:t>
            </w:r>
            <w:r w:rsidRPr="003A51AC">
              <w:rPr>
                <w:spacing w:val="16"/>
                <w:sz w:val="24"/>
                <w:szCs w:val="24"/>
                <w:lang w:val="ru-RU"/>
              </w:rPr>
              <w:t xml:space="preserve"> </w:t>
            </w:r>
            <w:r w:rsidRPr="003A51AC">
              <w:rPr>
                <w:sz w:val="24"/>
                <w:szCs w:val="24"/>
                <w:lang w:val="ru-RU"/>
              </w:rPr>
              <w:t>театральных</w:t>
            </w:r>
            <w:r w:rsidRPr="003A51AC">
              <w:rPr>
                <w:spacing w:val="17"/>
                <w:sz w:val="24"/>
                <w:szCs w:val="24"/>
                <w:lang w:val="ru-RU"/>
              </w:rPr>
              <w:t xml:space="preserve"> </w:t>
            </w:r>
            <w:r w:rsidRPr="003A51AC">
              <w:rPr>
                <w:sz w:val="24"/>
                <w:szCs w:val="24"/>
                <w:lang w:val="ru-RU"/>
              </w:rPr>
              <w:t>костюмов</w:t>
            </w:r>
            <w:r w:rsidRPr="003A51AC">
              <w:rPr>
                <w:spacing w:val="16"/>
                <w:sz w:val="24"/>
                <w:szCs w:val="24"/>
                <w:lang w:val="ru-RU"/>
              </w:rPr>
              <w:t xml:space="preserve"> </w:t>
            </w:r>
            <w:r w:rsidRPr="003A51AC">
              <w:rPr>
                <w:sz w:val="24"/>
                <w:szCs w:val="24"/>
                <w:lang w:val="ru-RU"/>
              </w:rPr>
              <w:t>детский</w:t>
            </w:r>
            <w:r w:rsidRPr="003A51AC">
              <w:rPr>
                <w:spacing w:val="14"/>
                <w:sz w:val="24"/>
                <w:szCs w:val="24"/>
                <w:lang w:val="ru-RU"/>
              </w:rPr>
              <w:t xml:space="preserve"> </w:t>
            </w:r>
            <w:r w:rsidRPr="003A51AC">
              <w:rPr>
                <w:sz w:val="24"/>
                <w:szCs w:val="24"/>
                <w:lang w:val="ru-RU"/>
              </w:rPr>
              <w:t>(не</w:t>
            </w:r>
            <w:r w:rsidRPr="003A51AC">
              <w:rPr>
                <w:spacing w:val="16"/>
                <w:sz w:val="24"/>
                <w:szCs w:val="24"/>
                <w:lang w:val="ru-RU"/>
              </w:rPr>
              <w:t xml:space="preserve"> </w:t>
            </w:r>
            <w:r w:rsidRPr="003A51AC">
              <w:rPr>
                <w:sz w:val="24"/>
                <w:szCs w:val="24"/>
                <w:lang w:val="ru-RU"/>
              </w:rPr>
              <w:t>менее</w:t>
            </w:r>
            <w:r w:rsidRPr="003A51AC">
              <w:rPr>
                <w:spacing w:val="16"/>
                <w:sz w:val="24"/>
                <w:szCs w:val="24"/>
                <w:lang w:val="ru-RU"/>
              </w:rPr>
              <w:t xml:space="preserve"> </w:t>
            </w:r>
            <w:r w:rsidR="00EC6976">
              <w:rPr>
                <w:sz w:val="24"/>
                <w:szCs w:val="24"/>
                <w:lang w:val="ru-RU"/>
              </w:rPr>
              <w:t xml:space="preserve">20 </w:t>
            </w:r>
            <w:r w:rsidRPr="00EC6976">
              <w:rPr>
                <w:sz w:val="24"/>
                <w:szCs w:val="24"/>
                <w:lang w:val="ru-RU"/>
              </w:rPr>
              <w:t>наименований)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580"/>
        </w:trPr>
        <w:tc>
          <w:tcPr>
            <w:tcW w:w="1385" w:type="dxa"/>
          </w:tcPr>
          <w:p w:rsidR="007F19D2" w:rsidRPr="003A51AC" w:rsidRDefault="007F19D2" w:rsidP="007F19D2">
            <w:pPr>
              <w:pStyle w:val="TableParagraph"/>
              <w:ind w:left="129"/>
              <w:rPr>
                <w:sz w:val="24"/>
                <w:szCs w:val="24"/>
              </w:rPr>
            </w:pPr>
            <w:r w:rsidRPr="003A51AC">
              <w:rPr>
                <w:sz w:val="24"/>
                <w:szCs w:val="24"/>
              </w:rPr>
              <w:t>1.4.5.5.</w:t>
            </w:r>
          </w:p>
        </w:tc>
        <w:tc>
          <w:tcPr>
            <w:tcW w:w="5493" w:type="dxa"/>
          </w:tcPr>
          <w:p w:rsidR="007F19D2" w:rsidRPr="00EC6976" w:rsidRDefault="007F19D2" w:rsidP="00EC6976">
            <w:pPr>
              <w:pStyle w:val="TableParagraph"/>
              <w:rPr>
                <w:sz w:val="24"/>
                <w:szCs w:val="24"/>
                <w:lang w:val="ru-RU"/>
              </w:rPr>
            </w:pPr>
            <w:r w:rsidRPr="003A51AC">
              <w:rPr>
                <w:sz w:val="24"/>
                <w:szCs w:val="24"/>
                <w:lang w:val="ru-RU"/>
              </w:rPr>
              <w:t>Комплект</w:t>
            </w:r>
            <w:r w:rsidRPr="003A51AC">
              <w:rPr>
                <w:spacing w:val="47"/>
                <w:sz w:val="24"/>
                <w:szCs w:val="24"/>
                <w:lang w:val="ru-RU"/>
              </w:rPr>
              <w:t xml:space="preserve"> </w:t>
            </w:r>
            <w:r w:rsidRPr="003A51AC">
              <w:rPr>
                <w:sz w:val="24"/>
                <w:szCs w:val="24"/>
                <w:lang w:val="ru-RU"/>
              </w:rPr>
              <w:t>театральных</w:t>
            </w:r>
            <w:r w:rsidRPr="003A51AC">
              <w:rPr>
                <w:spacing w:val="48"/>
                <w:sz w:val="24"/>
                <w:szCs w:val="24"/>
                <w:lang w:val="ru-RU"/>
              </w:rPr>
              <w:t xml:space="preserve"> </w:t>
            </w:r>
            <w:r w:rsidRPr="003A51AC">
              <w:rPr>
                <w:sz w:val="24"/>
                <w:szCs w:val="24"/>
                <w:lang w:val="ru-RU"/>
              </w:rPr>
              <w:t>костюмов</w:t>
            </w:r>
            <w:r w:rsidRPr="003A51AC">
              <w:rPr>
                <w:spacing w:val="46"/>
                <w:sz w:val="24"/>
                <w:szCs w:val="24"/>
                <w:lang w:val="ru-RU"/>
              </w:rPr>
              <w:t xml:space="preserve"> </w:t>
            </w:r>
            <w:r w:rsidRPr="003A51AC">
              <w:rPr>
                <w:sz w:val="24"/>
                <w:szCs w:val="24"/>
                <w:lang w:val="ru-RU"/>
              </w:rPr>
              <w:t>взрослый</w:t>
            </w:r>
            <w:r w:rsidRPr="003A51AC">
              <w:rPr>
                <w:spacing w:val="45"/>
                <w:sz w:val="24"/>
                <w:szCs w:val="24"/>
                <w:lang w:val="ru-RU"/>
              </w:rPr>
              <w:t xml:space="preserve"> </w:t>
            </w:r>
            <w:r w:rsidRPr="003A51AC">
              <w:rPr>
                <w:sz w:val="24"/>
                <w:szCs w:val="24"/>
                <w:lang w:val="ru-RU"/>
              </w:rPr>
              <w:t>(не</w:t>
            </w:r>
            <w:r w:rsidRPr="003A51AC">
              <w:rPr>
                <w:spacing w:val="45"/>
                <w:sz w:val="24"/>
                <w:szCs w:val="24"/>
                <w:lang w:val="ru-RU"/>
              </w:rPr>
              <w:t xml:space="preserve"> </w:t>
            </w:r>
            <w:r w:rsidR="00EC6976">
              <w:rPr>
                <w:sz w:val="24"/>
                <w:szCs w:val="24"/>
                <w:lang w:val="ru-RU"/>
              </w:rPr>
              <w:t xml:space="preserve">менее </w:t>
            </w:r>
            <w:r w:rsidRPr="00EC6976">
              <w:rPr>
                <w:sz w:val="24"/>
                <w:szCs w:val="24"/>
                <w:lang w:val="ru-RU"/>
              </w:rPr>
              <w:t>10</w:t>
            </w:r>
            <w:r w:rsidRPr="00EC6976">
              <w:rPr>
                <w:spacing w:val="-3"/>
                <w:sz w:val="24"/>
                <w:szCs w:val="24"/>
                <w:lang w:val="ru-RU"/>
              </w:rPr>
              <w:t xml:space="preserve"> </w:t>
            </w:r>
            <w:r w:rsidRPr="00EC6976">
              <w:rPr>
                <w:sz w:val="24"/>
                <w:szCs w:val="24"/>
                <w:lang w:val="ru-RU"/>
              </w:rPr>
              <w:t>персонажей)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2"/>
        </w:trPr>
        <w:tc>
          <w:tcPr>
            <w:tcW w:w="1385" w:type="dxa"/>
          </w:tcPr>
          <w:p w:rsidR="007F19D2" w:rsidRPr="003A51AC" w:rsidRDefault="007F19D2" w:rsidP="007F19D2">
            <w:pPr>
              <w:pStyle w:val="TableParagraph"/>
              <w:ind w:left="129"/>
              <w:rPr>
                <w:sz w:val="24"/>
                <w:szCs w:val="24"/>
              </w:rPr>
            </w:pPr>
            <w:r w:rsidRPr="003A51AC">
              <w:rPr>
                <w:sz w:val="24"/>
                <w:szCs w:val="24"/>
              </w:rPr>
              <w:t>1.4.5.6.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бутафории</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реквизита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1.4.6.</w:t>
            </w:r>
          </w:p>
        </w:tc>
        <w:tc>
          <w:tcPr>
            <w:tcW w:w="9274"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для</w:t>
            </w:r>
            <w:r w:rsidRPr="003A51AC">
              <w:rPr>
                <w:i/>
                <w:spacing w:val="-3"/>
                <w:sz w:val="24"/>
                <w:szCs w:val="24"/>
                <w:lang w:val="ru-RU"/>
              </w:rPr>
              <w:t xml:space="preserve"> </w:t>
            </w:r>
            <w:r w:rsidRPr="003A51AC">
              <w:rPr>
                <w:i/>
                <w:sz w:val="24"/>
                <w:szCs w:val="24"/>
                <w:lang w:val="ru-RU"/>
              </w:rPr>
              <w:t>проведения</w:t>
            </w:r>
            <w:r w:rsidRPr="003A51AC">
              <w:rPr>
                <w:i/>
                <w:spacing w:val="-5"/>
                <w:sz w:val="24"/>
                <w:szCs w:val="24"/>
                <w:lang w:val="ru-RU"/>
              </w:rPr>
              <w:t xml:space="preserve"> </w:t>
            </w:r>
            <w:r w:rsidRPr="003A51AC">
              <w:rPr>
                <w:i/>
                <w:sz w:val="24"/>
                <w:szCs w:val="24"/>
                <w:lang w:val="ru-RU"/>
              </w:rPr>
              <w:t>занятий</w:t>
            </w:r>
            <w:r w:rsidRPr="003A51AC">
              <w:rPr>
                <w:i/>
                <w:spacing w:val="-3"/>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детьми</w:t>
            </w: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1.4.6.1.</w:t>
            </w:r>
          </w:p>
        </w:tc>
        <w:tc>
          <w:tcPr>
            <w:tcW w:w="5493" w:type="dxa"/>
          </w:tcPr>
          <w:p w:rsidR="007F19D2" w:rsidRPr="003A51AC" w:rsidRDefault="007F19D2" w:rsidP="007F19D2">
            <w:pPr>
              <w:pStyle w:val="TableParagraph"/>
              <w:rPr>
                <w:sz w:val="24"/>
                <w:szCs w:val="24"/>
              </w:rPr>
            </w:pPr>
            <w:r w:rsidRPr="003A51AC">
              <w:rPr>
                <w:sz w:val="24"/>
                <w:szCs w:val="24"/>
              </w:rPr>
              <w:t>Барабан</w:t>
            </w:r>
            <w:r w:rsidRPr="003A51AC">
              <w:rPr>
                <w:spacing w:val="-4"/>
                <w:sz w:val="24"/>
                <w:szCs w:val="24"/>
              </w:rPr>
              <w:t xml:space="preserve"> </w:t>
            </w:r>
            <w:r w:rsidRPr="003A51AC">
              <w:rPr>
                <w:sz w:val="24"/>
                <w:szCs w:val="24"/>
              </w:rPr>
              <w:t>с</w:t>
            </w:r>
            <w:r w:rsidRPr="003A51AC">
              <w:rPr>
                <w:spacing w:val="-4"/>
                <w:sz w:val="24"/>
                <w:szCs w:val="24"/>
              </w:rPr>
              <w:t xml:space="preserve"> </w:t>
            </w:r>
            <w:r w:rsidRPr="003A51AC">
              <w:rPr>
                <w:sz w:val="24"/>
                <w:szCs w:val="24"/>
              </w:rPr>
              <w:t>палочками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1.4.6.3.</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7"/>
                <w:sz w:val="24"/>
                <w:szCs w:val="24"/>
              </w:rPr>
              <w:t xml:space="preserve"> </w:t>
            </w:r>
            <w:r w:rsidRPr="003A51AC">
              <w:rPr>
                <w:sz w:val="24"/>
                <w:szCs w:val="24"/>
              </w:rPr>
              <w:t>большой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1.4.6.4.</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1.4.6.6.</w:t>
            </w:r>
          </w:p>
        </w:tc>
        <w:tc>
          <w:tcPr>
            <w:tcW w:w="5493" w:type="dxa"/>
          </w:tcPr>
          <w:p w:rsidR="007F19D2" w:rsidRPr="003A51AC" w:rsidRDefault="007F19D2" w:rsidP="007F19D2">
            <w:pPr>
              <w:pStyle w:val="TableParagraph"/>
              <w:rPr>
                <w:sz w:val="24"/>
                <w:szCs w:val="24"/>
              </w:rPr>
            </w:pPr>
            <w:r w:rsidRPr="003A51AC">
              <w:rPr>
                <w:sz w:val="24"/>
                <w:szCs w:val="24"/>
              </w:rPr>
              <w:t>Вертушка</w:t>
            </w:r>
            <w:r w:rsidRPr="003A51AC">
              <w:rPr>
                <w:spacing w:val="-9"/>
                <w:sz w:val="24"/>
                <w:szCs w:val="24"/>
              </w:rPr>
              <w:t xml:space="preserve"> </w:t>
            </w:r>
            <w:r w:rsidRPr="003A51AC">
              <w:rPr>
                <w:sz w:val="24"/>
                <w:szCs w:val="24"/>
              </w:rPr>
              <w:t>(шумовой</w:t>
            </w:r>
            <w:r w:rsidRPr="003A51AC">
              <w:rPr>
                <w:spacing w:val="-6"/>
                <w:sz w:val="24"/>
                <w:szCs w:val="24"/>
              </w:rPr>
              <w:t xml:space="preserve"> </w:t>
            </w:r>
            <w:r w:rsidRPr="003A51AC">
              <w:rPr>
                <w:sz w:val="24"/>
                <w:szCs w:val="24"/>
              </w:rPr>
              <w:t>музыкальный</w:t>
            </w:r>
            <w:r w:rsidRPr="003A51AC">
              <w:rPr>
                <w:spacing w:val="-6"/>
                <w:sz w:val="24"/>
                <w:szCs w:val="24"/>
              </w:rPr>
              <w:t xml:space="preserve"> </w:t>
            </w:r>
            <w:r w:rsidRPr="003A51AC">
              <w:rPr>
                <w:sz w:val="24"/>
                <w:szCs w:val="24"/>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2"/>
        </w:trPr>
        <w:tc>
          <w:tcPr>
            <w:tcW w:w="1385" w:type="dxa"/>
          </w:tcPr>
          <w:p w:rsidR="007F19D2" w:rsidRPr="003A51AC" w:rsidRDefault="007F19D2" w:rsidP="007F19D2">
            <w:pPr>
              <w:pStyle w:val="TableParagraph"/>
              <w:ind w:left="129"/>
              <w:rPr>
                <w:sz w:val="24"/>
                <w:szCs w:val="24"/>
              </w:rPr>
            </w:pPr>
            <w:r w:rsidRPr="003A51AC">
              <w:rPr>
                <w:sz w:val="24"/>
                <w:szCs w:val="24"/>
              </w:rPr>
              <w:t>1.4.6.7.</w:t>
            </w:r>
          </w:p>
        </w:tc>
        <w:tc>
          <w:tcPr>
            <w:tcW w:w="5493" w:type="dxa"/>
          </w:tcPr>
          <w:p w:rsidR="007F19D2" w:rsidRPr="003A51AC" w:rsidRDefault="007F19D2" w:rsidP="007F19D2">
            <w:pPr>
              <w:pStyle w:val="TableParagraph"/>
              <w:rPr>
                <w:sz w:val="24"/>
                <w:szCs w:val="24"/>
              </w:rPr>
            </w:pPr>
            <w:r w:rsidRPr="003A51AC">
              <w:rPr>
                <w:sz w:val="24"/>
                <w:szCs w:val="24"/>
              </w:rPr>
              <w:t>Воздушные</w:t>
            </w:r>
            <w:r w:rsidRPr="003A51AC">
              <w:rPr>
                <w:spacing w:val="-2"/>
                <w:sz w:val="24"/>
                <w:szCs w:val="24"/>
              </w:rPr>
              <w:t xml:space="preserve"> </w:t>
            </w:r>
            <w:r w:rsidRPr="003A51AC">
              <w:rPr>
                <w:sz w:val="24"/>
                <w:szCs w:val="24"/>
              </w:rPr>
              <w:t>шары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1.4.6.8.</w:t>
            </w:r>
          </w:p>
        </w:tc>
        <w:tc>
          <w:tcPr>
            <w:tcW w:w="5493" w:type="dxa"/>
          </w:tcPr>
          <w:p w:rsidR="007F19D2" w:rsidRPr="003A51AC" w:rsidRDefault="007F19D2" w:rsidP="007F19D2">
            <w:pPr>
              <w:pStyle w:val="TableParagraph"/>
              <w:rPr>
                <w:sz w:val="24"/>
                <w:szCs w:val="24"/>
              </w:rPr>
            </w:pPr>
            <w:r w:rsidRPr="003A51AC">
              <w:rPr>
                <w:sz w:val="24"/>
                <w:szCs w:val="24"/>
              </w:rPr>
              <w:t>Детское</w:t>
            </w:r>
            <w:r w:rsidRPr="003A51AC">
              <w:rPr>
                <w:spacing w:val="-4"/>
                <w:sz w:val="24"/>
                <w:szCs w:val="24"/>
              </w:rPr>
              <w:t xml:space="preserve"> </w:t>
            </w:r>
            <w:r w:rsidRPr="003A51AC">
              <w:rPr>
                <w:sz w:val="24"/>
                <w:szCs w:val="24"/>
              </w:rPr>
              <w:t>пианино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1.4.6.9.</w:t>
            </w:r>
          </w:p>
        </w:tc>
        <w:tc>
          <w:tcPr>
            <w:tcW w:w="5493" w:type="dxa"/>
          </w:tcPr>
          <w:p w:rsidR="007F19D2" w:rsidRPr="003A51AC" w:rsidRDefault="007F19D2" w:rsidP="007F19D2">
            <w:pPr>
              <w:pStyle w:val="TableParagraph"/>
              <w:rPr>
                <w:sz w:val="24"/>
                <w:szCs w:val="24"/>
              </w:rPr>
            </w:pPr>
            <w:r w:rsidRPr="003A51AC">
              <w:rPr>
                <w:sz w:val="24"/>
                <w:szCs w:val="24"/>
              </w:rPr>
              <w:t>Дудочка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2"/>
        </w:trPr>
        <w:tc>
          <w:tcPr>
            <w:tcW w:w="1385" w:type="dxa"/>
          </w:tcPr>
          <w:p w:rsidR="007F19D2" w:rsidRPr="003A51AC" w:rsidRDefault="007F19D2" w:rsidP="007F19D2">
            <w:pPr>
              <w:pStyle w:val="TableParagraph"/>
              <w:ind w:left="129"/>
              <w:rPr>
                <w:sz w:val="24"/>
                <w:szCs w:val="24"/>
              </w:rPr>
            </w:pPr>
            <w:r w:rsidRPr="003A51AC">
              <w:rPr>
                <w:sz w:val="24"/>
                <w:szCs w:val="24"/>
              </w:rPr>
              <w:t>1.4.6.10.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89"/>
        </w:trPr>
        <w:tc>
          <w:tcPr>
            <w:tcW w:w="1385" w:type="dxa"/>
          </w:tcPr>
          <w:p w:rsidR="007F19D2" w:rsidRPr="003A51AC" w:rsidRDefault="007F19D2" w:rsidP="007F19D2">
            <w:pPr>
              <w:pStyle w:val="TableParagraph"/>
              <w:ind w:left="129"/>
              <w:rPr>
                <w:sz w:val="24"/>
                <w:szCs w:val="24"/>
              </w:rPr>
            </w:pPr>
            <w:r w:rsidRPr="003A51AC">
              <w:rPr>
                <w:sz w:val="24"/>
                <w:szCs w:val="24"/>
              </w:rPr>
              <w:t>1.4.6.12.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Игровые</w:t>
            </w:r>
            <w:r w:rsidRPr="003A51AC">
              <w:rPr>
                <w:spacing w:val="-6"/>
                <w:sz w:val="24"/>
                <w:szCs w:val="24"/>
                <w:lang w:val="ru-RU"/>
              </w:rPr>
              <w:t xml:space="preserve"> </w:t>
            </w:r>
            <w:r w:rsidRPr="003A51AC">
              <w:rPr>
                <w:sz w:val="24"/>
                <w:szCs w:val="24"/>
                <w:lang w:val="ru-RU"/>
              </w:rPr>
              <w:t>ложки</w:t>
            </w:r>
            <w:r w:rsidRPr="003A51AC">
              <w:rPr>
                <w:spacing w:val="-5"/>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r w:rsidRPr="003A51AC">
              <w:rPr>
                <w:spacing w:val="-8"/>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1.4.6.13.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Кастаньеты</w:t>
            </w:r>
            <w:r w:rsidRPr="003A51AC">
              <w:rPr>
                <w:spacing w:val="-4"/>
                <w:sz w:val="24"/>
                <w:szCs w:val="24"/>
              </w:rPr>
              <w:t xml:space="preserve"> </w:t>
            </w:r>
            <w:r w:rsidRPr="003A51AC">
              <w:rPr>
                <w:sz w:val="24"/>
                <w:szCs w:val="24"/>
              </w:rPr>
              <w:t>деревянные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0"/>
        </w:trPr>
        <w:tc>
          <w:tcPr>
            <w:tcW w:w="1385" w:type="dxa"/>
          </w:tcPr>
          <w:p w:rsidR="007F19D2" w:rsidRPr="003A51AC" w:rsidRDefault="007F19D2" w:rsidP="007F19D2">
            <w:pPr>
              <w:pStyle w:val="TableParagraph"/>
              <w:ind w:left="129"/>
              <w:rPr>
                <w:sz w:val="24"/>
                <w:szCs w:val="24"/>
              </w:rPr>
            </w:pPr>
            <w:r w:rsidRPr="003A51AC">
              <w:rPr>
                <w:sz w:val="24"/>
                <w:szCs w:val="24"/>
              </w:rPr>
              <w:t>1.4.6.14.</w:t>
            </w:r>
          </w:p>
        </w:tc>
        <w:tc>
          <w:tcPr>
            <w:tcW w:w="5493" w:type="dxa"/>
          </w:tcPr>
          <w:p w:rsidR="007F19D2" w:rsidRPr="003A51AC" w:rsidRDefault="007F19D2" w:rsidP="007F19D2">
            <w:pPr>
              <w:pStyle w:val="TableParagraph"/>
              <w:rPr>
                <w:sz w:val="24"/>
                <w:szCs w:val="24"/>
              </w:rPr>
            </w:pPr>
            <w:r w:rsidRPr="003A51AC">
              <w:rPr>
                <w:sz w:val="24"/>
                <w:szCs w:val="24"/>
              </w:rPr>
              <w:t>Кастаньеты</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ручкой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gridAfter w:val="4"/>
          <w:wAfter w:w="4024" w:type="dxa"/>
          <w:trHeight w:val="292"/>
        </w:trPr>
        <w:tc>
          <w:tcPr>
            <w:tcW w:w="1385" w:type="dxa"/>
          </w:tcPr>
          <w:p w:rsidR="007F19D2" w:rsidRPr="003A51AC" w:rsidRDefault="007F19D2" w:rsidP="007F19D2">
            <w:pPr>
              <w:pStyle w:val="TableParagraph"/>
              <w:ind w:left="129"/>
              <w:rPr>
                <w:sz w:val="24"/>
                <w:szCs w:val="24"/>
              </w:rPr>
            </w:pPr>
            <w:r w:rsidRPr="003A51AC">
              <w:rPr>
                <w:sz w:val="24"/>
                <w:szCs w:val="24"/>
              </w:rPr>
              <w:t>1.4.6.15.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видеофильмов</w:t>
            </w:r>
            <w:r w:rsidRPr="003A51AC">
              <w:rPr>
                <w:spacing w:val="-11"/>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детей</w:t>
            </w:r>
            <w:r w:rsidRPr="003A51AC">
              <w:rPr>
                <w:spacing w:val="-11"/>
                <w:sz w:val="24"/>
                <w:szCs w:val="24"/>
                <w:lang w:val="ru-RU"/>
              </w:rPr>
              <w:t xml:space="preserve"> </w:t>
            </w:r>
            <w:r w:rsidRPr="003A51AC">
              <w:rPr>
                <w:sz w:val="24"/>
                <w:szCs w:val="24"/>
                <w:lang w:val="ru-RU"/>
              </w:rPr>
              <w:t>дошкольного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возраста</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записей</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музыкальными</w:t>
            </w:r>
            <w:r w:rsidRPr="003A51AC">
              <w:rPr>
                <w:spacing w:val="-6"/>
                <w:sz w:val="24"/>
                <w:szCs w:val="24"/>
                <w:lang w:val="ru-RU"/>
              </w:rPr>
              <w:t xml:space="preserve"> </w:t>
            </w:r>
            <w:r w:rsidRPr="003A51AC">
              <w:rPr>
                <w:sz w:val="24"/>
                <w:szCs w:val="24"/>
                <w:lang w:val="ru-RU"/>
              </w:rPr>
              <w:t>произведениями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записей</w:t>
            </w:r>
            <w:r w:rsidRPr="003A51AC">
              <w:rPr>
                <w:spacing w:val="-10"/>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1.4.6.18.</w:t>
            </w:r>
          </w:p>
        </w:tc>
        <w:tc>
          <w:tcPr>
            <w:tcW w:w="5493" w:type="dxa"/>
          </w:tcPr>
          <w:p w:rsidR="007F19D2" w:rsidRPr="003A51AC" w:rsidRDefault="007F19D2" w:rsidP="00EC6976">
            <w:pPr>
              <w:pStyle w:val="TableParagraph"/>
              <w:rPr>
                <w:sz w:val="24"/>
                <w:szCs w:val="24"/>
                <w:lang w:val="ru-RU"/>
              </w:rPr>
            </w:pPr>
            <w:r w:rsidRPr="003A51AC">
              <w:rPr>
                <w:sz w:val="24"/>
                <w:szCs w:val="24"/>
                <w:lang w:val="ru-RU"/>
              </w:rPr>
              <w:t>Комплект</w:t>
            </w:r>
            <w:r w:rsidRPr="003A51AC">
              <w:rPr>
                <w:spacing w:val="85"/>
                <w:sz w:val="24"/>
                <w:szCs w:val="24"/>
                <w:lang w:val="ru-RU"/>
              </w:rPr>
              <w:t xml:space="preserve"> </w:t>
            </w:r>
            <w:r w:rsidRPr="003A51AC">
              <w:rPr>
                <w:sz w:val="24"/>
                <w:szCs w:val="24"/>
                <w:lang w:val="ru-RU"/>
              </w:rPr>
              <w:t xml:space="preserve">карточек  </w:t>
            </w:r>
            <w:r w:rsidRPr="003A51AC">
              <w:rPr>
                <w:spacing w:val="29"/>
                <w:sz w:val="24"/>
                <w:szCs w:val="24"/>
                <w:lang w:val="ru-RU"/>
              </w:rPr>
              <w:t xml:space="preserve"> </w:t>
            </w:r>
            <w:r w:rsidRPr="003A51AC">
              <w:rPr>
                <w:sz w:val="24"/>
                <w:szCs w:val="24"/>
                <w:lang w:val="ru-RU"/>
              </w:rPr>
              <w:t xml:space="preserve">с  </w:t>
            </w:r>
            <w:r w:rsidRPr="003A51AC">
              <w:rPr>
                <w:spacing w:val="27"/>
                <w:sz w:val="24"/>
                <w:szCs w:val="24"/>
                <w:lang w:val="ru-RU"/>
              </w:rPr>
              <w:t xml:space="preserve"> </w:t>
            </w:r>
            <w:r w:rsidRPr="003A51AC">
              <w:rPr>
                <w:sz w:val="24"/>
                <w:szCs w:val="24"/>
                <w:lang w:val="ru-RU"/>
              </w:rPr>
              <w:t xml:space="preserve">изображением  </w:t>
            </w:r>
            <w:r w:rsidRPr="003A51AC">
              <w:rPr>
                <w:spacing w:val="29"/>
                <w:sz w:val="24"/>
                <w:szCs w:val="24"/>
                <w:lang w:val="ru-RU"/>
              </w:rPr>
              <w:t xml:space="preserve"> </w:t>
            </w:r>
            <w:r w:rsidR="00EC6976">
              <w:rPr>
                <w:sz w:val="24"/>
                <w:szCs w:val="24"/>
                <w:lang w:val="ru-RU"/>
              </w:rPr>
              <w:t>музыкальных</w:t>
            </w:r>
            <w:r w:rsidRPr="003A51AC">
              <w:rPr>
                <w:sz w:val="24"/>
                <w:szCs w:val="24"/>
                <w:lang w:val="ru-RU"/>
              </w:rPr>
              <w:t>инструментов</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портретами</w:t>
            </w:r>
            <w:r w:rsidRPr="003A51AC">
              <w:rPr>
                <w:spacing w:val="-1"/>
                <w:sz w:val="24"/>
                <w:szCs w:val="24"/>
                <w:lang w:val="ru-RU"/>
              </w:rPr>
              <w:t xml:space="preserve"> </w:t>
            </w:r>
            <w:r w:rsidRPr="003A51AC">
              <w:rPr>
                <w:sz w:val="24"/>
                <w:szCs w:val="24"/>
                <w:lang w:val="ru-RU"/>
              </w:rPr>
              <w:t>композиторов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1.4.6.20.</w:t>
            </w:r>
          </w:p>
        </w:tc>
        <w:tc>
          <w:tcPr>
            <w:tcW w:w="5493" w:type="dxa"/>
          </w:tcPr>
          <w:p w:rsidR="007F19D2" w:rsidRPr="003A51AC" w:rsidRDefault="007F19D2" w:rsidP="007F19D2">
            <w:pPr>
              <w:pStyle w:val="TableParagraph"/>
              <w:rPr>
                <w:sz w:val="24"/>
                <w:szCs w:val="24"/>
              </w:rPr>
            </w:pPr>
            <w:r w:rsidRPr="003A51AC">
              <w:rPr>
                <w:sz w:val="24"/>
                <w:szCs w:val="24"/>
              </w:rPr>
              <w:t>Кукла</w:t>
            </w:r>
            <w:r w:rsidRPr="003A51AC">
              <w:rPr>
                <w:spacing w:val="-2"/>
                <w:sz w:val="24"/>
                <w:szCs w:val="24"/>
              </w:rPr>
              <w:t xml:space="preserve"> </w:t>
            </w:r>
            <w:r w:rsidRPr="003A51AC">
              <w:rPr>
                <w:sz w:val="24"/>
                <w:szCs w:val="24"/>
              </w:rPr>
              <w:t>(крупного</w:t>
            </w:r>
            <w:r w:rsidRPr="003A51AC">
              <w:rPr>
                <w:spacing w:val="-3"/>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22"/>
        </w:trPr>
        <w:tc>
          <w:tcPr>
            <w:tcW w:w="1385" w:type="dxa"/>
          </w:tcPr>
          <w:p w:rsidR="007F19D2" w:rsidRPr="003A51AC" w:rsidRDefault="007F19D2" w:rsidP="007F19D2">
            <w:pPr>
              <w:pStyle w:val="TableParagraph"/>
              <w:ind w:left="129"/>
              <w:rPr>
                <w:sz w:val="24"/>
                <w:szCs w:val="24"/>
              </w:rPr>
            </w:pPr>
            <w:r w:rsidRPr="003A51AC">
              <w:rPr>
                <w:sz w:val="24"/>
                <w:szCs w:val="24"/>
              </w:rPr>
              <w:t>1.4.6.21.</w:t>
            </w:r>
          </w:p>
        </w:tc>
        <w:tc>
          <w:tcPr>
            <w:tcW w:w="5493" w:type="dxa"/>
          </w:tcPr>
          <w:p w:rsidR="007F19D2" w:rsidRPr="003A51AC" w:rsidRDefault="007F19D2" w:rsidP="007F19D2">
            <w:pPr>
              <w:pStyle w:val="TableParagraph"/>
              <w:rPr>
                <w:sz w:val="24"/>
                <w:szCs w:val="24"/>
              </w:rPr>
            </w:pPr>
            <w:r w:rsidRPr="003A51AC">
              <w:rPr>
                <w:sz w:val="24"/>
                <w:szCs w:val="24"/>
              </w:rPr>
              <w:t>Кукла</w:t>
            </w:r>
            <w:r w:rsidRPr="003A51AC">
              <w:rPr>
                <w:spacing w:val="-1"/>
                <w:sz w:val="24"/>
                <w:szCs w:val="24"/>
              </w:rPr>
              <w:t xml:space="preserve"> </w:t>
            </w:r>
            <w:r w:rsidRPr="003A51AC">
              <w:rPr>
                <w:sz w:val="24"/>
                <w:szCs w:val="24"/>
              </w:rPr>
              <w:t>в нарядной</w:t>
            </w:r>
            <w:r w:rsidRPr="003A51AC">
              <w:rPr>
                <w:spacing w:val="-2"/>
                <w:sz w:val="24"/>
                <w:szCs w:val="24"/>
              </w:rPr>
              <w:t xml:space="preserve"> </w:t>
            </w:r>
            <w:r w:rsidRPr="003A51AC">
              <w:rPr>
                <w:sz w:val="24"/>
                <w:szCs w:val="24"/>
              </w:rPr>
              <w:t>одежде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auto"/>
              <w:ind w:left="225" w:right="130" w:hanging="72"/>
              <w:rPr>
                <w:sz w:val="24"/>
                <w:szCs w:val="24"/>
              </w:rPr>
            </w:pPr>
            <w:r w:rsidRPr="003A51AC">
              <w:rPr>
                <w:spacing w:val="-3"/>
                <w:sz w:val="24"/>
                <w:szCs w:val="24"/>
              </w:rPr>
              <w:t>по кол-ву</w:t>
            </w:r>
            <w:r w:rsidRPr="003A51AC">
              <w:rPr>
                <w:spacing w:val="-42"/>
                <w:sz w:val="24"/>
                <w:szCs w:val="24"/>
              </w:rPr>
              <w:t xml:space="preserve"> </w:t>
            </w:r>
            <w:r w:rsidRPr="003A51AC">
              <w:rPr>
                <w:sz w:val="24"/>
                <w:szCs w:val="24"/>
              </w:rPr>
              <w:lastRenderedPageBreak/>
              <w:t>детей</w:t>
            </w:r>
            <w:r w:rsidR="00EC6976">
              <w:rPr>
                <w:position w:val="10"/>
                <w:sz w:val="24"/>
                <w:szCs w:val="24"/>
              </w:rPr>
              <w:t>26</w:t>
            </w:r>
          </w:p>
        </w:tc>
        <w:tc>
          <w:tcPr>
            <w:tcW w:w="1035" w:type="dxa"/>
          </w:tcPr>
          <w:p w:rsidR="007F19D2" w:rsidRPr="003A51AC" w:rsidRDefault="007F19D2" w:rsidP="007F19D2">
            <w:pPr>
              <w:pStyle w:val="TableParagraph"/>
              <w:ind w:right="444"/>
              <w:jc w:val="right"/>
              <w:rPr>
                <w:sz w:val="24"/>
                <w:szCs w:val="24"/>
              </w:rPr>
            </w:pPr>
            <w:r w:rsidRPr="003A51AC">
              <w:rPr>
                <w:sz w:val="24"/>
                <w:szCs w:val="24"/>
              </w:rPr>
              <w:lastRenderedPageBreak/>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1.4.6.22.</w:t>
            </w:r>
          </w:p>
        </w:tc>
        <w:tc>
          <w:tcPr>
            <w:tcW w:w="5493" w:type="dxa"/>
          </w:tcPr>
          <w:p w:rsidR="007F19D2" w:rsidRPr="003A51AC" w:rsidRDefault="007F19D2" w:rsidP="007F19D2">
            <w:pPr>
              <w:pStyle w:val="TableParagraph"/>
              <w:rPr>
                <w:sz w:val="24"/>
                <w:szCs w:val="24"/>
              </w:rPr>
            </w:pPr>
            <w:r w:rsidRPr="003A51AC">
              <w:rPr>
                <w:sz w:val="24"/>
                <w:szCs w:val="24"/>
              </w:rPr>
              <w:t>Ленты</w:t>
            </w:r>
            <w:r w:rsidRPr="003A51AC">
              <w:rPr>
                <w:spacing w:val="-5"/>
                <w:sz w:val="24"/>
                <w:szCs w:val="24"/>
              </w:rPr>
              <w:t xml:space="preserve"> </w:t>
            </w:r>
            <w:r w:rsidRPr="003A51AC">
              <w:rPr>
                <w:sz w:val="24"/>
                <w:szCs w:val="24"/>
              </w:rPr>
              <w:t>разноцветные</w:t>
            </w:r>
            <w:r w:rsidRPr="003A51AC">
              <w:rPr>
                <w:spacing w:val="-5"/>
                <w:sz w:val="24"/>
                <w:szCs w:val="24"/>
              </w:rPr>
              <w:t xml:space="preserve"> </w:t>
            </w:r>
            <w:r w:rsidRPr="003A51AC">
              <w:rPr>
                <w:sz w:val="24"/>
                <w:szCs w:val="24"/>
              </w:rPr>
              <w:t>на</w:t>
            </w:r>
            <w:r w:rsidRPr="003A51AC">
              <w:rPr>
                <w:spacing w:val="-5"/>
                <w:sz w:val="24"/>
                <w:szCs w:val="24"/>
              </w:rPr>
              <w:t xml:space="preserve"> </w:t>
            </w:r>
            <w:r w:rsidRPr="003A51AC">
              <w:rPr>
                <w:sz w:val="24"/>
                <w:szCs w:val="24"/>
              </w:rPr>
              <w:t>кольце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1.4.6.23.</w:t>
            </w:r>
          </w:p>
        </w:tc>
        <w:tc>
          <w:tcPr>
            <w:tcW w:w="5493" w:type="dxa"/>
          </w:tcPr>
          <w:p w:rsidR="007F19D2" w:rsidRPr="003A51AC" w:rsidRDefault="007F19D2" w:rsidP="007F19D2">
            <w:pPr>
              <w:pStyle w:val="TableParagraph"/>
              <w:rPr>
                <w:sz w:val="24"/>
                <w:szCs w:val="24"/>
              </w:rPr>
            </w:pPr>
            <w:r w:rsidRPr="003A51AC">
              <w:rPr>
                <w:sz w:val="24"/>
                <w:szCs w:val="24"/>
              </w:rPr>
              <w:t>Маракас</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1.4.6.24.</w:t>
            </w:r>
          </w:p>
        </w:tc>
        <w:tc>
          <w:tcPr>
            <w:tcW w:w="5493" w:type="dxa"/>
          </w:tcPr>
          <w:p w:rsidR="007F19D2" w:rsidRPr="003A51AC" w:rsidRDefault="007F19D2" w:rsidP="007F19D2">
            <w:pPr>
              <w:pStyle w:val="TableParagraph"/>
              <w:rPr>
                <w:sz w:val="24"/>
                <w:szCs w:val="24"/>
              </w:rPr>
            </w:pPr>
            <w:r w:rsidRPr="003A51AC">
              <w:rPr>
                <w:sz w:val="24"/>
                <w:szCs w:val="24"/>
              </w:rPr>
              <w:t>Металлофон</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альт</w:t>
            </w:r>
            <w:r w:rsidRPr="003A51AC">
              <w:rPr>
                <w:spacing w:val="-4"/>
                <w:sz w:val="24"/>
                <w:szCs w:val="24"/>
              </w:rPr>
              <w:t xml:space="preserve"> </w:t>
            </w:r>
            <w:r w:rsidRPr="003A51AC">
              <w:rPr>
                <w:sz w:val="24"/>
                <w:szCs w:val="24"/>
              </w:rPr>
              <w:t>диатонический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1.4.6.25.</w:t>
            </w:r>
          </w:p>
        </w:tc>
        <w:tc>
          <w:tcPr>
            <w:tcW w:w="5493" w:type="dxa"/>
          </w:tcPr>
          <w:p w:rsidR="007F19D2" w:rsidRPr="003A51AC" w:rsidRDefault="007F19D2" w:rsidP="007F19D2">
            <w:pPr>
              <w:pStyle w:val="TableParagraph"/>
              <w:rPr>
                <w:sz w:val="24"/>
                <w:szCs w:val="24"/>
              </w:rPr>
            </w:pPr>
            <w:r w:rsidRPr="003A51AC">
              <w:rPr>
                <w:sz w:val="24"/>
                <w:szCs w:val="24"/>
              </w:rPr>
              <w:t>Металлофон</w:t>
            </w:r>
            <w:r w:rsidRPr="003A51AC">
              <w:rPr>
                <w:spacing w:val="-2"/>
                <w:sz w:val="24"/>
                <w:szCs w:val="24"/>
              </w:rPr>
              <w:t xml:space="preserve"> </w:t>
            </w:r>
            <w:r w:rsidRPr="003A51AC">
              <w:rPr>
                <w:sz w:val="24"/>
                <w:szCs w:val="24"/>
              </w:rPr>
              <w:t>12</w:t>
            </w:r>
            <w:r w:rsidRPr="003A51AC">
              <w:rPr>
                <w:spacing w:val="-1"/>
                <w:sz w:val="24"/>
                <w:szCs w:val="24"/>
              </w:rPr>
              <w:t xml:space="preserve"> </w:t>
            </w:r>
            <w:r w:rsidRPr="003A51AC">
              <w:rPr>
                <w:sz w:val="24"/>
                <w:szCs w:val="24"/>
              </w:rPr>
              <w:t>тонов</w:t>
            </w:r>
            <w:r w:rsidRPr="003A51AC">
              <w:rPr>
                <w:spacing w:val="-3"/>
                <w:sz w:val="24"/>
                <w:szCs w:val="24"/>
              </w:rPr>
              <w:t xml:space="preserve"> </w:t>
            </w:r>
            <w:r w:rsidRPr="003A51AC">
              <w:rPr>
                <w:sz w:val="24"/>
                <w:szCs w:val="24"/>
              </w:rPr>
              <w:t>и</w:t>
            </w:r>
            <w:r w:rsidRPr="003A51AC">
              <w:rPr>
                <w:spacing w:val="-1"/>
                <w:sz w:val="24"/>
                <w:szCs w:val="24"/>
              </w:rPr>
              <w:t xml:space="preserve"> </w:t>
            </w:r>
            <w:r w:rsidRPr="003A51AC">
              <w:rPr>
                <w:sz w:val="24"/>
                <w:szCs w:val="24"/>
              </w:rPr>
              <w:t>более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3"/>
        </w:trPr>
        <w:tc>
          <w:tcPr>
            <w:tcW w:w="1385" w:type="dxa"/>
          </w:tcPr>
          <w:p w:rsidR="007F19D2" w:rsidRPr="003A51AC" w:rsidRDefault="007F19D2" w:rsidP="007F19D2">
            <w:pPr>
              <w:pStyle w:val="TableParagraph"/>
              <w:ind w:left="129"/>
              <w:rPr>
                <w:sz w:val="24"/>
                <w:szCs w:val="24"/>
              </w:rPr>
            </w:pPr>
            <w:r w:rsidRPr="003A51AC">
              <w:rPr>
                <w:sz w:val="24"/>
                <w:szCs w:val="24"/>
              </w:rPr>
              <w:t>1.4.6.26.</w:t>
            </w:r>
          </w:p>
        </w:tc>
        <w:tc>
          <w:tcPr>
            <w:tcW w:w="5493" w:type="dxa"/>
          </w:tcPr>
          <w:p w:rsidR="007F19D2" w:rsidRPr="003A51AC" w:rsidRDefault="007F19D2" w:rsidP="007F19D2">
            <w:pPr>
              <w:pStyle w:val="TableParagraph"/>
              <w:rPr>
                <w:sz w:val="24"/>
                <w:szCs w:val="24"/>
              </w:rPr>
            </w:pPr>
            <w:r w:rsidRPr="003A51AC">
              <w:rPr>
                <w:spacing w:val="-1"/>
                <w:sz w:val="24"/>
                <w:szCs w:val="24"/>
              </w:rPr>
              <w:t>Музыкальные</w:t>
            </w:r>
            <w:r w:rsidRPr="003A51AC">
              <w:rPr>
                <w:spacing w:val="-11"/>
                <w:sz w:val="24"/>
                <w:szCs w:val="24"/>
              </w:rPr>
              <w:t xml:space="preserve"> </w:t>
            </w:r>
            <w:r w:rsidRPr="003A51AC">
              <w:rPr>
                <w:spacing w:val="-1"/>
                <w:sz w:val="24"/>
                <w:szCs w:val="24"/>
              </w:rPr>
              <w:t>колокольчики</w:t>
            </w:r>
            <w:r w:rsidRPr="003A51AC">
              <w:rPr>
                <w:spacing w:val="-11"/>
                <w:sz w:val="24"/>
                <w:szCs w:val="24"/>
              </w:rPr>
              <w:t xml:space="preserve"> </w:t>
            </w:r>
            <w:r w:rsidRPr="003A51AC">
              <w:rPr>
                <w:sz w:val="24"/>
                <w:szCs w:val="24"/>
              </w:rPr>
              <w:t>(набор)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1.4.6.27.</w:t>
            </w:r>
          </w:p>
        </w:tc>
        <w:tc>
          <w:tcPr>
            <w:tcW w:w="5493" w:type="dxa"/>
          </w:tcPr>
          <w:p w:rsidR="007F19D2" w:rsidRPr="003A51AC" w:rsidRDefault="007F19D2" w:rsidP="00EC6976">
            <w:pPr>
              <w:pStyle w:val="TableParagraph"/>
              <w:rPr>
                <w:sz w:val="24"/>
                <w:szCs w:val="24"/>
                <w:lang w:val="ru-RU"/>
              </w:rPr>
            </w:pPr>
            <w:r w:rsidRPr="003A51AC">
              <w:rPr>
                <w:sz w:val="24"/>
                <w:szCs w:val="24"/>
                <w:lang w:val="ru-RU"/>
              </w:rPr>
              <w:t>Мягкие</w:t>
            </w:r>
            <w:r w:rsidRPr="003A51AC">
              <w:rPr>
                <w:spacing w:val="-6"/>
                <w:sz w:val="24"/>
                <w:szCs w:val="24"/>
                <w:lang w:val="ru-RU"/>
              </w:rPr>
              <w:t xml:space="preserve"> </w:t>
            </w:r>
            <w:r w:rsidRPr="003A51AC">
              <w:rPr>
                <w:sz w:val="24"/>
                <w:szCs w:val="24"/>
                <w:lang w:val="ru-RU"/>
              </w:rPr>
              <w:t>игрушки</w:t>
            </w:r>
            <w:r w:rsidRPr="003A51AC">
              <w:rPr>
                <w:spacing w:val="-3"/>
                <w:sz w:val="24"/>
                <w:szCs w:val="24"/>
                <w:lang w:val="ru-RU"/>
              </w:rPr>
              <w:t xml:space="preserve"> </w:t>
            </w:r>
            <w:r w:rsidRPr="003A51AC">
              <w:rPr>
                <w:sz w:val="24"/>
                <w:szCs w:val="24"/>
                <w:lang w:val="ru-RU"/>
              </w:rPr>
              <w:t>различных</w:t>
            </w:r>
            <w:r w:rsidRPr="003A51AC">
              <w:rPr>
                <w:spacing w:val="-2"/>
                <w:sz w:val="24"/>
                <w:szCs w:val="24"/>
                <w:lang w:val="ru-RU"/>
              </w:rPr>
              <w:t xml:space="preserve"> </w:t>
            </w:r>
            <w:r w:rsidRPr="003A51AC">
              <w:rPr>
                <w:sz w:val="24"/>
                <w:szCs w:val="24"/>
                <w:lang w:val="ru-RU"/>
              </w:rPr>
              <w:t>размеров,</w:t>
            </w:r>
            <w:r w:rsidRPr="003A51AC">
              <w:rPr>
                <w:spacing w:val="-3"/>
                <w:sz w:val="24"/>
                <w:szCs w:val="24"/>
                <w:lang w:val="ru-RU"/>
              </w:rPr>
              <w:t xml:space="preserve"> </w:t>
            </w:r>
            <w:r w:rsidR="00EC6976">
              <w:rPr>
                <w:sz w:val="24"/>
                <w:szCs w:val="24"/>
                <w:lang w:val="ru-RU"/>
              </w:rPr>
              <w:t xml:space="preserve">изображающие </w:t>
            </w:r>
            <w:r w:rsidRPr="003A51AC">
              <w:rPr>
                <w:sz w:val="24"/>
                <w:szCs w:val="24"/>
                <w:lang w:val="ru-RU"/>
              </w:rPr>
              <w:t>животных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1.4.6.28.</w:t>
            </w:r>
          </w:p>
        </w:tc>
        <w:tc>
          <w:tcPr>
            <w:tcW w:w="5493" w:type="dxa"/>
          </w:tcPr>
          <w:p w:rsidR="007F19D2" w:rsidRPr="003A51AC" w:rsidRDefault="007F19D2" w:rsidP="007F19D2">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знаков</w:t>
            </w:r>
            <w:r w:rsidRPr="003A51AC">
              <w:rPr>
                <w:spacing w:val="-2"/>
                <w:sz w:val="24"/>
                <w:szCs w:val="24"/>
              </w:rPr>
              <w:t xml:space="preserve"> </w:t>
            </w:r>
            <w:r w:rsidRPr="003A51AC">
              <w:rPr>
                <w:sz w:val="24"/>
                <w:szCs w:val="24"/>
              </w:rPr>
              <w:t>дорожного</w:t>
            </w:r>
            <w:r w:rsidRPr="003A51AC">
              <w:rPr>
                <w:spacing w:val="-4"/>
                <w:sz w:val="24"/>
                <w:szCs w:val="24"/>
              </w:rPr>
              <w:t xml:space="preserve"> </w:t>
            </w:r>
            <w:r w:rsidRPr="003A51AC">
              <w:rPr>
                <w:sz w:val="24"/>
                <w:szCs w:val="24"/>
              </w:rPr>
              <w:t>движения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5</w:t>
            </w:r>
            <w:r w:rsidRPr="003A51AC">
              <w:rPr>
                <w:spacing w:val="-3"/>
                <w:sz w:val="24"/>
                <w:szCs w:val="24"/>
                <w:lang w:val="ru-RU"/>
              </w:rPr>
              <w:t xml:space="preserve"> </w:t>
            </w:r>
            <w:r w:rsidRPr="003A51AC">
              <w:rPr>
                <w:sz w:val="24"/>
                <w:szCs w:val="24"/>
                <w:lang w:val="ru-RU"/>
              </w:rPr>
              <w:t>русских</w:t>
            </w:r>
            <w:r w:rsidRPr="003A51AC">
              <w:rPr>
                <w:spacing w:val="-3"/>
                <w:sz w:val="24"/>
                <w:szCs w:val="24"/>
                <w:lang w:val="ru-RU"/>
              </w:rPr>
              <w:t xml:space="preserve"> </w:t>
            </w:r>
            <w:r w:rsidRPr="003A51AC">
              <w:rPr>
                <w:sz w:val="24"/>
                <w:szCs w:val="24"/>
                <w:lang w:val="ru-RU"/>
              </w:rPr>
              <w:t>шумовых</w:t>
            </w:r>
            <w:r w:rsidRPr="003A51AC">
              <w:rPr>
                <w:spacing w:val="-4"/>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(детский)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перчаточных</w:t>
            </w:r>
            <w:r w:rsidRPr="003A51AC">
              <w:rPr>
                <w:spacing w:val="-4"/>
                <w:sz w:val="24"/>
                <w:szCs w:val="24"/>
                <w:lang w:val="ru-RU"/>
              </w:rPr>
              <w:t xml:space="preserve"> </w:t>
            </w:r>
            <w:r w:rsidRPr="003A51AC">
              <w:rPr>
                <w:sz w:val="24"/>
                <w:szCs w:val="24"/>
                <w:lang w:val="ru-RU"/>
              </w:rPr>
              <w:t>кукол</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1.4.6.31.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струнных</w:t>
            </w:r>
            <w:r w:rsidRPr="003A51AC">
              <w:rPr>
                <w:spacing w:val="-4"/>
                <w:sz w:val="24"/>
                <w:szCs w:val="24"/>
              </w:rPr>
              <w:t xml:space="preserve"> </w:t>
            </w:r>
            <w:r w:rsidRPr="003A51AC">
              <w:rPr>
                <w:sz w:val="24"/>
                <w:szCs w:val="24"/>
              </w:rPr>
              <w:t>музыкальных</w:t>
            </w:r>
            <w:r w:rsidRPr="003A51AC">
              <w:rPr>
                <w:spacing w:val="-5"/>
                <w:sz w:val="24"/>
                <w:szCs w:val="24"/>
              </w:rPr>
              <w:t xml:space="preserve"> </w:t>
            </w:r>
            <w:r w:rsidRPr="003A51AC">
              <w:rPr>
                <w:sz w:val="24"/>
                <w:szCs w:val="24"/>
              </w:rPr>
              <w:t>инструментов</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1.4.6.32.</w:t>
            </w:r>
          </w:p>
        </w:tc>
        <w:tc>
          <w:tcPr>
            <w:tcW w:w="5493" w:type="dxa"/>
          </w:tcPr>
          <w:p w:rsidR="007F19D2" w:rsidRPr="003A51AC" w:rsidRDefault="007F19D2" w:rsidP="007F19D2">
            <w:pPr>
              <w:pStyle w:val="TableParagraph"/>
              <w:rPr>
                <w:sz w:val="24"/>
                <w:szCs w:val="24"/>
              </w:rPr>
            </w:pPr>
            <w:r w:rsidRPr="003A51AC">
              <w:rPr>
                <w:sz w:val="24"/>
                <w:szCs w:val="24"/>
              </w:rPr>
              <w:t>Платочки</w:t>
            </w:r>
          </w:p>
        </w:tc>
        <w:tc>
          <w:tcPr>
            <w:tcW w:w="720" w:type="dxa"/>
          </w:tcPr>
          <w:p w:rsidR="007F19D2" w:rsidRPr="003A51AC" w:rsidRDefault="007F19D2" w:rsidP="007F19D2">
            <w:pPr>
              <w:pStyle w:val="TableParagraph"/>
              <w:ind w:left="225"/>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1.4.6.33.</w:t>
            </w:r>
          </w:p>
        </w:tc>
        <w:tc>
          <w:tcPr>
            <w:tcW w:w="5493" w:type="dxa"/>
          </w:tcPr>
          <w:p w:rsidR="007F19D2" w:rsidRPr="003A51AC" w:rsidRDefault="007F19D2" w:rsidP="007F19D2">
            <w:pPr>
              <w:pStyle w:val="TableParagraph"/>
              <w:rPr>
                <w:sz w:val="24"/>
                <w:szCs w:val="24"/>
              </w:rPr>
            </w:pPr>
            <w:r w:rsidRPr="003A51AC">
              <w:rPr>
                <w:sz w:val="24"/>
                <w:szCs w:val="24"/>
              </w:rPr>
              <w:t>Погремушки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1.4.6.34.</w:t>
            </w:r>
          </w:p>
        </w:tc>
        <w:tc>
          <w:tcPr>
            <w:tcW w:w="5493" w:type="dxa"/>
          </w:tcPr>
          <w:p w:rsidR="007F19D2" w:rsidRPr="003A51AC" w:rsidRDefault="007F19D2" w:rsidP="007F19D2">
            <w:pPr>
              <w:pStyle w:val="TableParagraph"/>
              <w:rPr>
                <w:sz w:val="24"/>
                <w:szCs w:val="24"/>
              </w:rPr>
            </w:pPr>
            <w:r w:rsidRPr="003A51AC">
              <w:rPr>
                <w:sz w:val="24"/>
                <w:szCs w:val="24"/>
              </w:rPr>
              <w:t>Ростовая</w:t>
            </w:r>
            <w:r w:rsidRPr="003A51AC">
              <w:rPr>
                <w:spacing w:val="-3"/>
                <w:sz w:val="24"/>
                <w:szCs w:val="24"/>
              </w:rPr>
              <w:t xml:space="preserve"> </w:t>
            </w:r>
            <w:r w:rsidRPr="003A51AC">
              <w:rPr>
                <w:sz w:val="24"/>
                <w:szCs w:val="24"/>
              </w:rPr>
              <w:t>кукла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3</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1.4.6.35.</w:t>
            </w:r>
          </w:p>
        </w:tc>
        <w:tc>
          <w:tcPr>
            <w:tcW w:w="5493" w:type="dxa"/>
          </w:tcPr>
          <w:p w:rsidR="007F19D2" w:rsidRPr="003A51AC" w:rsidRDefault="007F19D2" w:rsidP="007F19D2">
            <w:pPr>
              <w:pStyle w:val="TableParagraph"/>
              <w:rPr>
                <w:sz w:val="24"/>
                <w:szCs w:val="24"/>
              </w:rPr>
            </w:pPr>
            <w:r w:rsidRPr="003A51AC">
              <w:rPr>
                <w:sz w:val="24"/>
                <w:szCs w:val="24"/>
              </w:rPr>
              <w:t>Румба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1.4.6.36.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Свистульки</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1.4.6.37.</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Стойка</w:t>
            </w:r>
            <w:r w:rsidRPr="003A51AC">
              <w:rPr>
                <w:spacing w:val="-1"/>
                <w:sz w:val="24"/>
                <w:szCs w:val="24"/>
              </w:rPr>
              <w:t xml:space="preserve"> </w:t>
            </w:r>
            <w:r w:rsidRPr="003A51AC">
              <w:rPr>
                <w:sz w:val="24"/>
                <w:szCs w:val="24"/>
              </w:rPr>
              <w:t>для</w:t>
            </w:r>
            <w:r w:rsidRPr="003A51AC">
              <w:rPr>
                <w:spacing w:val="-4"/>
                <w:sz w:val="24"/>
                <w:szCs w:val="24"/>
              </w:rPr>
              <w:t xml:space="preserve"> </w:t>
            </w:r>
            <w:r w:rsidRPr="003A51AC">
              <w:rPr>
                <w:sz w:val="24"/>
                <w:szCs w:val="24"/>
              </w:rPr>
              <w:t>дорожных</w:t>
            </w:r>
            <w:r w:rsidRPr="003A51AC">
              <w:rPr>
                <w:spacing w:val="-1"/>
                <w:sz w:val="24"/>
                <w:szCs w:val="24"/>
              </w:rPr>
              <w:t xml:space="preserve"> </w:t>
            </w:r>
            <w:r w:rsidRPr="003A51AC">
              <w:rPr>
                <w:sz w:val="24"/>
                <w:szCs w:val="24"/>
              </w:rPr>
              <w:t>знаков</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right="390"/>
              <w:jc w:val="right"/>
              <w:rPr>
                <w:sz w:val="24"/>
                <w:szCs w:val="24"/>
              </w:rPr>
            </w:pPr>
            <w:r w:rsidRPr="003A51AC">
              <w:rPr>
                <w:sz w:val="24"/>
                <w:szCs w:val="24"/>
              </w:rPr>
              <w:t>20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1.4.6.38.</w:t>
            </w:r>
          </w:p>
        </w:tc>
        <w:tc>
          <w:tcPr>
            <w:tcW w:w="5493" w:type="dxa"/>
          </w:tcPr>
          <w:p w:rsidR="007F19D2" w:rsidRPr="003A51AC" w:rsidRDefault="007F19D2" w:rsidP="007F19D2">
            <w:pPr>
              <w:pStyle w:val="TableParagraph"/>
              <w:rPr>
                <w:sz w:val="24"/>
                <w:szCs w:val="24"/>
              </w:rPr>
            </w:pPr>
            <w:r w:rsidRPr="003A51AC">
              <w:rPr>
                <w:sz w:val="24"/>
                <w:szCs w:val="24"/>
              </w:rPr>
              <w:t>Султанчики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1.4.6.39.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Треугольники</w:t>
            </w:r>
            <w:r w:rsidRPr="003A51AC">
              <w:rPr>
                <w:spacing w:val="-11"/>
                <w:sz w:val="24"/>
                <w:szCs w:val="24"/>
                <w:lang w:val="ru-RU"/>
              </w:rPr>
              <w:t xml:space="preserve"> </w:t>
            </w:r>
            <w:r w:rsidRPr="003A51AC">
              <w:rPr>
                <w:sz w:val="24"/>
                <w:szCs w:val="24"/>
                <w:lang w:val="ru-RU"/>
              </w:rPr>
              <w:t>(набор</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4</w:t>
            </w:r>
            <w:r w:rsidRPr="003A51AC">
              <w:rPr>
                <w:spacing w:val="-9"/>
                <w:sz w:val="24"/>
                <w:szCs w:val="24"/>
                <w:lang w:val="ru-RU"/>
              </w:rPr>
              <w:t xml:space="preserve"> </w:t>
            </w:r>
            <w:r w:rsidRPr="003A51AC">
              <w:rPr>
                <w:sz w:val="24"/>
                <w:szCs w:val="24"/>
                <w:lang w:val="ru-RU"/>
              </w:rPr>
              <w:t>шт.,</w:t>
            </w:r>
            <w:r w:rsidRPr="003A51AC">
              <w:rPr>
                <w:spacing w:val="-8"/>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p>
          <w:p w:rsidR="007F19D2" w:rsidRPr="003A51AC" w:rsidRDefault="007F19D2" w:rsidP="007F19D2">
            <w:pPr>
              <w:pStyle w:val="TableParagraph"/>
              <w:spacing w:before="37"/>
              <w:rPr>
                <w:sz w:val="24"/>
                <w:szCs w:val="24"/>
                <w:lang w:val="ru-RU"/>
              </w:rPr>
            </w:pPr>
            <w:r w:rsidRPr="003A51AC">
              <w:rPr>
                <w:sz w:val="24"/>
                <w:szCs w:val="24"/>
                <w:lang w:val="ru-RU"/>
              </w:rPr>
              <w:t>инструмент)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right="444"/>
              <w:jc w:val="right"/>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1.4.6.40.</w:t>
            </w:r>
          </w:p>
        </w:tc>
        <w:tc>
          <w:tcPr>
            <w:tcW w:w="5493" w:type="dxa"/>
          </w:tcPr>
          <w:p w:rsidR="007F19D2" w:rsidRPr="003A51AC" w:rsidRDefault="007F19D2" w:rsidP="007F19D2">
            <w:pPr>
              <w:pStyle w:val="TableParagraph"/>
              <w:rPr>
                <w:sz w:val="24"/>
                <w:szCs w:val="24"/>
              </w:rPr>
            </w:pPr>
            <w:r w:rsidRPr="003A51AC">
              <w:rPr>
                <w:sz w:val="24"/>
                <w:szCs w:val="24"/>
              </w:rPr>
              <w:t>Флажки</w:t>
            </w:r>
            <w:r w:rsidRPr="003A51AC">
              <w:rPr>
                <w:spacing w:val="-7"/>
                <w:sz w:val="24"/>
                <w:szCs w:val="24"/>
              </w:rPr>
              <w:t xml:space="preserve"> </w:t>
            </w:r>
            <w:r w:rsidRPr="003A51AC">
              <w:rPr>
                <w:sz w:val="24"/>
                <w:szCs w:val="24"/>
              </w:rPr>
              <w:t>разноцветные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80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1.4.6.41.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Шапочка-маска</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театрализованных</w:t>
            </w:r>
            <w:r w:rsidR="00EC6976">
              <w:rPr>
                <w:spacing w:val="-5"/>
                <w:sz w:val="24"/>
                <w:szCs w:val="24"/>
                <w:lang w:val="ru-RU"/>
              </w:rPr>
              <w:t xml:space="preserve"> </w:t>
            </w:r>
            <w:r w:rsidRPr="003A51AC">
              <w:rPr>
                <w:sz w:val="24"/>
                <w:szCs w:val="24"/>
                <w:lang w:val="ru-RU"/>
              </w:rPr>
              <w:t>представлений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33"/>
              <w:jc w:val="right"/>
              <w:rPr>
                <w:sz w:val="24"/>
                <w:szCs w:val="24"/>
              </w:rPr>
            </w:pPr>
            <w:r w:rsidRPr="003A51AC">
              <w:rPr>
                <w:sz w:val="24"/>
                <w:szCs w:val="24"/>
              </w:rPr>
              <w:t>200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1.4.6.42.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w:t>
            </w:r>
            <w:r w:rsidRPr="003A51AC">
              <w:rPr>
                <w:spacing w:val="-8"/>
                <w:sz w:val="24"/>
                <w:szCs w:val="24"/>
                <w:lang w:val="ru-RU"/>
              </w:rPr>
              <w:t xml:space="preserve"> </w:t>
            </w:r>
            <w:r w:rsidRPr="003A51AC">
              <w:rPr>
                <w:sz w:val="24"/>
                <w:szCs w:val="24"/>
                <w:lang w:val="ru-RU"/>
              </w:rPr>
              <w:t>напольная</w:t>
            </w:r>
            <w:r w:rsidRPr="003A51AC">
              <w:rPr>
                <w:spacing w:val="-10"/>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кукольного</w:t>
            </w:r>
            <w:r w:rsidRPr="003A51AC">
              <w:rPr>
                <w:spacing w:val="-7"/>
                <w:sz w:val="24"/>
                <w:szCs w:val="24"/>
                <w:lang w:val="ru-RU"/>
              </w:rPr>
              <w:t xml:space="preserve"> </w:t>
            </w:r>
            <w:r w:rsidRPr="003A51AC">
              <w:rPr>
                <w:sz w:val="24"/>
                <w:szCs w:val="24"/>
                <w:lang w:val="ru-RU"/>
              </w:rPr>
              <w:t>театра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trHeight w:val="379"/>
        </w:trPr>
        <w:tc>
          <w:tcPr>
            <w:tcW w:w="1385" w:type="dxa"/>
            <w:shd w:val="clear" w:color="auto" w:fill="F1F1F1"/>
          </w:tcPr>
          <w:p w:rsidR="007F19D2" w:rsidRPr="003A51AC" w:rsidRDefault="007F19D2" w:rsidP="00EC6976">
            <w:pPr>
              <w:pStyle w:val="TableParagraph"/>
              <w:ind w:left="0"/>
              <w:rPr>
                <w:i/>
                <w:sz w:val="24"/>
                <w:szCs w:val="24"/>
              </w:rPr>
            </w:pPr>
            <w:r w:rsidRPr="003A51AC">
              <w:rPr>
                <w:i/>
                <w:sz w:val="24"/>
                <w:szCs w:val="24"/>
              </w:rPr>
              <w:t>1.4.7.</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pacing w:val="-1"/>
                <w:sz w:val="24"/>
                <w:szCs w:val="24"/>
              </w:rPr>
              <w:t>Отдельный</w:t>
            </w:r>
            <w:r w:rsidRPr="003A51AC">
              <w:rPr>
                <w:i/>
                <w:spacing w:val="-11"/>
                <w:sz w:val="24"/>
                <w:szCs w:val="24"/>
              </w:rPr>
              <w:t xml:space="preserve"> </w:t>
            </w:r>
            <w:r w:rsidRPr="003A51AC">
              <w:rPr>
                <w:i/>
                <w:sz w:val="24"/>
                <w:szCs w:val="24"/>
              </w:rPr>
              <w:t>кабинет</w:t>
            </w:r>
            <w:r w:rsidRPr="003A51AC">
              <w:rPr>
                <w:i/>
                <w:spacing w:val="-13"/>
                <w:sz w:val="24"/>
                <w:szCs w:val="24"/>
              </w:rPr>
              <w:t xml:space="preserve"> </w:t>
            </w:r>
            <w:r w:rsidRPr="003A51AC">
              <w:rPr>
                <w:i/>
                <w:sz w:val="24"/>
                <w:szCs w:val="24"/>
              </w:rPr>
              <w:t>музыкального</w:t>
            </w:r>
            <w:r w:rsidRPr="003A51AC">
              <w:rPr>
                <w:i/>
                <w:spacing w:val="-10"/>
                <w:sz w:val="24"/>
                <w:szCs w:val="24"/>
              </w:rPr>
              <w:t xml:space="preserve"> </w:t>
            </w:r>
            <w:r w:rsidRPr="003A51AC">
              <w:rPr>
                <w:i/>
                <w:sz w:val="24"/>
                <w:szCs w:val="24"/>
              </w:rPr>
              <w:t>руководителя</w:t>
            </w:r>
          </w:p>
        </w:tc>
      </w:tr>
      <w:tr w:rsidR="007F19D2" w:rsidRPr="003A51AC" w:rsidTr="00EC6976">
        <w:trPr>
          <w:trHeight w:val="270"/>
        </w:trPr>
        <w:tc>
          <w:tcPr>
            <w:tcW w:w="1385" w:type="dxa"/>
          </w:tcPr>
          <w:p w:rsidR="007F19D2" w:rsidRPr="003A51AC" w:rsidRDefault="007F19D2" w:rsidP="00EC6976">
            <w:pPr>
              <w:pStyle w:val="TableParagraph"/>
              <w:spacing w:before="1"/>
              <w:ind w:left="0"/>
              <w:rPr>
                <w:sz w:val="24"/>
                <w:szCs w:val="24"/>
              </w:rPr>
            </w:pPr>
            <w:r w:rsidRPr="003A51AC">
              <w:rPr>
                <w:sz w:val="24"/>
                <w:szCs w:val="24"/>
              </w:rPr>
              <w:t>1.4.7.1.</w:t>
            </w:r>
          </w:p>
        </w:tc>
        <w:tc>
          <w:tcPr>
            <w:tcW w:w="9274" w:type="dxa"/>
            <w:gridSpan w:val="5"/>
          </w:tcPr>
          <w:p w:rsidR="007F19D2" w:rsidRPr="003A51AC" w:rsidRDefault="007F19D2" w:rsidP="007F19D2">
            <w:pPr>
              <w:pStyle w:val="TableParagraph"/>
              <w:rPr>
                <w:sz w:val="24"/>
                <w:szCs w:val="24"/>
                <w:lang w:val="ru-RU"/>
              </w:rPr>
            </w:pPr>
            <w:r w:rsidRPr="003A51AC">
              <w:rPr>
                <w:sz w:val="24"/>
                <w:szCs w:val="24"/>
                <w:lang w:val="ru-RU"/>
              </w:rPr>
              <w:t>Специализированная</w:t>
            </w:r>
            <w:r w:rsidRPr="003A51AC">
              <w:rPr>
                <w:spacing w:val="-2"/>
                <w:sz w:val="24"/>
                <w:szCs w:val="24"/>
                <w:lang w:val="ru-RU"/>
              </w:rPr>
              <w:t xml:space="preserve"> </w:t>
            </w:r>
            <w:r w:rsidRPr="003A51AC">
              <w:rPr>
                <w:sz w:val="24"/>
                <w:szCs w:val="24"/>
                <w:lang w:val="ru-RU"/>
              </w:rPr>
              <w:t>мебель,</w:t>
            </w:r>
            <w:r w:rsidRPr="003A51AC">
              <w:rPr>
                <w:spacing w:val="-2"/>
                <w:sz w:val="24"/>
                <w:szCs w:val="24"/>
                <w:lang w:val="ru-RU"/>
              </w:rPr>
              <w:t xml:space="preserve"> </w:t>
            </w:r>
            <w:r w:rsidRPr="003A51AC">
              <w:rPr>
                <w:sz w:val="24"/>
                <w:szCs w:val="24"/>
                <w:lang w:val="ru-RU"/>
              </w:rPr>
              <w:t>оборудование</w:t>
            </w:r>
            <w:r w:rsidRPr="003A51AC">
              <w:rPr>
                <w:spacing w:val="5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системы</w:t>
            </w:r>
            <w:r w:rsidRPr="003A51AC">
              <w:rPr>
                <w:spacing w:val="-1"/>
                <w:sz w:val="24"/>
                <w:szCs w:val="24"/>
                <w:lang w:val="ru-RU"/>
              </w:rPr>
              <w:t xml:space="preserve"> </w:t>
            </w:r>
            <w:r w:rsidRPr="003A51AC">
              <w:rPr>
                <w:sz w:val="24"/>
                <w:szCs w:val="24"/>
                <w:lang w:val="ru-RU"/>
              </w:rPr>
              <w:t>хранения</w:t>
            </w:r>
          </w:p>
        </w:tc>
      </w:tr>
      <w:tr w:rsidR="007F19D2" w:rsidRPr="003A51AC" w:rsidTr="00EC6976">
        <w:trPr>
          <w:trHeight w:val="417"/>
        </w:trPr>
        <w:tc>
          <w:tcPr>
            <w:tcW w:w="1385" w:type="dxa"/>
          </w:tcPr>
          <w:p w:rsidR="007F19D2" w:rsidRPr="003A51AC" w:rsidRDefault="007F19D2" w:rsidP="00EC6976">
            <w:pPr>
              <w:pStyle w:val="TableParagraph"/>
              <w:ind w:left="0"/>
              <w:rPr>
                <w:sz w:val="24"/>
                <w:szCs w:val="24"/>
              </w:rPr>
            </w:pPr>
            <w:r w:rsidRPr="003A51AC">
              <w:rPr>
                <w:sz w:val="24"/>
                <w:szCs w:val="24"/>
              </w:rPr>
              <w:t>1.4.7.1.1.</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spacing w:before="135"/>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5"/>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trHeight w:val="280"/>
        </w:trPr>
        <w:tc>
          <w:tcPr>
            <w:tcW w:w="1385" w:type="dxa"/>
          </w:tcPr>
          <w:p w:rsidR="007F19D2" w:rsidRPr="003A51AC" w:rsidRDefault="007F19D2" w:rsidP="00EC6976">
            <w:pPr>
              <w:pStyle w:val="TableParagraph"/>
              <w:spacing w:before="1"/>
              <w:ind w:left="0"/>
              <w:rPr>
                <w:sz w:val="24"/>
                <w:szCs w:val="24"/>
              </w:rPr>
            </w:pPr>
            <w:r w:rsidRPr="003A51AC">
              <w:rPr>
                <w:sz w:val="24"/>
                <w:szCs w:val="24"/>
              </w:rPr>
              <w:t>1.4.7.1.2.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 для</w:t>
            </w:r>
            <w:r w:rsidRPr="003A51AC">
              <w:rPr>
                <w:spacing w:val="-4"/>
                <w:sz w:val="24"/>
                <w:szCs w:val="24"/>
                <w:lang w:val="ru-RU"/>
              </w:rPr>
              <w:t xml:space="preserve"> </w:t>
            </w:r>
            <w:r w:rsidRPr="003A51AC">
              <w:rPr>
                <w:sz w:val="24"/>
                <w:szCs w:val="24"/>
                <w:lang w:val="ru-RU"/>
              </w:rPr>
              <w:t>документации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пособий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right="444"/>
              <w:jc w:val="right"/>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1.4.7.1.3.</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1.4.7.1.4.</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1.4.7.2.</w:t>
            </w:r>
          </w:p>
        </w:tc>
        <w:tc>
          <w:tcPr>
            <w:tcW w:w="9274" w:type="dxa"/>
            <w:gridSpan w:val="5"/>
          </w:tcPr>
          <w:p w:rsidR="007F19D2" w:rsidRPr="003A51AC" w:rsidRDefault="007F19D2" w:rsidP="007F19D2">
            <w:pPr>
              <w:pStyle w:val="TableParagraph"/>
              <w:spacing w:line="246" w:lineRule="exact"/>
              <w:rPr>
                <w:sz w:val="24"/>
                <w:szCs w:val="24"/>
              </w:rPr>
            </w:pPr>
            <w:r w:rsidRPr="003A51AC">
              <w:rPr>
                <w:sz w:val="24"/>
                <w:szCs w:val="24"/>
              </w:rPr>
              <w:t>Технические</w:t>
            </w:r>
            <w:r w:rsidRPr="003A51AC">
              <w:rPr>
                <w:spacing w:val="-2"/>
                <w:sz w:val="24"/>
                <w:szCs w:val="24"/>
              </w:rPr>
              <w:t xml:space="preserve"> </w:t>
            </w:r>
            <w:r w:rsidRPr="003A51AC">
              <w:rPr>
                <w:sz w:val="24"/>
                <w:szCs w:val="24"/>
              </w:rPr>
              <w:t>средства</w:t>
            </w: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1.4.7.2.1.</w:t>
            </w:r>
          </w:p>
        </w:tc>
        <w:tc>
          <w:tcPr>
            <w:tcW w:w="5493" w:type="dxa"/>
          </w:tcPr>
          <w:p w:rsidR="007F19D2" w:rsidRPr="003A51AC" w:rsidRDefault="007F19D2" w:rsidP="007F19D2">
            <w:pPr>
              <w:pStyle w:val="TableParagraph"/>
              <w:rPr>
                <w:sz w:val="24"/>
                <w:szCs w:val="24"/>
                <w:lang w:val="ru-RU"/>
              </w:rPr>
            </w:pPr>
            <w:r w:rsidRPr="003A51AC">
              <w:rPr>
                <w:spacing w:val="-1"/>
                <w:sz w:val="24"/>
                <w:szCs w:val="24"/>
                <w:lang w:val="ru-RU"/>
              </w:rPr>
              <w:t>Компьютер</w:t>
            </w:r>
            <w:r w:rsidRPr="003A51AC">
              <w:rPr>
                <w:spacing w:val="-11"/>
                <w:sz w:val="24"/>
                <w:szCs w:val="24"/>
                <w:lang w:val="ru-RU"/>
              </w:rPr>
              <w:t xml:space="preserve"> </w:t>
            </w:r>
            <w:r w:rsidRPr="003A51AC">
              <w:rPr>
                <w:sz w:val="24"/>
                <w:szCs w:val="24"/>
                <w:lang w:val="ru-RU"/>
              </w:rPr>
              <w:t>педагога</w:t>
            </w:r>
            <w:r w:rsidRPr="003A51AC">
              <w:rPr>
                <w:spacing w:val="-13"/>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периферией/Ноутбук</w:t>
            </w:r>
          </w:p>
          <w:p w:rsidR="007F19D2" w:rsidRPr="003A51AC" w:rsidRDefault="007F19D2" w:rsidP="007F19D2">
            <w:pPr>
              <w:pStyle w:val="TableParagraph"/>
              <w:spacing w:line="290" w:lineRule="atLeast"/>
              <w:rPr>
                <w:sz w:val="24"/>
                <w:szCs w:val="24"/>
                <w:lang w:val="ru-RU"/>
              </w:rPr>
            </w:pP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5"/>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том</w:t>
            </w:r>
            <w:r w:rsidRPr="003A51AC">
              <w:rPr>
                <w:spacing w:val="-3"/>
                <w:sz w:val="24"/>
                <w:szCs w:val="24"/>
                <w:lang w:val="ru-RU"/>
              </w:rPr>
              <w:t xml:space="preserve"> </w:t>
            </w:r>
            <w:r w:rsidRPr="003A51AC">
              <w:rPr>
                <w:sz w:val="24"/>
                <w:szCs w:val="24"/>
                <w:lang w:val="ru-RU"/>
              </w:rPr>
              <w:t>числе</w:t>
            </w:r>
            <w:r w:rsidRPr="003A51AC">
              <w:rPr>
                <w:spacing w:val="-52"/>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звука)</w:t>
            </w:r>
          </w:p>
        </w:tc>
        <w:tc>
          <w:tcPr>
            <w:tcW w:w="720" w:type="dxa"/>
          </w:tcPr>
          <w:p w:rsidR="007F19D2" w:rsidRPr="003A51AC"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EC6976">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1.4.7.2.3.</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trHeight w:val="357"/>
        </w:trPr>
        <w:tc>
          <w:tcPr>
            <w:tcW w:w="10659" w:type="dxa"/>
            <w:gridSpan w:val="6"/>
            <w:shd w:val="clear" w:color="auto" w:fill="D7D7D7"/>
          </w:tcPr>
          <w:p w:rsidR="007F19D2" w:rsidRPr="003A51AC" w:rsidRDefault="007F19D2" w:rsidP="007F19D2">
            <w:pPr>
              <w:pStyle w:val="TableParagraph"/>
              <w:spacing w:before="34"/>
              <w:rPr>
                <w:b/>
                <w:i/>
                <w:sz w:val="24"/>
                <w:szCs w:val="24"/>
              </w:rPr>
            </w:pPr>
            <w:bookmarkStart w:id="59" w:name="_bookmark28"/>
            <w:bookmarkEnd w:id="59"/>
            <w:r w:rsidRPr="003A51AC">
              <w:rPr>
                <w:b/>
                <w:i/>
                <w:sz w:val="24"/>
                <w:szCs w:val="24"/>
              </w:rPr>
              <w:t>1.5.</w:t>
            </w:r>
            <w:r w:rsidRPr="003A51AC">
              <w:rPr>
                <w:b/>
                <w:i/>
                <w:spacing w:val="-1"/>
                <w:sz w:val="24"/>
                <w:szCs w:val="24"/>
              </w:rPr>
              <w:t xml:space="preserve"> </w:t>
            </w:r>
            <w:r w:rsidRPr="003A51AC">
              <w:rPr>
                <w:b/>
                <w:i/>
                <w:sz w:val="24"/>
                <w:szCs w:val="24"/>
              </w:rPr>
              <w:t>Пищеблок</w:t>
            </w:r>
          </w:p>
        </w:tc>
      </w:tr>
      <w:tr w:rsidR="007F19D2" w:rsidRPr="003A51AC" w:rsidTr="00EC6976">
        <w:trPr>
          <w:trHeight w:val="98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1.5.1</w:t>
            </w:r>
          </w:p>
        </w:tc>
        <w:tc>
          <w:tcPr>
            <w:tcW w:w="9274" w:type="dxa"/>
            <w:gridSpan w:val="5"/>
          </w:tcPr>
          <w:p w:rsidR="007F19D2" w:rsidRPr="003A51AC" w:rsidRDefault="007F19D2" w:rsidP="007F19D2">
            <w:pPr>
              <w:pStyle w:val="TableParagraph"/>
              <w:spacing w:line="251" w:lineRule="exact"/>
              <w:jc w:val="both"/>
              <w:rPr>
                <w:b/>
                <w:sz w:val="24"/>
                <w:szCs w:val="24"/>
                <w:lang w:val="ru-RU"/>
              </w:rPr>
            </w:pPr>
            <w:r w:rsidRPr="003A51AC">
              <w:rPr>
                <w:b/>
                <w:sz w:val="24"/>
                <w:szCs w:val="24"/>
                <w:lang w:val="ru-RU"/>
              </w:rPr>
              <w:t>Оснащение</w:t>
            </w:r>
            <w:r w:rsidRPr="003A51AC">
              <w:rPr>
                <w:b/>
                <w:spacing w:val="-6"/>
                <w:sz w:val="24"/>
                <w:szCs w:val="24"/>
                <w:lang w:val="ru-RU"/>
              </w:rPr>
              <w:t xml:space="preserve"> </w:t>
            </w:r>
            <w:r w:rsidRPr="003A51AC">
              <w:rPr>
                <w:b/>
                <w:sz w:val="24"/>
                <w:szCs w:val="24"/>
                <w:lang w:val="ru-RU"/>
              </w:rPr>
              <w:t>комплекса</w:t>
            </w:r>
            <w:r w:rsidRPr="003A51AC">
              <w:rPr>
                <w:b/>
                <w:spacing w:val="-5"/>
                <w:sz w:val="24"/>
                <w:szCs w:val="24"/>
                <w:lang w:val="ru-RU"/>
              </w:rPr>
              <w:t xml:space="preserve"> </w:t>
            </w:r>
            <w:r w:rsidRPr="003A51AC">
              <w:rPr>
                <w:b/>
                <w:sz w:val="24"/>
                <w:szCs w:val="24"/>
                <w:lang w:val="ru-RU"/>
              </w:rPr>
              <w:t>пищеблока</w:t>
            </w:r>
            <w:r w:rsidRPr="003A51AC">
              <w:rPr>
                <w:b/>
                <w:spacing w:val="-4"/>
                <w:sz w:val="24"/>
                <w:szCs w:val="24"/>
                <w:lang w:val="ru-RU"/>
              </w:rPr>
              <w:t xml:space="preserve"> </w:t>
            </w:r>
            <w:r w:rsidRPr="003A51AC">
              <w:rPr>
                <w:b/>
                <w:sz w:val="24"/>
                <w:szCs w:val="24"/>
                <w:lang w:val="ru-RU"/>
              </w:rPr>
              <w:t>осуществляется</w:t>
            </w:r>
            <w:r w:rsidRPr="003A51AC">
              <w:rPr>
                <w:b/>
                <w:spacing w:val="-6"/>
                <w:sz w:val="24"/>
                <w:szCs w:val="24"/>
                <w:lang w:val="ru-RU"/>
              </w:rPr>
              <w:t xml:space="preserve"> </w:t>
            </w:r>
            <w:r w:rsidRPr="003A51AC">
              <w:rPr>
                <w:b/>
                <w:sz w:val="24"/>
                <w:szCs w:val="24"/>
                <w:lang w:val="ru-RU"/>
              </w:rPr>
              <w:t>в</w:t>
            </w:r>
            <w:r w:rsidRPr="003A51AC">
              <w:rPr>
                <w:b/>
                <w:spacing w:val="-7"/>
                <w:sz w:val="24"/>
                <w:szCs w:val="24"/>
                <w:lang w:val="ru-RU"/>
              </w:rPr>
              <w:t xml:space="preserve"> </w:t>
            </w:r>
            <w:r w:rsidRPr="003A51AC">
              <w:rPr>
                <w:b/>
                <w:sz w:val="24"/>
                <w:szCs w:val="24"/>
                <w:lang w:val="ru-RU"/>
              </w:rPr>
              <w:t>соответствии</w:t>
            </w:r>
            <w:r w:rsidRPr="003A51AC">
              <w:rPr>
                <w:b/>
                <w:spacing w:val="-5"/>
                <w:sz w:val="24"/>
                <w:szCs w:val="24"/>
                <w:lang w:val="ru-RU"/>
              </w:rPr>
              <w:t xml:space="preserve"> </w:t>
            </w:r>
            <w:r w:rsidRPr="003A51AC">
              <w:rPr>
                <w:b/>
                <w:sz w:val="24"/>
                <w:szCs w:val="24"/>
                <w:lang w:val="ru-RU"/>
              </w:rPr>
              <w:t>с:</w:t>
            </w:r>
          </w:p>
          <w:p w:rsidR="007F19D2" w:rsidRPr="003A51AC" w:rsidRDefault="007F19D2" w:rsidP="00C835A0">
            <w:pPr>
              <w:pStyle w:val="TableParagraph"/>
              <w:numPr>
                <w:ilvl w:val="0"/>
                <w:numId w:val="185"/>
              </w:numPr>
              <w:tabs>
                <w:tab w:val="left" w:pos="250"/>
              </w:tabs>
              <w:spacing w:before="32" w:line="276" w:lineRule="auto"/>
              <w:ind w:left="107" w:right="95" w:firstLine="0"/>
              <w:jc w:val="both"/>
              <w:rPr>
                <w:sz w:val="24"/>
                <w:szCs w:val="24"/>
                <w:lang w:val="ru-RU"/>
              </w:rPr>
            </w:pPr>
            <w:r w:rsidRPr="003A51AC">
              <w:rPr>
                <w:sz w:val="24"/>
                <w:szCs w:val="24"/>
                <w:lang w:val="ru-RU"/>
              </w:rPr>
              <w:t>санитарно-эпидемиологическими правилами и нормами СанПиН 2.3/2.4.3590-20 «Санитарно-</w:t>
            </w:r>
            <w:r w:rsidRPr="003A51AC">
              <w:rPr>
                <w:spacing w:val="1"/>
                <w:sz w:val="24"/>
                <w:szCs w:val="24"/>
                <w:lang w:val="ru-RU"/>
              </w:rPr>
              <w:t xml:space="preserve"> </w:t>
            </w:r>
            <w:r w:rsidRPr="003A51AC">
              <w:rPr>
                <w:sz w:val="24"/>
                <w:szCs w:val="24"/>
                <w:lang w:val="ru-RU"/>
              </w:rPr>
              <w:t>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организации</w:t>
            </w:r>
            <w:r w:rsidRPr="003A51AC">
              <w:rPr>
                <w:spacing w:val="1"/>
                <w:sz w:val="24"/>
                <w:szCs w:val="24"/>
                <w:lang w:val="ru-RU"/>
              </w:rPr>
              <w:t xml:space="preserve"> </w:t>
            </w:r>
            <w:r w:rsidRPr="003A51AC">
              <w:rPr>
                <w:sz w:val="24"/>
                <w:szCs w:val="24"/>
                <w:lang w:val="ru-RU"/>
              </w:rPr>
              <w:t>общественного</w:t>
            </w:r>
            <w:r w:rsidRPr="003A51AC">
              <w:rPr>
                <w:spacing w:val="1"/>
                <w:sz w:val="24"/>
                <w:szCs w:val="24"/>
                <w:lang w:val="ru-RU"/>
              </w:rPr>
              <w:t xml:space="preserve"> </w:t>
            </w:r>
            <w:r w:rsidRPr="003A51AC">
              <w:rPr>
                <w:sz w:val="24"/>
                <w:szCs w:val="24"/>
                <w:lang w:val="ru-RU"/>
              </w:rPr>
              <w:t>питания</w:t>
            </w:r>
            <w:r w:rsidRPr="003A51AC">
              <w:rPr>
                <w:spacing w:val="1"/>
                <w:sz w:val="24"/>
                <w:szCs w:val="24"/>
                <w:lang w:val="ru-RU"/>
              </w:rPr>
              <w:t xml:space="preserve"> </w:t>
            </w:r>
            <w:r w:rsidRPr="003A51AC">
              <w:rPr>
                <w:sz w:val="24"/>
                <w:szCs w:val="24"/>
                <w:lang w:val="ru-RU"/>
              </w:rPr>
              <w:lastRenderedPageBreak/>
              <w:t>населения»,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 от 27 октября 2020 г. № 32 (зарегистрировано Министерством юстиции Российской</w:t>
            </w:r>
            <w:r w:rsidRPr="003A51AC">
              <w:rPr>
                <w:spacing w:val="1"/>
                <w:sz w:val="24"/>
                <w:szCs w:val="24"/>
                <w:lang w:val="ru-RU"/>
              </w:rPr>
              <w:t xml:space="preserve"> </w:t>
            </w:r>
            <w:r w:rsidRPr="003A51AC">
              <w:rPr>
                <w:sz w:val="24"/>
                <w:szCs w:val="24"/>
                <w:lang w:val="ru-RU"/>
              </w:rPr>
              <w:t>Федерации</w:t>
            </w:r>
            <w:r w:rsidRPr="003A51AC">
              <w:rPr>
                <w:spacing w:val="-4"/>
                <w:sz w:val="24"/>
                <w:szCs w:val="24"/>
                <w:lang w:val="ru-RU"/>
              </w:rPr>
              <w:t xml:space="preserve"> </w:t>
            </w:r>
            <w:r w:rsidRPr="003A51AC">
              <w:rPr>
                <w:sz w:val="24"/>
                <w:szCs w:val="24"/>
                <w:lang w:val="ru-RU"/>
              </w:rPr>
              <w:t>11</w:t>
            </w:r>
            <w:r w:rsidRPr="003A51AC">
              <w:rPr>
                <w:spacing w:val="-1"/>
                <w:sz w:val="24"/>
                <w:szCs w:val="24"/>
                <w:lang w:val="ru-RU"/>
              </w:rPr>
              <w:t xml:space="preserve"> </w:t>
            </w:r>
            <w:r w:rsidRPr="003A51AC">
              <w:rPr>
                <w:sz w:val="24"/>
                <w:szCs w:val="24"/>
                <w:lang w:val="ru-RU"/>
              </w:rPr>
              <w:t>ноября 2020</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регистрационный</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60833);</w:t>
            </w:r>
          </w:p>
          <w:p w:rsidR="007F19D2" w:rsidRPr="003A51AC" w:rsidRDefault="007F19D2" w:rsidP="00C835A0">
            <w:pPr>
              <w:pStyle w:val="TableParagraph"/>
              <w:numPr>
                <w:ilvl w:val="0"/>
                <w:numId w:val="185"/>
              </w:numPr>
              <w:tabs>
                <w:tab w:val="left" w:pos="327"/>
              </w:tabs>
              <w:spacing w:line="276" w:lineRule="auto"/>
              <w:ind w:left="107" w:right="98"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СП</w:t>
            </w:r>
            <w:r w:rsidRPr="003A51AC">
              <w:rPr>
                <w:spacing w:val="1"/>
                <w:sz w:val="24"/>
                <w:szCs w:val="24"/>
                <w:lang w:val="ru-RU"/>
              </w:rPr>
              <w:t xml:space="preserve"> </w:t>
            </w:r>
            <w:r w:rsidRPr="003A51AC">
              <w:rPr>
                <w:sz w:val="24"/>
                <w:szCs w:val="24"/>
                <w:lang w:val="ru-RU"/>
              </w:rPr>
              <w:t>2.4.3648-20</w:t>
            </w:r>
            <w:r w:rsidRPr="003A51AC">
              <w:rPr>
                <w:spacing w:val="1"/>
                <w:sz w:val="24"/>
                <w:szCs w:val="24"/>
                <w:lang w:val="ru-RU"/>
              </w:rPr>
              <w:t xml:space="preserve"> </w:t>
            </w:r>
            <w:r w:rsidRPr="003A51AC">
              <w:rPr>
                <w:sz w:val="24"/>
                <w:szCs w:val="24"/>
                <w:lang w:val="ru-RU"/>
              </w:rPr>
              <w:t>«Санитарно-эпидемиологические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организациям</w:t>
            </w:r>
            <w:r w:rsidRPr="003A51AC">
              <w:rPr>
                <w:spacing w:val="1"/>
                <w:sz w:val="24"/>
                <w:szCs w:val="24"/>
                <w:lang w:val="ru-RU"/>
              </w:rPr>
              <w:t xml:space="preserve"> </w:t>
            </w:r>
            <w:r w:rsidRPr="003A51AC">
              <w:rPr>
                <w:sz w:val="24"/>
                <w:szCs w:val="24"/>
                <w:lang w:val="ru-RU"/>
              </w:rPr>
              <w:t>воспитания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обучения,</w:t>
            </w:r>
            <w:r w:rsidRPr="003A51AC">
              <w:rPr>
                <w:spacing w:val="1"/>
                <w:sz w:val="24"/>
                <w:szCs w:val="24"/>
                <w:lang w:val="ru-RU"/>
              </w:rPr>
              <w:t xml:space="preserve"> </w:t>
            </w:r>
            <w:r w:rsidRPr="003A51AC">
              <w:rPr>
                <w:sz w:val="24"/>
                <w:szCs w:val="24"/>
                <w:lang w:val="ru-RU"/>
              </w:rPr>
              <w:t>отдыха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оздоровления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молодежи»,</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w:t>
            </w:r>
            <w:r w:rsidRPr="003A51AC">
              <w:rPr>
                <w:spacing w:val="-7"/>
                <w:sz w:val="24"/>
                <w:szCs w:val="24"/>
                <w:lang w:val="ru-RU"/>
              </w:rPr>
              <w:t xml:space="preserve"> </w:t>
            </w:r>
            <w:r w:rsidRPr="003A51AC">
              <w:rPr>
                <w:sz w:val="24"/>
                <w:szCs w:val="24"/>
                <w:lang w:val="ru-RU"/>
              </w:rPr>
              <w:t>от</w:t>
            </w:r>
            <w:r w:rsidRPr="003A51AC">
              <w:rPr>
                <w:spacing w:val="-7"/>
                <w:sz w:val="24"/>
                <w:szCs w:val="24"/>
                <w:lang w:val="ru-RU"/>
              </w:rPr>
              <w:t xml:space="preserve"> </w:t>
            </w:r>
            <w:r w:rsidRPr="003A51AC">
              <w:rPr>
                <w:sz w:val="24"/>
                <w:szCs w:val="24"/>
                <w:lang w:val="ru-RU"/>
              </w:rPr>
              <w:t>28</w:t>
            </w:r>
            <w:r w:rsidRPr="003A51AC">
              <w:rPr>
                <w:spacing w:val="-5"/>
                <w:sz w:val="24"/>
                <w:szCs w:val="24"/>
                <w:lang w:val="ru-RU"/>
              </w:rPr>
              <w:t xml:space="preserve"> </w:t>
            </w:r>
            <w:r w:rsidRPr="003A51AC">
              <w:rPr>
                <w:sz w:val="24"/>
                <w:szCs w:val="24"/>
                <w:lang w:val="ru-RU"/>
              </w:rPr>
              <w:t>сентября</w:t>
            </w:r>
            <w:r w:rsidRPr="003A51AC">
              <w:rPr>
                <w:spacing w:val="-5"/>
                <w:sz w:val="24"/>
                <w:szCs w:val="24"/>
                <w:lang w:val="ru-RU"/>
              </w:rPr>
              <w:t xml:space="preserve"> </w:t>
            </w:r>
            <w:r w:rsidRPr="003A51AC">
              <w:rPr>
                <w:sz w:val="24"/>
                <w:szCs w:val="24"/>
                <w:lang w:val="ru-RU"/>
              </w:rPr>
              <w:t>2020</w:t>
            </w:r>
            <w:r w:rsidRPr="003A51AC">
              <w:rPr>
                <w:spacing w:val="-7"/>
                <w:sz w:val="24"/>
                <w:szCs w:val="24"/>
                <w:lang w:val="ru-RU"/>
              </w:rPr>
              <w:t xml:space="preserve"> </w:t>
            </w:r>
            <w:r w:rsidRPr="003A51AC">
              <w:rPr>
                <w:sz w:val="24"/>
                <w:szCs w:val="24"/>
                <w:lang w:val="ru-RU"/>
              </w:rPr>
              <w:t>г.</w:t>
            </w:r>
            <w:r w:rsidRPr="003A51AC">
              <w:rPr>
                <w:spacing w:val="-4"/>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28</w:t>
            </w:r>
            <w:r w:rsidRPr="003A51AC">
              <w:rPr>
                <w:spacing w:val="-6"/>
                <w:sz w:val="24"/>
                <w:szCs w:val="24"/>
                <w:lang w:val="ru-RU"/>
              </w:rPr>
              <w:t xml:space="preserve"> </w:t>
            </w:r>
            <w:r w:rsidRPr="003A51AC">
              <w:rPr>
                <w:sz w:val="24"/>
                <w:szCs w:val="24"/>
                <w:lang w:val="ru-RU"/>
              </w:rPr>
              <w:t>(зарегистрировано</w:t>
            </w:r>
            <w:r w:rsidRPr="003A51AC">
              <w:rPr>
                <w:spacing w:val="-6"/>
                <w:sz w:val="24"/>
                <w:szCs w:val="24"/>
                <w:lang w:val="ru-RU"/>
              </w:rPr>
              <w:t xml:space="preserve"> </w:t>
            </w:r>
            <w:r w:rsidRPr="003A51AC">
              <w:rPr>
                <w:sz w:val="24"/>
                <w:szCs w:val="24"/>
                <w:lang w:val="ru-RU"/>
              </w:rPr>
              <w:t>Министерством</w:t>
            </w:r>
            <w:r w:rsidRPr="003A51AC">
              <w:rPr>
                <w:spacing w:val="-6"/>
                <w:sz w:val="24"/>
                <w:szCs w:val="24"/>
                <w:lang w:val="ru-RU"/>
              </w:rPr>
              <w:t xml:space="preserve"> </w:t>
            </w:r>
            <w:r w:rsidRPr="003A51AC">
              <w:rPr>
                <w:sz w:val="24"/>
                <w:szCs w:val="24"/>
                <w:lang w:val="ru-RU"/>
              </w:rPr>
              <w:t>юстиции</w:t>
            </w:r>
            <w:r w:rsidRPr="003A51AC">
              <w:rPr>
                <w:spacing w:val="-5"/>
                <w:sz w:val="24"/>
                <w:szCs w:val="24"/>
                <w:lang w:val="ru-RU"/>
              </w:rPr>
              <w:t xml:space="preserve"> </w:t>
            </w:r>
            <w:r w:rsidRPr="003A51AC">
              <w:rPr>
                <w:sz w:val="24"/>
                <w:szCs w:val="24"/>
                <w:lang w:val="ru-RU"/>
              </w:rPr>
              <w:t>Российской</w:t>
            </w:r>
            <w:r w:rsidRPr="003A51AC">
              <w:rPr>
                <w:spacing w:val="-53"/>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18</w:t>
            </w:r>
            <w:r w:rsidRPr="003A51AC">
              <w:rPr>
                <w:spacing w:val="-3"/>
                <w:sz w:val="24"/>
                <w:szCs w:val="24"/>
                <w:lang w:val="ru-RU"/>
              </w:rPr>
              <w:t xml:space="preserve"> </w:t>
            </w:r>
            <w:r w:rsidRPr="003A51AC">
              <w:rPr>
                <w:sz w:val="24"/>
                <w:szCs w:val="24"/>
                <w:lang w:val="ru-RU"/>
              </w:rPr>
              <w:t>декабря</w:t>
            </w:r>
            <w:r w:rsidRPr="003A51AC">
              <w:rPr>
                <w:spacing w:val="-1"/>
                <w:sz w:val="24"/>
                <w:szCs w:val="24"/>
                <w:lang w:val="ru-RU"/>
              </w:rPr>
              <w:t xml:space="preserve"> </w:t>
            </w:r>
            <w:r w:rsidRPr="003A51AC">
              <w:rPr>
                <w:sz w:val="24"/>
                <w:szCs w:val="24"/>
                <w:lang w:val="ru-RU"/>
              </w:rPr>
              <w:t>2020</w:t>
            </w:r>
            <w:r w:rsidRPr="003A51AC">
              <w:rPr>
                <w:spacing w:val="-1"/>
                <w:sz w:val="24"/>
                <w:szCs w:val="24"/>
                <w:lang w:val="ru-RU"/>
              </w:rPr>
              <w:t xml:space="preserve"> </w:t>
            </w:r>
            <w:r w:rsidRPr="003A51AC">
              <w:rPr>
                <w:sz w:val="24"/>
                <w:szCs w:val="24"/>
                <w:lang w:val="ru-RU"/>
              </w:rPr>
              <w:t>г.,</w:t>
            </w:r>
            <w:r w:rsidRPr="003A51AC">
              <w:rPr>
                <w:spacing w:val="-3"/>
                <w:sz w:val="24"/>
                <w:szCs w:val="24"/>
                <w:lang w:val="ru-RU"/>
              </w:rPr>
              <w:t xml:space="preserve"> </w:t>
            </w:r>
            <w:r w:rsidRPr="003A51AC">
              <w:rPr>
                <w:sz w:val="24"/>
                <w:szCs w:val="24"/>
                <w:lang w:val="ru-RU"/>
              </w:rPr>
              <w:t>регистрационный</w:t>
            </w:r>
            <w:r w:rsidRPr="003A51AC">
              <w:rPr>
                <w:spacing w:val="-4"/>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61573)</w:t>
            </w:r>
            <w:r w:rsidRPr="003A51AC">
              <w:rPr>
                <w:spacing w:val="-2"/>
                <w:sz w:val="24"/>
                <w:szCs w:val="24"/>
                <w:lang w:val="ru-RU"/>
              </w:rPr>
              <w:t xml:space="preserve"> </w:t>
            </w:r>
            <w:r w:rsidRPr="003A51AC">
              <w:rPr>
                <w:sz w:val="24"/>
                <w:szCs w:val="24"/>
                <w:lang w:val="ru-RU"/>
              </w:rPr>
              <w:t>(далее</w:t>
            </w:r>
            <w:r w:rsidRPr="003A51AC">
              <w:rPr>
                <w:spacing w:val="-2"/>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СП</w:t>
            </w:r>
            <w:r w:rsidRPr="003A51AC">
              <w:rPr>
                <w:spacing w:val="-2"/>
                <w:sz w:val="24"/>
                <w:szCs w:val="24"/>
                <w:lang w:val="ru-RU"/>
              </w:rPr>
              <w:t xml:space="preserve"> </w:t>
            </w:r>
            <w:r w:rsidRPr="003A51AC">
              <w:rPr>
                <w:sz w:val="24"/>
                <w:szCs w:val="24"/>
                <w:lang w:val="ru-RU"/>
              </w:rPr>
              <w:t>2.4.3648-20);</w:t>
            </w:r>
          </w:p>
          <w:p w:rsidR="007F19D2" w:rsidRPr="003A51AC" w:rsidRDefault="007F19D2" w:rsidP="00C835A0">
            <w:pPr>
              <w:pStyle w:val="TableParagraph"/>
              <w:numPr>
                <w:ilvl w:val="0"/>
                <w:numId w:val="185"/>
              </w:numPr>
              <w:tabs>
                <w:tab w:val="left" w:pos="320"/>
              </w:tabs>
              <w:spacing w:line="276" w:lineRule="auto"/>
              <w:ind w:left="107" w:right="95"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нормами</w:t>
            </w:r>
            <w:r w:rsidRPr="003A51AC">
              <w:rPr>
                <w:spacing w:val="1"/>
                <w:sz w:val="24"/>
                <w:szCs w:val="24"/>
                <w:lang w:val="ru-RU"/>
              </w:rPr>
              <w:t xml:space="preserve"> </w:t>
            </w:r>
            <w:r w:rsidRPr="003A51AC">
              <w:rPr>
                <w:sz w:val="24"/>
                <w:szCs w:val="24"/>
                <w:lang w:val="ru-RU"/>
              </w:rPr>
              <w:t>СанПиН</w:t>
            </w:r>
            <w:r w:rsidRPr="003A51AC">
              <w:rPr>
                <w:spacing w:val="1"/>
                <w:sz w:val="24"/>
                <w:szCs w:val="24"/>
                <w:lang w:val="ru-RU"/>
              </w:rPr>
              <w:t xml:space="preserve"> </w:t>
            </w:r>
            <w:r w:rsidRPr="003A51AC">
              <w:rPr>
                <w:sz w:val="24"/>
                <w:szCs w:val="24"/>
                <w:lang w:val="ru-RU"/>
              </w:rPr>
              <w:t>1.2.3685-21</w:t>
            </w:r>
            <w:r w:rsidRPr="003A51AC">
              <w:rPr>
                <w:spacing w:val="1"/>
                <w:sz w:val="24"/>
                <w:szCs w:val="24"/>
                <w:lang w:val="ru-RU"/>
              </w:rPr>
              <w:t xml:space="preserve"> </w:t>
            </w:r>
            <w:r w:rsidRPr="003A51AC">
              <w:rPr>
                <w:sz w:val="24"/>
                <w:szCs w:val="24"/>
                <w:lang w:val="ru-RU"/>
              </w:rPr>
              <w:t>«Гигиенические</w:t>
            </w:r>
            <w:r w:rsidRPr="003A51AC">
              <w:rPr>
                <w:spacing w:val="1"/>
                <w:sz w:val="24"/>
                <w:szCs w:val="24"/>
                <w:lang w:val="ru-RU"/>
              </w:rPr>
              <w:t xml:space="preserve"> </w:t>
            </w:r>
            <w:r w:rsidRPr="003A51AC">
              <w:rPr>
                <w:sz w:val="24"/>
                <w:szCs w:val="24"/>
                <w:lang w:val="ru-RU"/>
              </w:rPr>
              <w:t>нормативы</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требования к обеспечению безопасности и (или) безвредности для человека факторов среды</w:t>
            </w:r>
            <w:r w:rsidRPr="003A51AC">
              <w:rPr>
                <w:spacing w:val="1"/>
                <w:sz w:val="24"/>
                <w:szCs w:val="24"/>
                <w:lang w:val="ru-RU"/>
              </w:rPr>
              <w:t xml:space="preserve"> </w:t>
            </w:r>
            <w:r w:rsidRPr="003A51AC">
              <w:rPr>
                <w:sz w:val="24"/>
                <w:szCs w:val="24"/>
                <w:lang w:val="ru-RU"/>
              </w:rPr>
              <w:t>обитания»,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 Федерации от 28 января 2021 г. № 2 (зарегистрировано Министерством юстиции</w:t>
            </w:r>
            <w:r w:rsidRPr="003A51AC">
              <w:rPr>
                <w:spacing w:val="1"/>
                <w:sz w:val="24"/>
                <w:szCs w:val="24"/>
                <w:lang w:val="ru-RU"/>
              </w:rPr>
              <w:t xml:space="preserve"> </w:t>
            </w:r>
            <w:r w:rsidRPr="003A51AC">
              <w:rPr>
                <w:sz w:val="24"/>
                <w:szCs w:val="24"/>
                <w:lang w:val="ru-RU"/>
              </w:rPr>
              <w:t>Российской</w:t>
            </w:r>
            <w:r w:rsidRPr="003A51AC">
              <w:rPr>
                <w:spacing w:val="17"/>
                <w:sz w:val="24"/>
                <w:szCs w:val="24"/>
                <w:lang w:val="ru-RU"/>
              </w:rPr>
              <w:t xml:space="preserve"> </w:t>
            </w:r>
            <w:r w:rsidRPr="003A51AC">
              <w:rPr>
                <w:sz w:val="24"/>
                <w:szCs w:val="24"/>
                <w:lang w:val="ru-RU"/>
              </w:rPr>
              <w:t>Федерации</w:t>
            </w:r>
            <w:r w:rsidRPr="003A51AC">
              <w:rPr>
                <w:spacing w:val="17"/>
                <w:sz w:val="24"/>
                <w:szCs w:val="24"/>
                <w:lang w:val="ru-RU"/>
              </w:rPr>
              <w:t xml:space="preserve"> </w:t>
            </w:r>
            <w:r w:rsidRPr="003A51AC">
              <w:rPr>
                <w:sz w:val="24"/>
                <w:szCs w:val="24"/>
                <w:lang w:val="ru-RU"/>
              </w:rPr>
              <w:t>29</w:t>
            </w:r>
            <w:r w:rsidRPr="003A51AC">
              <w:rPr>
                <w:spacing w:val="20"/>
                <w:sz w:val="24"/>
                <w:szCs w:val="24"/>
                <w:lang w:val="ru-RU"/>
              </w:rPr>
              <w:t xml:space="preserve"> </w:t>
            </w:r>
            <w:r w:rsidRPr="003A51AC">
              <w:rPr>
                <w:sz w:val="24"/>
                <w:szCs w:val="24"/>
                <w:lang w:val="ru-RU"/>
              </w:rPr>
              <w:t>января</w:t>
            </w:r>
            <w:r w:rsidRPr="003A51AC">
              <w:rPr>
                <w:spacing w:val="19"/>
                <w:sz w:val="24"/>
                <w:szCs w:val="24"/>
                <w:lang w:val="ru-RU"/>
              </w:rPr>
              <w:t xml:space="preserve"> </w:t>
            </w:r>
            <w:r w:rsidRPr="003A51AC">
              <w:rPr>
                <w:sz w:val="24"/>
                <w:szCs w:val="24"/>
                <w:lang w:val="ru-RU"/>
              </w:rPr>
              <w:t>2021</w:t>
            </w:r>
            <w:r w:rsidRPr="003A51AC">
              <w:rPr>
                <w:spacing w:val="17"/>
                <w:sz w:val="24"/>
                <w:szCs w:val="24"/>
                <w:lang w:val="ru-RU"/>
              </w:rPr>
              <w:t xml:space="preserve"> </w:t>
            </w:r>
            <w:r w:rsidRPr="003A51AC">
              <w:rPr>
                <w:sz w:val="24"/>
                <w:szCs w:val="24"/>
                <w:lang w:val="ru-RU"/>
              </w:rPr>
              <w:t>г.,</w:t>
            </w:r>
            <w:r w:rsidRPr="003A51AC">
              <w:rPr>
                <w:spacing w:val="20"/>
                <w:sz w:val="24"/>
                <w:szCs w:val="24"/>
                <w:lang w:val="ru-RU"/>
              </w:rPr>
              <w:t xml:space="preserve"> </w:t>
            </w:r>
            <w:r w:rsidRPr="003A51AC">
              <w:rPr>
                <w:sz w:val="24"/>
                <w:szCs w:val="24"/>
                <w:lang w:val="ru-RU"/>
              </w:rPr>
              <w:t>регистрационный</w:t>
            </w:r>
            <w:r w:rsidRPr="003A51AC">
              <w:rPr>
                <w:spacing w:val="20"/>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62296)</w:t>
            </w:r>
            <w:r w:rsidRPr="003A51AC">
              <w:rPr>
                <w:spacing w:val="19"/>
                <w:sz w:val="24"/>
                <w:szCs w:val="24"/>
                <w:lang w:val="ru-RU"/>
              </w:rPr>
              <w:t xml:space="preserve"> </w:t>
            </w:r>
            <w:r w:rsidRPr="003A51AC">
              <w:rPr>
                <w:sz w:val="24"/>
                <w:szCs w:val="24"/>
                <w:lang w:val="ru-RU"/>
              </w:rPr>
              <w:t>(далее</w:t>
            </w:r>
            <w:r w:rsidRPr="003A51AC">
              <w:rPr>
                <w:spacing w:val="19"/>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СанПиН</w:t>
            </w:r>
          </w:p>
          <w:p w:rsidR="007F19D2" w:rsidRPr="003A51AC" w:rsidRDefault="007F19D2" w:rsidP="007F19D2">
            <w:pPr>
              <w:pStyle w:val="TableParagraph"/>
              <w:spacing w:line="253" w:lineRule="exact"/>
              <w:rPr>
                <w:sz w:val="24"/>
                <w:szCs w:val="24"/>
              </w:rPr>
            </w:pPr>
            <w:r w:rsidRPr="003A51AC">
              <w:rPr>
                <w:sz w:val="24"/>
                <w:szCs w:val="24"/>
              </w:rPr>
              <w:t>1.2.3685-21)</w:t>
            </w:r>
          </w:p>
        </w:tc>
      </w:tr>
      <w:tr w:rsidR="007F19D2" w:rsidRPr="003A51AC" w:rsidTr="00EC6976">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1.5.2</w:t>
            </w:r>
          </w:p>
        </w:tc>
        <w:tc>
          <w:tcPr>
            <w:tcW w:w="7233" w:type="dxa"/>
            <w:gridSpan w:val="3"/>
          </w:tcPr>
          <w:p w:rsidR="007F19D2" w:rsidRPr="003A51AC" w:rsidRDefault="007F19D2" w:rsidP="007F19D2">
            <w:pPr>
              <w:pStyle w:val="TableParagraph"/>
              <w:spacing w:line="278" w:lineRule="auto"/>
              <w:rPr>
                <w:sz w:val="24"/>
                <w:szCs w:val="24"/>
                <w:lang w:val="ru-RU"/>
              </w:rPr>
            </w:pPr>
            <w:r w:rsidRPr="003A51AC">
              <w:rPr>
                <w:sz w:val="24"/>
                <w:szCs w:val="24"/>
                <w:lang w:val="ru-RU"/>
              </w:rPr>
              <w:t>Комната</w:t>
            </w:r>
            <w:r w:rsidRPr="003A51AC">
              <w:rPr>
                <w:spacing w:val="45"/>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приема</w:t>
            </w:r>
            <w:r w:rsidRPr="003A51AC">
              <w:rPr>
                <w:spacing w:val="45"/>
                <w:sz w:val="24"/>
                <w:szCs w:val="24"/>
                <w:lang w:val="ru-RU"/>
              </w:rPr>
              <w:t xml:space="preserve"> </w:t>
            </w:r>
            <w:r w:rsidRPr="003A51AC">
              <w:rPr>
                <w:sz w:val="24"/>
                <w:szCs w:val="24"/>
                <w:lang w:val="ru-RU"/>
              </w:rPr>
              <w:t>пищи</w:t>
            </w:r>
            <w:r w:rsidRPr="003A51AC">
              <w:rPr>
                <w:spacing w:val="46"/>
                <w:sz w:val="24"/>
                <w:szCs w:val="24"/>
                <w:lang w:val="ru-RU"/>
              </w:rPr>
              <w:t xml:space="preserve"> </w:t>
            </w:r>
            <w:r w:rsidRPr="003A51AC">
              <w:rPr>
                <w:sz w:val="24"/>
                <w:szCs w:val="24"/>
                <w:lang w:val="ru-RU"/>
              </w:rPr>
              <w:t>(принесенной</w:t>
            </w:r>
            <w:r w:rsidRPr="003A51AC">
              <w:rPr>
                <w:spacing w:val="44"/>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дома</w:t>
            </w:r>
            <w:r w:rsidRPr="003A51AC">
              <w:rPr>
                <w:spacing w:val="46"/>
                <w:sz w:val="24"/>
                <w:szCs w:val="24"/>
                <w:lang w:val="ru-RU"/>
              </w:rPr>
              <w:t xml:space="preserve"> </w:t>
            </w:r>
            <w:r w:rsidRPr="003A51AC">
              <w:rPr>
                <w:sz w:val="24"/>
                <w:szCs w:val="24"/>
                <w:lang w:val="ru-RU"/>
              </w:rPr>
              <w:t>родителями)</w:t>
            </w:r>
            <w:r w:rsidRPr="003A51AC">
              <w:rPr>
                <w:spacing w:val="45"/>
                <w:sz w:val="24"/>
                <w:szCs w:val="24"/>
                <w:lang w:val="ru-RU"/>
              </w:rPr>
              <w:t xml:space="preserve"> </w:t>
            </w:r>
            <w:r w:rsidRPr="003A51AC">
              <w:rPr>
                <w:sz w:val="24"/>
                <w:szCs w:val="24"/>
                <w:lang w:val="ru-RU"/>
              </w:rPr>
              <w:t>детьми,</w:t>
            </w:r>
            <w:r w:rsidRPr="003A51AC">
              <w:rPr>
                <w:spacing w:val="-52"/>
                <w:sz w:val="24"/>
                <w:szCs w:val="24"/>
                <w:lang w:val="ru-RU"/>
              </w:rPr>
              <w:t xml:space="preserve"> </w:t>
            </w:r>
            <w:r w:rsidRPr="003A51AC">
              <w:rPr>
                <w:sz w:val="24"/>
                <w:szCs w:val="24"/>
                <w:lang w:val="ru-RU"/>
              </w:rPr>
              <w:t>имеющими</w:t>
            </w:r>
            <w:r w:rsidRPr="003A51AC">
              <w:rPr>
                <w:spacing w:val="-1"/>
                <w:sz w:val="24"/>
                <w:szCs w:val="24"/>
                <w:lang w:val="ru-RU"/>
              </w:rPr>
              <w:t xml:space="preserve"> </w:t>
            </w:r>
            <w:r w:rsidRPr="003A51AC">
              <w:rPr>
                <w:sz w:val="24"/>
                <w:szCs w:val="24"/>
                <w:lang w:val="ru-RU"/>
              </w:rPr>
              <w:t>ограничения</w:t>
            </w:r>
            <w:r w:rsidRPr="003A51AC">
              <w:rPr>
                <w:spacing w:val="-4"/>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питании</w:t>
            </w:r>
            <w:r w:rsidRPr="003A51AC">
              <w:rPr>
                <w:spacing w:val="-1"/>
                <w:sz w:val="24"/>
                <w:szCs w:val="24"/>
                <w:lang w:val="ru-RU"/>
              </w:rPr>
              <w:t xml:space="preserve"> </w:t>
            </w:r>
            <w:r w:rsidRPr="003A51AC">
              <w:rPr>
                <w:sz w:val="24"/>
                <w:szCs w:val="24"/>
                <w:lang w:val="ru-RU"/>
              </w:rPr>
              <w:t>по медицинским</w:t>
            </w:r>
            <w:r w:rsidRPr="003A51AC">
              <w:rPr>
                <w:spacing w:val="-1"/>
                <w:sz w:val="24"/>
                <w:szCs w:val="24"/>
                <w:lang w:val="ru-RU"/>
              </w:rPr>
              <w:t xml:space="preserve"> </w:t>
            </w:r>
            <w:r w:rsidRPr="003A51AC">
              <w:rPr>
                <w:sz w:val="24"/>
                <w:szCs w:val="24"/>
                <w:lang w:val="ru-RU"/>
              </w:rPr>
              <w:t>показаниям.</w:t>
            </w:r>
          </w:p>
          <w:p w:rsidR="007F19D2" w:rsidRPr="003A51AC" w:rsidRDefault="007F19D2" w:rsidP="007F19D2">
            <w:pPr>
              <w:pStyle w:val="TableParagraph"/>
              <w:spacing w:line="249" w:lineRule="exact"/>
              <w:rPr>
                <w:sz w:val="24"/>
                <w:szCs w:val="24"/>
                <w:lang w:val="ru-RU"/>
              </w:rPr>
            </w:pPr>
            <w:r w:rsidRPr="003A51AC">
              <w:rPr>
                <w:sz w:val="24"/>
                <w:szCs w:val="24"/>
                <w:lang w:val="ru-RU"/>
              </w:rPr>
              <w:t>Оснащение:</w:t>
            </w:r>
            <w:r w:rsidRPr="003A51AC">
              <w:rPr>
                <w:spacing w:val="44"/>
                <w:sz w:val="24"/>
                <w:szCs w:val="24"/>
                <w:lang w:val="ru-RU"/>
              </w:rPr>
              <w:t xml:space="preserve"> </w:t>
            </w:r>
            <w:r w:rsidRPr="003A51AC">
              <w:rPr>
                <w:sz w:val="24"/>
                <w:szCs w:val="24"/>
                <w:lang w:val="ru-RU"/>
              </w:rPr>
              <w:t>холодильник,</w:t>
            </w:r>
            <w:r w:rsidRPr="003A51AC">
              <w:rPr>
                <w:spacing w:val="44"/>
                <w:sz w:val="24"/>
                <w:szCs w:val="24"/>
                <w:lang w:val="ru-RU"/>
              </w:rPr>
              <w:t xml:space="preserve"> </w:t>
            </w:r>
            <w:r w:rsidRPr="003A51AC">
              <w:rPr>
                <w:sz w:val="24"/>
                <w:szCs w:val="24"/>
                <w:lang w:val="ru-RU"/>
              </w:rPr>
              <w:t>печь</w:t>
            </w:r>
            <w:r w:rsidRPr="003A51AC">
              <w:rPr>
                <w:spacing w:val="43"/>
                <w:sz w:val="24"/>
                <w:szCs w:val="24"/>
                <w:lang w:val="ru-RU"/>
              </w:rPr>
              <w:t xml:space="preserve"> </w:t>
            </w:r>
            <w:r w:rsidRPr="003A51AC">
              <w:rPr>
                <w:sz w:val="24"/>
                <w:szCs w:val="24"/>
                <w:lang w:val="ru-RU"/>
              </w:rPr>
              <w:t>СВЧ,</w:t>
            </w:r>
            <w:r w:rsidRPr="003A51AC">
              <w:rPr>
                <w:spacing w:val="44"/>
                <w:sz w:val="24"/>
                <w:szCs w:val="24"/>
                <w:lang w:val="ru-RU"/>
              </w:rPr>
              <w:t xml:space="preserve"> </w:t>
            </w:r>
            <w:r w:rsidRPr="003A51AC">
              <w:rPr>
                <w:sz w:val="24"/>
                <w:szCs w:val="24"/>
                <w:lang w:val="ru-RU"/>
              </w:rPr>
              <w:t>стол,</w:t>
            </w:r>
            <w:r w:rsidRPr="003A51AC">
              <w:rPr>
                <w:spacing w:val="41"/>
                <w:sz w:val="24"/>
                <w:szCs w:val="24"/>
                <w:lang w:val="ru-RU"/>
              </w:rPr>
              <w:t xml:space="preserve"> </w:t>
            </w:r>
            <w:r w:rsidRPr="003A51AC">
              <w:rPr>
                <w:sz w:val="24"/>
                <w:szCs w:val="24"/>
                <w:lang w:val="ru-RU"/>
              </w:rPr>
              <w:t>стул,</w:t>
            </w:r>
            <w:r w:rsidRPr="003A51AC">
              <w:rPr>
                <w:spacing w:val="43"/>
                <w:sz w:val="24"/>
                <w:szCs w:val="24"/>
                <w:lang w:val="ru-RU"/>
              </w:rPr>
              <w:t xml:space="preserve"> </w:t>
            </w:r>
            <w:r w:rsidRPr="003A51AC">
              <w:rPr>
                <w:sz w:val="24"/>
                <w:szCs w:val="24"/>
                <w:lang w:val="ru-RU"/>
              </w:rPr>
              <w:t>умывальная</w:t>
            </w:r>
            <w:r w:rsidRPr="003A51AC">
              <w:rPr>
                <w:spacing w:val="43"/>
                <w:sz w:val="24"/>
                <w:szCs w:val="24"/>
                <w:lang w:val="ru-RU"/>
              </w:rPr>
              <w:t xml:space="preserve"> </w:t>
            </w:r>
            <w:r w:rsidRPr="003A51AC">
              <w:rPr>
                <w:sz w:val="24"/>
                <w:szCs w:val="24"/>
                <w:lang w:val="ru-RU"/>
              </w:rPr>
              <w:t>раковина,</w:t>
            </w:r>
          </w:p>
          <w:p w:rsidR="007F19D2" w:rsidRPr="003A51AC" w:rsidRDefault="007F19D2" w:rsidP="007F19D2">
            <w:pPr>
              <w:pStyle w:val="TableParagraph"/>
              <w:spacing w:before="28"/>
              <w:rPr>
                <w:sz w:val="24"/>
                <w:szCs w:val="24"/>
              </w:rPr>
            </w:pPr>
            <w:r w:rsidRPr="003A51AC">
              <w:rPr>
                <w:sz w:val="24"/>
                <w:szCs w:val="24"/>
              </w:rPr>
              <w:t>моечная</w:t>
            </w:r>
            <w:r w:rsidRPr="003A51AC">
              <w:rPr>
                <w:spacing w:val="-5"/>
                <w:sz w:val="24"/>
                <w:szCs w:val="24"/>
              </w:rPr>
              <w:t xml:space="preserve"> </w:t>
            </w:r>
            <w:r w:rsidRPr="003A51AC">
              <w:rPr>
                <w:sz w:val="24"/>
                <w:szCs w:val="24"/>
              </w:rPr>
              <w:t>ванна</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r w:rsidRPr="003A51AC">
              <w:rPr>
                <w:sz w:val="24"/>
                <w:szCs w:val="24"/>
              </w:rPr>
              <w:t>+</w:t>
            </w:r>
          </w:p>
        </w:tc>
      </w:tr>
      <w:tr w:rsidR="007F19D2" w:rsidRPr="003A51AC" w:rsidTr="00EC6976">
        <w:trPr>
          <w:trHeight w:val="676"/>
        </w:trPr>
        <w:tc>
          <w:tcPr>
            <w:tcW w:w="10659" w:type="dxa"/>
            <w:gridSpan w:val="6"/>
            <w:shd w:val="clear" w:color="auto" w:fill="D7D7D7"/>
          </w:tcPr>
          <w:p w:rsidR="007F19D2" w:rsidRPr="003A51AC" w:rsidRDefault="007F19D2" w:rsidP="007F19D2">
            <w:pPr>
              <w:pStyle w:val="TableParagraph"/>
              <w:spacing w:before="2" w:line="320" w:lineRule="exact"/>
              <w:ind w:right="647"/>
              <w:rPr>
                <w:b/>
                <w:i/>
                <w:sz w:val="24"/>
                <w:szCs w:val="24"/>
                <w:lang w:val="ru-RU"/>
              </w:rPr>
            </w:pPr>
            <w:bookmarkStart w:id="60" w:name="_bookmark29"/>
            <w:bookmarkEnd w:id="60"/>
            <w:r w:rsidRPr="003A51AC">
              <w:rPr>
                <w:b/>
                <w:i/>
                <w:sz w:val="24"/>
                <w:szCs w:val="24"/>
                <w:lang w:val="ru-RU"/>
              </w:rPr>
              <w:t>1.6. Спортивный комплекс (включает спортивный и тренажерный зал, кабинет педагога и</w:t>
            </w:r>
            <w:r w:rsidRPr="003A51AC">
              <w:rPr>
                <w:b/>
                <w:i/>
                <w:spacing w:val="-58"/>
                <w:sz w:val="24"/>
                <w:szCs w:val="24"/>
                <w:lang w:val="ru-RU"/>
              </w:rPr>
              <w:t xml:space="preserve"> </w:t>
            </w:r>
            <w:r w:rsidRPr="003A51AC">
              <w:rPr>
                <w:b/>
                <w:i/>
                <w:sz w:val="24"/>
                <w:szCs w:val="24"/>
                <w:lang w:val="ru-RU"/>
              </w:rPr>
              <w:t>снарядную)</w:t>
            </w:r>
          </w:p>
        </w:tc>
      </w:tr>
      <w:tr w:rsidR="007F19D2" w:rsidRPr="003A51AC" w:rsidTr="00EC6976">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1.6.1.</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Раздевальные</w:t>
            </w:r>
          </w:p>
        </w:tc>
      </w:tr>
      <w:tr w:rsidR="007F19D2" w:rsidRPr="003A51AC" w:rsidTr="00EC6976">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1.6.1.1.</w:t>
            </w:r>
          </w:p>
        </w:tc>
        <w:tc>
          <w:tcPr>
            <w:tcW w:w="5493" w:type="dxa"/>
          </w:tcPr>
          <w:p w:rsidR="007F19D2" w:rsidRPr="003A51AC" w:rsidRDefault="007F19D2" w:rsidP="007F19D2">
            <w:pPr>
              <w:pStyle w:val="TableParagraph"/>
              <w:rPr>
                <w:sz w:val="24"/>
                <w:szCs w:val="24"/>
              </w:rPr>
            </w:pPr>
            <w:r w:rsidRPr="003A51AC">
              <w:rPr>
                <w:sz w:val="24"/>
                <w:szCs w:val="24"/>
              </w:rPr>
              <w:t>Система</w:t>
            </w:r>
            <w:r w:rsidRPr="003A51AC">
              <w:rPr>
                <w:spacing w:val="-8"/>
                <w:sz w:val="24"/>
                <w:szCs w:val="24"/>
              </w:rPr>
              <w:t xml:space="preserve"> </w:t>
            </w:r>
            <w:r w:rsidRPr="003A51AC">
              <w:rPr>
                <w:sz w:val="24"/>
                <w:szCs w:val="24"/>
              </w:rPr>
              <w:t>сушки</w:t>
            </w:r>
            <w:r w:rsidRPr="003A51AC">
              <w:rPr>
                <w:spacing w:val="-7"/>
                <w:sz w:val="24"/>
                <w:szCs w:val="24"/>
              </w:rPr>
              <w:t xml:space="preserve"> </w:t>
            </w:r>
            <w:r w:rsidRPr="003A51AC">
              <w:rPr>
                <w:sz w:val="24"/>
                <w:szCs w:val="24"/>
              </w:rPr>
              <w:t>вещей</w:t>
            </w:r>
            <w:r w:rsidRPr="003A51AC">
              <w:rPr>
                <w:spacing w:val="-7"/>
                <w:sz w:val="24"/>
                <w:szCs w:val="24"/>
              </w:rPr>
              <w:t xml:space="preserve"> </w:t>
            </w:r>
            <w:r w:rsidRPr="003A51AC">
              <w:rPr>
                <w:sz w:val="24"/>
                <w:szCs w:val="24"/>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1.6.1.2.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trHeight w:val="289"/>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1.6.2.</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Универсальный</w:t>
            </w:r>
            <w:r w:rsidRPr="003A51AC">
              <w:rPr>
                <w:i/>
                <w:spacing w:val="-3"/>
                <w:sz w:val="24"/>
                <w:szCs w:val="24"/>
              </w:rPr>
              <w:t xml:space="preserve"> </w:t>
            </w:r>
            <w:r w:rsidRPr="003A51AC">
              <w:rPr>
                <w:i/>
                <w:sz w:val="24"/>
                <w:szCs w:val="24"/>
              </w:rPr>
              <w:t>спортивный</w:t>
            </w:r>
            <w:r w:rsidRPr="003A51AC">
              <w:rPr>
                <w:i/>
                <w:spacing w:val="-3"/>
                <w:sz w:val="24"/>
                <w:szCs w:val="24"/>
              </w:rPr>
              <w:t xml:space="preserve"> </w:t>
            </w:r>
            <w:r w:rsidRPr="003A51AC">
              <w:rPr>
                <w:i/>
                <w:sz w:val="24"/>
                <w:szCs w:val="24"/>
              </w:rPr>
              <w:t>зал</w:t>
            </w:r>
          </w:p>
        </w:tc>
      </w:tr>
      <w:tr w:rsidR="007F19D2" w:rsidRPr="003A51AC" w:rsidTr="00EC6976">
        <w:trPr>
          <w:trHeight w:val="890"/>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1.6.2.1</w:t>
            </w:r>
          </w:p>
        </w:tc>
        <w:tc>
          <w:tcPr>
            <w:tcW w:w="5493" w:type="dxa"/>
          </w:tcPr>
          <w:p w:rsidR="007F19D2" w:rsidRPr="003A51AC" w:rsidRDefault="007F19D2" w:rsidP="007F19D2">
            <w:pPr>
              <w:pStyle w:val="TableParagraph"/>
              <w:tabs>
                <w:tab w:val="left" w:pos="2423"/>
                <w:tab w:val="left" w:pos="2754"/>
                <w:tab w:val="left" w:pos="3837"/>
                <w:tab w:val="left" w:pos="4751"/>
              </w:tabs>
              <w:spacing w:line="276" w:lineRule="auto"/>
              <w:ind w:right="98"/>
              <w:rPr>
                <w:sz w:val="24"/>
                <w:szCs w:val="24"/>
                <w:lang w:val="ru-RU"/>
              </w:rPr>
            </w:pPr>
            <w:r w:rsidRPr="003A51AC">
              <w:rPr>
                <w:sz w:val="24"/>
                <w:szCs w:val="24"/>
                <w:lang w:val="ru-RU"/>
              </w:rPr>
              <w:t>Аппаратно-программный</w:t>
            </w:r>
            <w:r w:rsidRPr="003A51AC">
              <w:rPr>
                <w:spacing w:val="44"/>
                <w:sz w:val="24"/>
                <w:szCs w:val="24"/>
                <w:lang w:val="ru-RU"/>
              </w:rPr>
              <w:t xml:space="preserve"> </w:t>
            </w:r>
            <w:r w:rsidRPr="003A51AC">
              <w:rPr>
                <w:sz w:val="24"/>
                <w:szCs w:val="24"/>
                <w:lang w:val="ru-RU"/>
              </w:rPr>
              <w:t>комплекс</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определения</w:t>
            </w:r>
            <w:r w:rsidRPr="003A51AC">
              <w:rPr>
                <w:spacing w:val="-52"/>
                <w:sz w:val="24"/>
                <w:szCs w:val="24"/>
                <w:lang w:val="ru-RU"/>
              </w:rPr>
              <w:t xml:space="preserve"> </w:t>
            </w:r>
            <w:r w:rsidRPr="003A51AC">
              <w:rPr>
                <w:sz w:val="24"/>
                <w:szCs w:val="24"/>
                <w:lang w:val="ru-RU"/>
              </w:rPr>
              <w:t>предрасположенности</w:t>
            </w:r>
            <w:r w:rsidRPr="003A51AC">
              <w:rPr>
                <w:sz w:val="24"/>
                <w:szCs w:val="24"/>
                <w:lang w:val="ru-RU"/>
              </w:rPr>
              <w:tab/>
              <w:t>к</w:t>
            </w:r>
            <w:r w:rsidRPr="003A51AC">
              <w:rPr>
                <w:sz w:val="24"/>
                <w:szCs w:val="24"/>
                <w:lang w:val="ru-RU"/>
              </w:rPr>
              <w:tab/>
              <w:t>занятиям</w:t>
            </w:r>
            <w:r w:rsidRPr="003A51AC">
              <w:rPr>
                <w:sz w:val="24"/>
                <w:szCs w:val="24"/>
                <w:lang w:val="ru-RU"/>
              </w:rPr>
              <w:tab/>
              <w:t>видами</w:t>
            </w:r>
            <w:r w:rsidRPr="003A51AC">
              <w:rPr>
                <w:sz w:val="24"/>
                <w:szCs w:val="24"/>
                <w:lang w:val="ru-RU"/>
              </w:rPr>
              <w:tab/>
            </w:r>
            <w:r w:rsidRPr="003A51AC">
              <w:rPr>
                <w:spacing w:val="-1"/>
                <w:sz w:val="24"/>
                <w:szCs w:val="24"/>
                <w:lang w:val="ru-RU"/>
              </w:rPr>
              <w:t>спорта</w:t>
            </w:r>
          </w:p>
          <w:p w:rsidR="007F19D2" w:rsidRPr="003A51AC" w:rsidRDefault="007F19D2" w:rsidP="007F19D2">
            <w:pPr>
              <w:pStyle w:val="TableParagraph"/>
              <w:rPr>
                <w:sz w:val="24"/>
                <w:szCs w:val="24"/>
              </w:rPr>
            </w:pPr>
            <w:r w:rsidRPr="003A51AC">
              <w:rPr>
                <w:sz w:val="24"/>
                <w:szCs w:val="24"/>
              </w:rPr>
              <w:t>(АПК)</w:t>
            </w:r>
            <w:r w:rsidRPr="003A51AC">
              <w:rPr>
                <w:sz w:val="24"/>
                <w:szCs w:val="24"/>
                <w:vertAlign w:val="superscript"/>
              </w:rPr>
              <w:t>17</w:t>
            </w:r>
          </w:p>
        </w:tc>
        <w:tc>
          <w:tcPr>
            <w:tcW w:w="720" w:type="dxa"/>
          </w:tcPr>
          <w:p w:rsidR="007F19D2" w:rsidRPr="003A51AC" w:rsidRDefault="007F19D2" w:rsidP="007F19D2">
            <w:pPr>
              <w:pStyle w:val="TableParagraph"/>
              <w:spacing w:before="2"/>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2"/>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w:t>
            </w:r>
          </w:p>
        </w:tc>
        <w:tc>
          <w:tcPr>
            <w:tcW w:w="5493" w:type="dxa"/>
          </w:tcPr>
          <w:p w:rsidR="007F19D2" w:rsidRPr="003A51AC" w:rsidRDefault="007F19D2" w:rsidP="007F19D2">
            <w:pPr>
              <w:pStyle w:val="TableParagraph"/>
              <w:rPr>
                <w:sz w:val="24"/>
                <w:szCs w:val="24"/>
              </w:rPr>
            </w:pPr>
            <w:r w:rsidRPr="003A51AC">
              <w:rPr>
                <w:sz w:val="24"/>
                <w:szCs w:val="24"/>
              </w:rPr>
              <w:t>Балансиры</w:t>
            </w:r>
            <w:r w:rsidRPr="003A51AC">
              <w:rPr>
                <w:spacing w:val="-2"/>
                <w:sz w:val="24"/>
                <w:szCs w:val="24"/>
              </w:rPr>
              <w:t xml:space="preserve"> </w:t>
            </w:r>
            <w:r w:rsidRPr="003A51AC">
              <w:rPr>
                <w:sz w:val="24"/>
                <w:szCs w:val="24"/>
              </w:rPr>
              <w:t>разного</w:t>
            </w:r>
            <w:r w:rsidRPr="003A51AC">
              <w:rPr>
                <w:spacing w:val="-5"/>
                <w:sz w:val="24"/>
                <w:szCs w:val="24"/>
              </w:rPr>
              <w:t xml:space="preserve"> </w:t>
            </w:r>
            <w:r w:rsidRPr="003A51AC">
              <w:rPr>
                <w:sz w:val="24"/>
                <w:szCs w:val="24"/>
              </w:rPr>
              <w:t>типа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Брусья</w:t>
            </w:r>
            <w:r w:rsidRPr="003A51AC">
              <w:rPr>
                <w:spacing w:val="-4"/>
                <w:sz w:val="24"/>
                <w:szCs w:val="24"/>
                <w:lang w:val="ru-RU"/>
              </w:rPr>
              <w:t xml:space="preserve"> </w:t>
            </w:r>
            <w:r w:rsidRPr="003A51AC">
              <w:rPr>
                <w:sz w:val="24"/>
                <w:szCs w:val="24"/>
                <w:lang w:val="ru-RU"/>
              </w:rPr>
              <w:t>навесные</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гимнастической</w:t>
            </w:r>
            <w:r w:rsidRPr="003A51AC">
              <w:rPr>
                <w:spacing w:val="-4"/>
                <w:sz w:val="24"/>
                <w:szCs w:val="24"/>
                <w:lang w:val="ru-RU"/>
              </w:rPr>
              <w:t xml:space="preserve"> </w:t>
            </w:r>
            <w:r w:rsidRPr="003A51AC">
              <w:rPr>
                <w:sz w:val="24"/>
                <w:szCs w:val="24"/>
                <w:lang w:val="ru-RU"/>
              </w:rPr>
              <w:t>стенки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right="430"/>
              <w:jc w:val="right"/>
              <w:rPr>
                <w:sz w:val="24"/>
                <w:szCs w:val="24"/>
              </w:rPr>
            </w:pPr>
            <w:r w:rsidRPr="003A51AC">
              <w:rPr>
                <w:sz w:val="24"/>
                <w:szCs w:val="24"/>
              </w:rPr>
              <w:t>+</w:t>
            </w:r>
          </w:p>
        </w:tc>
      </w:tr>
      <w:tr w:rsidR="007F19D2" w:rsidRPr="003A51AC" w:rsidTr="00EC6976">
        <w:trPr>
          <w:trHeight w:val="29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1.6.2.4.</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Воланы</w:t>
            </w:r>
            <w:r w:rsidRPr="003A51AC">
              <w:rPr>
                <w:spacing w:val="-4"/>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бадминтон</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1.6.2.5.</w:t>
            </w:r>
          </w:p>
        </w:tc>
        <w:tc>
          <w:tcPr>
            <w:tcW w:w="5493" w:type="dxa"/>
          </w:tcPr>
          <w:p w:rsidR="007F19D2" w:rsidRPr="003A51AC" w:rsidRDefault="007F19D2" w:rsidP="007F19D2">
            <w:pPr>
              <w:pStyle w:val="TableParagraph"/>
              <w:tabs>
                <w:tab w:val="left" w:pos="985"/>
                <w:tab w:val="left" w:pos="1516"/>
                <w:tab w:val="left" w:pos="3962"/>
                <w:tab w:val="left" w:pos="5284"/>
              </w:tabs>
              <w:rPr>
                <w:sz w:val="24"/>
                <w:szCs w:val="24"/>
                <w:lang w:val="ru-RU"/>
              </w:rPr>
            </w:pPr>
            <w:r w:rsidRPr="003A51AC">
              <w:rPr>
                <w:sz w:val="24"/>
                <w:szCs w:val="24"/>
                <w:lang w:val="ru-RU"/>
              </w:rPr>
              <w:t>Ворота</w:t>
            </w:r>
            <w:r w:rsidRPr="003A51AC">
              <w:rPr>
                <w:sz w:val="24"/>
                <w:szCs w:val="24"/>
                <w:lang w:val="ru-RU"/>
              </w:rPr>
              <w:tab/>
              <w:t>для</w:t>
            </w:r>
            <w:r w:rsidRPr="003A51AC">
              <w:rPr>
                <w:sz w:val="24"/>
                <w:szCs w:val="24"/>
                <w:lang w:val="ru-RU"/>
              </w:rPr>
              <w:tab/>
              <w:t>мини-футбола/гандбола</w:t>
            </w:r>
            <w:r w:rsidRPr="003A51AC">
              <w:rPr>
                <w:sz w:val="24"/>
                <w:szCs w:val="24"/>
                <w:lang w:val="ru-RU"/>
              </w:rPr>
              <w:tab/>
              <w:t>пристенные</w:t>
            </w:r>
            <w:r w:rsidRPr="003A51AC">
              <w:rPr>
                <w:sz w:val="24"/>
                <w:szCs w:val="24"/>
                <w:lang w:val="ru-RU"/>
              </w:rPr>
              <w:tab/>
              <w:t>с</w:t>
            </w:r>
          </w:p>
          <w:p w:rsidR="007F19D2" w:rsidRPr="003A51AC" w:rsidRDefault="007F19D2" w:rsidP="007F19D2">
            <w:pPr>
              <w:pStyle w:val="TableParagraph"/>
              <w:spacing w:before="37"/>
              <w:rPr>
                <w:sz w:val="24"/>
                <w:szCs w:val="24"/>
                <w:lang w:val="ru-RU"/>
              </w:rPr>
            </w:pPr>
            <w:r w:rsidRPr="003A51AC">
              <w:rPr>
                <w:sz w:val="24"/>
                <w:szCs w:val="24"/>
                <w:lang w:val="ru-RU"/>
              </w:rPr>
              <w:t>креплением</w:t>
            </w:r>
            <w:r w:rsidRPr="003A51AC">
              <w:rPr>
                <w:spacing w:val="-3"/>
                <w:sz w:val="24"/>
                <w:szCs w:val="24"/>
                <w:lang w:val="ru-RU"/>
              </w:rPr>
              <w:t xml:space="preserve"> </w:t>
            </w:r>
            <w:r w:rsidRPr="003A51AC">
              <w:rPr>
                <w:sz w:val="24"/>
                <w:szCs w:val="24"/>
                <w:lang w:val="ru-RU"/>
              </w:rPr>
              <w:t>к</w:t>
            </w:r>
            <w:r w:rsidRPr="003A51AC">
              <w:rPr>
                <w:spacing w:val="-5"/>
                <w:sz w:val="24"/>
                <w:szCs w:val="24"/>
                <w:lang w:val="ru-RU"/>
              </w:rPr>
              <w:t xml:space="preserve"> </w:t>
            </w:r>
            <w:r w:rsidRPr="003A51AC">
              <w:rPr>
                <w:sz w:val="24"/>
                <w:szCs w:val="24"/>
                <w:lang w:val="ru-RU"/>
              </w:rPr>
              <w:t>стене</w:t>
            </w:r>
            <w:r w:rsidRPr="003A51AC">
              <w:rPr>
                <w:spacing w:val="-6"/>
                <w:sz w:val="24"/>
                <w:szCs w:val="24"/>
                <w:lang w:val="ru-RU"/>
              </w:rPr>
              <w:t xml:space="preserve"> </w:t>
            </w:r>
            <w:r w:rsidRPr="003A51AC">
              <w:rPr>
                <w:sz w:val="24"/>
                <w:szCs w:val="24"/>
                <w:lang w:val="ru-RU"/>
              </w:rPr>
              <w:t>(комплект</w:t>
            </w:r>
            <w:r w:rsidRPr="003A51AC">
              <w:rPr>
                <w:spacing w:val="-3"/>
                <w:sz w:val="24"/>
                <w:szCs w:val="24"/>
                <w:lang w:val="ru-RU"/>
              </w:rPr>
              <w:t xml:space="preserve"> </w:t>
            </w:r>
            <w:r w:rsidRPr="003A51AC">
              <w:rPr>
                <w:sz w:val="24"/>
                <w:szCs w:val="24"/>
                <w:lang w:val="ru-RU"/>
              </w:rPr>
              <w:t>из</w:t>
            </w:r>
            <w:r w:rsidRPr="003A51AC">
              <w:rPr>
                <w:spacing w:val="-4"/>
                <w:sz w:val="24"/>
                <w:szCs w:val="24"/>
                <w:lang w:val="ru-RU"/>
              </w:rPr>
              <w:t xml:space="preserve"> </w:t>
            </w:r>
            <w:r w:rsidRPr="003A51AC">
              <w:rPr>
                <w:sz w:val="24"/>
                <w:szCs w:val="24"/>
                <w:lang w:val="ru-RU"/>
              </w:rPr>
              <w:t>2</w:t>
            </w:r>
            <w:r w:rsidRPr="003A51AC">
              <w:rPr>
                <w:spacing w:val="-3"/>
                <w:sz w:val="24"/>
                <w:szCs w:val="24"/>
                <w:lang w:val="ru-RU"/>
              </w:rPr>
              <w:t xml:space="preserve"> </w:t>
            </w:r>
            <w:r w:rsidRPr="003A51AC">
              <w:rPr>
                <w:sz w:val="24"/>
                <w:szCs w:val="24"/>
                <w:lang w:val="ru-RU"/>
              </w:rPr>
              <w:t>ворот</w:t>
            </w:r>
            <w:r w:rsidRPr="003A51AC">
              <w:rPr>
                <w:spacing w:val="-5"/>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сетками)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trHeight w:val="71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палка</w:t>
            </w:r>
            <w:r w:rsidRPr="003A51AC">
              <w:rPr>
                <w:spacing w:val="-8"/>
                <w:sz w:val="24"/>
                <w:szCs w:val="24"/>
              </w:rPr>
              <w:t xml:space="preserve"> </w:t>
            </w:r>
            <w:r w:rsidRPr="003A51AC">
              <w:rPr>
                <w:sz w:val="24"/>
                <w:szCs w:val="24"/>
              </w:rPr>
              <w:t>пластмассовая</w:t>
            </w:r>
          </w:p>
        </w:tc>
        <w:tc>
          <w:tcPr>
            <w:tcW w:w="720"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1.6.2.7.</w:t>
            </w:r>
          </w:p>
        </w:tc>
        <w:tc>
          <w:tcPr>
            <w:tcW w:w="5493" w:type="dxa"/>
          </w:tcPr>
          <w:p w:rsidR="007F19D2" w:rsidRPr="003A51AC" w:rsidRDefault="007F19D2" w:rsidP="007F19D2">
            <w:pPr>
              <w:pStyle w:val="TableParagraph"/>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стенка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1.6.2.8.</w:t>
            </w:r>
          </w:p>
        </w:tc>
        <w:tc>
          <w:tcPr>
            <w:tcW w:w="5493" w:type="dxa"/>
          </w:tcPr>
          <w:p w:rsidR="007F19D2" w:rsidRPr="003A51AC" w:rsidRDefault="007F19D2" w:rsidP="007F19D2">
            <w:pPr>
              <w:pStyle w:val="TableParagraph"/>
              <w:rPr>
                <w:sz w:val="24"/>
                <w:szCs w:val="24"/>
              </w:rPr>
            </w:pPr>
            <w:r w:rsidRPr="003A51AC">
              <w:rPr>
                <w:sz w:val="24"/>
                <w:szCs w:val="24"/>
              </w:rPr>
              <w:t>Гимнастический</w:t>
            </w:r>
            <w:r w:rsidRPr="003A51AC">
              <w:rPr>
                <w:spacing w:val="-11"/>
                <w:sz w:val="24"/>
                <w:szCs w:val="24"/>
              </w:rPr>
              <w:t xml:space="preserve"> </w:t>
            </w:r>
            <w:r w:rsidRPr="003A51AC">
              <w:rPr>
                <w:sz w:val="24"/>
                <w:szCs w:val="24"/>
              </w:rPr>
              <w:t>коврик</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EC6976">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1.6.2.9.</w:t>
            </w:r>
          </w:p>
        </w:tc>
        <w:tc>
          <w:tcPr>
            <w:tcW w:w="5493" w:type="dxa"/>
          </w:tcPr>
          <w:p w:rsidR="007F19D2" w:rsidRPr="003A51AC" w:rsidRDefault="007F19D2" w:rsidP="007F19D2">
            <w:pPr>
              <w:pStyle w:val="TableParagraph"/>
              <w:tabs>
                <w:tab w:val="left" w:pos="1957"/>
                <w:tab w:val="left" w:pos="2859"/>
                <w:tab w:val="left" w:pos="3873"/>
                <w:tab w:val="left" w:pos="4773"/>
              </w:tabs>
              <w:rPr>
                <w:sz w:val="24"/>
                <w:szCs w:val="24"/>
                <w:lang w:val="ru-RU"/>
              </w:rPr>
            </w:pPr>
            <w:r w:rsidRPr="003A51AC">
              <w:rPr>
                <w:sz w:val="24"/>
                <w:szCs w:val="24"/>
                <w:lang w:val="ru-RU"/>
              </w:rPr>
              <w:t>Гимнастический</w:t>
            </w:r>
            <w:r w:rsidRPr="003A51AC">
              <w:rPr>
                <w:sz w:val="24"/>
                <w:szCs w:val="24"/>
                <w:lang w:val="ru-RU"/>
              </w:rPr>
              <w:tab/>
              <w:t>набор:</w:t>
            </w:r>
            <w:r w:rsidRPr="003A51AC">
              <w:rPr>
                <w:sz w:val="24"/>
                <w:szCs w:val="24"/>
                <w:lang w:val="ru-RU"/>
              </w:rPr>
              <w:tab/>
              <w:t>обручи,</w:t>
            </w:r>
            <w:r w:rsidRPr="003A51AC">
              <w:rPr>
                <w:sz w:val="24"/>
                <w:szCs w:val="24"/>
                <w:lang w:val="ru-RU"/>
              </w:rPr>
              <w:tab/>
              <w:t>рейки,</w:t>
            </w:r>
            <w:r w:rsidRPr="003A51AC">
              <w:rPr>
                <w:sz w:val="24"/>
                <w:szCs w:val="24"/>
                <w:lang w:val="ru-RU"/>
              </w:rPr>
              <w:tab/>
              <w:t>палки,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подставки,</w:t>
            </w:r>
            <w:r w:rsidRPr="003A51AC">
              <w:rPr>
                <w:spacing w:val="-3"/>
                <w:sz w:val="24"/>
                <w:szCs w:val="24"/>
                <w:lang w:val="ru-RU"/>
              </w:rPr>
              <w:t xml:space="preserve"> </w:t>
            </w:r>
            <w:r w:rsidRPr="003A51AC">
              <w:rPr>
                <w:sz w:val="24"/>
                <w:szCs w:val="24"/>
                <w:lang w:val="ru-RU"/>
              </w:rPr>
              <w:t>зажимы</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эстафет</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помещении</w:t>
            </w:r>
          </w:p>
        </w:tc>
        <w:tc>
          <w:tcPr>
            <w:tcW w:w="720" w:type="dxa"/>
          </w:tcPr>
          <w:p w:rsidR="007F19D2" w:rsidRPr="003A51AC" w:rsidRDefault="007F19D2" w:rsidP="007F19D2">
            <w:pPr>
              <w:pStyle w:val="TableParagraph"/>
              <w:rPr>
                <w:sz w:val="24"/>
                <w:szCs w:val="24"/>
                <w:lang w:val="ru-RU"/>
              </w:rPr>
            </w:pPr>
          </w:p>
        </w:tc>
        <w:tc>
          <w:tcPr>
            <w:tcW w:w="1020" w:type="dxa"/>
          </w:tcPr>
          <w:p w:rsidR="007F19D2" w:rsidRPr="003A51AC" w:rsidRDefault="007F19D2" w:rsidP="007F19D2">
            <w:pPr>
              <w:pStyle w:val="TableParagraph"/>
              <w:rPr>
                <w:sz w:val="24"/>
                <w:szCs w:val="24"/>
                <w:lang w:val="ru-RU"/>
              </w:rPr>
            </w:pP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rPr>
                <w:sz w:val="24"/>
                <w:szCs w:val="24"/>
                <w:lang w:val="ru-RU"/>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1.6.2.10.</w:t>
            </w:r>
          </w:p>
        </w:tc>
        <w:tc>
          <w:tcPr>
            <w:tcW w:w="5493" w:type="dxa"/>
          </w:tcPr>
          <w:p w:rsidR="007F19D2" w:rsidRPr="003A51AC" w:rsidRDefault="007F19D2" w:rsidP="007F19D2">
            <w:pPr>
              <w:pStyle w:val="TableParagraph"/>
              <w:rPr>
                <w:sz w:val="24"/>
                <w:szCs w:val="24"/>
              </w:rPr>
            </w:pPr>
            <w:r w:rsidRPr="003A51AC">
              <w:rPr>
                <w:sz w:val="24"/>
                <w:szCs w:val="24"/>
              </w:rPr>
              <w:t>Дорожка</w:t>
            </w:r>
            <w:r w:rsidRPr="003A51AC">
              <w:rPr>
                <w:spacing w:val="-9"/>
                <w:sz w:val="24"/>
                <w:szCs w:val="24"/>
              </w:rPr>
              <w:t xml:space="preserve"> </w:t>
            </w:r>
            <w:r w:rsidRPr="003A51AC">
              <w:rPr>
                <w:sz w:val="24"/>
                <w:szCs w:val="24"/>
              </w:rPr>
              <w:t>гимнастическая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Дорожка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прыжков</w:t>
            </w:r>
            <w:r w:rsidRPr="003A51AC">
              <w:rPr>
                <w:spacing w:val="-6"/>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длину</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1.6.2.12.</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4"/>
                <w:sz w:val="24"/>
                <w:szCs w:val="24"/>
              </w:rPr>
              <w:t xml:space="preserve"> </w:t>
            </w:r>
            <w:r w:rsidRPr="003A51AC">
              <w:rPr>
                <w:sz w:val="24"/>
                <w:szCs w:val="24"/>
              </w:rPr>
              <w:t>гладкая</w:t>
            </w:r>
            <w:r w:rsidRPr="003A51AC">
              <w:rPr>
                <w:spacing w:val="-3"/>
                <w:sz w:val="24"/>
                <w:szCs w:val="24"/>
              </w:rPr>
              <w:t xml:space="preserve"> </w:t>
            </w:r>
            <w:r w:rsidRPr="003A51AC">
              <w:rPr>
                <w:sz w:val="24"/>
                <w:szCs w:val="24"/>
              </w:rPr>
              <w:t>с</w:t>
            </w:r>
            <w:r w:rsidRPr="003A51AC">
              <w:rPr>
                <w:spacing w:val="-4"/>
                <w:sz w:val="24"/>
                <w:szCs w:val="24"/>
              </w:rPr>
              <w:t xml:space="preserve"> </w:t>
            </w:r>
            <w:r w:rsidRPr="003A51AC">
              <w:rPr>
                <w:sz w:val="24"/>
                <w:szCs w:val="24"/>
              </w:rPr>
              <w:t>зацепами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1.6.2.13.</w:t>
            </w:r>
          </w:p>
        </w:tc>
        <w:tc>
          <w:tcPr>
            <w:tcW w:w="5493" w:type="dxa"/>
          </w:tcPr>
          <w:p w:rsidR="007F19D2" w:rsidRPr="003A51AC" w:rsidRDefault="007F19D2" w:rsidP="007F19D2">
            <w:pPr>
              <w:pStyle w:val="TableParagraph"/>
              <w:rPr>
                <w:sz w:val="24"/>
                <w:szCs w:val="24"/>
              </w:rPr>
            </w:pPr>
            <w:r w:rsidRPr="003A51AC">
              <w:rPr>
                <w:sz w:val="24"/>
                <w:szCs w:val="24"/>
              </w:rPr>
              <w:t>Доска наклонная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1.6.2.14.</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1.6.2.15.</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3"/>
                <w:sz w:val="24"/>
                <w:szCs w:val="24"/>
              </w:rPr>
              <w:t xml:space="preserve"> </w:t>
            </w:r>
            <w:r w:rsidRPr="003A51AC">
              <w:rPr>
                <w:sz w:val="24"/>
                <w:szCs w:val="24"/>
              </w:rPr>
              <w:t>большая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1.6.2.16.</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1"/>
                <w:sz w:val="24"/>
                <w:szCs w:val="24"/>
              </w:rPr>
              <w:t xml:space="preserve"> </w:t>
            </w:r>
            <w:r w:rsidRPr="003A51AC">
              <w:rPr>
                <w:sz w:val="24"/>
                <w:szCs w:val="24"/>
              </w:rPr>
              <w:t>малая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1.6.2.17.</w:t>
            </w:r>
          </w:p>
        </w:tc>
        <w:tc>
          <w:tcPr>
            <w:tcW w:w="5493" w:type="dxa"/>
          </w:tcPr>
          <w:p w:rsidR="007F19D2" w:rsidRPr="003A51AC" w:rsidRDefault="007F19D2" w:rsidP="007F19D2">
            <w:pPr>
              <w:pStyle w:val="TableParagraph"/>
              <w:rPr>
                <w:sz w:val="24"/>
                <w:szCs w:val="24"/>
              </w:rPr>
            </w:pPr>
            <w:r w:rsidRPr="003A51AC">
              <w:rPr>
                <w:sz w:val="24"/>
                <w:szCs w:val="24"/>
              </w:rPr>
              <w:t>Дуги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подлезания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1.6.2.18.</w:t>
            </w:r>
          </w:p>
        </w:tc>
        <w:tc>
          <w:tcPr>
            <w:tcW w:w="5493" w:type="dxa"/>
          </w:tcPr>
          <w:p w:rsidR="007F19D2" w:rsidRPr="003A51AC" w:rsidRDefault="007F19D2" w:rsidP="007F19D2">
            <w:pPr>
              <w:pStyle w:val="TableParagraph"/>
              <w:rPr>
                <w:sz w:val="24"/>
                <w:szCs w:val="24"/>
              </w:rPr>
            </w:pPr>
            <w:r w:rsidRPr="003A51AC">
              <w:rPr>
                <w:sz w:val="24"/>
                <w:szCs w:val="24"/>
              </w:rPr>
              <w:t>Жилетка</w:t>
            </w:r>
            <w:r w:rsidRPr="003A51AC">
              <w:rPr>
                <w:spacing w:val="-7"/>
                <w:sz w:val="24"/>
                <w:szCs w:val="24"/>
              </w:rPr>
              <w:t xml:space="preserve"> </w:t>
            </w:r>
            <w:r w:rsidRPr="003A51AC">
              <w:rPr>
                <w:sz w:val="24"/>
                <w:szCs w:val="24"/>
              </w:rPr>
              <w:t>игровая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477"/>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1.6.2.19.</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Защитная</w:t>
            </w:r>
            <w:r w:rsidRPr="003A51AC">
              <w:rPr>
                <w:spacing w:val="-1"/>
                <w:sz w:val="24"/>
                <w:szCs w:val="24"/>
              </w:rPr>
              <w:t xml:space="preserve"> </w:t>
            </w:r>
            <w:r w:rsidRPr="003A51AC">
              <w:rPr>
                <w:sz w:val="24"/>
                <w:szCs w:val="24"/>
              </w:rPr>
              <w:t>сетка</w:t>
            </w:r>
            <w:r w:rsidRPr="003A51AC">
              <w:rPr>
                <w:spacing w:val="-2"/>
                <w:sz w:val="24"/>
                <w:szCs w:val="24"/>
              </w:rPr>
              <w:t xml:space="preserve"> </w:t>
            </w:r>
            <w:r w:rsidRPr="003A51AC">
              <w:rPr>
                <w:sz w:val="24"/>
                <w:szCs w:val="24"/>
              </w:rPr>
              <w:t>на</w:t>
            </w:r>
            <w:r w:rsidRPr="003A51AC">
              <w:rPr>
                <w:spacing w:val="-1"/>
                <w:sz w:val="24"/>
                <w:szCs w:val="24"/>
              </w:rPr>
              <w:t xml:space="preserve"> </w:t>
            </w:r>
            <w:r w:rsidRPr="003A51AC">
              <w:rPr>
                <w:sz w:val="24"/>
                <w:szCs w:val="24"/>
              </w:rPr>
              <w:t>окна</w:t>
            </w:r>
          </w:p>
        </w:tc>
        <w:tc>
          <w:tcPr>
            <w:tcW w:w="720" w:type="dxa"/>
          </w:tcPr>
          <w:p w:rsidR="007F19D2" w:rsidRPr="003A51AC" w:rsidRDefault="007F19D2" w:rsidP="007F19D2">
            <w:pPr>
              <w:pStyle w:val="TableParagraph"/>
              <w:spacing w:before="8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01" w:lineRule="exact"/>
              <w:ind w:left="129" w:right="116"/>
              <w:jc w:val="center"/>
              <w:rPr>
                <w:sz w:val="24"/>
                <w:szCs w:val="24"/>
              </w:rPr>
            </w:pPr>
            <w:r w:rsidRPr="003A51AC">
              <w:rPr>
                <w:sz w:val="24"/>
                <w:szCs w:val="24"/>
              </w:rPr>
              <w:t>по</w:t>
            </w:r>
            <w:r w:rsidRPr="003A51AC">
              <w:rPr>
                <w:spacing w:val="-9"/>
                <w:sz w:val="24"/>
                <w:szCs w:val="24"/>
              </w:rPr>
              <w:t xml:space="preserve"> </w:t>
            </w:r>
            <w:r w:rsidRPr="003A51AC">
              <w:rPr>
                <w:sz w:val="24"/>
                <w:szCs w:val="24"/>
              </w:rPr>
              <w:t>кол-ву</w:t>
            </w:r>
          </w:p>
          <w:p w:rsidR="007F19D2" w:rsidRPr="003A51AC" w:rsidRDefault="007F19D2" w:rsidP="007F19D2">
            <w:pPr>
              <w:pStyle w:val="TableParagraph"/>
              <w:spacing w:before="30"/>
              <w:ind w:left="123" w:right="116"/>
              <w:jc w:val="center"/>
              <w:rPr>
                <w:sz w:val="24"/>
                <w:szCs w:val="24"/>
              </w:rPr>
            </w:pPr>
            <w:r w:rsidRPr="003A51AC">
              <w:rPr>
                <w:sz w:val="24"/>
                <w:szCs w:val="24"/>
              </w:rPr>
              <w:t>окон</w:t>
            </w:r>
          </w:p>
        </w:tc>
        <w:tc>
          <w:tcPr>
            <w:tcW w:w="1035" w:type="dxa"/>
          </w:tcPr>
          <w:p w:rsidR="007F19D2" w:rsidRPr="003A51AC" w:rsidRDefault="007F19D2" w:rsidP="007F19D2">
            <w:pPr>
              <w:pStyle w:val="TableParagraph"/>
              <w:spacing w:line="201" w:lineRule="exact"/>
              <w:ind w:left="8"/>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1.6.2.20.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Измеритель</w:t>
            </w:r>
            <w:r w:rsidRPr="003A51AC">
              <w:rPr>
                <w:spacing w:val="37"/>
                <w:sz w:val="24"/>
                <w:szCs w:val="24"/>
                <w:lang w:val="ru-RU"/>
              </w:rPr>
              <w:t xml:space="preserve"> </w:t>
            </w:r>
            <w:r w:rsidRPr="003A51AC">
              <w:rPr>
                <w:sz w:val="24"/>
                <w:szCs w:val="24"/>
                <w:lang w:val="ru-RU"/>
              </w:rPr>
              <w:t>высоты</w:t>
            </w:r>
            <w:r w:rsidRPr="003A51AC">
              <w:rPr>
                <w:spacing w:val="35"/>
                <w:sz w:val="24"/>
                <w:szCs w:val="24"/>
                <w:lang w:val="ru-RU"/>
              </w:rPr>
              <w:t xml:space="preserve"> </w:t>
            </w:r>
            <w:r w:rsidRPr="003A51AC">
              <w:rPr>
                <w:sz w:val="24"/>
                <w:szCs w:val="24"/>
                <w:lang w:val="ru-RU"/>
              </w:rPr>
              <w:t>установки</w:t>
            </w:r>
            <w:r w:rsidRPr="003A51AC">
              <w:rPr>
                <w:spacing w:val="36"/>
                <w:sz w:val="24"/>
                <w:szCs w:val="24"/>
                <w:lang w:val="ru-RU"/>
              </w:rPr>
              <w:t xml:space="preserve"> </w:t>
            </w:r>
            <w:r w:rsidRPr="003A51AC">
              <w:rPr>
                <w:sz w:val="24"/>
                <w:szCs w:val="24"/>
                <w:lang w:val="ru-RU"/>
              </w:rPr>
              <w:t>планки</w:t>
            </w:r>
            <w:r w:rsidRPr="003A51AC">
              <w:rPr>
                <w:spacing w:val="35"/>
                <w:sz w:val="24"/>
                <w:szCs w:val="24"/>
                <w:lang w:val="ru-RU"/>
              </w:rPr>
              <w:t xml:space="preserve"> </w:t>
            </w:r>
            <w:r w:rsidRPr="003A51AC">
              <w:rPr>
                <w:sz w:val="24"/>
                <w:szCs w:val="24"/>
                <w:lang w:val="ru-RU"/>
              </w:rPr>
              <w:t>для</w:t>
            </w:r>
            <w:r w:rsidRPr="003A51AC">
              <w:rPr>
                <w:spacing w:val="35"/>
                <w:sz w:val="24"/>
                <w:szCs w:val="24"/>
                <w:lang w:val="ru-RU"/>
              </w:rPr>
              <w:t xml:space="preserve"> </w:t>
            </w:r>
            <w:r w:rsidRPr="003A51AC">
              <w:rPr>
                <w:sz w:val="24"/>
                <w:szCs w:val="24"/>
                <w:lang w:val="ru-RU"/>
              </w:rPr>
              <w:t>прыжков</w:t>
            </w:r>
            <w:r w:rsidRPr="003A51AC">
              <w:rPr>
                <w:spacing w:val="35"/>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высоту</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1.6.2.21.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Канат</w:t>
            </w:r>
            <w:r w:rsidRPr="003A51AC">
              <w:rPr>
                <w:spacing w:val="-6"/>
                <w:sz w:val="24"/>
                <w:szCs w:val="24"/>
              </w:rPr>
              <w:t xml:space="preserve"> </w:t>
            </w:r>
            <w:r w:rsidRPr="003A51AC">
              <w:rPr>
                <w:sz w:val="24"/>
                <w:szCs w:val="24"/>
              </w:rPr>
              <w:t>для</w:t>
            </w:r>
            <w:r w:rsidRPr="003A51AC">
              <w:rPr>
                <w:spacing w:val="-6"/>
                <w:sz w:val="24"/>
                <w:szCs w:val="24"/>
              </w:rPr>
              <w:t xml:space="preserve"> </w:t>
            </w:r>
            <w:r w:rsidRPr="003A51AC">
              <w:rPr>
                <w:sz w:val="24"/>
                <w:szCs w:val="24"/>
              </w:rPr>
              <w:t>перетягивания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1.6.2.22.</w:t>
            </w:r>
          </w:p>
        </w:tc>
        <w:tc>
          <w:tcPr>
            <w:tcW w:w="5493" w:type="dxa"/>
          </w:tcPr>
          <w:p w:rsidR="007F19D2" w:rsidRPr="003A51AC" w:rsidRDefault="007F19D2" w:rsidP="007F19D2">
            <w:pPr>
              <w:pStyle w:val="TableParagraph"/>
              <w:rPr>
                <w:sz w:val="24"/>
                <w:szCs w:val="24"/>
              </w:rPr>
            </w:pPr>
            <w:r w:rsidRPr="003A51AC">
              <w:rPr>
                <w:sz w:val="24"/>
                <w:szCs w:val="24"/>
              </w:rPr>
              <w:t>Канат</w:t>
            </w:r>
            <w:r w:rsidRPr="003A51AC">
              <w:rPr>
                <w:spacing w:val="-4"/>
                <w:sz w:val="24"/>
                <w:szCs w:val="24"/>
              </w:rPr>
              <w:t xml:space="preserve"> </w:t>
            </w:r>
            <w:r w:rsidRPr="003A51AC">
              <w:rPr>
                <w:sz w:val="24"/>
                <w:szCs w:val="24"/>
              </w:rPr>
              <w:t>подвесной</w:t>
            </w:r>
            <w:r w:rsidRPr="003A51AC">
              <w:rPr>
                <w:spacing w:val="-5"/>
                <w:sz w:val="24"/>
                <w:szCs w:val="24"/>
              </w:rPr>
              <w:t xml:space="preserve"> </w:t>
            </w:r>
            <w:r w:rsidRPr="003A51AC">
              <w:rPr>
                <w:sz w:val="24"/>
                <w:szCs w:val="24"/>
              </w:rPr>
              <w:t>для</w:t>
            </w:r>
            <w:r w:rsidRPr="003A51AC">
              <w:rPr>
                <w:spacing w:val="-6"/>
                <w:sz w:val="24"/>
                <w:szCs w:val="24"/>
              </w:rPr>
              <w:t xml:space="preserve"> </w:t>
            </w:r>
            <w:r w:rsidRPr="003A51AC">
              <w:rPr>
                <w:sz w:val="24"/>
                <w:szCs w:val="24"/>
              </w:rPr>
              <w:t>лазания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18"/>
        </w:trPr>
        <w:tc>
          <w:tcPr>
            <w:tcW w:w="1385" w:type="dxa"/>
          </w:tcPr>
          <w:p w:rsidR="007F19D2" w:rsidRPr="003A51AC" w:rsidRDefault="007F19D2" w:rsidP="007F19D2">
            <w:pPr>
              <w:pStyle w:val="TableParagraph"/>
              <w:ind w:left="129"/>
              <w:rPr>
                <w:sz w:val="24"/>
                <w:szCs w:val="24"/>
              </w:rPr>
            </w:pPr>
            <w:r w:rsidRPr="003A51AC">
              <w:rPr>
                <w:sz w:val="24"/>
                <w:szCs w:val="24"/>
              </w:rPr>
              <w:t>1.6.2.23.</w:t>
            </w:r>
          </w:p>
        </w:tc>
        <w:tc>
          <w:tcPr>
            <w:tcW w:w="5493" w:type="dxa"/>
          </w:tcPr>
          <w:p w:rsidR="007F19D2" w:rsidRPr="003A51AC" w:rsidRDefault="007F19D2" w:rsidP="007F19D2">
            <w:pPr>
              <w:pStyle w:val="TableParagraph"/>
              <w:rPr>
                <w:sz w:val="24"/>
                <w:szCs w:val="24"/>
              </w:rPr>
            </w:pPr>
            <w:r w:rsidRPr="003A51AC">
              <w:rPr>
                <w:sz w:val="24"/>
                <w:szCs w:val="24"/>
              </w:rPr>
              <w:t>Клюшки</w:t>
            </w:r>
          </w:p>
        </w:tc>
        <w:tc>
          <w:tcPr>
            <w:tcW w:w="720" w:type="dxa"/>
          </w:tcPr>
          <w:p w:rsidR="007F19D2" w:rsidRPr="003A51AC" w:rsidRDefault="007F19D2" w:rsidP="007F19D2">
            <w:pPr>
              <w:pStyle w:val="TableParagraph"/>
              <w:spacing w:before="5"/>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5"/>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1.6.2.24.</w:t>
            </w:r>
          </w:p>
        </w:tc>
        <w:tc>
          <w:tcPr>
            <w:tcW w:w="5493" w:type="dxa"/>
          </w:tcPr>
          <w:p w:rsidR="007F19D2" w:rsidRPr="003A51AC" w:rsidRDefault="007F19D2" w:rsidP="007F19D2">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1.6.2.25.</w:t>
            </w:r>
          </w:p>
        </w:tc>
        <w:tc>
          <w:tcPr>
            <w:tcW w:w="5493" w:type="dxa"/>
          </w:tcPr>
          <w:p w:rsidR="007F19D2" w:rsidRPr="003A51AC" w:rsidRDefault="007F19D2" w:rsidP="007F19D2">
            <w:pPr>
              <w:pStyle w:val="TableParagraph"/>
              <w:rPr>
                <w:sz w:val="24"/>
                <w:szCs w:val="24"/>
              </w:rPr>
            </w:pPr>
            <w:r w:rsidRPr="003A51AC">
              <w:rPr>
                <w:sz w:val="24"/>
                <w:szCs w:val="24"/>
              </w:rPr>
              <w:t>Кольца</w:t>
            </w:r>
            <w:r w:rsidRPr="003A51AC">
              <w:rPr>
                <w:spacing w:val="-9"/>
                <w:sz w:val="24"/>
                <w:szCs w:val="24"/>
              </w:rPr>
              <w:t xml:space="preserve"> </w:t>
            </w:r>
            <w:r w:rsidRPr="003A51AC">
              <w:rPr>
                <w:sz w:val="24"/>
                <w:szCs w:val="24"/>
              </w:rPr>
              <w:t>гимнастические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1.6.2.26.</w:t>
            </w:r>
          </w:p>
        </w:tc>
        <w:tc>
          <w:tcPr>
            <w:tcW w:w="5493" w:type="dxa"/>
          </w:tcPr>
          <w:p w:rsidR="007F19D2" w:rsidRPr="003A51AC" w:rsidRDefault="007F19D2" w:rsidP="007F19D2">
            <w:pPr>
              <w:pStyle w:val="TableParagraph"/>
              <w:rPr>
                <w:sz w:val="24"/>
                <w:szCs w:val="24"/>
              </w:rPr>
            </w:pPr>
            <w:r w:rsidRPr="003A51AC">
              <w:rPr>
                <w:sz w:val="24"/>
                <w:szCs w:val="24"/>
              </w:rPr>
              <w:t>Кольцеброс</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1.6.2.27.</w:t>
            </w:r>
          </w:p>
        </w:tc>
        <w:tc>
          <w:tcPr>
            <w:tcW w:w="5493" w:type="dxa"/>
          </w:tcPr>
          <w:p w:rsidR="007F19D2" w:rsidRPr="003A51AC" w:rsidRDefault="007F19D2" w:rsidP="007F19D2">
            <w:pPr>
              <w:pStyle w:val="TableParagraph"/>
              <w:rPr>
                <w:sz w:val="24"/>
                <w:szCs w:val="24"/>
              </w:rPr>
            </w:pPr>
            <w:r w:rsidRPr="003A51AC">
              <w:rPr>
                <w:sz w:val="24"/>
                <w:szCs w:val="24"/>
              </w:rPr>
              <w:t>Кольцо</w:t>
            </w:r>
            <w:r w:rsidRPr="003A51AC">
              <w:rPr>
                <w:spacing w:val="-12"/>
                <w:sz w:val="24"/>
                <w:szCs w:val="24"/>
              </w:rPr>
              <w:t xml:space="preserve"> </w:t>
            </w:r>
            <w:r w:rsidRPr="003A51AC">
              <w:rPr>
                <w:sz w:val="24"/>
                <w:szCs w:val="24"/>
              </w:rPr>
              <w:t>баскетбольное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1.6.2.28.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Кольцо</w:t>
            </w:r>
            <w:r w:rsidRPr="003A51AC">
              <w:rPr>
                <w:spacing w:val="-12"/>
                <w:sz w:val="24"/>
                <w:szCs w:val="24"/>
              </w:rPr>
              <w:t xml:space="preserve"> </w:t>
            </w:r>
            <w:r w:rsidRPr="003A51AC">
              <w:rPr>
                <w:sz w:val="24"/>
                <w:szCs w:val="24"/>
              </w:rPr>
              <w:t>мягкое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1.6.2.29.</w:t>
            </w:r>
          </w:p>
        </w:tc>
        <w:tc>
          <w:tcPr>
            <w:tcW w:w="5493" w:type="dxa"/>
          </w:tcPr>
          <w:p w:rsidR="007F19D2" w:rsidRPr="003A51AC" w:rsidRDefault="007F19D2" w:rsidP="007F19D2">
            <w:pPr>
              <w:pStyle w:val="TableParagraph"/>
              <w:rPr>
                <w:sz w:val="24"/>
                <w:szCs w:val="24"/>
              </w:rPr>
            </w:pPr>
            <w:r w:rsidRPr="003A51AC">
              <w:rPr>
                <w:sz w:val="24"/>
                <w:szCs w:val="24"/>
              </w:rPr>
              <w:t>Кольцо</w:t>
            </w:r>
            <w:r w:rsidRPr="003A51AC">
              <w:rPr>
                <w:spacing w:val="-9"/>
                <w:sz w:val="24"/>
                <w:szCs w:val="24"/>
              </w:rPr>
              <w:t xml:space="preserve"> </w:t>
            </w:r>
            <w:r w:rsidRPr="003A51AC">
              <w:rPr>
                <w:sz w:val="24"/>
                <w:szCs w:val="24"/>
              </w:rPr>
              <w:t>плоское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1.6.2.30.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30"/>
                <w:sz w:val="24"/>
                <w:szCs w:val="24"/>
                <w:lang w:val="ru-RU"/>
              </w:rPr>
              <w:t xml:space="preserve"> </w:t>
            </w:r>
            <w:r w:rsidRPr="003A51AC">
              <w:rPr>
                <w:sz w:val="24"/>
                <w:szCs w:val="24"/>
                <w:lang w:val="ru-RU"/>
              </w:rPr>
              <w:t>атрибутов</w:t>
            </w:r>
            <w:r w:rsidRPr="003A51AC">
              <w:rPr>
                <w:spacing w:val="32"/>
                <w:sz w:val="24"/>
                <w:szCs w:val="24"/>
                <w:lang w:val="ru-RU"/>
              </w:rPr>
              <w:t xml:space="preserve"> </w:t>
            </w:r>
            <w:r w:rsidRPr="003A51AC">
              <w:rPr>
                <w:sz w:val="24"/>
                <w:szCs w:val="24"/>
                <w:lang w:val="ru-RU"/>
              </w:rPr>
              <w:t>общеразвивающих</w:t>
            </w:r>
            <w:r w:rsidRPr="003A51AC">
              <w:rPr>
                <w:spacing w:val="30"/>
                <w:sz w:val="24"/>
                <w:szCs w:val="24"/>
                <w:lang w:val="ru-RU"/>
              </w:rPr>
              <w:t xml:space="preserve"> </w:t>
            </w:r>
            <w:r w:rsidRPr="003A51AC">
              <w:rPr>
                <w:sz w:val="24"/>
                <w:szCs w:val="24"/>
                <w:lang w:val="ru-RU"/>
              </w:rPr>
              <w:t>упражнений</w:t>
            </w:r>
            <w:r w:rsidRPr="003A51AC">
              <w:rPr>
                <w:spacing w:val="32"/>
                <w:sz w:val="24"/>
                <w:szCs w:val="24"/>
                <w:lang w:val="ru-RU"/>
              </w:rPr>
              <w:t xml:space="preserve"> </w:t>
            </w:r>
            <w:r w:rsidRPr="003A51AC">
              <w:rPr>
                <w:sz w:val="24"/>
                <w:szCs w:val="24"/>
                <w:lang w:val="ru-RU"/>
              </w:rPr>
              <w:t>и</w:t>
            </w:r>
          </w:p>
          <w:p w:rsidR="007F19D2" w:rsidRPr="003A51AC" w:rsidRDefault="007F19D2" w:rsidP="007F19D2">
            <w:pPr>
              <w:pStyle w:val="TableParagraph"/>
              <w:spacing w:before="40"/>
              <w:rPr>
                <w:sz w:val="24"/>
                <w:szCs w:val="24"/>
                <w:lang w:val="ru-RU"/>
              </w:rPr>
            </w:pPr>
            <w:r w:rsidRPr="003A51AC">
              <w:rPr>
                <w:sz w:val="24"/>
                <w:szCs w:val="24"/>
                <w:lang w:val="ru-RU"/>
              </w:rPr>
              <w:t>подвижных</w:t>
            </w:r>
            <w:r w:rsidRPr="003A51AC">
              <w:rPr>
                <w:spacing w:val="-6"/>
                <w:sz w:val="24"/>
                <w:szCs w:val="24"/>
                <w:lang w:val="ru-RU"/>
              </w:rPr>
              <w:t xml:space="preserve"> </w:t>
            </w:r>
            <w:r w:rsidRPr="003A51AC">
              <w:rPr>
                <w:sz w:val="24"/>
                <w:szCs w:val="24"/>
                <w:lang w:val="ru-RU"/>
              </w:rPr>
              <w:t>игр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1.6.2.31.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Комплект</w:t>
            </w:r>
            <w:r w:rsidRPr="003A51AC">
              <w:rPr>
                <w:spacing w:val="-10"/>
                <w:sz w:val="24"/>
                <w:szCs w:val="24"/>
              </w:rPr>
              <w:t xml:space="preserve"> </w:t>
            </w:r>
            <w:r w:rsidRPr="003A51AC">
              <w:rPr>
                <w:sz w:val="24"/>
                <w:szCs w:val="24"/>
              </w:rPr>
              <w:t>гантелей</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4"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1.6.2.32.</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6"/>
                <w:sz w:val="24"/>
                <w:szCs w:val="24"/>
              </w:rPr>
              <w:t xml:space="preserve"> </w:t>
            </w:r>
            <w:r w:rsidRPr="003A51AC">
              <w:rPr>
                <w:sz w:val="24"/>
                <w:szCs w:val="24"/>
              </w:rPr>
              <w:t>детских</w:t>
            </w:r>
            <w:r w:rsidRPr="003A51AC">
              <w:rPr>
                <w:spacing w:val="-6"/>
                <w:sz w:val="24"/>
                <w:szCs w:val="24"/>
              </w:rPr>
              <w:t xml:space="preserve"> </w:t>
            </w:r>
            <w:r w:rsidRPr="003A51AC">
              <w:rPr>
                <w:sz w:val="24"/>
                <w:szCs w:val="24"/>
              </w:rPr>
              <w:t>тренажеров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1.6.2.33.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оборудования</w:t>
            </w:r>
            <w:r w:rsidRPr="003A51AC">
              <w:rPr>
                <w:spacing w:val="-8"/>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соревнований</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спартакиад</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1.6.2.34.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Консоль</w:t>
            </w:r>
            <w:r w:rsidRPr="003A51AC">
              <w:rPr>
                <w:spacing w:val="-5"/>
                <w:sz w:val="24"/>
                <w:szCs w:val="24"/>
                <w:lang w:val="ru-RU"/>
              </w:rPr>
              <w:t xml:space="preserve"> </w:t>
            </w:r>
            <w:r w:rsidRPr="003A51AC">
              <w:rPr>
                <w:sz w:val="24"/>
                <w:szCs w:val="24"/>
                <w:lang w:val="ru-RU"/>
              </w:rPr>
              <w:t>пристенная</w:t>
            </w:r>
            <w:r w:rsidRPr="003A51AC">
              <w:rPr>
                <w:spacing w:val="-4"/>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канатов</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шестов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1.6.2.35.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Конус</w:t>
            </w:r>
            <w:r w:rsidRPr="003A51AC">
              <w:rPr>
                <w:spacing w:val="-12"/>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втулкой,</w:t>
            </w:r>
            <w:r w:rsidRPr="003A51AC">
              <w:rPr>
                <w:spacing w:val="-12"/>
                <w:sz w:val="24"/>
                <w:szCs w:val="24"/>
                <w:lang w:val="ru-RU"/>
              </w:rPr>
              <w:t xml:space="preserve"> </w:t>
            </w:r>
            <w:r w:rsidRPr="003A51AC">
              <w:rPr>
                <w:sz w:val="24"/>
                <w:szCs w:val="24"/>
                <w:lang w:val="ru-RU"/>
              </w:rPr>
              <w:t>палкой</w:t>
            </w:r>
            <w:r w:rsidRPr="003A51AC">
              <w:rPr>
                <w:spacing w:val="-11"/>
                <w:sz w:val="24"/>
                <w:szCs w:val="24"/>
                <w:lang w:val="ru-RU"/>
              </w:rPr>
              <w:t xml:space="preserve"> </w:t>
            </w:r>
            <w:r w:rsidRPr="003A51AC">
              <w:rPr>
                <w:sz w:val="24"/>
                <w:szCs w:val="24"/>
                <w:lang w:val="ru-RU"/>
              </w:rPr>
              <w:t>и</w:t>
            </w:r>
            <w:r w:rsidRPr="003A51AC">
              <w:rPr>
                <w:spacing w:val="-13"/>
                <w:sz w:val="24"/>
                <w:szCs w:val="24"/>
                <w:lang w:val="ru-RU"/>
              </w:rPr>
              <w:t xml:space="preserve"> </w:t>
            </w:r>
            <w:r w:rsidRPr="003A51AC">
              <w:rPr>
                <w:sz w:val="24"/>
                <w:szCs w:val="24"/>
                <w:lang w:val="ru-RU"/>
              </w:rPr>
              <w:t>флажком</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1.6.2.36.</w:t>
            </w:r>
          </w:p>
        </w:tc>
        <w:tc>
          <w:tcPr>
            <w:tcW w:w="5493" w:type="dxa"/>
          </w:tcPr>
          <w:p w:rsidR="007F19D2" w:rsidRPr="003A51AC" w:rsidRDefault="007F19D2" w:rsidP="007F19D2">
            <w:pPr>
              <w:pStyle w:val="TableParagraph"/>
              <w:rPr>
                <w:sz w:val="24"/>
                <w:szCs w:val="24"/>
              </w:rPr>
            </w:pPr>
            <w:r w:rsidRPr="003A51AC">
              <w:rPr>
                <w:sz w:val="24"/>
                <w:szCs w:val="24"/>
              </w:rPr>
              <w:t>Корзинка</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мячей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1.6.2.37.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Лабиринт</w:t>
            </w:r>
            <w:r w:rsidRPr="003A51AC">
              <w:rPr>
                <w:spacing w:val="-4"/>
                <w:sz w:val="24"/>
                <w:szCs w:val="24"/>
                <w:lang w:val="ru-RU"/>
              </w:rPr>
              <w:t xml:space="preserve"> </w:t>
            </w:r>
            <w:r w:rsidRPr="003A51AC">
              <w:rPr>
                <w:sz w:val="24"/>
                <w:szCs w:val="24"/>
                <w:lang w:val="ru-RU"/>
              </w:rPr>
              <w:t>составной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нескольких</w:t>
            </w:r>
            <w:r w:rsidRPr="003A51AC">
              <w:rPr>
                <w:spacing w:val="-2"/>
                <w:sz w:val="24"/>
                <w:szCs w:val="24"/>
                <w:lang w:val="ru-RU"/>
              </w:rPr>
              <w:t xml:space="preserve"> </w:t>
            </w:r>
            <w:r w:rsidRPr="003A51AC">
              <w:rPr>
                <w:sz w:val="24"/>
                <w:szCs w:val="24"/>
                <w:lang w:val="ru-RU"/>
              </w:rPr>
              <w:t>секций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1.6.2.38.</w:t>
            </w:r>
          </w:p>
        </w:tc>
        <w:tc>
          <w:tcPr>
            <w:tcW w:w="5493" w:type="dxa"/>
          </w:tcPr>
          <w:p w:rsidR="007F19D2" w:rsidRPr="003A51AC" w:rsidRDefault="007F19D2" w:rsidP="007F19D2">
            <w:pPr>
              <w:pStyle w:val="TableParagraph"/>
              <w:rPr>
                <w:sz w:val="24"/>
                <w:szCs w:val="24"/>
              </w:rPr>
            </w:pPr>
            <w:r w:rsidRPr="003A51AC">
              <w:rPr>
                <w:sz w:val="24"/>
                <w:szCs w:val="24"/>
              </w:rPr>
              <w:t>Лента</w:t>
            </w:r>
            <w:r w:rsidRPr="003A51AC">
              <w:rPr>
                <w:spacing w:val="-2"/>
                <w:sz w:val="24"/>
                <w:szCs w:val="24"/>
              </w:rPr>
              <w:t xml:space="preserve"> </w:t>
            </w:r>
            <w:r w:rsidRPr="003A51AC">
              <w:rPr>
                <w:sz w:val="24"/>
                <w:szCs w:val="24"/>
              </w:rPr>
              <w:t>гимнастическая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lastRenderedPageBreak/>
              <w:t>группе</w:t>
            </w:r>
          </w:p>
        </w:tc>
        <w:tc>
          <w:tcPr>
            <w:tcW w:w="1035" w:type="dxa"/>
          </w:tcPr>
          <w:p w:rsidR="007F19D2" w:rsidRPr="003A51AC" w:rsidRDefault="007F19D2" w:rsidP="007F19D2">
            <w:pPr>
              <w:pStyle w:val="TableParagraph"/>
              <w:ind w:left="7"/>
              <w:jc w:val="center"/>
              <w:rPr>
                <w:sz w:val="24"/>
                <w:szCs w:val="24"/>
              </w:rPr>
            </w:pPr>
            <w:r w:rsidRPr="003A51AC">
              <w:rPr>
                <w:sz w:val="24"/>
                <w:szCs w:val="24"/>
              </w:rPr>
              <w:lastRenderedPageBreak/>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2"/>
        </w:trPr>
        <w:tc>
          <w:tcPr>
            <w:tcW w:w="1385" w:type="dxa"/>
            <w:tcBorders>
              <w:bottom w:val="single" w:sz="6" w:space="0" w:color="000000"/>
            </w:tcBorders>
          </w:tcPr>
          <w:p w:rsidR="007F19D2" w:rsidRPr="003A51AC" w:rsidRDefault="007F19D2" w:rsidP="007F19D2">
            <w:pPr>
              <w:pStyle w:val="TableParagraph"/>
              <w:ind w:left="129"/>
              <w:rPr>
                <w:sz w:val="24"/>
                <w:szCs w:val="24"/>
              </w:rPr>
            </w:pPr>
            <w:r w:rsidRPr="003A51AC">
              <w:rPr>
                <w:sz w:val="24"/>
                <w:szCs w:val="24"/>
              </w:rPr>
              <w:lastRenderedPageBreak/>
              <w:t>1.6.2.39</w:t>
            </w:r>
          </w:p>
        </w:tc>
        <w:tc>
          <w:tcPr>
            <w:tcW w:w="5493" w:type="dxa"/>
            <w:tcBorders>
              <w:bottom w:val="single" w:sz="6" w:space="0" w:color="000000"/>
            </w:tcBorders>
          </w:tcPr>
          <w:p w:rsidR="007F19D2" w:rsidRPr="003A51AC" w:rsidRDefault="007F19D2" w:rsidP="007F19D2">
            <w:pPr>
              <w:pStyle w:val="TableParagraph"/>
              <w:rPr>
                <w:sz w:val="24"/>
                <w:szCs w:val="24"/>
                <w:lang w:val="ru-RU"/>
              </w:rPr>
            </w:pPr>
            <w:r w:rsidRPr="003A51AC">
              <w:rPr>
                <w:sz w:val="24"/>
                <w:szCs w:val="24"/>
                <w:lang w:val="ru-RU"/>
              </w:rPr>
              <w:t>Лыжи</w:t>
            </w:r>
            <w:r w:rsidRPr="003A51AC">
              <w:rPr>
                <w:spacing w:val="-4"/>
                <w:sz w:val="24"/>
                <w:szCs w:val="24"/>
                <w:lang w:val="ru-RU"/>
              </w:rPr>
              <w:t xml:space="preserve"> </w:t>
            </w:r>
            <w:r w:rsidRPr="003A51AC">
              <w:rPr>
                <w:sz w:val="24"/>
                <w:szCs w:val="24"/>
                <w:lang w:val="ru-RU"/>
              </w:rPr>
              <w:t>(комплект</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креплениями</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палками)</w:t>
            </w:r>
          </w:p>
        </w:tc>
        <w:tc>
          <w:tcPr>
            <w:tcW w:w="720" w:type="dxa"/>
            <w:tcBorders>
              <w:bottom w:val="single" w:sz="6" w:space="0" w:color="000000"/>
            </w:tcBorders>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Borders>
              <w:bottom w:val="single" w:sz="6" w:space="0" w:color="000000"/>
            </w:tcBorders>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Borders>
              <w:bottom w:val="single" w:sz="6" w:space="0" w:color="000000"/>
            </w:tcBorders>
          </w:tcPr>
          <w:p w:rsidR="007F19D2" w:rsidRPr="003A51AC" w:rsidRDefault="007F19D2" w:rsidP="007F19D2">
            <w:pPr>
              <w:pStyle w:val="TableParagraph"/>
              <w:rPr>
                <w:sz w:val="24"/>
                <w:szCs w:val="24"/>
                <w:lang w:val="ru-RU"/>
              </w:rPr>
            </w:pPr>
          </w:p>
        </w:tc>
        <w:tc>
          <w:tcPr>
            <w:tcW w:w="1006" w:type="dxa"/>
            <w:tcBorders>
              <w:bottom w:val="single" w:sz="6" w:space="0" w:color="000000"/>
            </w:tcBorders>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87"/>
        </w:trPr>
        <w:tc>
          <w:tcPr>
            <w:tcW w:w="1385" w:type="dxa"/>
            <w:tcBorders>
              <w:top w:val="single" w:sz="6" w:space="0" w:color="000000"/>
            </w:tcBorders>
          </w:tcPr>
          <w:p w:rsidR="007F19D2" w:rsidRPr="003A51AC" w:rsidRDefault="007F19D2" w:rsidP="007F19D2">
            <w:pPr>
              <w:pStyle w:val="TableParagraph"/>
              <w:spacing w:line="241" w:lineRule="exact"/>
              <w:ind w:left="129"/>
              <w:rPr>
                <w:sz w:val="24"/>
                <w:szCs w:val="24"/>
              </w:rPr>
            </w:pPr>
            <w:r w:rsidRPr="003A51AC">
              <w:rPr>
                <w:sz w:val="24"/>
                <w:szCs w:val="24"/>
              </w:rPr>
              <w:t>1.6.2.40.</w:t>
            </w:r>
          </w:p>
        </w:tc>
        <w:tc>
          <w:tcPr>
            <w:tcW w:w="5493" w:type="dxa"/>
            <w:tcBorders>
              <w:top w:val="single" w:sz="6" w:space="0" w:color="000000"/>
            </w:tcBorders>
          </w:tcPr>
          <w:p w:rsidR="007F19D2" w:rsidRPr="003A51AC" w:rsidRDefault="007F19D2" w:rsidP="007F19D2">
            <w:pPr>
              <w:pStyle w:val="TableParagraph"/>
              <w:spacing w:line="241" w:lineRule="exact"/>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Borders>
              <w:top w:val="single" w:sz="6" w:space="0" w:color="000000"/>
            </w:tcBorders>
          </w:tcPr>
          <w:p w:rsidR="007F19D2" w:rsidRPr="003A51AC" w:rsidRDefault="007F19D2" w:rsidP="007F19D2">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7F19D2" w:rsidRPr="003A51AC" w:rsidRDefault="007F19D2" w:rsidP="007F19D2">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7F19D2" w:rsidRPr="003A51AC" w:rsidRDefault="007F19D2" w:rsidP="007F19D2">
            <w:pPr>
              <w:pStyle w:val="TableParagraph"/>
              <w:rPr>
                <w:sz w:val="24"/>
                <w:szCs w:val="24"/>
              </w:rPr>
            </w:pPr>
          </w:p>
        </w:tc>
        <w:tc>
          <w:tcPr>
            <w:tcW w:w="1006" w:type="dxa"/>
            <w:tcBorders>
              <w:top w:val="single" w:sz="6" w:space="0" w:color="000000"/>
            </w:tcBorders>
          </w:tcPr>
          <w:p w:rsidR="007F19D2" w:rsidRPr="003A51AC" w:rsidRDefault="007F19D2" w:rsidP="007F19D2">
            <w:pPr>
              <w:pStyle w:val="TableParagraph"/>
              <w:spacing w:line="241" w:lineRule="exact"/>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1.6.2.41.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Мат</w:t>
            </w:r>
            <w:r w:rsidRPr="003A51AC">
              <w:rPr>
                <w:spacing w:val="-8"/>
                <w:sz w:val="24"/>
                <w:szCs w:val="24"/>
              </w:rPr>
              <w:t xml:space="preserve"> </w:t>
            </w:r>
            <w:r w:rsidRPr="003A51AC">
              <w:rPr>
                <w:sz w:val="24"/>
                <w:szCs w:val="24"/>
              </w:rPr>
              <w:t>гимнастический</w:t>
            </w:r>
            <w:r w:rsidRPr="003A51AC">
              <w:rPr>
                <w:spacing w:val="-5"/>
                <w:sz w:val="24"/>
                <w:szCs w:val="24"/>
              </w:rPr>
              <w:t xml:space="preserve"> </w:t>
            </w:r>
            <w:r w:rsidRPr="003A51AC">
              <w:rPr>
                <w:sz w:val="24"/>
                <w:szCs w:val="24"/>
              </w:rPr>
              <w:t>(стандартный)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1.6.2.42.</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6"/>
                <w:sz w:val="24"/>
                <w:szCs w:val="24"/>
              </w:rPr>
              <w:t xml:space="preserve"> </w:t>
            </w:r>
            <w:r w:rsidRPr="003A51AC">
              <w:rPr>
                <w:sz w:val="24"/>
                <w:szCs w:val="24"/>
              </w:rPr>
              <w:t>гимнастический</w:t>
            </w:r>
            <w:r w:rsidRPr="003A51AC">
              <w:rPr>
                <w:spacing w:val="-4"/>
                <w:sz w:val="24"/>
                <w:szCs w:val="24"/>
              </w:rPr>
              <w:t xml:space="preserve"> </w:t>
            </w:r>
            <w:r w:rsidRPr="003A51AC">
              <w:rPr>
                <w:sz w:val="24"/>
                <w:szCs w:val="24"/>
              </w:rPr>
              <w:t>прямой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1.6.2.43.</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5"/>
                <w:sz w:val="24"/>
                <w:szCs w:val="24"/>
              </w:rPr>
              <w:t xml:space="preserve"> </w:t>
            </w:r>
            <w:r w:rsidRPr="003A51AC">
              <w:rPr>
                <w:sz w:val="24"/>
                <w:szCs w:val="24"/>
              </w:rPr>
              <w:t>гимнастический</w:t>
            </w:r>
            <w:r w:rsidRPr="003A51AC">
              <w:rPr>
                <w:spacing w:val="-3"/>
                <w:sz w:val="24"/>
                <w:szCs w:val="24"/>
              </w:rPr>
              <w:t xml:space="preserve"> </w:t>
            </w:r>
            <w:r w:rsidRPr="003A51AC">
              <w:rPr>
                <w:sz w:val="24"/>
                <w:szCs w:val="24"/>
              </w:rPr>
              <w:t>складной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1.6.2.44.</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7"/>
                <w:sz w:val="24"/>
                <w:szCs w:val="24"/>
              </w:rPr>
              <w:t xml:space="preserve"> </w:t>
            </w:r>
            <w:r w:rsidRPr="003A51AC">
              <w:rPr>
                <w:sz w:val="24"/>
                <w:szCs w:val="24"/>
              </w:rPr>
              <w:t>с</w:t>
            </w:r>
            <w:r w:rsidRPr="003A51AC">
              <w:rPr>
                <w:spacing w:val="-4"/>
                <w:sz w:val="24"/>
                <w:szCs w:val="24"/>
              </w:rPr>
              <w:t xml:space="preserve"> </w:t>
            </w:r>
            <w:r w:rsidRPr="003A51AC">
              <w:rPr>
                <w:sz w:val="24"/>
                <w:szCs w:val="24"/>
              </w:rPr>
              <w:t>разметками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1.6.2.45.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24"/>
                <w:sz w:val="24"/>
                <w:szCs w:val="24"/>
                <w:lang w:val="ru-RU"/>
              </w:rPr>
              <w:t xml:space="preserve"> </w:t>
            </w:r>
            <w:r w:rsidRPr="003A51AC">
              <w:rPr>
                <w:sz w:val="24"/>
                <w:szCs w:val="24"/>
                <w:lang w:val="ru-RU"/>
              </w:rPr>
              <w:t>«кочка»</w:t>
            </w:r>
            <w:r w:rsidRPr="003A51AC">
              <w:rPr>
                <w:spacing w:val="22"/>
                <w:sz w:val="24"/>
                <w:szCs w:val="24"/>
                <w:lang w:val="ru-RU"/>
              </w:rPr>
              <w:t xml:space="preserve"> </w:t>
            </w:r>
            <w:r w:rsidRPr="003A51AC">
              <w:rPr>
                <w:sz w:val="24"/>
                <w:szCs w:val="24"/>
                <w:lang w:val="ru-RU"/>
              </w:rPr>
              <w:t>с</w:t>
            </w:r>
            <w:r w:rsidRPr="003A51AC">
              <w:rPr>
                <w:spacing w:val="24"/>
                <w:sz w:val="24"/>
                <w:szCs w:val="24"/>
                <w:lang w:val="ru-RU"/>
              </w:rPr>
              <w:t xml:space="preserve"> </w:t>
            </w:r>
            <w:r w:rsidRPr="003A51AC">
              <w:rPr>
                <w:sz w:val="24"/>
                <w:szCs w:val="24"/>
                <w:lang w:val="ru-RU"/>
              </w:rPr>
              <w:t>массажной</w:t>
            </w:r>
            <w:r w:rsidRPr="003A51AC">
              <w:rPr>
                <w:spacing w:val="24"/>
                <w:sz w:val="24"/>
                <w:szCs w:val="24"/>
                <w:lang w:val="ru-RU"/>
              </w:rPr>
              <w:t xml:space="preserve"> </w:t>
            </w:r>
            <w:r w:rsidRPr="003A51AC">
              <w:rPr>
                <w:sz w:val="24"/>
                <w:szCs w:val="24"/>
                <w:lang w:val="ru-RU"/>
              </w:rPr>
              <w:t>поверхностью</w:t>
            </w:r>
            <w:r w:rsidRPr="003A51AC">
              <w:rPr>
                <w:spacing w:val="24"/>
                <w:sz w:val="24"/>
                <w:szCs w:val="24"/>
                <w:lang w:val="ru-RU"/>
              </w:rPr>
              <w:t xml:space="preserve"> </w:t>
            </w:r>
            <w:r w:rsidRPr="003A51AC">
              <w:rPr>
                <w:sz w:val="24"/>
                <w:szCs w:val="24"/>
                <w:lang w:val="ru-RU"/>
              </w:rPr>
              <w:t>(комплект</w:t>
            </w:r>
          </w:p>
          <w:p w:rsidR="007F19D2" w:rsidRPr="003A51AC" w:rsidRDefault="007F19D2" w:rsidP="007F19D2">
            <w:pPr>
              <w:pStyle w:val="TableParagraph"/>
              <w:spacing w:before="37"/>
              <w:rPr>
                <w:sz w:val="24"/>
                <w:szCs w:val="24"/>
              </w:rPr>
            </w:pPr>
            <w:r w:rsidRPr="003A51AC">
              <w:rPr>
                <w:sz w:val="24"/>
                <w:szCs w:val="24"/>
              </w:rPr>
              <w:t>из</w:t>
            </w:r>
            <w:r w:rsidRPr="003A51AC">
              <w:rPr>
                <w:spacing w:val="-2"/>
                <w:sz w:val="24"/>
                <w:szCs w:val="24"/>
              </w:rPr>
              <w:t xml:space="preserve"> </w:t>
            </w:r>
            <w:r w:rsidRPr="003A51AC">
              <w:rPr>
                <w:sz w:val="24"/>
                <w:szCs w:val="24"/>
              </w:rPr>
              <w:t>4шт.)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1.6.2.46.</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6"/>
                <w:sz w:val="24"/>
                <w:szCs w:val="24"/>
              </w:rPr>
              <w:t xml:space="preserve"> </w:t>
            </w:r>
            <w:r w:rsidRPr="003A51AC">
              <w:rPr>
                <w:sz w:val="24"/>
                <w:szCs w:val="24"/>
              </w:rPr>
              <w:t>баскетбольный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1.6.2.47.</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гимнастический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1.6.2.48.</w:t>
            </w:r>
          </w:p>
        </w:tc>
        <w:tc>
          <w:tcPr>
            <w:tcW w:w="5493" w:type="dxa"/>
          </w:tcPr>
          <w:p w:rsidR="007F19D2" w:rsidRPr="003A51AC" w:rsidRDefault="007F19D2" w:rsidP="007F19D2">
            <w:pPr>
              <w:pStyle w:val="TableParagraph"/>
              <w:rPr>
                <w:sz w:val="24"/>
                <w:szCs w:val="24"/>
              </w:rPr>
            </w:pPr>
            <w:r w:rsidRPr="003A51AC">
              <w:rPr>
                <w:sz w:val="24"/>
                <w:szCs w:val="24"/>
              </w:rPr>
              <w:t>Мяч для</w:t>
            </w:r>
            <w:r w:rsidRPr="003A51AC">
              <w:rPr>
                <w:spacing w:val="1"/>
                <w:sz w:val="24"/>
                <w:szCs w:val="24"/>
              </w:rPr>
              <w:t xml:space="preserve"> </w:t>
            </w:r>
            <w:r w:rsidRPr="003A51AC">
              <w:rPr>
                <w:sz w:val="24"/>
                <w:szCs w:val="24"/>
              </w:rPr>
              <w:t>метания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1.6.2.49.</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мини-баскетбола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Мяч</w:t>
            </w:r>
            <w:r w:rsidRPr="003A51AC">
              <w:rPr>
                <w:spacing w:val="-3"/>
                <w:sz w:val="24"/>
                <w:szCs w:val="24"/>
              </w:rPr>
              <w:t xml:space="preserve"> </w:t>
            </w:r>
            <w:r w:rsidRPr="003A51AC">
              <w:rPr>
                <w:sz w:val="24"/>
                <w:szCs w:val="24"/>
              </w:rPr>
              <w:t>набивной</w:t>
            </w:r>
            <w:r w:rsidRPr="003A51AC">
              <w:rPr>
                <w:spacing w:val="-3"/>
                <w:sz w:val="24"/>
                <w:szCs w:val="24"/>
              </w:rPr>
              <w:t xml:space="preserve"> </w:t>
            </w:r>
            <w:r w:rsidRPr="003A51AC">
              <w:rPr>
                <w:sz w:val="24"/>
                <w:szCs w:val="24"/>
              </w:rPr>
              <w:t>(0,5</w:t>
            </w:r>
            <w:r w:rsidRPr="003A51AC">
              <w:rPr>
                <w:spacing w:val="-2"/>
                <w:sz w:val="24"/>
                <w:szCs w:val="24"/>
              </w:rPr>
              <w:t xml:space="preserve"> </w:t>
            </w:r>
            <w:r w:rsidRPr="003A51AC">
              <w:rPr>
                <w:sz w:val="24"/>
                <w:szCs w:val="24"/>
              </w:rPr>
              <w:t>кг)</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1.6.2.51.</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набивной</w:t>
            </w:r>
            <w:r w:rsidRPr="003A51AC">
              <w:rPr>
                <w:spacing w:val="-5"/>
                <w:sz w:val="24"/>
                <w:szCs w:val="24"/>
              </w:rPr>
              <w:t xml:space="preserve"> </w:t>
            </w:r>
            <w:r w:rsidRPr="003A51AC">
              <w:rPr>
                <w:sz w:val="24"/>
                <w:szCs w:val="24"/>
              </w:rPr>
              <w:t>(медбол)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1.6.2.52.</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Мяч</w:t>
            </w:r>
            <w:r w:rsidRPr="003A51AC">
              <w:rPr>
                <w:spacing w:val="-2"/>
                <w:sz w:val="24"/>
                <w:szCs w:val="24"/>
                <w:lang w:val="ru-RU"/>
              </w:rPr>
              <w:t xml:space="preserve"> </w:t>
            </w:r>
            <w:r w:rsidRPr="003A51AC">
              <w:rPr>
                <w:sz w:val="24"/>
                <w:szCs w:val="24"/>
                <w:lang w:val="ru-RU"/>
              </w:rPr>
              <w:t>фитбол (диаметр не</w:t>
            </w:r>
            <w:r w:rsidRPr="003A51AC">
              <w:rPr>
                <w:spacing w:val="-5"/>
                <w:sz w:val="24"/>
                <w:szCs w:val="24"/>
                <w:lang w:val="ru-RU"/>
              </w:rPr>
              <w:t xml:space="preserve"> </w:t>
            </w:r>
            <w:r w:rsidRPr="003A51AC">
              <w:rPr>
                <w:sz w:val="24"/>
                <w:szCs w:val="24"/>
                <w:lang w:val="ru-RU"/>
              </w:rPr>
              <w:t>менее 65</w:t>
            </w:r>
            <w:r w:rsidRPr="003A51AC">
              <w:rPr>
                <w:spacing w:val="-3"/>
                <w:sz w:val="24"/>
                <w:szCs w:val="24"/>
                <w:lang w:val="ru-RU"/>
              </w:rPr>
              <w:t xml:space="preserve"> </w:t>
            </w:r>
            <w:r w:rsidRPr="003A51AC">
              <w:rPr>
                <w:sz w:val="24"/>
                <w:szCs w:val="24"/>
                <w:lang w:val="ru-RU"/>
              </w:rPr>
              <w:t>см)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1.6.2.54.</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5"/>
                <w:sz w:val="24"/>
                <w:szCs w:val="24"/>
                <w:lang w:val="ru-RU"/>
              </w:rPr>
              <w:t xml:space="preserve"> </w:t>
            </w:r>
            <w:r w:rsidRPr="003A51AC">
              <w:rPr>
                <w:sz w:val="24"/>
                <w:szCs w:val="24"/>
                <w:lang w:val="ru-RU"/>
              </w:rPr>
              <w:t>5</w:t>
            </w:r>
            <w:r w:rsidRPr="003A51AC">
              <w:rPr>
                <w:spacing w:val="-6"/>
                <w:sz w:val="24"/>
                <w:szCs w:val="24"/>
                <w:lang w:val="ru-RU"/>
              </w:rPr>
              <w:t xml:space="preserve"> </w:t>
            </w:r>
            <w:r w:rsidRPr="003A51AC">
              <w:rPr>
                <w:sz w:val="24"/>
                <w:szCs w:val="24"/>
                <w:lang w:val="ru-RU"/>
              </w:rPr>
              <w:t>шт.)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6</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разноцветных</w:t>
            </w:r>
            <w:r w:rsidRPr="003A51AC">
              <w:rPr>
                <w:spacing w:val="-7"/>
                <w:sz w:val="24"/>
                <w:szCs w:val="24"/>
                <w:lang w:val="ru-RU"/>
              </w:rPr>
              <w:t xml:space="preserve"> </w:t>
            </w:r>
            <w:r w:rsidRPr="003A51AC">
              <w:rPr>
                <w:sz w:val="24"/>
                <w:szCs w:val="24"/>
                <w:lang w:val="ru-RU"/>
              </w:rPr>
              <w:t>кеглей</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битой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1.6.2.57.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спортивных</w:t>
            </w:r>
            <w:r w:rsidRPr="003A51AC">
              <w:rPr>
                <w:spacing w:val="55"/>
                <w:sz w:val="24"/>
                <w:szCs w:val="24"/>
                <w:lang w:val="ru-RU"/>
              </w:rPr>
              <w:t xml:space="preserve"> </w:t>
            </w:r>
            <w:r w:rsidRPr="003A51AC">
              <w:rPr>
                <w:sz w:val="24"/>
                <w:szCs w:val="24"/>
                <w:lang w:val="ru-RU"/>
              </w:rPr>
              <w:t>принадлежностей</w:t>
            </w:r>
            <w:r w:rsidRPr="003A51AC">
              <w:rPr>
                <w:spacing w:val="54"/>
                <w:sz w:val="24"/>
                <w:szCs w:val="24"/>
                <w:lang w:val="ru-RU"/>
              </w:rPr>
              <w:t xml:space="preserve"> </w:t>
            </w:r>
            <w:r w:rsidRPr="003A51AC">
              <w:rPr>
                <w:sz w:val="24"/>
                <w:szCs w:val="24"/>
                <w:lang w:val="ru-RU"/>
              </w:rPr>
              <w:t>–</w:t>
            </w:r>
            <w:r w:rsidRPr="003A51AC">
              <w:rPr>
                <w:spacing w:val="56"/>
                <w:sz w:val="24"/>
                <w:szCs w:val="24"/>
                <w:lang w:val="ru-RU"/>
              </w:rPr>
              <w:t xml:space="preserve"> </w:t>
            </w:r>
            <w:r w:rsidRPr="003A51AC">
              <w:rPr>
                <w:sz w:val="24"/>
                <w:szCs w:val="24"/>
                <w:lang w:val="ru-RU"/>
              </w:rPr>
              <w:t>кольцо</w:t>
            </w:r>
            <w:r w:rsidRPr="003A51AC">
              <w:rPr>
                <w:spacing w:val="54"/>
                <w:sz w:val="24"/>
                <w:szCs w:val="24"/>
                <w:lang w:val="ru-RU"/>
              </w:rPr>
              <w:t xml:space="preserve"> </w:t>
            </w:r>
            <w:r w:rsidRPr="003A51AC">
              <w:rPr>
                <w:sz w:val="24"/>
                <w:szCs w:val="24"/>
                <w:lang w:val="ru-RU"/>
              </w:rPr>
              <w:t>малое</w:t>
            </w:r>
          </w:p>
          <w:p w:rsidR="007F19D2" w:rsidRPr="003A51AC" w:rsidRDefault="007F19D2" w:rsidP="007F19D2">
            <w:pPr>
              <w:pStyle w:val="TableParagraph"/>
              <w:tabs>
                <w:tab w:val="left" w:pos="969"/>
                <w:tab w:val="left" w:pos="1573"/>
                <w:tab w:val="left" w:pos="2331"/>
                <w:tab w:val="left" w:pos="3392"/>
                <w:tab w:val="left" w:pos="4253"/>
                <w:tab w:val="left" w:pos="4855"/>
              </w:tabs>
              <w:spacing w:before="3" w:line="290" w:lineRule="atLeast"/>
              <w:ind w:right="98"/>
              <w:rPr>
                <w:sz w:val="24"/>
                <w:szCs w:val="24"/>
                <w:lang w:val="ru-RU"/>
              </w:rPr>
            </w:pPr>
            <w:r w:rsidRPr="003A51AC">
              <w:rPr>
                <w:sz w:val="24"/>
                <w:szCs w:val="24"/>
                <w:lang w:val="ru-RU"/>
              </w:rPr>
              <w:t>(10–12</w:t>
            </w:r>
            <w:r w:rsidRPr="003A51AC">
              <w:rPr>
                <w:sz w:val="24"/>
                <w:szCs w:val="24"/>
                <w:lang w:val="ru-RU"/>
              </w:rPr>
              <w:tab/>
              <w:t>см),</w:t>
            </w:r>
            <w:r w:rsidRPr="003A51AC">
              <w:rPr>
                <w:sz w:val="24"/>
                <w:szCs w:val="24"/>
                <w:lang w:val="ru-RU"/>
              </w:rPr>
              <w:tab/>
              <w:t>лента</w:t>
            </w:r>
            <w:r w:rsidRPr="003A51AC">
              <w:rPr>
                <w:sz w:val="24"/>
                <w:szCs w:val="24"/>
                <w:lang w:val="ru-RU"/>
              </w:rPr>
              <w:tab/>
              <w:t>короткая</w:t>
            </w:r>
            <w:r w:rsidRPr="003A51AC">
              <w:rPr>
                <w:sz w:val="24"/>
                <w:szCs w:val="24"/>
                <w:lang w:val="ru-RU"/>
              </w:rPr>
              <w:tab/>
              <w:t>(50–60</w:t>
            </w:r>
            <w:r w:rsidRPr="003A51AC">
              <w:rPr>
                <w:sz w:val="24"/>
                <w:szCs w:val="24"/>
                <w:lang w:val="ru-RU"/>
              </w:rPr>
              <w:tab/>
              <w:t>см),</w:t>
            </w:r>
            <w:r w:rsidRPr="003A51AC">
              <w:rPr>
                <w:sz w:val="24"/>
                <w:szCs w:val="24"/>
                <w:lang w:val="ru-RU"/>
              </w:rPr>
              <w:tab/>
            </w:r>
            <w:r w:rsidRPr="003A51AC">
              <w:rPr>
                <w:spacing w:val="-2"/>
                <w:sz w:val="24"/>
                <w:szCs w:val="24"/>
                <w:lang w:val="ru-RU"/>
              </w:rPr>
              <w:t>палка</w:t>
            </w:r>
            <w:r w:rsidRPr="003A51AC">
              <w:rPr>
                <w:spacing w:val="-52"/>
                <w:sz w:val="24"/>
                <w:szCs w:val="24"/>
                <w:lang w:val="ru-RU"/>
              </w:rPr>
              <w:t xml:space="preserve"> </w:t>
            </w:r>
            <w:r w:rsidRPr="003A51AC">
              <w:rPr>
                <w:sz w:val="24"/>
                <w:szCs w:val="24"/>
                <w:lang w:val="ru-RU"/>
              </w:rPr>
              <w:t>гимнастическая</w:t>
            </w:r>
            <w:r w:rsidRPr="003A51AC">
              <w:rPr>
                <w:spacing w:val="-2"/>
                <w:sz w:val="24"/>
                <w:szCs w:val="24"/>
                <w:lang w:val="ru-RU"/>
              </w:rPr>
              <w:t xml:space="preserve"> </w:t>
            </w:r>
            <w:r w:rsidRPr="003A51AC">
              <w:rPr>
                <w:sz w:val="24"/>
                <w:szCs w:val="24"/>
                <w:lang w:val="ru-RU"/>
              </w:rPr>
              <w:t>короткая</w:t>
            </w:r>
            <w:r w:rsidRPr="003A51AC">
              <w:rPr>
                <w:spacing w:val="-3"/>
                <w:sz w:val="24"/>
                <w:szCs w:val="24"/>
                <w:lang w:val="ru-RU"/>
              </w:rPr>
              <w:t xml:space="preserve"> </w:t>
            </w:r>
            <w:r w:rsidRPr="003A51AC">
              <w:rPr>
                <w:sz w:val="24"/>
                <w:szCs w:val="24"/>
                <w:lang w:val="ru-RU"/>
              </w:rPr>
              <w:t>(80</w:t>
            </w:r>
            <w:r w:rsidRPr="003A51AC">
              <w:rPr>
                <w:spacing w:val="-1"/>
                <w:sz w:val="24"/>
                <w:szCs w:val="24"/>
                <w:lang w:val="ru-RU"/>
              </w:rPr>
              <w:t xml:space="preserve"> </w:t>
            </w:r>
            <w:r w:rsidRPr="003A51AC">
              <w:rPr>
                <w:sz w:val="24"/>
                <w:szCs w:val="24"/>
                <w:lang w:val="ru-RU"/>
              </w:rPr>
              <w:t>см),</w:t>
            </w:r>
            <w:r w:rsidRPr="003A51AC">
              <w:rPr>
                <w:spacing w:val="-1"/>
                <w:sz w:val="24"/>
                <w:szCs w:val="24"/>
                <w:lang w:val="ru-RU"/>
              </w:rPr>
              <w:t xml:space="preserve"> </w:t>
            </w:r>
            <w:r w:rsidRPr="003A51AC">
              <w:rPr>
                <w:sz w:val="24"/>
                <w:szCs w:val="24"/>
                <w:lang w:val="ru-RU"/>
              </w:rPr>
              <w:t>мяч</w:t>
            </w:r>
            <w:r w:rsidRPr="003A51AC">
              <w:rPr>
                <w:spacing w:val="-2"/>
                <w:sz w:val="24"/>
                <w:szCs w:val="24"/>
                <w:lang w:val="ru-RU"/>
              </w:rPr>
              <w:t xml:space="preserve"> </w:t>
            </w:r>
            <w:r w:rsidRPr="003A51AC">
              <w:rPr>
                <w:sz w:val="24"/>
                <w:szCs w:val="24"/>
                <w:lang w:val="ru-RU"/>
              </w:rPr>
              <w:t>средний</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1.6.2.58.</w:t>
            </w:r>
          </w:p>
        </w:tc>
        <w:tc>
          <w:tcPr>
            <w:tcW w:w="5493" w:type="dxa"/>
          </w:tcPr>
          <w:p w:rsidR="007F19D2" w:rsidRPr="003A51AC" w:rsidRDefault="007F19D2" w:rsidP="007F19D2">
            <w:pPr>
              <w:pStyle w:val="TableParagraph"/>
              <w:rPr>
                <w:sz w:val="24"/>
                <w:szCs w:val="24"/>
              </w:rPr>
            </w:pPr>
            <w:r w:rsidRPr="003A51AC">
              <w:rPr>
                <w:sz w:val="24"/>
                <w:szCs w:val="24"/>
              </w:rPr>
              <w:t>Нагрудные</w:t>
            </w:r>
            <w:r w:rsidRPr="003A51AC">
              <w:rPr>
                <w:spacing w:val="-12"/>
                <w:sz w:val="24"/>
                <w:szCs w:val="24"/>
              </w:rPr>
              <w:t xml:space="preserve"> </w:t>
            </w:r>
            <w:r w:rsidRPr="003A51AC">
              <w:rPr>
                <w:sz w:val="24"/>
                <w:szCs w:val="24"/>
              </w:rPr>
              <w:t>номера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40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1.6.2.59.</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Насос</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накачивания</w:t>
            </w:r>
            <w:r w:rsidRPr="003A51AC">
              <w:rPr>
                <w:spacing w:val="-5"/>
                <w:sz w:val="24"/>
                <w:szCs w:val="24"/>
              </w:rPr>
              <w:t xml:space="preserve"> </w:t>
            </w:r>
            <w:r w:rsidRPr="003A51AC">
              <w:rPr>
                <w:sz w:val="24"/>
                <w:szCs w:val="24"/>
              </w:rPr>
              <w:t>мячей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1.6.2.60.</w:t>
            </w:r>
          </w:p>
        </w:tc>
        <w:tc>
          <w:tcPr>
            <w:tcW w:w="5493" w:type="dxa"/>
          </w:tcPr>
          <w:p w:rsidR="007F19D2" w:rsidRPr="003A51AC" w:rsidRDefault="007F19D2" w:rsidP="007F19D2">
            <w:pPr>
              <w:pStyle w:val="TableParagraph"/>
              <w:rPr>
                <w:sz w:val="24"/>
                <w:szCs w:val="24"/>
              </w:rPr>
            </w:pPr>
            <w:r w:rsidRPr="003A51AC">
              <w:rPr>
                <w:sz w:val="24"/>
                <w:szCs w:val="24"/>
              </w:rPr>
              <w:t>Настенная</w:t>
            </w:r>
            <w:r w:rsidRPr="003A51AC">
              <w:rPr>
                <w:spacing w:val="-3"/>
                <w:sz w:val="24"/>
                <w:szCs w:val="24"/>
              </w:rPr>
              <w:t xml:space="preserve"> </w:t>
            </w:r>
            <w:r w:rsidRPr="003A51AC">
              <w:rPr>
                <w:sz w:val="24"/>
                <w:szCs w:val="24"/>
              </w:rPr>
              <w:t>лесенка</w:t>
            </w:r>
            <w:r w:rsidRPr="003A51AC">
              <w:rPr>
                <w:spacing w:val="-3"/>
                <w:sz w:val="24"/>
                <w:szCs w:val="24"/>
              </w:rPr>
              <w:t xml:space="preserve"> </w:t>
            </w:r>
            <w:r w:rsidRPr="003A51AC">
              <w:rPr>
                <w:sz w:val="24"/>
                <w:szCs w:val="24"/>
              </w:rPr>
              <w:t>(шведская</w:t>
            </w:r>
            <w:r w:rsidRPr="003A51AC">
              <w:rPr>
                <w:spacing w:val="-6"/>
                <w:sz w:val="24"/>
                <w:szCs w:val="24"/>
              </w:rPr>
              <w:t xml:space="preserve"> </w:t>
            </w:r>
            <w:r w:rsidRPr="003A51AC">
              <w:rPr>
                <w:sz w:val="24"/>
                <w:szCs w:val="24"/>
              </w:rPr>
              <w:t>стенка)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1.6.2.61.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1.6.2.62.</w:t>
            </w:r>
          </w:p>
        </w:tc>
        <w:tc>
          <w:tcPr>
            <w:tcW w:w="5493" w:type="dxa"/>
          </w:tcPr>
          <w:p w:rsidR="007F19D2" w:rsidRPr="003A51AC" w:rsidRDefault="007F19D2" w:rsidP="007F19D2">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1.6.2.63.</w:t>
            </w:r>
          </w:p>
        </w:tc>
        <w:tc>
          <w:tcPr>
            <w:tcW w:w="5493" w:type="dxa"/>
          </w:tcPr>
          <w:p w:rsidR="007F19D2" w:rsidRPr="003A51AC" w:rsidRDefault="007F19D2" w:rsidP="007F19D2">
            <w:pPr>
              <w:pStyle w:val="TableParagraph"/>
              <w:rPr>
                <w:sz w:val="24"/>
                <w:szCs w:val="24"/>
              </w:rPr>
            </w:pPr>
            <w:r w:rsidRPr="003A51AC">
              <w:rPr>
                <w:sz w:val="24"/>
                <w:szCs w:val="24"/>
              </w:rPr>
              <w:t>Палка</w:t>
            </w:r>
            <w:r w:rsidRPr="003A51AC">
              <w:rPr>
                <w:spacing w:val="-5"/>
                <w:sz w:val="24"/>
                <w:szCs w:val="24"/>
              </w:rPr>
              <w:t xml:space="preserve"> </w:t>
            </w:r>
            <w:r w:rsidRPr="003A51AC">
              <w:rPr>
                <w:sz w:val="24"/>
                <w:szCs w:val="24"/>
              </w:rPr>
              <w:t>гимнастическая</w:t>
            </w:r>
            <w:r w:rsidRPr="003A51AC">
              <w:rPr>
                <w:spacing w:val="-4"/>
                <w:sz w:val="24"/>
                <w:szCs w:val="24"/>
              </w:rPr>
              <w:t xml:space="preserve"> </w:t>
            </w:r>
            <w:r w:rsidRPr="003A51AC">
              <w:rPr>
                <w:sz w:val="24"/>
                <w:szCs w:val="24"/>
              </w:rPr>
              <w:t>деревянная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1.6.2.64.</w:t>
            </w:r>
          </w:p>
        </w:tc>
        <w:tc>
          <w:tcPr>
            <w:tcW w:w="5493" w:type="dxa"/>
          </w:tcPr>
          <w:p w:rsidR="007F19D2" w:rsidRPr="003A51AC" w:rsidRDefault="007F19D2" w:rsidP="007F19D2">
            <w:pPr>
              <w:pStyle w:val="TableParagraph"/>
              <w:rPr>
                <w:sz w:val="24"/>
                <w:szCs w:val="24"/>
              </w:rPr>
            </w:pPr>
            <w:r w:rsidRPr="003A51AC">
              <w:rPr>
                <w:sz w:val="24"/>
                <w:szCs w:val="24"/>
              </w:rPr>
              <w:t>Палочка</w:t>
            </w:r>
            <w:r w:rsidRPr="003A51AC">
              <w:rPr>
                <w:spacing w:val="-3"/>
                <w:sz w:val="24"/>
                <w:szCs w:val="24"/>
              </w:rPr>
              <w:t xml:space="preserve"> </w:t>
            </w:r>
            <w:r w:rsidRPr="003A51AC">
              <w:rPr>
                <w:sz w:val="24"/>
                <w:szCs w:val="24"/>
              </w:rPr>
              <w:t>эстафетная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1.6.2.65.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Перекладина</w:t>
            </w:r>
            <w:r w:rsidRPr="003A51AC">
              <w:rPr>
                <w:spacing w:val="43"/>
                <w:sz w:val="24"/>
                <w:szCs w:val="24"/>
                <w:lang w:val="ru-RU"/>
              </w:rPr>
              <w:t xml:space="preserve"> </w:t>
            </w:r>
            <w:r w:rsidRPr="003A51AC">
              <w:rPr>
                <w:sz w:val="24"/>
                <w:szCs w:val="24"/>
                <w:lang w:val="ru-RU"/>
              </w:rPr>
              <w:t>гимнастическая</w:t>
            </w:r>
            <w:r w:rsidRPr="003A51AC">
              <w:rPr>
                <w:spacing w:val="42"/>
                <w:sz w:val="24"/>
                <w:szCs w:val="24"/>
                <w:lang w:val="ru-RU"/>
              </w:rPr>
              <w:t xml:space="preserve"> </w:t>
            </w:r>
            <w:r w:rsidRPr="003A51AC">
              <w:rPr>
                <w:sz w:val="24"/>
                <w:szCs w:val="24"/>
                <w:lang w:val="ru-RU"/>
              </w:rPr>
              <w:t>пристенная/Перекладина</w:t>
            </w:r>
          </w:p>
          <w:p w:rsidR="007F19D2" w:rsidRPr="003A51AC" w:rsidRDefault="007F19D2" w:rsidP="007F19D2">
            <w:pPr>
              <w:pStyle w:val="TableParagraph"/>
              <w:spacing w:before="37"/>
              <w:rPr>
                <w:sz w:val="24"/>
                <w:szCs w:val="24"/>
                <w:lang w:val="ru-RU"/>
              </w:rPr>
            </w:pPr>
            <w:r w:rsidRPr="003A51AC">
              <w:rPr>
                <w:sz w:val="24"/>
                <w:szCs w:val="24"/>
                <w:lang w:val="ru-RU"/>
              </w:rPr>
              <w:t>гимнастическая</w:t>
            </w:r>
            <w:r w:rsidRPr="003A51AC">
              <w:rPr>
                <w:spacing w:val="-5"/>
                <w:sz w:val="24"/>
                <w:szCs w:val="24"/>
                <w:lang w:val="ru-RU"/>
              </w:rPr>
              <w:t xml:space="preserve"> </w:t>
            </w:r>
            <w:r w:rsidRPr="003A51AC">
              <w:rPr>
                <w:sz w:val="24"/>
                <w:szCs w:val="24"/>
                <w:lang w:val="ru-RU"/>
              </w:rPr>
              <w:t>универсальная</w:t>
            </w:r>
            <w:r w:rsidRPr="003A51AC">
              <w:rPr>
                <w:spacing w:val="-5"/>
                <w:sz w:val="24"/>
                <w:szCs w:val="24"/>
                <w:lang w:val="ru-RU"/>
              </w:rPr>
              <w:t xml:space="preserve"> </w:t>
            </w:r>
            <w:r w:rsidRPr="003A51AC">
              <w:rPr>
                <w:sz w:val="24"/>
                <w:szCs w:val="24"/>
                <w:lang w:val="ru-RU"/>
              </w:rPr>
              <w:t>(турник)</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1.6.2.66.</w:t>
            </w:r>
          </w:p>
        </w:tc>
        <w:tc>
          <w:tcPr>
            <w:tcW w:w="5493" w:type="dxa"/>
          </w:tcPr>
          <w:p w:rsidR="007F19D2" w:rsidRPr="003A51AC" w:rsidRDefault="007F19D2" w:rsidP="007F19D2">
            <w:pPr>
              <w:pStyle w:val="TableParagraph"/>
              <w:rPr>
                <w:sz w:val="24"/>
                <w:szCs w:val="24"/>
              </w:rPr>
            </w:pPr>
            <w:r w:rsidRPr="003A51AC">
              <w:rPr>
                <w:sz w:val="24"/>
                <w:szCs w:val="24"/>
              </w:rPr>
              <w:t>Перекладина навесная</w:t>
            </w:r>
            <w:r w:rsidRPr="003A51AC">
              <w:rPr>
                <w:spacing w:val="-1"/>
                <w:sz w:val="24"/>
                <w:szCs w:val="24"/>
              </w:rPr>
              <w:t xml:space="preserve"> </w:t>
            </w:r>
            <w:r w:rsidRPr="003A51AC">
              <w:rPr>
                <w:sz w:val="24"/>
                <w:szCs w:val="24"/>
              </w:rPr>
              <w:t>универсальная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1.6.2.67.</w:t>
            </w:r>
          </w:p>
        </w:tc>
        <w:tc>
          <w:tcPr>
            <w:tcW w:w="5493" w:type="dxa"/>
          </w:tcPr>
          <w:p w:rsidR="007F19D2" w:rsidRPr="003A51AC" w:rsidRDefault="007F19D2" w:rsidP="007F19D2">
            <w:pPr>
              <w:pStyle w:val="TableParagraph"/>
              <w:rPr>
                <w:sz w:val="24"/>
                <w:szCs w:val="24"/>
              </w:rPr>
            </w:pPr>
            <w:r w:rsidRPr="003A51AC">
              <w:rPr>
                <w:sz w:val="24"/>
                <w:szCs w:val="24"/>
              </w:rPr>
              <w:t>Портативное</w:t>
            </w:r>
            <w:r w:rsidRPr="003A51AC">
              <w:rPr>
                <w:spacing w:val="-7"/>
                <w:sz w:val="24"/>
                <w:szCs w:val="24"/>
              </w:rPr>
              <w:t xml:space="preserve"> </w:t>
            </w:r>
            <w:r w:rsidRPr="003A51AC">
              <w:rPr>
                <w:sz w:val="24"/>
                <w:szCs w:val="24"/>
              </w:rPr>
              <w:t>табло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1.6.2.68.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Прыгающий</w:t>
            </w:r>
            <w:r w:rsidRPr="003A51AC">
              <w:rPr>
                <w:spacing w:val="-5"/>
                <w:sz w:val="24"/>
                <w:szCs w:val="24"/>
              </w:rPr>
              <w:t xml:space="preserve"> </w:t>
            </w:r>
            <w:r w:rsidRPr="003A51AC">
              <w:rPr>
                <w:sz w:val="24"/>
                <w:szCs w:val="24"/>
              </w:rPr>
              <w:t>мяч</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ручкой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Ракетки</w:t>
            </w:r>
            <w:r w:rsidRPr="003A51AC">
              <w:rPr>
                <w:spacing w:val="-6"/>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бадминтона</w:t>
            </w:r>
            <w:r w:rsidRPr="003A51AC">
              <w:rPr>
                <w:spacing w:val="-6"/>
                <w:sz w:val="24"/>
                <w:szCs w:val="24"/>
                <w:lang w:val="ru-RU"/>
              </w:rPr>
              <w:t xml:space="preserve"> </w:t>
            </w:r>
            <w:r w:rsidRPr="003A51AC">
              <w:rPr>
                <w:sz w:val="24"/>
                <w:szCs w:val="24"/>
                <w:lang w:val="ru-RU"/>
              </w:rPr>
              <w:t>(комплект</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воланами)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1.6.2.70.</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Ролик</w:t>
            </w:r>
            <w:r w:rsidRPr="003A51AC">
              <w:rPr>
                <w:spacing w:val="-8"/>
                <w:sz w:val="24"/>
                <w:szCs w:val="24"/>
              </w:rPr>
              <w:t xml:space="preserve"> </w:t>
            </w:r>
            <w:r w:rsidRPr="003A51AC">
              <w:rPr>
                <w:sz w:val="24"/>
                <w:szCs w:val="24"/>
              </w:rPr>
              <w:t>гимнастический</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1.6.2.71.</w:t>
            </w:r>
          </w:p>
        </w:tc>
        <w:tc>
          <w:tcPr>
            <w:tcW w:w="5493" w:type="dxa"/>
          </w:tcPr>
          <w:p w:rsidR="007F19D2" w:rsidRPr="003A51AC" w:rsidRDefault="007F19D2" w:rsidP="007F19D2">
            <w:pPr>
              <w:pStyle w:val="TableParagraph"/>
              <w:rPr>
                <w:sz w:val="24"/>
                <w:szCs w:val="24"/>
              </w:rPr>
            </w:pPr>
            <w:r w:rsidRPr="003A51AC">
              <w:rPr>
                <w:sz w:val="24"/>
                <w:szCs w:val="24"/>
              </w:rPr>
              <w:t>Свисток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1.6.2.72.</w:t>
            </w:r>
          </w:p>
        </w:tc>
        <w:tc>
          <w:tcPr>
            <w:tcW w:w="5493" w:type="dxa"/>
          </w:tcPr>
          <w:p w:rsidR="007F19D2" w:rsidRPr="003A51AC" w:rsidRDefault="007F19D2" w:rsidP="007F19D2">
            <w:pPr>
              <w:pStyle w:val="TableParagraph"/>
              <w:rPr>
                <w:sz w:val="24"/>
                <w:szCs w:val="24"/>
              </w:rPr>
            </w:pPr>
            <w:r w:rsidRPr="003A51AC">
              <w:rPr>
                <w:sz w:val="24"/>
                <w:szCs w:val="24"/>
              </w:rPr>
              <w:t>Секундомер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1.6.2.73.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Секундомер</w:t>
            </w:r>
            <w:r w:rsidRPr="003A51AC">
              <w:rPr>
                <w:spacing w:val="-8"/>
                <w:sz w:val="24"/>
                <w:szCs w:val="24"/>
              </w:rPr>
              <w:t xml:space="preserve"> </w:t>
            </w:r>
            <w:r w:rsidRPr="003A51AC">
              <w:rPr>
                <w:sz w:val="24"/>
                <w:szCs w:val="24"/>
              </w:rPr>
              <w:t>(электронный)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1.6.2.74.</w:t>
            </w:r>
          </w:p>
        </w:tc>
        <w:tc>
          <w:tcPr>
            <w:tcW w:w="5493" w:type="dxa"/>
          </w:tcPr>
          <w:p w:rsidR="007F19D2" w:rsidRPr="003A51AC" w:rsidRDefault="007F19D2" w:rsidP="007F19D2">
            <w:pPr>
              <w:pStyle w:val="TableParagraph"/>
              <w:rPr>
                <w:sz w:val="24"/>
                <w:szCs w:val="24"/>
              </w:rPr>
            </w:pPr>
            <w:r w:rsidRPr="003A51AC">
              <w:rPr>
                <w:sz w:val="24"/>
                <w:szCs w:val="24"/>
              </w:rPr>
              <w:t>Серсо</w:t>
            </w:r>
            <w:r w:rsidRPr="003A51AC">
              <w:rPr>
                <w:spacing w:val="-5"/>
                <w:sz w:val="24"/>
                <w:szCs w:val="24"/>
              </w:rPr>
              <w:t xml:space="preserve"> </w:t>
            </w:r>
            <w:r w:rsidRPr="003A51AC">
              <w:rPr>
                <w:sz w:val="24"/>
                <w:szCs w:val="24"/>
              </w:rPr>
              <w:t>(комплект</w:t>
            </w:r>
            <w:r w:rsidRPr="003A51AC">
              <w:rPr>
                <w:spacing w:val="-7"/>
                <w:sz w:val="24"/>
                <w:szCs w:val="24"/>
              </w:rPr>
              <w:t xml:space="preserve"> </w:t>
            </w:r>
            <w:r w:rsidRPr="003A51AC">
              <w:rPr>
                <w:sz w:val="24"/>
                <w:szCs w:val="24"/>
              </w:rPr>
              <w:t>для</w:t>
            </w:r>
            <w:r w:rsidRPr="003A51AC">
              <w:rPr>
                <w:spacing w:val="-4"/>
                <w:sz w:val="24"/>
                <w:szCs w:val="24"/>
              </w:rPr>
              <w:t xml:space="preserve"> </w:t>
            </w:r>
            <w:r w:rsidRPr="003A51AC">
              <w:rPr>
                <w:sz w:val="24"/>
                <w:szCs w:val="24"/>
              </w:rPr>
              <w:t>игры)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1.6.2.75.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перевозки</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хранения</w:t>
            </w:r>
            <w:r w:rsidRPr="003A51AC">
              <w:rPr>
                <w:spacing w:val="-2"/>
                <w:sz w:val="24"/>
                <w:szCs w:val="24"/>
                <w:lang w:val="ru-RU"/>
              </w:rPr>
              <w:t xml:space="preserve"> </w:t>
            </w:r>
            <w:r w:rsidRPr="003A51AC">
              <w:rPr>
                <w:sz w:val="24"/>
                <w:szCs w:val="24"/>
                <w:lang w:val="ru-RU"/>
              </w:rPr>
              <w:t>мячей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1.6.2.76.</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2"/>
                <w:sz w:val="24"/>
                <w:szCs w:val="24"/>
              </w:rPr>
              <w:t xml:space="preserve"> </w:t>
            </w:r>
            <w:r w:rsidRPr="003A51AC">
              <w:rPr>
                <w:sz w:val="24"/>
                <w:szCs w:val="24"/>
              </w:rPr>
              <w:t>(взрослая)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1.6.2.77.</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1.6.2.78.</w:t>
            </w:r>
          </w:p>
        </w:tc>
        <w:tc>
          <w:tcPr>
            <w:tcW w:w="5493" w:type="dxa"/>
          </w:tcPr>
          <w:p w:rsidR="007F19D2" w:rsidRPr="003A51AC" w:rsidRDefault="007F19D2" w:rsidP="007F19D2">
            <w:pPr>
              <w:pStyle w:val="TableParagraph"/>
              <w:rPr>
                <w:sz w:val="24"/>
                <w:szCs w:val="24"/>
              </w:rPr>
            </w:pPr>
            <w:r w:rsidRPr="003A51AC">
              <w:rPr>
                <w:sz w:val="24"/>
                <w:szCs w:val="24"/>
              </w:rPr>
              <w:t>Скамейка</w:t>
            </w:r>
            <w:r w:rsidRPr="003A51AC">
              <w:rPr>
                <w:spacing w:val="-5"/>
                <w:sz w:val="24"/>
                <w:szCs w:val="24"/>
              </w:rPr>
              <w:t xml:space="preserve"> </w:t>
            </w:r>
            <w:r w:rsidRPr="003A51AC">
              <w:rPr>
                <w:sz w:val="24"/>
                <w:szCs w:val="24"/>
              </w:rPr>
              <w:t>гимнастическая</w:t>
            </w:r>
            <w:r w:rsidRPr="003A51AC">
              <w:rPr>
                <w:spacing w:val="-3"/>
                <w:sz w:val="24"/>
                <w:szCs w:val="24"/>
              </w:rPr>
              <w:t xml:space="preserve"> </w:t>
            </w:r>
            <w:r w:rsidRPr="003A51AC">
              <w:rPr>
                <w:sz w:val="24"/>
                <w:szCs w:val="24"/>
              </w:rPr>
              <w:t>универсальная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1.6.2.79.</w:t>
            </w:r>
          </w:p>
        </w:tc>
        <w:tc>
          <w:tcPr>
            <w:tcW w:w="5493" w:type="dxa"/>
          </w:tcPr>
          <w:p w:rsidR="007F19D2" w:rsidRPr="003A51AC" w:rsidRDefault="007F19D2" w:rsidP="007F19D2">
            <w:pPr>
              <w:pStyle w:val="TableParagraph"/>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1.6.2.80.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Степ</w:t>
            </w:r>
            <w:r w:rsidRPr="003A51AC">
              <w:rPr>
                <w:spacing w:val="-7"/>
                <w:sz w:val="24"/>
                <w:szCs w:val="24"/>
              </w:rPr>
              <w:t xml:space="preserve"> </w:t>
            </w:r>
            <w:r w:rsidRPr="003A51AC">
              <w:rPr>
                <w:sz w:val="24"/>
                <w:szCs w:val="24"/>
              </w:rPr>
              <w:t>платформа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Стойка</w:t>
            </w:r>
            <w:r w:rsidRPr="003A51AC">
              <w:rPr>
                <w:spacing w:val="-12"/>
                <w:sz w:val="24"/>
                <w:szCs w:val="24"/>
                <w:lang w:val="ru-RU"/>
              </w:rPr>
              <w:t xml:space="preserve"> </w:t>
            </w:r>
            <w:r w:rsidRPr="003A51AC">
              <w:rPr>
                <w:sz w:val="24"/>
                <w:szCs w:val="24"/>
                <w:lang w:val="ru-RU"/>
              </w:rPr>
              <w:t>баскетбольная</w:t>
            </w:r>
            <w:r w:rsidRPr="003A51AC">
              <w:rPr>
                <w:spacing w:val="-10"/>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сеткой</w:t>
            </w:r>
            <w:r w:rsidRPr="003A51AC">
              <w:rPr>
                <w:spacing w:val="-10"/>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1.6.2.82.</w:t>
            </w:r>
          </w:p>
        </w:tc>
        <w:tc>
          <w:tcPr>
            <w:tcW w:w="5493" w:type="dxa"/>
          </w:tcPr>
          <w:p w:rsidR="007F19D2" w:rsidRPr="003A51AC" w:rsidRDefault="007F19D2" w:rsidP="007F19D2">
            <w:pPr>
              <w:pStyle w:val="TableParagraph"/>
              <w:rPr>
                <w:sz w:val="24"/>
                <w:szCs w:val="24"/>
              </w:rPr>
            </w:pPr>
            <w:r w:rsidRPr="003A51AC">
              <w:rPr>
                <w:sz w:val="24"/>
                <w:szCs w:val="24"/>
              </w:rPr>
              <w:t>Стойка</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гимнастических</w:t>
            </w:r>
            <w:r w:rsidRPr="003A51AC">
              <w:rPr>
                <w:spacing w:val="-3"/>
                <w:sz w:val="24"/>
                <w:szCs w:val="24"/>
              </w:rPr>
              <w:t xml:space="preserve"> </w:t>
            </w:r>
            <w:r w:rsidRPr="003A51AC">
              <w:rPr>
                <w:sz w:val="24"/>
                <w:szCs w:val="24"/>
              </w:rPr>
              <w:t>палок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Стойки</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прыжков</w:t>
            </w:r>
            <w:r w:rsidRPr="003A51AC">
              <w:rPr>
                <w:spacing w:val="-8"/>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высоту</w:t>
            </w:r>
            <w:r w:rsidRPr="003A51AC">
              <w:rPr>
                <w:spacing w:val="-9"/>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1.6.2.84.</w:t>
            </w:r>
          </w:p>
        </w:tc>
        <w:tc>
          <w:tcPr>
            <w:tcW w:w="5493" w:type="dxa"/>
          </w:tcPr>
          <w:p w:rsidR="007F19D2" w:rsidRPr="003A51AC" w:rsidRDefault="007F19D2" w:rsidP="007F19D2">
            <w:pPr>
              <w:pStyle w:val="TableParagraph"/>
              <w:rPr>
                <w:sz w:val="24"/>
                <w:szCs w:val="24"/>
              </w:rPr>
            </w:pPr>
            <w:r w:rsidRPr="003A51AC">
              <w:rPr>
                <w:sz w:val="24"/>
                <w:szCs w:val="24"/>
              </w:rPr>
              <w:t>Султанчики</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упражнений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1.6.2.85.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Сухой бассейн</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шарами</w:t>
            </w:r>
            <w:r w:rsidRPr="003A51AC">
              <w:rPr>
                <w:spacing w:val="-3"/>
                <w:sz w:val="24"/>
                <w:szCs w:val="24"/>
                <w:lang w:val="ru-RU"/>
              </w:rPr>
              <w:t xml:space="preserve"> </w:t>
            </w:r>
            <w:r w:rsidRPr="003A51AC">
              <w:rPr>
                <w:sz w:val="24"/>
                <w:szCs w:val="24"/>
                <w:lang w:val="ru-RU"/>
              </w:rPr>
              <w:t>для зала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1.6.2.86.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Табло</w:t>
            </w:r>
            <w:r w:rsidRPr="003A51AC">
              <w:rPr>
                <w:spacing w:val="1"/>
                <w:sz w:val="24"/>
                <w:szCs w:val="24"/>
                <w:lang w:val="ru-RU"/>
              </w:rPr>
              <w:t xml:space="preserve"> </w:t>
            </w:r>
            <w:r w:rsidRPr="003A51AC">
              <w:rPr>
                <w:sz w:val="24"/>
                <w:szCs w:val="24"/>
                <w:lang w:val="ru-RU"/>
              </w:rPr>
              <w:t>электронное игровое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волейбола, баскетбола,</w:t>
            </w:r>
          </w:p>
          <w:p w:rsidR="007F19D2" w:rsidRPr="003A51AC" w:rsidRDefault="007F19D2" w:rsidP="007F19D2">
            <w:pPr>
              <w:pStyle w:val="TableParagraph"/>
              <w:spacing w:before="37"/>
              <w:rPr>
                <w:sz w:val="24"/>
                <w:szCs w:val="24"/>
                <w:lang w:val="ru-RU"/>
              </w:rPr>
            </w:pPr>
            <w:r w:rsidRPr="003A51AC">
              <w:rPr>
                <w:sz w:val="24"/>
                <w:szCs w:val="24"/>
                <w:lang w:val="ru-RU"/>
              </w:rPr>
              <w:t>футбола,</w:t>
            </w:r>
            <w:r w:rsidRPr="003A51AC">
              <w:rPr>
                <w:spacing w:val="-7"/>
                <w:sz w:val="24"/>
                <w:szCs w:val="24"/>
                <w:lang w:val="ru-RU"/>
              </w:rPr>
              <w:t xml:space="preserve"> </w:t>
            </w:r>
            <w:r w:rsidRPr="003A51AC">
              <w:rPr>
                <w:sz w:val="24"/>
                <w:szCs w:val="24"/>
                <w:lang w:val="ru-RU"/>
              </w:rPr>
              <w:t>гандбола)</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защитным</w:t>
            </w:r>
            <w:r w:rsidRPr="003A51AC">
              <w:rPr>
                <w:spacing w:val="-5"/>
                <w:sz w:val="24"/>
                <w:szCs w:val="24"/>
                <w:lang w:val="ru-RU"/>
              </w:rPr>
              <w:t xml:space="preserve"> </w:t>
            </w:r>
            <w:r w:rsidRPr="003A51AC">
              <w:rPr>
                <w:sz w:val="24"/>
                <w:szCs w:val="24"/>
                <w:lang w:val="ru-RU"/>
              </w:rPr>
              <w:t>экраном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1.6.2.87.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Тележка</w:t>
            </w:r>
            <w:r w:rsidRPr="003A51AC">
              <w:rPr>
                <w:spacing w:val="-3"/>
                <w:sz w:val="24"/>
                <w:szCs w:val="24"/>
                <w:lang w:val="ru-RU"/>
              </w:rPr>
              <w:t xml:space="preserve"> </w:t>
            </w:r>
            <w:r w:rsidRPr="003A51AC">
              <w:rPr>
                <w:sz w:val="24"/>
                <w:szCs w:val="24"/>
                <w:lang w:val="ru-RU"/>
              </w:rPr>
              <w:t>или</w:t>
            </w:r>
            <w:r w:rsidRPr="003A51AC">
              <w:rPr>
                <w:spacing w:val="-6"/>
                <w:sz w:val="24"/>
                <w:szCs w:val="24"/>
                <w:lang w:val="ru-RU"/>
              </w:rPr>
              <w:t xml:space="preserve"> </w:t>
            </w:r>
            <w:r w:rsidRPr="003A51AC">
              <w:rPr>
                <w:sz w:val="24"/>
                <w:szCs w:val="24"/>
                <w:lang w:val="ru-RU"/>
              </w:rPr>
              <w:t>стенд</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спортинвентаря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1.6.2.88.</w:t>
            </w:r>
          </w:p>
        </w:tc>
        <w:tc>
          <w:tcPr>
            <w:tcW w:w="5493" w:type="dxa"/>
          </w:tcPr>
          <w:p w:rsidR="007F19D2" w:rsidRPr="003A51AC" w:rsidRDefault="007F19D2" w:rsidP="007F19D2">
            <w:pPr>
              <w:pStyle w:val="TableParagraph"/>
              <w:rPr>
                <w:sz w:val="24"/>
                <w:szCs w:val="24"/>
              </w:rPr>
            </w:pPr>
            <w:r w:rsidRPr="003A51AC">
              <w:rPr>
                <w:sz w:val="24"/>
                <w:szCs w:val="24"/>
              </w:rPr>
              <w:t>Турник</w:t>
            </w:r>
            <w:r w:rsidRPr="003A51AC">
              <w:rPr>
                <w:spacing w:val="-9"/>
                <w:sz w:val="24"/>
                <w:szCs w:val="24"/>
              </w:rPr>
              <w:t xml:space="preserve"> </w:t>
            </w:r>
            <w:r w:rsidRPr="003A51AC">
              <w:rPr>
                <w:sz w:val="24"/>
                <w:szCs w:val="24"/>
              </w:rPr>
              <w:t>(перекладина</w:t>
            </w:r>
            <w:r w:rsidRPr="003A51AC">
              <w:rPr>
                <w:spacing w:val="-8"/>
                <w:sz w:val="24"/>
                <w:szCs w:val="24"/>
              </w:rPr>
              <w:t xml:space="preserve"> </w:t>
            </w:r>
            <w:r w:rsidRPr="003A51AC">
              <w:rPr>
                <w:sz w:val="24"/>
                <w:szCs w:val="24"/>
              </w:rPr>
              <w:t>высокая)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1.6.2.89.</w:t>
            </w:r>
          </w:p>
        </w:tc>
        <w:tc>
          <w:tcPr>
            <w:tcW w:w="5493" w:type="dxa"/>
          </w:tcPr>
          <w:p w:rsidR="007F19D2" w:rsidRPr="003A51AC" w:rsidRDefault="007F19D2" w:rsidP="007F19D2">
            <w:pPr>
              <w:pStyle w:val="TableParagraph"/>
              <w:rPr>
                <w:sz w:val="24"/>
                <w:szCs w:val="24"/>
              </w:rPr>
            </w:pPr>
            <w:r w:rsidRPr="003A51AC">
              <w:rPr>
                <w:sz w:val="24"/>
                <w:szCs w:val="24"/>
              </w:rPr>
              <w:t>Ферма</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щита</w:t>
            </w:r>
            <w:r w:rsidRPr="003A51AC">
              <w:rPr>
                <w:spacing w:val="-5"/>
                <w:sz w:val="24"/>
                <w:szCs w:val="24"/>
              </w:rPr>
              <w:t xml:space="preserve"> </w:t>
            </w:r>
            <w:r w:rsidRPr="003A51AC">
              <w:rPr>
                <w:sz w:val="24"/>
                <w:szCs w:val="24"/>
              </w:rPr>
              <w:t>баскетбольного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1.6.2.90.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Фишки</w:t>
            </w:r>
            <w:r w:rsidRPr="003A51AC">
              <w:rPr>
                <w:spacing w:val="-9"/>
                <w:sz w:val="24"/>
                <w:szCs w:val="24"/>
              </w:rPr>
              <w:t xml:space="preserve"> </w:t>
            </w:r>
            <w:r w:rsidRPr="003A51AC">
              <w:rPr>
                <w:sz w:val="24"/>
                <w:szCs w:val="24"/>
              </w:rPr>
              <w:t>конусы</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1.6.2.91.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Флажки</w:t>
            </w:r>
            <w:r w:rsidRPr="003A51AC">
              <w:rPr>
                <w:spacing w:val="-10"/>
                <w:sz w:val="24"/>
                <w:szCs w:val="24"/>
              </w:rPr>
              <w:t xml:space="preserve"> </w:t>
            </w:r>
            <w:r w:rsidRPr="003A51AC">
              <w:rPr>
                <w:sz w:val="24"/>
                <w:szCs w:val="24"/>
              </w:rPr>
              <w:t>разноцветные</w:t>
            </w:r>
            <w:r w:rsidRPr="003A51AC">
              <w:rPr>
                <w:spacing w:val="-10"/>
                <w:sz w:val="24"/>
                <w:szCs w:val="24"/>
              </w:rPr>
              <w:t xml:space="preserve"> </w:t>
            </w:r>
            <w:r w:rsidRPr="003A51AC">
              <w:rPr>
                <w:sz w:val="24"/>
                <w:szCs w:val="24"/>
              </w:rPr>
              <w:t>(атласные)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1.6.2.92.</w:t>
            </w:r>
          </w:p>
        </w:tc>
        <w:tc>
          <w:tcPr>
            <w:tcW w:w="5493" w:type="dxa"/>
          </w:tcPr>
          <w:p w:rsidR="007F19D2" w:rsidRPr="003A51AC" w:rsidRDefault="007F19D2" w:rsidP="007F19D2">
            <w:pPr>
              <w:pStyle w:val="TableParagraph"/>
              <w:rPr>
                <w:sz w:val="24"/>
                <w:szCs w:val="24"/>
              </w:rPr>
            </w:pPr>
            <w:r w:rsidRPr="003A51AC">
              <w:rPr>
                <w:sz w:val="24"/>
                <w:szCs w:val="24"/>
              </w:rPr>
              <w:t>Шайбы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1.6.2.93.</w:t>
            </w:r>
          </w:p>
        </w:tc>
        <w:tc>
          <w:tcPr>
            <w:tcW w:w="5493" w:type="dxa"/>
          </w:tcPr>
          <w:p w:rsidR="007F19D2" w:rsidRPr="003A51AC" w:rsidRDefault="007F19D2" w:rsidP="007F19D2">
            <w:pPr>
              <w:pStyle w:val="TableParagraph"/>
              <w:rPr>
                <w:sz w:val="24"/>
                <w:szCs w:val="24"/>
              </w:rPr>
            </w:pPr>
            <w:r w:rsidRPr="003A51AC">
              <w:rPr>
                <w:sz w:val="24"/>
                <w:szCs w:val="24"/>
              </w:rPr>
              <w:t>Щит</w:t>
            </w:r>
            <w:r w:rsidRPr="003A51AC">
              <w:rPr>
                <w:spacing w:val="-6"/>
                <w:sz w:val="24"/>
                <w:szCs w:val="24"/>
              </w:rPr>
              <w:t xml:space="preserve"> </w:t>
            </w:r>
            <w:r w:rsidRPr="003A51AC">
              <w:rPr>
                <w:sz w:val="24"/>
                <w:szCs w:val="24"/>
              </w:rPr>
              <w:t>баскетбольный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1.6.2.94.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Щит для</w:t>
            </w:r>
            <w:r w:rsidRPr="003A51AC">
              <w:rPr>
                <w:spacing w:val="-1"/>
                <w:sz w:val="24"/>
                <w:szCs w:val="24"/>
                <w:lang w:val="ru-RU"/>
              </w:rPr>
              <w:t xml:space="preserve"> </w:t>
            </w:r>
            <w:r w:rsidRPr="003A51AC">
              <w:rPr>
                <w:sz w:val="24"/>
                <w:szCs w:val="24"/>
                <w:lang w:val="ru-RU"/>
              </w:rPr>
              <w:t>метания в</w:t>
            </w:r>
            <w:r w:rsidRPr="003A51AC">
              <w:rPr>
                <w:spacing w:val="-1"/>
                <w:sz w:val="24"/>
                <w:szCs w:val="24"/>
                <w:lang w:val="ru-RU"/>
              </w:rPr>
              <w:t xml:space="preserve"> </w:t>
            </w:r>
            <w:r w:rsidRPr="003A51AC">
              <w:rPr>
                <w:sz w:val="24"/>
                <w:szCs w:val="24"/>
                <w:lang w:val="ru-RU"/>
              </w:rPr>
              <w:t>цель</w:t>
            </w:r>
            <w:r w:rsidRPr="003A51AC">
              <w:rPr>
                <w:spacing w:val="1"/>
                <w:sz w:val="24"/>
                <w:szCs w:val="24"/>
                <w:lang w:val="ru-RU"/>
              </w:rPr>
              <w:t xml:space="preserve"> </w:t>
            </w:r>
            <w:r w:rsidRPr="003A51AC">
              <w:rPr>
                <w:sz w:val="24"/>
                <w:szCs w:val="24"/>
                <w:lang w:val="ru-RU"/>
              </w:rPr>
              <w:t>навесной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1.6.2.95.</w:t>
            </w:r>
          </w:p>
        </w:tc>
        <w:tc>
          <w:tcPr>
            <w:tcW w:w="5493" w:type="dxa"/>
          </w:tcPr>
          <w:p w:rsidR="007F19D2" w:rsidRPr="003A51AC" w:rsidRDefault="007F19D2" w:rsidP="007F19D2">
            <w:pPr>
              <w:pStyle w:val="TableParagraph"/>
              <w:rPr>
                <w:sz w:val="24"/>
                <w:szCs w:val="24"/>
              </w:rPr>
            </w:pPr>
            <w:r w:rsidRPr="003A51AC">
              <w:rPr>
                <w:sz w:val="24"/>
                <w:szCs w:val="24"/>
              </w:rPr>
              <w:t>Эспандеры</w:t>
            </w:r>
            <w:r w:rsidRPr="003A51AC">
              <w:rPr>
                <w:spacing w:val="-3"/>
                <w:sz w:val="24"/>
                <w:szCs w:val="24"/>
              </w:rPr>
              <w:t xml:space="preserve"> </w:t>
            </w:r>
            <w:r w:rsidRPr="003A51AC">
              <w:rPr>
                <w:sz w:val="24"/>
                <w:szCs w:val="24"/>
              </w:rPr>
              <w:t>кистевые</w:t>
            </w:r>
            <w:r w:rsidRPr="003A51AC">
              <w:rPr>
                <w:spacing w:val="-1"/>
                <w:sz w:val="24"/>
                <w:szCs w:val="24"/>
              </w:rPr>
              <w:t xml:space="preserve"> </w:t>
            </w:r>
            <w:r w:rsidRPr="003A51AC">
              <w:rPr>
                <w:sz w:val="24"/>
                <w:szCs w:val="24"/>
              </w:rPr>
              <w:t>(детские)</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1.6.3.</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Дополнительное</w:t>
            </w:r>
            <w:r w:rsidRPr="003A51AC">
              <w:rPr>
                <w:i/>
                <w:spacing w:val="-4"/>
                <w:sz w:val="24"/>
                <w:szCs w:val="24"/>
                <w:lang w:val="ru-RU"/>
              </w:rPr>
              <w:t xml:space="preserve"> </w:t>
            </w:r>
            <w:r w:rsidRPr="003A51AC">
              <w:rPr>
                <w:i/>
                <w:sz w:val="24"/>
                <w:szCs w:val="24"/>
                <w:lang w:val="ru-RU"/>
              </w:rPr>
              <w:t>и</w:t>
            </w:r>
            <w:r w:rsidRPr="003A51AC">
              <w:rPr>
                <w:i/>
                <w:spacing w:val="-4"/>
                <w:sz w:val="24"/>
                <w:szCs w:val="24"/>
                <w:lang w:val="ru-RU"/>
              </w:rPr>
              <w:t xml:space="preserve"> </w:t>
            </w:r>
            <w:r w:rsidRPr="003A51AC">
              <w:rPr>
                <w:i/>
                <w:sz w:val="24"/>
                <w:szCs w:val="24"/>
                <w:lang w:val="ru-RU"/>
              </w:rPr>
              <w:t>вариативное</w:t>
            </w:r>
            <w:r w:rsidRPr="003A51AC">
              <w:rPr>
                <w:i/>
                <w:spacing w:val="-7"/>
                <w:sz w:val="24"/>
                <w:szCs w:val="24"/>
                <w:lang w:val="ru-RU"/>
              </w:rPr>
              <w:t xml:space="preserve"> </w:t>
            </w:r>
            <w:r w:rsidRPr="003A51AC">
              <w:rPr>
                <w:i/>
                <w:sz w:val="24"/>
                <w:szCs w:val="24"/>
                <w:lang w:val="ru-RU"/>
              </w:rPr>
              <w:t>оборудование</w:t>
            </w:r>
            <w:r w:rsidRPr="003A51AC">
              <w:rPr>
                <w:i/>
                <w:spacing w:val="-4"/>
                <w:sz w:val="24"/>
                <w:szCs w:val="24"/>
                <w:lang w:val="ru-RU"/>
              </w:rPr>
              <w:t xml:space="preserve"> </w:t>
            </w:r>
            <w:r w:rsidRPr="003A51AC">
              <w:rPr>
                <w:i/>
                <w:sz w:val="24"/>
                <w:szCs w:val="24"/>
                <w:lang w:val="ru-RU"/>
              </w:rPr>
              <w:t>для</w:t>
            </w:r>
            <w:r w:rsidRPr="003A51AC">
              <w:rPr>
                <w:i/>
                <w:spacing w:val="-6"/>
                <w:sz w:val="24"/>
                <w:szCs w:val="24"/>
                <w:lang w:val="ru-RU"/>
              </w:rPr>
              <w:t xml:space="preserve"> </w:t>
            </w:r>
            <w:r w:rsidRPr="003A51AC">
              <w:rPr>
                <w:i/>
                <w:sz w:val="24"/>
                <w:szCs w:val="24"/>
                <w:lang w:val="ru-RU"/>
              </w:rPr>
              <w:t>подвижных</w:t>
            </w:r>
            <w:r w:rsidRPr="003A51AC">
              <w:rPr>
                <w:i/>
                <w:spacing w:val="-5"/>
                <w:sz w:val="24"/>
                <w:szCs w:val="24"/>
                <w:lang w:val="ru-RU"/>
              </w:rPr>
              <w:t xml:space="preserve"> </w:t>
            </w:r>
            <w:r w:rsidRPr="003A51AC">
              <w:rPr>
                <w:i/>
                <w:sz w:val="24"/>
                <w:szCs w:val="24"/>
                <w:lang w:val="ru-RU"/>
              </w:rPr>
              <w:t>игр</w:t>
            </w:r>
            <w:r w:rsidRPr="003A51AC">
              <w:rPr>
                <w:i/>
                <w:spacing w:val="-4"/>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спортивных</w:t>
            </w:r>
            <w:r w:rsidRPr="003A51AC">
              <w:rPr>
                <w:i/>
                <w:spacing w:val="-6"/>
                <w:sz w:val="24"/>
                <w:szCs w:val="24"/>
                <w:lang w:val="ru-RU"/>
              </w:rPr>
              <w:t xml:space="preserve"> </w:t>
            </w:r>
            <w:r w:rsidRPr="003A51AC">
              <w:rPr>
                <w:i/>
                <w:sz w:val="24"/>
                <w:szCs w:val="24"/>
                <w:lang w:val="ru-RU"/>
              </w:rPr>
              <w:t>мероприятий</w:t>
            </w: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23"/>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проведения</w:t>
            </w:r>
            <w:r w:rsidRPr="003A51AC">
              <w:rPr>
                <w:spacing w:val="23"/>
                <w:sz w:val="24"/>
                <w:szCs w:val="24"/>
                <w:lang w:val="ru-RU"/>
              </w:rPr>
              <w:t xml:space="preserve"> </w:t>
            </w:r>
            <w:r w:rsidRPr="003A51AC">
              <w:rPr>
                <w:sz w:val="24"/>
                <w:szCs w:val="24"/>
                <w:lang w:val="ru-RU"/>
              </w:rPr>
              <w:t>спортивных</w:t>
            </w:r>
            <w:r w:rsidRPr="003A51AC">
              <w:rPr>
                <w:spacing w:val="22"/>
                <w:sz w:val="24"/>
                <w:szCs w:val="24"/>
                <w:lang w:val="ru-RU"/>
              </w:rPr>
              <w:t xml:space="preserve"> </w:t>
            </w:r>
            <w:r w:rsidRPr="003A51AC">
              <w:rPr>
                <w:sz w:val="24"/>
                <w:szCs w:val="24"/>
                <w:lang w:val="ru-RU"/>
              </w:rPr>
              <w:t>мероприятий</w:t>
            </w:r>
            <w:r w:rsidRPr="003A51AC">
              <w:rPr>
                <w:spacing w:val="23"/>
                <w:sz w:val="24"/>
                <w:szCs w:val="24"/>
                <w:lang w:val="ru-RU"/>
              </w:rPr>
              <w:t xml:space="preserve"> </w:t>
            </w:r>
            <w:r w:rsidRPr="003A51AC">
              <w:rPr>
                <w:sz w:val="24"/>
                <w:szCs w:val="24"/>
                <w:lang w:val="ru-RU"/>
              </w:rPr>
              <w:t>(в</w:t>
            </w:r>
          </w:p>
          <w:p w:rsidR="007F19D2" w:rsidRPr="003A51AC" w:rsidRDefault="007F19D2" w:rsidP="007F19D2">
            <w:pPr>
              <w:pStyle w:val="TableParagraph"/>
              <w:spacing w:before="40"/>
              <w:rPr>
                <w:sz w:val="24"/>
                <w:szCs w:val="24"/>
              </w:rPr>
            </w:pPr>
            <w:r w:rsidRPr="003A51AC">
              <w:rPr>
                <w:sz w:val="24"/>
                <w:szCs w:val="24"/>
              </w:rPr>
              <w:t>бауле)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1.6.3.2.</w:t>
            </w:r>
          </w:p>
        </w:tc>
        <w:tc>
          <w:tcPr>
            <w:tcW w:w="5493" w:type="dxa"/>
          </w:tcPr>
          <w:p w:rsidR="007F19D2" w:rsidRPr="003A51AC" w:rsidRDefault="007F19D2" w:rsidP="007F19D2">
            <w:pPr>
              <w:pStyle w:val="TableParagraph"/>
              <w:rPr>
                <w:sz w:val="24"/>
                <w:szCs w:val="24"/>
              </w:rPr>
            </w:pPr>
            <w:r w:rsidRPr="003A51AC">
              <w:rPr>
                <w:spacing w:val="-1"/>
                <w:sz w:val="24"/>
                <w:szCs w:val="24"/>
              </w:rPr>
              <w:t>Комплект</w:t>
            </w:r>
            <w:r w:rsidRPr="003A51AC">
              <w:rPr>
                <w:spacing w:val="-10"/>
                <w:sz w:val="24"/>
                <w:szCs w:val="24"/>
              </w:rPr>
              <w:t xml:space="preserve"> </w:t>
            </w:r>
            <w:r w:rsidRPr="003A51AC">
              <w:rPr>
                <w:sz w:val="24"/>
                <w:szCs w:val="24"/>
              </w:rPr>
              <w:t>судейский</w:t>
            </w:r>
            <w:r w:rsidRPr="003A51AC">
              <w:rPr>
                <w:spacing w:val="-13"/>
                <w:sz w:val="24"/>
                <w:szCs w:val="24"/>
              </w:rPr>
              <w:t xml:space="preserve"> </w:t>
            </w:r>
            <w:r w:rsidRPr="003A51AC">
              <w:rPr>
                <w:sz w:val="24"/>
                <w:szCs w:val="24"/>
              </w:rPr>
              <w:t>(в</w:t>
            </w:r>
            <w:r w:rsidRPr="003A51AC">
              <w:rPr>
                <w:spacing w:val="-10"/>
                <w:sz w:val="24"/>
                <w:szCs w:val="24"/>
              </w:rPr>
              <w:t xml:space="preserve"> </w:t>
            </w:r>
            <w:r w:rsidRPr="003A51AC">
              <w:rPr>
                <w:sz w:val="24"/>
                <w:szCs w:val="24"/>
              </w:rPr>
              <w:t>сумке)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1.6.3.3.</w:t>
            </w:r>
          </w:p>
        </w:tc>
        <w:tc>
          <w:tcPr>
            <w:tcW w:w="5493" w:type="dxa"/>
          </w:tcPr>
          <w:p w:rsidR="007F19D2" w:rsidRPr="003A51AC" w:rsidRDefault="007F19D2" w:rsidP="007F19D2">
            <w:pPr>
              <w:pStyle w:val="TableParagraph"/>
              <w:rPr>
                <w:sz w:val="24"/>
                <w:szCs w:val="24"/>
              </w:rPr>
            </w:pPr>
            <w:r w:rsidRPr="003A51AC">
              <w:rPr>
                <w:sz w:val="24"/>
                <w:szCs w:val="24"/>
              </w:rPr>
              <w:t>Музыкальный</w:t>
            </w:r>
            <w:r w:rsidRPr="003A51AC">
              <w:rPr>
                <w:spacing w:val="-4"/>
                <w:sz w:val="24"/>
                <w:szCs w:val="24"/>
              </w:rPr>
              <w:t xml:space="preserve"> </w:t>
            </w:r>
            <w:r w:rsidRPr="003A51AC">
              <w:rPr>
                <w:sz w:val="24"/>
                <w:szCs w:val="24"/>
              </w:rPr>
              <w:t>центр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1.6.3.4.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сумке)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1.6.4.</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Кабинет</w:t>
            </w:r>
            <w:r w:rsidRPr="003A51AC">
              <w:rPr>
                <w:i/>
                <w:spacing w:val="-11"/>
                <w:sz w:val="24"/>
                <w:szCs w:val="24"/>
                <w:lang w:val="ru-RU"/>
              </w:rPr>
              <w:t xml:space="preserve"> </w:t>
            </w:r>
            <w:r w:rsidRPr="003A51AC">
              <w:rPr>
                <w:i/>
                <w:sz w:val="24"/>
                <w:szCs w:val="24"/>
                <w:lang w:val="ru-RU"/>
              </w:rPr>
              <w:t>педагога</w:t>
            </w:r>
            <w:r w:rsidRPr="003A51AC">
              <w:rPr>
                <w:i/>
                <w:spacing w:val="-10"/>
                <w:sz w:val="24"/>
                <w:szCs w:val="24"/>
                <w:lang w:val="ru-RU"/>
              </w:rPr>
              <w:t xml:space="preserve"> </w:t>
            </w:r>
            <w:r w:rsidRPr="003A51AC">
              <w:rPr>
                <w:i/>
                <w:sz w:val="24"/>
                <w:szCs w:val="24"/>
                <w:lang w:val="ru-RU"/>
              </w:rPr>
              <w:t>/воспитателя</w:t>
            </w:r>
            <w:r w:rsidRPr="003A51AC">
              <w:rPr>
                <w:i/>
                <w:spacing w:val="-10"/>
                <w:sz w:val="24"/>
                <w:szCs w:val="24"/>
                <w:lang w:val="ru-RU"/>
              </w:rPr>
              <w:t xml:space="preserve"> </w:t>
            </w:r>
            <w:r w:rsidRPr="003A51AC">
              <w:rPr>
                <w:i/>
                <w:sz w:val="24"/>
                <w:szCs w:val="24"/>
                <w:lang w:val="ru-RU"/>
              </w:rPr>
              <w:t>физической</w:t>
            </w:r>
            <w:r w:rsidRPr="003A51AC">
              <w:rPr>
                <w:i/>
                <w:spacing w:val="-9"/>
                <w:sz w:val="24"/>
                <w:szCs w:val="24"/>
                <w:lang w:val="ru-RU"/>
              </w:rPr>
              <w:t xml:space="preserve"> </w:t>
            </w:r>
            <w:r w:rsidRPr="003A51AC">
              <w:rPr>
                <w:i/>
                <w:sz w:val="24"/>
                <w:szCs w:val="24"/>
                <w:lang w:val="ru-RU"/>
              </w:rPr>
              <w:t>культуры</w:t>
            </w:r>
          </w:p>
        </w:tc>
      </w:tr>
      <w:tr w:rsidR="007F19D2" w:rsidRPr="003A51AC" w:rsidTr="007F19D2">
        <w:trPr>
          <w:trHeight w:val="292"/>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lastRenderedPageBreak/>
              <w:t>1.6.4.1.</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4"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1.6.4.2.</w:t>
            </w:r>
          </w:p>
        </w:tc>
        <w:tc>
          <w:tcPr>
            <w:tcW w:w="5493" w:type="dxa"/>
          </w:tcPr>
          <w:p w:rsidR="007F19D2" w:rsidRPr="003A51AC" w:rsidRDefault="007F19D2" w:rsidP="007F19D2">
            <w:pPr>
              <w:pStyle w:val="TableParagraph"/>
              <w:tabs>
                <w:tab w:val="left" w:pos="1631"/>
                <w:tab w:val="left" w:pos="2893"/>
                <w:tab w:val="left" w:pos="3450"/>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7F19D2" w:rsidRPr="003A51AC" w:rsidRDefault="007F19D2" w:rsidP="007F19D2">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1.6.4.4.</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1.6.4.5.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1.6.5.</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Снарядная</w:t>
            </w:r>
          </w:p>
        </w:tc>
      </w:tr>
      <w:tr w:rsidR="007F19D2" w:rsidRPr="003A51AC" w:rsidTr="007F19D2">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1.6.5.1.</w:t>
            </w:r>
          </w:p>
        </w:tc>
        <w:tc>
          <w:tcPr>
            <w:tcW w:w="5493" w:type="dxa"/>
          </w:tcPr>
          <w:p w:rsidR="007F19D2" w:rsidRPr="003A51AC" w:rsidRDefault="007F19D2" w:rsidP="007F19D2">
            <w:pPr>
              <w:pStyle w:val="TableParagraph"/>
              <w:tabs>
                <w:tab w:val="left" w:pos="1213"/>
                <w:tab w:val="left" w:pos="2917"/>
                <w:tab w:val="left" w:pos="3567"/>
                <w:tab w:val="left" w:pos="4727"/>
              </w:tabs>
              <w:spacing w:line="276" w:lineRule="auto"/>
              <w:ind w:right="97"/>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оказания</w:t>
            </w:r>
            <w:r w:rsidRPr="003A51AC">
              <w:rPr>
                <w:sz w:val="24"/>
                <w:szCs w:val="24"/>
                <w:lang w:val="ru-RU"/>
              </w:rPr>
              <w:tab/>
            </w:r>
            <w:r w:rsidRPr="003A51AC">
              <w:rPr>
                <w:spacing w:val="-1"/>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7"/>
                <w:sz w:val="24"/>
                <w:szCs w:val="24"/>
                <w:lang w:val="ru-RU"/>
              </w:rPr>
              <w:t xml:space="preserve"> </w:t>
            </w:r>
            <w:r w:rsidRPr="003A51AC">
              <w:rPr>
                <w:sz w:val="24"/>
                <w:szCs w:val="24"/>
                <w:lang w:val="ru-RU"/>
              </w:rPr>
              <w:t>помощи</w:t>
            </w:r>
            <w:r w:rsidRPr="003A51AC">
              <w:rPr>
                <w:spacing w:val="6"/>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5"/>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r w:rsidRPr="003A51AC">
              <w:rPr>
                <w:spacing w:val="7"/>
                <w:sz w:val="24"/>
                <w:szCs w:val="24"/>
                <w:lang w:val="ru-RU"/>
              </w:rPr>
              <w:t xml:space="preserve"> </w:t>
            </w:r>
            <w:r w:rsidRPr="003A51AC">
              <w:rPr>
                <w:sz w:val="24"/>
                <w:szCs w:val="24"/>
                <w:lang w:val="ru-RU"/>
              </w:rPr>
              <w:t>№</w:t>
            </w:r>
          </w:p>
          <w:p w:rsidR="007F19D2" w:rsidRPr="003A51AC" w:rsidRDefault="007F19D2" w:rsidP="007F19D2">
            <w:pPr>
              <w:pStyle w:val="TableParagraph"/>
              <w:spacing w:line="252" w:lineRule="exact"/>
              <w:rPr>
                <w:sz w:val="24"/>
                <w:szCs w:val="24"/>
              </w:rPr>
            </w:pPr>
            <w:r w:rsidRPr="003A51AC">
              <w:rPr>
                <w:sz w:val="24"/>
                <w:szCs w:val="24"/>
              </w:rPr>
              <w:t>822н)</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1.6.5.2.</w:t>
            </w:r>
          </w:p>
        </w:tc>
        <w:tc>
          <w:tcPr>
            <w:tcW w:w="5493" w:type="dxa"/>
          </w:tcPr>
          <w:p w:rsidR="007F19D2" w:rsidRPr="003A51AC" w:rsidRDefault="007F19D2" w:rsidP="007F19D2">
            <w:pPr>
              <w:pStyle w:val="TableParagraph"/>
              <w:rPr>
                <w:sz w:val="24"/>
                <w:szCs w:val="24"/>
              </w:rPr>
            </w:pPr>
            <w:r w:rsidRPr="003A51AC">
              <w:rPr>
                <w:sz w:val="24"/>
                <w:szCs w:val="24"/>
              </w:rPr>
              <w:t>Грабли</w:t>
            </w:r>
            <w:r w:rsidRPr="003A51AC">
              <w:rPr>
                <w:spacing w:val="-8"/>
                <w:sz w:val="24"/>
                <w:szCs w:val="24"/>
              </w:rPr>
              <w:t xml:space="preserve"> </w:t>
            </w:r>
            <w:r w:rsidRPr="003A51AC">
              <w:rPr>
                <w:sz w:val="24"/>
                <w:szCs w:val="24"/>
              </w:rPr>
              <w:t>для</w:t>
            </w:r>
            <w:r w:rsidRPr="003A51AC">
              <w:rPr>
                <w:spacing w:val="-5"/>
                <w:sz w:val="24"/>
                <w:szCs w:val="24"/>
              </w:rPr>
              <w:t xml:space="preserve"> </w:t>
            </w:r>
            <w:r w:rsidRPr="003A51AC">
              <w:rPr>
                <w:sz w:val="24"/>
                <w:szCs w:val="24"/>
              </w:rPr>
              <w:t>песка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11"/>
                <w:sz w:val="24"/>
                <w:szCs w:val="24"/>
                <w:lang w:val="ru-RU"/>
              </w:rPr>
              <w:t xml:space="preserve"> </w:t>
            </w:r>
            <w:r w:rsidRPr="003A51AC">
              <w:rPr>
                <w:sz w:val="24"/>
                <w:szCs w:val="24"/>
                <w:lang w:val="ru-RU"/>
              </w:rPr>
              <w:t>поливалентных</w:t>
            </w:r>
            <w:r w:rsidRPr="003A51AC">
              <w:rPr>
                <w:spacing w:val="-13"/>
                <w:sz w:val="24"/>
                <w:szCs w:val="24"/>
                <w:lang w:val="ru-RU"/>
              </w:rPr>
              <w:t xml:space="preserve"> </w:t>
            </w:r>
            <w:r w:rsidRPr="003A51AC">
              <w:rPr>
                <w:sz w:val="24"/>
                <w:szCs w:val="24"/>
                <w:lang w:val="ru-RU"/>
              </w:rPr>
              <w:t>матов</w:t>
            </w:r>
            <w:r w:rsidRPr="003A51AC">
              <w:rPr>
                <w:spacing w:val="-11"/>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модулей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1.6.5.4.</w:t>
            </w:r>
          </w:p>
        </w:tc>
        <w:tc>
          <w:tcPr>
            <w:tcW w:w="5493" w:type="dxa"/>
          </w:tcPr>
          <w:p w:rsidR="007F19D2" w:rsidRPr="003A51AC" w:rsidRDefault="007F19D2" w:rsidP="007F19D2">
            <w:pPr>
              <w:pStyle w:val="TableParagraph"/>
              <w:rPr>
                <w:sz w:val="24"/>
                <w:szCs w:val="24"/>
              </w:rPr>
            </w:pPr>
            <w:r w:rsidRPr="003A51AC">
              <w:rPr>
                <w:sz w:val="24"/>
                <w:szCs w:val="24"/>
              </w:rPr>
              <w:t>Лыжный</w:t>
            </w:r>
            <w:r w:rsidRPr="003A51AC">
              <w:rPr>
                <w:spacing w:val="-7"/>
                <w:sz w:val="24"/>
                <w:szCs w:val="24"/>
              </w:rPr>
              <w:t xml:space="preserve"> </w:t>
            </w:r>
            <w:r w:rsidRPr="003A51AC">
              <w:rPr>
                <w:sz w:val="24"/>
                <w:szCs w:val="24"/>
              </w:rPr>
              <w:t>комплект</w:t>
            </w:r>
            <w:r w:rsidRPr="003A51AC">
              <w:rPr>
                <w:spacing w:val="-6"/>
                <w:sz w:val="24"/>
                <w:szCs w:val="24"/>
              </w:rPr>
              <w:t xml:space="preserve"> </w:t>
            </w:r>
            <w:r w:rsidRPr="003A51AC">
              <w:rPr>
                <w:sz w:val="24"/>
                <w:szCs w:val="24"/>
              </w:rPr>
              <w:t>взрослый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шахматы</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 игры в</w:t>
            </w:r>
            <w:r w:rsidRPr="003A51AC">
              <w:rPr>
                <w:spacing w:val="-3"/>
                <w:sz w:val="24"/>
                <w:szCs w:val="24"/>
                <w:lang w:val="ru-RU"/>
              </w:rPr>
              <w:t xml:space="preserve"> </w:t>
            </w:r>
            <w:r w:rsidRPr="003A51AC">
              <w:rPr>
                <w:sz w:val="24"/>
                <w:szCs w:val="24"/>
                <w:lang w:val="ru-RU"/>
              </w:rPr>
              <w:t>шашки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1.6.5.7.</w:t>
            </w:r>
          </w:p>
        </w:tc>
        <w:tc>
          <w:tcPr>
            <w:tcW w:w="5493" w:type="dxa"/>
          </w:tcPr>
          <w:p w:rsidR="007F19D2" w:rsidRPr="003A51AC" w:rsidRDefault="007F19D2" w:rsidP="007F19D2">
            <w:pPr>
              <w:pStyle w:val="TableParagraph"/>
              <w:rPr>
                <w:sz w:val="24"/>
                <w:szCs w:val="24"/>
              </w:rPr>
            </w:pPr>
            <w:r w:rsidRPr="003A51AC">
              <w:rPr>
                <w:sz w:val="24"/>
                <w:szCs w:val="24"/>
              </w:rPr>
              <w:t>Пьедестал</w:t>
            </w:r>
            <w:r w:rsidRPr="003A51AC">
              <w:rPr>
                <w:spacing w:val="2"/>
                <w:sz w:val="24"/>
                <w:szCs w:val="24"/>
              </w:rPr>
              <w:t xml:space="preserve"> </w:t>
            </w:r>
            <w:r w:rsidRPr="003A51AC">
              <w:rPr>
                <w:sz w:val="24"/>
                <w:szCs w:val="24"/>
              </w:rPr>
              <w:t>разборный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1.6.5.8.</w:t>
            </w:r>
          </w:p>
        </w:tc>
        <w:tc>
          <w:tcPr>
            <w:tcW w:w="5493" w:type="dxa"/>
          </w:tcPr>
          <w:p w:rsidR="007F19D2" w:rsidRPr="003A51AC" w:rsidRDefault="007F19D2" w:rsidP="007F19D2">
            <w:pPr>
              <w:pStyle w:val="TableParagraph"/>
              <w:rPr>
                <w:sz w:val="24"/>
                <w:szCs w:val="24"/>
              </w:rPr>
            </w:pPr>
            <w:r w:rsidRPr="003A51AC">
              <w:rPr>
                <w:sz w:val="24"/>
                <w:szCs w:val="24"/>
              </w:rPr>
              <w:t>Рулетка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474"/>
        </w:trPr>
        <w:tc>
          <w:tcPr>
            <w:tcW w:w="1385" w:type="dxa"/>
          </w:tcPr>
          <w:p w:rsidR="007F19D2" w:rsidRPr="003A51AC" w:rsidRDefault="007F19D2" w:rsidP="007F19D2">
            <w:pPr>
              <w:pStyle w:val="TableParagraph"/>
              <w:ind w:left="129"/>
              <w:rPr>
                <w:sz w:val="24"/>
                <w:szCs w:val="24"/>
              </w:rPr>
            </w:pPr>
            <w:r w:rsidRPr="003A51AC">
              <w:rPr>
                <w:sz w:val="24"/>
                <w:szCs w:val="24"/>
              </w:rPr>
              <w:t>1.6.5.9.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Сетки</w:t>
            </w:r>
            <w:r w:rsidRPr="003A51AC">
              <w:rPr>
                <w:spacing w:val="-2"/>
                <w:sz w:val="24"/>
                <w:szCs w:val="24"/>
                <w:lang w:val="ru-RU"/>
              </w:rPr>
              <w:t xml:space="preserve"> </w:t>
            </w:r>
            <w:r w:rsidRPr="003A51AC">
              <w:rPr>
                <w:sz w:val="24"/>
                <w:szCs w:val="24"/>
                <w:lang w:val="ru-RU"/>
              </w:rPr>
              <w:t>защитные</w:t>
            </w:r>
            <w:r w:rsidRPr="003A51AC">
              <w:rPr>
                <w:spacing w:val="-1"/>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окнах</w:t>
            </w:r>
            <w:r w:rsidRPr="003A51AC">
              <w:rPr>
                <w:spacing w:val="-4"/>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осветительных</w:t>
            </w:r>
            <w:r w:rsidRPr="003A51AC">
              <w:rPr>
                <w:spacing w:val="-2"/>
                <w:sz w:val="24"/>
                <w:szCs w:val="24"/>
                <w:lang w:val="ru-RU"/>
              </w:rPr>
              <w:t xml:space="preserve"> </w:t>
            </w:r>
            <w:r w:rsidRPr="003A51AC">
              <w:rPr>
                <w:sz w:val="24"/>
                <w:szCs w:val="24"/>
                <w:lang w:val="ru-RU"/>
              </w:rPr>
              <w:t>приборах</w:t>
            </w:r>
          </w:p>
        </w:tc>
        <w:tc>
          <w:tcPr>
            <w:tcW w:w="1740" w:type="dxa"/>
            <w:gridSpan w:val="2"/>
          </w:tcPr>
          <w:p w:rsidR="007F19D2" w:rsidRPr="003A51AC" w:rsidRDefault="007F19D2" w:rsidP="007F19D2">
            <w:pPr>
              <w:pStyle w:val="TableParagraph"/>
              <w:tabs>
                <w:tab w:val="left" w:pos="765"/>
              </w:tabs>
              <w:spacing w:line="199" w:lineRule="exact"/>
              <w:rPr>
                <w:sz w:val="24"/>
                <w:szCs w:val="24"/>
                <w:lang w:val="ru-RU"/>
              </w:rPr>
            </w:pPr>
            <w:r w:rsidRPr="003A51AC">
              <w:rPr>
                <w:sz w:val="24"/>
                <w:szCs w:val="24"/>
                <w:lang w:val="ru-RU"/>
              </w:rPr>
              <w:t>По</w:t>
            </w:r>
            <w:r w:rsidRPr="003A51AC">
              <w:rPr>
                <w:sz w:val="24"/>
                <w:szCs w:val="24"/>
                <w:lang w:val="ru-RU"/>
              </w:rPr>
              <w:tab/>
              <w:t>количеству</w:t>
            </w:r>
          </w:p>
          <w:p w:rsidR="007F19D2" w:rsidRPr="003A51AC" w:rsidRDefault="007F19D2" w:rsidP="007F19D2">
            <w:pPr>
              <w:pStyle w:val="TableParagraph"/>
              <w:spacing w:before="30"/>
              <w:rPr>
                <w:sz w:val="24"/>
                <w:szCs w:val="24"/>
                <w:lang w:val="ru-RU"/>
              </w:rPr>
            </w:pPr>
            <w:r w:rsidRPr="003A51AC">
              <w:rPr>
                <w:sz w:val="24"/>
                <w:szCs w:val="24"/>
                <w:lang w:val="ru-RU"/>
              </w:rPr>
              <w:t>приборов</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окон</w:t>
            </w:r>
          </w:p>
        </w:tc>
        <w:tc>
          <w:tcPr>
            <w:tcW w:w="1035" w:type="dxa"/>
          </w:tcPr>
          <w:p w:rsidR="007F19D2" w:rsidRPr="003A51AC" w:rsidRDefault="007F19D2" w:rsidP="007F19D2">
            <w:pPr>
              <w:pStyle w:val="TableParagraph"/>
              <w:spacing w:line="199" w:lineRule="exact"/>
              <w:ind w:left="8"/>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1.6.5.10.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1.6.5.11.</w:t>
            </w:r>
          </w:p>
        </w:tc>
        <w:tc>
          <w:tcPr>
            <w:tcW w:w="5493" w:type="dxa"/>
          </w:tcPr>
          <w:p w:rsidR="007F19D2" w:rsidRPr="003A51AC" w:rsidRDefault="007F19D2" w:rsidP="007F19D2">
            <w:pPr>
              <w:pStyle w:val="TableParagraph"/>
              <w:rPr>
                <w:sz w:val="24"/>
                <w:szCs w:val="24"/>
              </w:rPr>
            </w:pPr>
            <w:r w:rsidRPr="003A51AC">
              <w:rPr>
                <w:sz w:val="24"/>
                <w:szCs w:val="24"/>
              </w:rPr>
              <w:t>Стеллаж для</w:t>
            </w:r>
            <w:r w:rsidRPr="003A51AC">
              <w:rPr>
                <w:spacing w:val="-3"/>
                <w:sz w:val="24"/>
                <w:szCs w:val="24"/>
              </w:rPr>
              <w:t xml:space="preserve"> </w:t>
            </w:r>
            <w:r w:rsidRPr="003A51AC">
              <w:rPr>
                <w:sz w:val="24"/>
                <w:szCs w:val="24"/>
              </w:rPr>
              <w:t>лыж</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1.6.5.12.</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Флажки</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разметки</w:t>
            </w:r>
            <w:r w:rsidRPr="003A51AC">
              <w:rPr>
                <w:spacing w:val="-2"/>
                <w:sz w:val="24"/>
                <w:szCs w:val="24"/>
                <w:lang w:val="ru-RU"/>
              </w:rPr>
              <w:t xml:space="preserve"> </w:t>
            </w:r>
            <w:r w:rsidRPr="003A51AC">
              <w:rPr>
                <w:sz w:val="24"/>
                <w:szCs w:val="24"/>
                <w:lang w:val="ru-RU"/>
              </w:rPr>
              <w:t>лыжной</w:t>
            </w:r>
            <w:r w:rsidRPr="003A51AC">
              <w:rPr>
                <w:spacing w:val="-4"/>
                <w:sz w:val="24"/>
                <w:szCs w:val="24"/>
                <w:lang w:val="ru-RU"/>
              </w:rPr>
              <w:t xml:space="preserve"> </w:t>
            </w:r>
            <w:r w:rsidRPr="003A51AC">
              <w:rPr>
                <w:sz w:val="24"/>
                <w:szCs w:val="24"/>
                <w:lang w:val="ru-RU"/>
              </w:rPr>
              <w:t>трассы</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пульсометром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шагомером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1.6.5.14.</w:t>
            </w:r>
          </w:p>
        </w:tc>
        <w:tc>
          <w:tcPr>
            <w:tcW w:w="5493" w:type="dxa"/>
          </w:tcPr>
          <w:p w:rsidR="007F19D2" w:rsidRPr="003A51AC" w:rsidRDefault="007F19D2" w:rsidP="007F19D2">
            <w:pPr>
              <w:pStyle w:val="TableParagraph"/>
              <w:rPr>
                <w:sz w:val="24"/>
                <w:szCs w:val="24"/>
              </w:rPr>
            </w:pPr>
            <w:r w:rsidRPr="003A51AC">
              <w:rPr>
                <w:sz w:val="24"/>
                <w:szCs w:val="24"/>
              </w:rPr>
              <w:t>Шахматные</w:t>
            </w:r>
            <w:r w:rsidRPr="003A51AC">
              <w:rPr>
                <w:spacing w:val="-4"/>
                <w:sz w:val="24"/>
                <w:szCs w:val="24"/>
              </w:rPr>
              <w:t xml:space="preserve"> </w:t>
            </w:r>
            <w:r w:rsidRPr="003A51AC">
              <w:rPr>
                <w:sz w:val="24"/>
                <w:szCs w:val="24"/>
              </w:rPr>
              <w:t>часы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1.6.5.15.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Шкаф</w:t>
            </w:r>
            <w:r w:rsidRPr="003A51AC">
              <w:rPr>
                <w:spacing w:val="-4"/>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лыжных</w:t>
            </w:r>
            <w:r w:rsidRPr="003A51AC">
              <w:rPr>
                <w:spacing w:val="-5"/>
                <w:sz w:val="24"/>
                <w:szCs w:val="24"/>
                <w:lang w:val="ru-RU"/>
              </w:rPr>
              <w:t xml:space="preserve"> </w:t>
            </w:r>
            <w:r w:rsidRPr="003A51AC">
              <w:rPr>
                <w:sz w:val="24"/>
                <w:szCs w:val="24"/>
                <w:lang w:val="ru-RU"/>
              </w:rPr>
              <w:t>ботинок</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1.6.5.16.</w:t>
            </w:r>
          </w:p>
        </w:tc>
        <w:tc>
          <w:tcPr>
            <w:tcW w:w="5493" w:type="dxa"/>
          </w:tcPr>
          <w:p w:rsidR="007F19D2" w:rsidRPr="003A51AC" w:rsidRDefault="007F19D2" w:rsidP="007F19D2">
            <w:pPr>
              <w:pStyle w:val="TableParagraph"/>
              <w:rPr>
                <w:sz w:val="24"/>
                <w:szCs w:val="24"/>
              </w:rPr>
            </w:pPr>
            <w:r w:rsidRPr="003A51AC">
              <w:rPr>
                <w:sz w:val="24"/>
                <w:szCs w:val="24"/>
              </w:rPr>
              <w:t>Шкаф-локер</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357"/>
        </w:trPr>
        <w:tc>
          <w:tcPr>
            <w:tcW w:w="10659" w:type="dxa"/>
            <w:gridSpan w:val="6"/>
            <w:shd w:val="clear" w:color="auto" w:fill="D7D7D7"/>
          </w:tcPr>
          <w:p w:rsidR="007F19D2" w:rsidRPr="003A51AC" w:rsidRDefault="007F19D2" w:rsidP="007F19D2">
            <w:pPr>
              <w:pStyle w:val="TableParagraph"/>
              <w:spacing w:before="34"/>
              <w:rPr>
                <w:b/>
                <w:i/>
                <w:sz w:val="24"/>
                <w:szCs w:val="24"/>
              </w:rPr>
            </w:pPr>
            <w:bookmarkStart w:id="61" w:name="_bookmark30"/>
            <w:bookmarkEnd w:id="61"/>
            <w:r w:rsidRPr="003A51AC">
              <w:rPr>
                <w:b/>
                <w:i/>
                <w:sz w:val="24"/>
                <w:szCs w:val="24"/>
              </w:rPr>
              <w:t>1.7.</w:t>
            </w:r>
            <w:r w:rsidRPr="003A51AC">
              <w:rPr>
                <w:b/>
                <w:i/>
                <w:spacing w:val="-11"/>
                <w:sz w:val="24"/>
                <w:szCs w:val="24"/>
              </w:rPr>
              <w:t xml:space="preserve"> </w:t>
            </w:r>
            <w:r w:rsidRPr="003A51AC">
              <w:rPr>
                <w:b/>
                <w:i/>
                <w:sz w:val="24"/>
                <w:szCs w:val="24"/>
              </w:rPr>
              <w:t>Плавательный</w:t>
            </w:r>
            <w:r w:rsidRPr="003A51AC">
              <w:rPr>
                <w:b/>
                <w:i/>
                <w:spacing w:val="-10"/>
                <w:sz w:val="24"/>
                <w:szCs w:val="24"/>
              </w:rPr>
              <w:t xml:space="preserve"> </w:t>
            </w:r>
            <w:r w:rsidRPr="003A51AC">
              <w:rPr>
                <w:b/>
                <w:i/>
                <w:sz w:val="24"/>
                <w:szCs w:val="24"/>
              </w:rPr>
              <w:t>бассейн</w:t>
            </w:r>
          </w:p>
        </w:tc>
      </w:tr>
      <w:tr w:rsidR="007F19D2" w:rsidRPr="003A51AC" w:rsidTr="007F19D2">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1.7.1.</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1.7.1.1.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1.7.1.2.</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ковриков</w:t>
            </w:r>
            <w:r w:rsidRPr="003A51AC">
              <w:rPr>
                <w:spacing w:val="-12"/>
                <w:sz w:val="24"/>
                <w:szCs w:val="24"/>
              </w:rPr>
              <w:t xml:space="preserve"> </w:t>
            </w:r>
            <w:r w:rsidRPr="003A51AC">
              <w:rPr>
                <w:sz w:val="24"/>
                <w:szCs w:val="24"/>
              </w:rPr>
              <w:t>резиновых,</w:t>
            </w:r>
            <w:r w:rsidRPr="003A51AC">
              <w:rPr>
                <w:spacing w:val="-11"/>
                <w:sz w:val="24"/>
                <w:szCs w:val="24"/>
              </w:rPr>
              <w:t xml:space="preserve"> </w:t>
            </w:r>
            <w:r w:rsidRPr="003A51AC">
              <w:rPr>
                <w:sz w:val="24"/>
                <w:szCs w:val="24"/>
              </w:rPr>
              <w:t>«дорожки»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1.7.1.3.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вещей</w:t>
            </w:r>
            <w:r w:rsidRPr="003A51AC">
              <w:rPr>
                <w:spacing w:val="-7"/>
                <w:sz w:val="24"/>
                <w:szCs w:val="24"/>
                <w:lang w:val="ru-RU"/>
              </w:rPr>
              <w:t xml:space="preserve"> </w:t>
            </w:r>
            <w:r w:rsidRPr="003A51AC">
              <w:rPr>
                <w:sz w:val="24"/>
                <w:szCs w:val="24"/>
                <w:lang w:val="ru-RU"/>
              </w:rPr>
              <w:t>обучающихся</w:t>
            </w:r>
            <w:r w:rsidRPr="003A51AC">
              <w:rPr>
                <w:spacing w:val="-4"/>
                <w:sz w:val="24"/>
                <w:szCs w:val="24"/>
                <w:lang w:val="ru-RU"/>
              </w:rPr>
              <w:t xml:space="preserve"> </w:t>
            </w:r>
            <w:r w:rsidRPr="003A51AC">
              <w:rPr>
                <w:sz w:val="24"/>
                <w:szCs w:val="24"/>
                <w:lang w:val="ru-RU"/>
              </w:rPr>
              <w:t>со</w:t>
            </w:r>
            <w:r w:rsidRPr="003A51AC">
              <w:rPr>
                <w:spacing w:val="-4"/>
                <w:sz w:val="24"/>
                <w:szCs w:val="24"/>
                <w:lang w:val="ru-RU"/>
              </w:rPr>
              <w:t xml:space="preserve"> </w:t>
            </w:r>
            <w:r w:rsidRPr="003A51AC">
              <w:rPr>
                <w:sz w:val="24"/>
                <w:szCs w:val="24"/>
                <w:lang w:val="ru-RU"/>
              </w:rPr>
              <w:t>скамьей</w:t>
            </w:r>
            <w:r w:rsidRPr="003A51AC">
              <w:rPr>
                <w:spacing w:val="-7"/>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6"/>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1.7.1.4.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1.7.1.5.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1.7.1.6.</w:t>
            </w:r>
          </w:p>
        </w:tc>
        <w:tc>
          <w:tcPr>
            <w:tcW w:w="5493" w:type="dxa"/>
          </w:tcPr>
          <w:p w:rsidR="007F19D2" w:rsidRPr="003A51AC" w:rsidRDefault="007F19D2" w:rsidP="007F19D2">
            <w:pPr>
              <w:pStyle w:val="TableParagraph"/>
              <w:rPr>
                <w:sz w:val="24"/>
                <w:szCs w:val="24"/>
              </w:rPr>
            </w:pPr>
            <w:r w:rsidRPr="003A51AC">
              <w:rPr>
                <w:sz w:val="24"/>
                <w:szCs w:val="24"/>
              </w:rPr>
              <w:t>Фен</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1.7.2.</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Основное</w:t>
            </w:r>
            <w:r w:rsidRPr="003A51AC">
              <w:rPr>
                <w:i/>
                <w:spacing w:val="-7"/>
                <w:sz w:val="24"/>
                <w:szCs w:val="24"/>
              </w:rPr>
              <w:t xml:space="preserve"> </w:t>
            </w:r>
            <w:r w:rsidRPr="003A51AC">
              <w:rPr>
                <w:i/>
                <w:sz w:val="24"/>
                <w:szCs w:val="24"/>
              </w:rPr>
              <w:t>оборудование</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w:t>
            </w:r>
          </w:p>
        </w:tc>
        <w:tc>
          <w:tcPr>
            <w:tcW w:w="5493" w:type="dxa"/>
          </w:tcPr>
          <w:p w:rsidR="007F19D2" w:rsidRPr="003A51AC" w:rsidRDefault="007F19D2" w:rsidP="007F19D2">
            <w:pPr>
              <w:pStyle w:val="TableParagraph"/>
              <w:rPr>
                <w:sz w:val="24"/>
                <w:szCs w:val="24"/>
              </w:rPr>
            </w:pPr>
            <w:r w:rsidRPr="003A51AC">
              <w:rPr>
                <w:sz w:val="24"/>
                <w:szCs w:val="24"/>
              </w:rPr>
              <w:t>Колобашка</w:t>
            </w:r>
            <w:r w:rsidRPr="003A51AC">
              <w:rPr>
                <w:spacing w:val="-9"/>
                <w:sz w:val="24"/>
                <w:szCs w:val="24"/>
              </w:rPr>
              <w:t xml:space="preserve"> </w:t>
            </w:r>
            <w:r w:rsidRPr="003A51AC">
              <w:rPr>
                <w:sz w:val="24"/>
                <w:szCs w:val="24"/>
              </w:rPr>
              <w:t>для</w:t>
            </w:r>
            <w:r w:rsidRPr="003A51AC">
              <w:rPr>
                <w:spacing w:val="-6"/>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Комплект</w:t>
            </w:r>
            <w:r w:rsidRPr="003A51AC">
              <w:rPr>
                <w:spacing w:val="-9"/>
                <w:sz w:val="24"/>
                <w:szCs w:val="24"/>
              </w:rPr>
              <w:t xml:space="preserve"> </w:t>
            </w:r>
            <w:r w:rsidRPr="003A51AC">
              <w:rPr>
                <w:sz w:val="24"/>
                <w:szCs w:val="24"/>
              </w:rPr>
              <w:t>тонущих</w:t>
            </w:r>
            <w:r w:rsidRPr="003A51AC">
              <w:rPr>
                <w:spacing w:val="-9"/>
                <w:sz w:val="24"/>
                <w:szCs w:val="24"/>
              </w:rPr>
              <w:t xml:space="preserve"> </w:t>
            </w:r>
            <w:r w:rsidRPr="003A51AC">
              <w:rPr>
                <w:sz w:val="24"/>
                <w:szCs w:val="24"/>
              </w:rPr>
              <w:t>игрушек</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1.7.2.4.</w:t>
            </w:r>
          </w:p>
        </w:tc>
        <w:tc>
          <w:tcPr>
            <w:tcW w:w="5493" w:type="dxa"/>
          </w:tcPr>
          <w:p w:rsidR="007F19D2" w:rsidRPr="003A51AC" w:rsidRDefault="007F19D2" w:rsidP="007F19D2">
            <w:pPr>
              <w:pStyle w:val="TableParagraph"/>
              <w:rPr>
                <w:sz w:val="24"/>
                <w:szCs w:val="24"/>
              </w:rPr>
            </w:pPr>
            <w:r w:rsidRPr="003A51AC">
              <w:rPr>
                <w:sz w:val="24"/>
                <w:szCs w:val="24"/>
              </w:rPr>
              <w:t>Круг</w:t>
            </w:r>
            <w:r w:rsidRPr="003A51AC">
              <w:rPr>
                <w:spacing w:val="-4"/>
                <w:sz w:val="24"/>
                <w:szCs w:val="24"/>
              </w:rPr>
              <w:t xml:space="preserve"> </w:t>
            </w:r>
            <w:r w:rsidRPr="003A51AC">
              <w:rPr>
                <w:sz w:val="24"/>
                <w:szCs w:val="24"/>
              </w:rPr>
              <w:t>спасательный</w:t>
            </w:r>
            <w:r w:rsidRPr="003A51AC">
              <w:rPr>
                <w:spacing w:val="-6"/>
                <w:sz w:val="24"/>
                <w:szCs w:val="24"/>
              </w:rPr>
              <w:t xml:space="preserve"> </w:t>
            </w:r>
            <w:r w:rsidRPr="003A51AC">
              <w:rPr>
                <w:sz w:val="24"/>
                <w:szCs w:val="24"/>
              </w:rPr>
              <w:t>детский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1.7.2.5.</w:t>
            </w:r>
          </w:p>
        </w:tc>
        <w:tc>
          <w:tcPr>
            <w:tcW w:w="5493" w:type="dxa"/>
          </w:tcPr>
          <w:p w:rsidR="007F19D2" w:rsidRPr="003A51AC" w:rsidRDefault="007F19D2" w:rsidP="007F19D2">
            <w:pPr>
              <w:pStyle w:val="TableParagraph"/>
              <w:rPr>
                <w:sz w:val="24"/>
                <w:szCs w:val="24"/>
              </w:rPr>
            </w:pPr>
            <w:r w:rsidRPr="003A51AC">
              <w:rPr>
                <w:sz w:val="24"/>
                <w:szCs w:val="24"/>
              </w:rPr>
              <w:t>Круг</w:t>
            </w:r>
            <w:r w:rsidRPr="003A51AC">
              <w:rPr>
                <w:spacing w:val="-4"/>
                <w:sz w:val="24"/>
                <w:szCs w:val="24"/>
              </w:rPr>
              <w:t xml:space="preserve"> </w:t>
            </w:r>
            <w:r w:rsidRPr="003A51AC">
              <w:rPr>
                <w:sz w:val="24"/>
                <w:szCs w:val="24"/>
              </w:rPr>
              <w:t>спасательный</w:t>
            </w:r>
            <w:r w:rsidRPr="003A51AC">
              <w:rPr>
                <w:spacing w:val="-6"/>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облегченный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1.7.2.6.</w:t>
            </w:r>
          </w:p>
        </w:tc>
        <w:tc>
          <w:tcPr>
            <w:tcW w:w="5493" w:type="dxa"/>
          </w:tcPr>
          <w:p w:rsidR="007F19D2" w:rsidRPr="003A51AC" w:rsidRDefault="007F19D2" w:rsidP="007F19D2">
            <w:pPr>
              <w:pStyle w:val="TableParagraph"/>
              <w:rPr>
                <w:sz w:val="24"/>
                <w:szCs w:val="24"/>
              </w:rPr>
            </w:pPr>
            <w:r w:rsidRPr="003A51AC">
              <w:rPr>
                <w:sz w:val="24"/>
                <w:szCs w:val="24"/>
              </w:rPr>
              <w:t>Круги</w:t>
            </w:r>
            <w:r w:rsidRPr="003A51AC">
              <w:rPr>
                <w:spacing w:val="-3"/>
                <w:sz w:val="24"/>
                <w:szCs w:val="24"/>
              </w:rPr>
              <w:t xml:space="preserve"> </w:t>
            </w:r>
            <w:r w:rsidRPr="003A51AC">
              <w:rPr>
                <w:sz w:val="24"/>
                <w:szCs w:val="24"/>
              </w:rPr>
              <w:t>для</w:t>
            </w:r>
            <w:r w:rsidRPr="003A51AC">
              <w:rPr>
                <w:spacing w:val="-4"/>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1.7.2.7.</w:t>
            </w:r>
          </w:p>
        </w:tc>
        <w:tc>
          <w:tcPr>
            <w:tcW w:w="5493" w:type="dxa"/>
          </w:tcPr>
          <w:p w:rsidR="007F19D2" w:rsidRPr="003A51AC" w:rsidRDefault="007F19D2" w:rsidP="007F19D2">
            <w:pPr>
              <w:pStyle w:val="TableParagraph"/>
              <w:rPr>
                <w:sz w:val="24"/>
                <w:szCs w:val="24"/>
              </w:rPr>
            </w:pPr>
            <w:r w:rsidRPr="003A51AC">
              <w:rPr>
                <w:sz w:val="24"/>
                <w:szCs w:val="24"/>
              </w:rPr>
              <w:t>Ласты детские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Лопатки</w:t>
            </w:r>
            <w:r w:rsidRPr="003A51AC">
              <w:rPr>
                <w:spacing w:val="-7"/>
                <w:sz w:val="24"/>
                <w:szCs w:val="24"/>
              </w:rPr>
              <w:t xml:space="preserve"> </w:t>
            </w:r>
            <w:r w:rsidRPr="003A51AC">
              <w:rPr>
                <w:sz w:val="24"/>
                <w:szCs w:val="24"/>
              </w:rPr>
              <w:t>для</w:t>
            </w:r>
            <w:r w:rsidRPr="003A51AC">
              <w:rPr>
                <w:spacing w:val="-3"/>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1.7.2.9.</w:t>
            </w:r>
          </w:p>
        </w:tc>
        <w:tc>
          <w:tcPr>
            <w:tcW w:w="5493" w:type="dxa"/>
          </w:tcPr>
          <w:p w:rsidR="007F19D2" w:rsidRPr="003A51AC" w:rsidRDefault="007F19D2" w:rsidP="007F19D2">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плавающих</w:t>
            </w:r>
            <w:r w:rsidRPr="003A51AC">
              <w:rPr>
                <w:spacing w:val="-4"/>
                <w:sz w:val="24"/>
                <w:szCs w:val="24"/>
              </w:rPr>
              <w:t xml:space="preserve"> </w:t>
            </w:r>
            <w:r w:rsidRPr="003A51AC">
              <w:rPr>
                <w:sz w:val="24"/>
                <w:szCs w:val="24"/>
              </w:rPr>
              <w:t>игрушек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подводных</w:t>
            </w:r>
            <w:r w:rsidRPr="003A51AC">
              <w:rPr>
                <w:spacing w:val="-5"/>
                <w:sz w:val="24"/>
                <w:szCs w:val="24"/>
                <w:lang w:val="ru-RU"/>
              </w:rPr>
              <w:t xml:space="preserve"> </w:t>
            </w:r>
            <w:r w:rsidRPr="003A51AC">
              <w:rPr>
                <w:sz w:val="24"/>
                <w:szCs w:val="24"/>
                <w:lang w:val="ru-RU"/>
              </w:rPr>
              <w:t>обручей</w:t>
            </w:r>
            <w:r w:rsidRPr="003A51AC">
              <w:rPr>
                <w:spacing w:val="-6"/>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утяжелителем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1.7.2.11.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тонущих</w:t>
            </w:r>
            <w:r w:rsidRPr="003A51AC">
              <w:rPr>
                <w:spacing w:val="-3"/>
                <w:sz w:val="24"/>
                <w:szCs w:val="24"/>
              </w:rPr>
              <w:t xml:space="preserve"> </w:t>
            </w:r>
            <w:r w:rsidRPr="003A51AC">
              <w:rPr>
                <w:sz w:val="24"/>
                <w:szCs w:val="24"/>
              </w:rPr>
              <w:t>игрушек</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1.7.2.12.</w:t>
            </w:r>
          </w:p>
        </w:tc>
        <w:tc>
          <w:tcPr>
            <w:tcW w:w="5493" w:type="dxa"/>
          </w:tcPr>
          <w:p w:rsidR="007F19D2" w:rsidRPr="003A51AC" w:rsidRDefault="007F19D2" w:rsidP="007F19D2">
            <w:pPr>
              <w:pStyle w:val="TableParagraph"/>
              <w:rPr>
                <w:sz w:val="24"/>
                <w:szCs w:val="24"/>
              </w:rPr>
            </w:pPr>
            <w:r w:rsidRPr="003A51AC">
              <w:rPr>
                <w:sz w:val="24"/>
                <w:szCs w:val="24"/>
              </w:rPr>
              <w:t>Нарукавники</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1.7.2.13.</w:t>
            </w:r>
          </w:p>
        </w:tc>
        <w:tc>
          <w:tcPr>
            <w:tcW w:w="5493" w:type="dxa"/>
          </w:tcPr>
          <w:p w:rsidR="007F19D2" w:rsidRPr="003A51AC" w:rsidRDefault="007F19D2" w:rsidP="007F19D2">
            <w:pPr>
              <w:pStyle w:val="TableParagraph"/>
              <w:rPr>
                <w:sz w:val="24"/>
                <w:szCs w:val="24"/>
              </w:rPr>
            </w:pPr>
            <w:r w:rsidRPr="003A51AC">
              <w:rPr>
                <w:sz w:val="24"/>
                <w:szCs w:val="24"/>
              </w:rPr>
              <w:t>Очки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1.7.2.14.</w:t>
            </w:r>
          </w:p>
        </w:tc>
        <w:tc>
          <w:tcPr>
            <w:tcW w:w="5493" w:type="dxa"/>
          </w:tcPr>
          <w:p w:rsidR="007F19D2" w:rsidRPr="003A51AC" w:rsidRDefault="007F19D2" w:rsidP="007F19D2">
            <w:pPr>
              <w:pStyle w:val="TableParagraph"/>
              <w:rPr>
                <w:sz w:val="24"/>
                <w:szCs w:val="24"/>
              </w:rPr>
            </w:pPr>
            <w:r w:rsidRPr="003A51AC">
              <w:rPr>
                <w:sz w:val="24"/>
                <w:szCs w:val="24"/>
              </w:rPr>
              <w:t>Палка-трубка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8</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1.7.2.15.</w:t>
            </w:r>
          </w:p>
        </w:tc>
        <w:tc>
          <w:tcPr>
            <w:tcW w:w="5493" w:type="dxa"/>
          </w:tcPr>
          <w:p w:rsidR="007F19D2" w:rsidRPr="003A51AC" w:rsidRDefault="007F19D2" w:rsidP="007F19D2">
            <w:pPr>
              <w:pStyle w:val="TableParagraph"/>
              <w:rPr>
                <w:sz w:val="24"/>
                <w:szCs w:val="24"/>
              </w:rPr>
            </w:pPr>
            <w:r w:rsidRPr="003A51AC">
              <w:rPr>
                <w:sz w:val="24"/>
                <w:szCs w:val="24"/>
              </w:rPr>
              <w:t>Плавающий</w:t>
            </w:r>
            <w:r w:rsidRPr="003A51AC">
              <w:rPr>
                <w:spacing w:val="-4"/>
                <w:sz w:val="24"/>
                <w:szCs w:val="24"/>
              </w:rPr>
              <w:t xml:space="preserve"> </w:t>
            </w:r>
            <w:r w:rsidRPr="003A51AC">
              <w:rPr>
                <w:sz w:val="24"/>
                <w:szCs w:val="24"/>
              </w:rPr>
              <w:t>обруч</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Пояс</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обучения</w:t>
            </w:r>
            <w:r w:rsidRPr="003A51AC">
              <w:rPr>
                <w:spacing w:val="-6"/>
                <w:sz w:val="24"/>
                <w:szCs w:val="24"/>
              </w:rPr>
              <w:t xml:space="preserve"> </w:t>
            </w:r>
            <w:r w:rsidRPr="003A51AC">
              <w:rPr>
                <w:sz w:val="24"/>
                <w:szCs w:val="24"/>
              </w:rPr>
              <w:t>плаванию</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1.7.2.17.</w:t>
            </w:r>
          </w:p>
        </w:tc>
        <w:tc>
          <w:tcPr>
            <w:tcW w:w="5493" w:type="dxa"/>
          </w:tcPr>
          <w:p w:rsidR="007F19D2" w:rsidRPr="003A51AC" w:rsidRDefault="007F19D2" w:rsidP="007F19D2">
            <w:pPr>
              <w:pStyle w:val="TableParagraph"/>
              <w:rPr>
                <w:sz w:val="24"/>
                <w:szCs w:val="24"/>
              </w:rPr>
            </w:pPr>
            <w:r w:rsidRPr="003A51AC">
              <w:rPr>
                <w:sz w:val="24"/>
                <w:szCs w:val="24"/>
              </w:rPr>
              <w:t>Разделительная</w:t>
            </w:r>
            <w:r w:rsidRPr="003A51AC">
              <w:rPr>
                <w:spacing w:val="-7"/>
                <w:sz w:val="24"/>
                <w:szCs w:val="24"/>
              </w:rPr>
              <w:t xml:space="preserve"> </w:t>
            </w:r>
            <w:r w:rsidRPr="003A51AC">
              <w:rPr>
                <w:sz w:val="24"/>
                <w:szCs w:val="24"/>
              </w:rPr>
              <w:t>дорожка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1.7.2.18.</w:t>
            </w:r>
          </w:p>
        </w:tc>
        <w:tc>
          <w:tcPr>
            <w:tcW w:w="5493" w:type="dxa"/>
          </w:tcPr>
          <w:p w:rsidR="007F19D2" w:rsidRPr="003A51AC" w:rsidRDefault="007F19D2" w:rsidP="007F19D2">
            <w:pPr>
              <w:pStyle w:val="TableParagraph"/>
              <w:rPr>
                <w:sz w:val="24"/>
                <w:szCs w:val="24"/>
              </w:rPr>
            </w:pPr>
            <w:r w:rsidRPr="003A51AC">
              <w:rPr>
                <w:sz w:val="24"/>
                <w:szCs w:val="24"/>
              </w:rPr>
              <w:t>Свисток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1.7.2.19.</w:t>
            </w:r>
          </w:p>
        </w:tc>
        <w:tc>
          <w:tcPr>
            <w:tcW w:w="5493" w:type="dxa"/>
          </w:tcPr>
          <w:p w:rsidR="007F19D2" w:rsidRPr="003A51AC" w:rsidRDefault="007F19D2" w:rsidP="007F19D2">
            <w:pPr>
              <w:pStyle w:val="TableParagraph"/>
              <w:rPr>
                <w:sz w:val="24"/>
                <w:szCs w:val="24"/>
              </w:rPr>
            </w:pPr>
            <w:r w:rsidRPr="003A51AC">
              <w:rPr>
                <w:sz w:val="24"/>
                <w:szCs w:val="24"/>
              </w:rPr>
              <w:t>Секундомер</w:t>
            </w:r>
            <w:r w:rsidRPr="003A51AC">
              <w:rPr>
                <w:spacing w:val="-7"/>
                <w:sz w:val="24"/>
                <w:szCs w:val="24"/>
              </w:rPr>
              <w:t xml:space="preserve"> </w:t>
            </w:r>
            <w:r w:rsidRPr="003A51AC">
              <w:rPr>
                <w:sz w:val="24"/>
                <w:szCs w:val="24"/>
              </w:rPr>
              <w:t>электронный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1.7.2.20.</w:t>
            </w:r>
          </w:p>
        </w:tc>
        <w:tc>
          <w:tcPr>
            <w:tcW w:w="5493" w:type="dxa"/>
          </w:tcPr>
          <w:p w:rsidR="007F19D2" w:rsidRPr="003A51AC" w:rsidRDefault="007F19D2" w:rsidP="007F19D2">
            <w:pPr>
              <w:pStyle w:val="TableParagraph"/>
              <w:rPr>
                <w:sz w:val="24"/>
                <w:szCs w:val="24"/>
              </w:rPr>
            </w:pPr>
            <w:r w:rsidRPr="003A51AC">
              <w:rPr>
                <w:sz w:val="24"/>
                <w:szCs w:val="24"/>
              </w:rPr>
              <w:t>Термометр</w:t>
            </w:r>
            <w:r w:rsidRPr="003A51AC">
              <w:rPr>
                <w:spacing w:val="-7"/>
                <w:sz w:val="24"/>
                <w:szCs w:val="24"/>
              </w:rPr>
              <w:t xml:space="preserve"> </w:t>
            </w:r>
            <w:r w:rsidRPr="003A51AC">
              <w:rPr>
                <w:sz w:val="24"/>
                <w:szCs w:val="24"/>
              </w:rPr>
              <w:t>для</w:t>
            </w:r>
            <w:r w:rsidRPr="003A51AC">
              <w:rPr>
                <w:spacing w:val="-7"/>
                <w:sz w:val="24"/>
                <w:szCs w:val="24"/>
              </w:rPr>
              <w:t xml:space="preserve"> </w:t>
            </w:r>
            <w:r w:rsidRPr="003A51AC">
              <w:rPr>
                <w:sz w:val="24"/>
                <w:szCs w:val="24"/>
              </w:rPr>
              <w:t>воды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1.7.2.21.</w:t>
            </w:r>
          </w:p>
        </w:tc>
        <w:tc>
          <w:tcPr>
            <w:tcW w:w="5493" w:type="dxa"/>
          </w:tcPr>
          <w:p w:rsidR="007F19D2" w:rsidRPr="003A51AC" w:rsidRDefault="007F19D2" w:rsidP="007F19D2">
            <w:pPr>
              <w:pStyle w:val="TableParagraph"/>
              <w:spacing w:line="246" w:lineRule="exact"/>
              <w:rPr>
                <w:sz w:val="24"/>
                <w:szCs w:val="24"/>
              </w:rPr>
            </w:pPr>
            <w:r w:rsidRPr="003A51AC">
              <w:rPr>
                <w:spacing w:val="-1"/>
                <w:sz w:val="24"/>
                <w:szCs w:val="24"/>
              </w:rPr>
              <w:t>Термометр</w:t>
            </w:r>
            <w:r w:rsidRPr="003A51AC">
              <w:rPr>
                <w:spacing w:val="-13"/>
                <w:sz w:val="24"/>
                <w:szCs w:val="24"/>
              </w:rPr>
              <w:t xml:space="preserve"> </w:t>
            </w:r>
            <w:r w:rsidRPr="003A51AC">
              <w:rPr>
                <w:sz w:val="24"/>
                <w:szCs w:val="24"/>
              </w:rPr>
              <w:t>комнатный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1.7.2.22.</w:t>
            </w:r>
          </w:p>
        </w:tc>
        <w:tc>
          <w:tcPr>
            <w:tcW w:w="5493" w:type="dxa"/>
          </w:tcPr>
          <w:p w:rsidR="007F19D2" w:rsidRPr="003A51AC" w:rsidRDefault="007F19D2" w:rsidP="007F19D2">
            <w:pPr>
              <w:pStyle w:val="TableParagraph"/>
              <w:rPr>
                <w:sz w:val="24"/>
                <w:szCs w:val="24"/>
              </w:rPr>
            </w:pPr>
            <w:r w:rsidRPr="003A51AC">
              <w:rPr>
                <w:sz w:val="24"/>
                <w:szCs w:val="24"/>
              </w:rPr>
              <w:t>Цветной</w:t>
            </w:r>
            <w:r w:rsidRPr="003A51AC">
              <w:rPr>
                <w:spacing w:val="-4"/>
                <w:sz w:val="24"/>
                <w:szCs w:val="24"/>
              </w:rPr>
              <w:t xml:space="preserve"> </w:t>
            </w:r>
            <w:r w:rsidRPr="003A51AC">
              <w:rPr>
                <w:sz w:val="24"/>
                <w:szCs w:val="24"/>
              </w:rPr>
              <w:t>поплавок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1.7.2.23.</w:t>
            </w:r>
          </w:p>
        </w:tc>
        <w:tc>
          <w:tcPr>
            <w:tcW w:w="5493" w:type="dxa"/>
          </w:tcPr>
          <w:p w:rsidR="007F19D2" w:rsidRPr="003A51AC" w:rsidRDefault="007F19D2" w:rsidP="007F19D2">
            <w:pPr>
              <w:pStyle w:val="TableParagraph"/>
              <w:rPr>
                <w:sz w:val="24"/>
                <w:szCs w:val="24"/>
              </w:rPr>
            </w:pPr>
            <w:r w:rsidRPr="003A51AC">
              <w:rPr>
                <w:sz w:val="24"/>
                <w:szCs w:val="24"/>
              </w:rPr>
              <w:t>Шест</w:t>
            </w:r>
            <w:r w:rsidRPr="003A51AC">
              <w:rPr>
                <w:spacing w:val="-2"/>
                <w:sz w:val="24"/>
                <w:szCs w:val="24"/>
              </w:rPr>
              <w:t xml:space="preserve"> </w:t>
            </w:r>
            <w:r w:rsidRPr="003A51AC">
              <w:rPr>
                <w:sz w:val="24"/>
                <w:szCs w:val="24"/>
              </w:rPr>
              <w:t>инструктора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1.7.2.24.</w:t>
            </w:r>
          </w:p>
        </w:tc>
        <w:tc>
          <w:tcPr>
            <w:tcW w:w="5493" w:type="dxa"/>
          </w:tcPr>
          <w:p w:rsidR="007F19D2" w:rsidRPr="003A51AC" w:rsidRDefault="007F19D2" w:rsidP="007F19D2">
            <w:pPr>
              <w:pStyle w:val="TableParagraph"/>
              <w:rPr>
                <w:sz w:val="24"/>
                <w:szCs w:val="24"/>
              </w:rPr>
            </w:pPr>
            <w:r w:rsidRPr="003A51AC">
              <w:rPr>
                <w:sz w:val="24"/>
                <w:szCs w:val="24"/>
              </w:rPr>
              <w:t>Шест</w:t>
            </w:r>
            <w:r w:rsidRPr="003A51AC">
              <w:rPr>
                <w:spacing w:val="-1"/>
                <w:sz w:val="24"/>
                <w:szCs w:val="24"/>
              </w:rPr>
              <w:t xml:space="preserve"> </w:t>
            </w:r>
            <w:r w:rsidRPr="003A51AC">
              <w:rPr>
                <w:sz w:val="24"/>
                <w:szCs w:val="24"/>
              </w:rPr>
              <w:t>спасательный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1.7.3.</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Кабинет</w:t>
            </w:r>
            <w:r w:rsidRPr="003A51AC">
              <w:rPr>
                <w:i/>
                <w:spacing w:val="-13"/>
                <w:sz w:val="24"/>
                <w:szCs w:val="24"/>
                <w:lang w:val="ru-RU"/>
              </w:rPr>
              <w:t xml:space="preserve"> </w:t>
            </w:r>
            <w:r w:rsidRPr="003A51AC">
              <w:rPr>
                <w:i/>
                <w:sz w:val="24"/>
                <w:szCs w:val="24"/>
                <w:lang w:val="ru-RU"/>
              </w:rPr>
              <w:t>инструктора/воспитателя</w:t>
            </w:r>
            <w:r w:rsidRPr="003A51AC">
              <w:rPr>
                <w:i/>
                <w:spacing w:val="-11"/>
                <w:sz w:val="24"/>
                <w:szCs w:val="24"/>
                <w:lang w:val="ru-RU"/>
              </w:rPr>
              <w:t xml:space="preserve"> </w:t>
            </w:r>
            <w:r w:rsidRPr="003A51AC">
              <w:rPr>
                <w:i/>
                <w:sz w:val="24"/>
                <w:szCs w:val="24"/>
                <w:lang w:val="ru-RU"/>
              </w:rPr>
              <w:t>физической</w:t>
            </w:r>
            <w:r w:rsidRPr="003A51AC">
              <w:rPr>
                <w:i/>
                <w:spacing w:val="-12"/>
                <w:sz w:val="24"/>
                <w:szCs w:val="24"/>
                <w:lang w:val="ru-RU"/>
              </w:rPr>
              <w:t xml:space="preserve"> </w:t>
            </w:r>
            <w:r w:rsidRPr="003A51AC">
              <w:rPr>
                <w:i/>
                <w:sz w:val="24"/>
                <w:szCs w:val="24"/>
                <w:lang w:val="ru-RU"/>
              </w:rPr>
              <w:t>культуры</w:t>
            </w:r>
            <w:r w:rsidRPr="003A51AC">
              <w:rPr>
                <w:i/>
                <w:spacing w:val="-12"/>
                <w:sz w:val="24"/>
                <w:szCs w:val="24"/>
                <w:lang w:val="ru-RU"/>
              </w:rPr>
              <w:t xml:space="preserve"> </w:t>
            </w:r>
            <w:r w:rsidRPr="003A51AC">
              <w:rPr>
                <w:i/>
                <w:sz w:val="24"/>
                <w:szCs w:val="24"/>
                <w:lang w:val="ru-RU"/>
              </w:rPr>
              <w:t>(бассейн)</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1.7.3.2.</w:t>
            </w:r>
          </w:p>
        </w:tc>
        <w:tc>
          <w:tcPr>
            <w:tcW w:w="5493" w:type="dxa"/>
          </w:tcPr>
          <w:p w:rsidR="007F19D2" w:rsidRPr="003A51AC" w:rsidRDefault="007F19D2" w:rsidP="007F19D2">
            <w:pPr>
              <w:pStyle w:val="TableParagraph"/>
              <w:tabs>
                <w:tab w:val="left" w:pos="1631"/>
                <w:tab w:val="left" w:pos="2893"/>
                <w:tab w:val="left" w:pos="3450"/>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7F19D2" w:rsidRPr="003A51AC" w:rsidRDefault="007F19D2" w:rsidP="007F19D2">
            <w:pPr>
              <w:pStyle w:val="TableParagraph"/>
              <w:spacing w:line="252" w:lineRule="exact"/>
              <w:rPr>
                <w:sz w:val="24"/>
                <w:szCs w:val="24"/>
              </w:rPr>
            </w:pPr>
            <w:r w:rsidRPr="003A51AC">
              <w:rPr>
                <w:sz w:val="24"/>
                <w:szCs w:val="24"/>
              </w:rPr>
              <w:t>обеспечение)</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1.7.3.3.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1.7.3.4.</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1.7.3.5.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1.7.3.6.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spacing w:line="244" w:lineRule="exact"/>
              <w:ind w:left="129"/>
              <w:rPr>
                <w:i/>
                <w:sz w:val="24"/>
                <w:szCs w:val="24"/>
              </w:rPr>
            </w:pPr>
            <w:r w:rsidRPr="003A51AC">
              <w:rPr>
                <w:i/>
                <w:sz w:val="24"/>
                <w:szCs w:val="24"/>
              </w:rPr>
              <w:t>1.7.4.</w:t>
            </w:r>
          </w:p>
        </w:tc>
        <w:tc>
          <w:tcPr>
            <w:tcW w:w="9274" w:type="dxa"/>
            <w:gridSpan w:val="5"/>
            <w:shd w:val="clear" w:color="auto" w:fill="F1F1F1"/>
          </w:tcPr>
          <w:p w:rsidR="007F19D2" w:rsidRPr="003A51AC" w:rsidRDefault="007F19D2" w:rsidP="007F19D2">
            <w:pPr>
              <w:pStyle w:val="TableParagraph"/>
              <w:spacing w:line="244" w:lineRule="exact"/>
              <w:rPr>
                <w:i/>
                <w:sz w:val="24"/>
                <w:szCs w:val="24"/>
              </w:rPr>
            </w:pPr>
            <w:r w:rsidRPr="003A51AC">
              <w:rPr>
                <w:i/>
                <w:sz w:val="24"/>
                <w:szCs w:val="24"/>
              </w:rPr>
              <w:t>Снарядная</w:t>
            </w:r>
          </w:p>
        </w:tc>
      </w:tr>
      <w:tr w:rsidR="007F19D2" w:rsidRPr="003A51AC" w:rsidTr="007F19D2">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1.7.4.1.</w:t>
            </w:r>
          </w:p>
        </w:tc>
        <w:tc>
          <w:tcPr>
            <w:tcW w:w="5493" w:type="dxa"/>
          </w:tcPr>
          <w:p w:rsidR="007F19D2" w:rsidRPr="003A51AC" w:rsidRDefault="007F19D2" w:rsidP="007F19D2">
            <w:pPr>
              <w:pStyle w:val="TableParagraph"/>
              <w:tabs>
                <w:tab w:val="left" w:pos="1213"/>
                <w:tab w:val="left" w:pos="2917"/>
                <w:tab w:val="left" w:pos="3567"/>
                <w:tab w:val="left" w:pos="4727"/>
              </w:tabs>
              <w:spacing w:line="276" w:lineRule="auto"/>
              <w:ind w:right="100"/>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оказания</w:t>
            </w:r>
            <w:r w:rsidRPr="003A51AC">
              <w:rPr>
                <w:sz w:val="24"/>
                <w:szCs w:val="24"/>
                <w:lang w:val="ru-RU"/>
              </w:rPr>
              <w:tab/>
            </w:r>
            <w:r w:rsidRPr="003A51AC">
              <w:rPr>
                <w:spacing w:val="-2"/>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3"/>
                <w:sz w:val="24"/>
                <w:szCs w:val="24"/>
                <w:lang w:val="ru-RU"/>
              </w:rPr>
              <w:t xml:space="preserve"> </w:t>
            </w:r>
            <w:r w:rsidRPr="003A51AC">
              <w:rPr>
                <w:sz w:val="24"/>
                <w:szCs w:val="24"/>
                <w:lang w:val="ru-RU"/>
              </w:rPr>
              <w:t>помощи</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p>
          <w:p w:rsidR="007F19D2" w:rsidRPr="003A51AC" w:rsidRDefault="007F19D2" w:rsidP="007F19D2">
            <w:pPr>
              <w:pStyle w:val="TableParagraph"/>
              <w:spacing w:line="252" w:lineRule="exact"/>
              <w:rPr>
                <w:sz w:val="24"/>
                <w:szCs w:val="24"/>
              </w:rPr>
            </w:pPr>
            <w:r w:rsidRPr="003A51AC">
              <w:rPr>
                <w:sz w:val="24"/>
                <w:szCs w:val="24"/>
              </w:rPr>
              <w:t>№</w:t>
            </w:r>
            <w:r w:rsidRPr="003A51AC">
              <w:rPr>
                <w:spacing w:val="-1"/>
                <w:sz w:val="24"/>
                <w:szCs w:val="24"/>
              </w:rPr>
              <w:t xml:space="preserve"> </w:t>
            </w:r>
            <w:r w:rsidRPr="003A51AC">
              <w:rPr>
                <w:sz w:val="24"/>
                <w:szCs w:val="24"/>
              </w:rPr>
              <w:t>822н)</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1.7.4.2.</w:t>
            </w:r>
          </w:p>
        </w:tc>
        <w:tc>
          <w:tcPr>
            <w:tcW w:w="5493" w:type="dxa"/>
          </w:tcPr>
          <w:p w:rsidR="007F19D2" w:rsidRPr="003A51AC" w:rsidRDefault="007F19D2" w:rsidP="007F19D2">
            <w:pPr>
              <w:pStyle w:val="TableParagraph"/>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пульсометром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шагомером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674"/>
        </w:trPr>
        <w:tc>
          <w:tcPr>
            <w:tcW w:w="10659" w:type="dxa"/>
            <w:gridSpan w:val="6"/>
            <w:shd w:val="clear" w:color="auto" w:fill="D7D7D7"/>
          </w:tcPr>
          <w:p w:rsidR="007F19D2" w:rsidRPr="003A51AC" w:rsidRDefault="007F19D2" w:rsidP="007F19D2">
            <w:pPr>
              <w:pStyle w:val="TableParagraph"/>
              <w:spacing w:before="29"/>
              <w:rPr>
                <w:i/>
                <w:sz w:val="24"/>
                <w:szCs w:val="24"/>
                <w:lang w:val="ru-RU"/>
              </w:rPr>
            </w:pPr>
            <w:bookmarkStart w:id="62" w:name="_bookmark31"/>
            <w:bookmarkEnd w:id="62"/>
            <w:r w:rsidRPr="003A51AC">
              <w:rPr>
                <w:b/>
                <w:i/>
                <w:spacing w:val="-1"/>
                <w:sz w:val="24"/>
                <w:szCs w:val="24"/>
                <w:lang w:val="ru-RU"/>
              </w:rPr>
              <w:t>1.8.</w:t>
            </w:r>
            <w:r w:rsidRPr="003A51AC">
              <w:rPr>
                <w:b/>
                <w:i/>
                <w:spacing w:val="-13"/>
                <w:sz w:val="24"/>
                <w:szCs w:val="24"/>
                <w:lang w:val="ru-RU"/>
              </w:rPr>
              <w:t xml:space="preserve"> </w:t>
            </w:r>
            <w:r w:rsidRPr="003A51AC">
              <w:rPr>
                <w:b/>
                <w:i/>
                <w:spacing w:val="-1"/>
                <w:sz w:val="24"/>
                <w:szCs w:val="24"/>
                <w:lang w:val="ru-RU"/>
              </w:rPr>
              <w:t>Творческая</w:t>
            </w:r>
            <w:r w:rsidRPr="003A51AC">
              <w:rPr>
                <w:b/>
                <w:i/>
                <w:spacing w:val="-12"/>
                <w:sz w:val="24"/>
                <w:szCs w:val="24"/>
                <w:lang w:val="ru-RU"/>
              </w:rPr>
              <w:t xml:space="preserve"> </w:t>
            </w:r>
            <w:r w:rsidRPr="003A51AC">
              <w:rPr>
                <w:b/>
                <w:i/>
                <w:spacing w:val="-1"/>
                <w:sz w:val="24"/>
                <w:szCs w:val="24"/>
                <w:lang w:val="ru-RU"/>
              </w:rPr>
              <w:t>студия/кабинет</w:t>
            </w:r>
            <w:r w:rsidRPr="003A51AC">
              <w:rPr>
                <w:b/>
                <w:i/>
                <w:spacing w:val="-10"/>
                <w:sz w:val="24"/>
                <w:szCs w:val="24"/>
                <w:lang w:val="ru-RU"/>
              </w:rPr>
              <w:t xml:space="preserve"> </w:t>
            </w:r>
            <w:r w:rsidRPr="003A51AC">
              <w:rPr>
                <w:b/>
                <w:i/>
                <w:sz w:val="24"/>
                <w:szCs w:val="24"/>
                <w:lang w:val="ru-RU"/>
              </w:rPr>
              <w:t>дополнительного</w:t>
            </w:r>
            <w:r w:rsidRPr="003A51AC">
              <w:rPr>
                <w:b/>
                <w:i/>
                <w:spacing w:val="-12"/>
                <w:sz w:val="24"/>
                <w:szCs w:val="24"/>
                <w:lang w:val="ru-RU"/>
              </w:rPr>
              <w:t xml:space="preserve"> </w:t>
            </w:r>
            <w:r w:rsidRPr="003A51AC">
              <w:rPr>
                <w:b/>
                <w:i/>
                <w:sz w:val="24"/>
                <w:szCs w:val="24"/>
                <w:lang w:val="ru-RU"/>
              </w:rPr>
              <w:t>образования</w:t>
            </w:r>
            <w:r w:rsidRPr="003A51AC">
              <w:rPr>
                <w:b/>
                <w:i/>
                <w:spacing w:val="-9"/>
                <w:sz w:val="24"/>
                <w:szCs w:val="24"/>
                <w:lang w:val="ru-RU"/>
              </w:rPr>
              <w:t xml:space="preserve"> </w:t>
            </w:r>
            <w:r w:rsidRPr="003A51AC">
              <w:rPr>
                <w:i/>
                <w:sz w:val="24"/>
                <w:szCs w:val="24"/>
                <w:lang w:val="ru-RU"/>
              </w:rPr>
              <w:t>(формируется</w:t>
            </w:r>
            <w:r w:rsidRPr="003A51AC">
              <w:rPr>
                <w:i/>
                <w:spacing w:val="-13"/>
                <w:sz w:val="24"/>
                <w:szCs w:val="24"/>
                <w:lang w:val="ru-RU"/>
              </w:rPr>
              <w:t xml:space="preserve"> </w:t>
            </w:r>
            <w:r w:rsidRPr="003A51AC">
              <w:rPr>
                <w:i/>
                <w:sz w:val="24"/>
                <w:szCs w:val="24"/>
                <w:lang w:val="ru-RU"/>
              </w:rPr>
              <w:t>с</w:t>
            </w:r>
            <w:r w:rsidRPr="003A51AC">
              <w:rPr>
                <w:i/>
                <w:spacing w:val="-12"/>
                <w:sz w:val="24"/>
                <w:szCs w:val="24"/>
                <w:lang w:val="ru-RU"/>
              </w:rPr>
              <w:t xml:space="preserve"> </w:t>
            </w:r>
            <w:r w:rsidRPr="003A51AC">
              <w:rPr>
                <w:i/>
                <w:sz w:val="24"/>
                <w:szCs w:val="24"/>
                <w:lang w:val="ru-RU"/>
              </w:rPr>
              <w:t>учетом</w:t>
            </w:r>
            <w:r w:rsidRPr="003A51AC">
              <w:rPr>
                <w:i/>
                <w:spacing w:val="-12"/>
                <w:sz w:val="24"/>
                <w:szCs w:val="24"/>
                <w:lang w:val="ru-RU"/>
              </w:rPr>
              <w:t xml:space="preserve"> </w:t>
            </w:r>
            <w:r w:rsidRPr="003A51AC">
              <w:rPr>
                <w:i/>
                <w:sz w:val="24"/>
                <w:szCs w:val="24"/>
                <w:lang w:val="ru-RU"/>
              </w:rPr>
              <w:t>специфики</w:t>
            </w:r>
          </w:p>
          <w:p w:rsidR="007F19D2" w:rsidRPr="003A51AC" w:rsidRDefault="007F19D2" w:rsidP="007F19D2">
            <w:pPr>
              <w:pStyle w:val="TableParagraph"/>
              <w:spacing w:before="43"/>
              <w:rPr>
                <w:i/>
                <w:sz w:val="24"/>
                <w:szCs w:val="24"/>
              </w:rPr>
            </w:pPr>
            <w:r w:rsidRPr="003A51AC">
              <w:rPr>
                <w:i/>
                <w:sz w:val="24"/>
                <w:szCs w:val="24"/>
              </w:rPr>
              <w:t>ДОО,</w:t>
            </w:r>
            <w:r w:rsidRPr="003A51AC">
              <w:rPr>
                <w:i/>
                <w:spacing w:val="-10"/>
                <w:sz w:val="24"/>
                <w:szCs w:val="24"/>
              </w:rPr>
              <w:t xml:space="preserve"> </w:t>
            </w:r>
            <w:r w:rsidRPr="003A51AC">
              <w:rPr>
                <w:i/>
                <w:sz w:val="24"/>
                <w:szCs w:val="24"/>
              </w:rPr>
              <w:t>оборудование</w:t>
            </w:r>
            <w:r w:rsidRPr="003A51AC">
              <w:rPr>
                <w:i/>
                <w:spacing w:val="-11"/>
                <w:sz w:val="24"/>
                <w:szCs w:val="24"/>
              </w:rPr>
              <w:t xml:space="preserve"> </w:t>
            </w:r>
            <w:r w:rsidRPr="003A51AC">
              <w:rPr>
                <w:i/>
                <w:sz w:val="24"/>
                <w:szCs w:val="24"/>
              </w:rPr>
              <w:t>может</w:t>
            </w:r>
            <w:r w:rsidRPr="003A51AC">
              <w:rPr>
                <w:i/>
                <w:spacing w:val="-10"/>
                <w:sz w:val="24"/>
                <w:szCs w:val="24"/>
              </w:rPr>
              <w:t xml:space="preserve"> </w:t>
            </w:r>
            <w:r w:rsidRPr="003A51AC">
              <w:rPr>
                <w:i/>
                <w:sz w:val="24"/>
                <w:szCs w:val="24"/>
              </w:rPr>
              <w:t>дополняться)</w:t>
            </w:r>
          </w:p>
        </w:tc>
      </w:tr>
      <w:tr w:rsidR="007F19D2" w:rsidRPr="003A51AC" w:rsidTr="007F19D2">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1.8.1.</w:t>
            </w:r>
          </w:p>
        </w:tc>
        <w:tc>
          <w:tcPr>
            <w:tcW w:w="9274"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1.8.1.1.</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1.8.1.2.</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1.8.1.3.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1.8.1.4.</w:t>
            </w:r>
          </w:p>
        </w:tc>
        <w:tc>
          <w:tcPr>
            <w:tcW w:w="5493" w:type="dxa"/>
          </w:tcPr>
          <w:p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1.8.1.6.</w:t>
            </w:r>
          </w:p>
        </w:tc>
        <w:tc>
          <w:tcPr>
            <w:tcW w:w="5493" w:type="dxa"/>
          </w:tcPr>
          <w:p w:rsidR="007F19D2" w:rsidRPr="003A51AC" w:rsidRDefault="007F19D2" w:rsidP="007F19D2">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lastRenderedPageBreak/>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lastRenderedPageBreak/>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lastRenderedPageBreak/>
              <w:t>1.8.2.</w:t>
            </w:r>
          </w:p>
        </w:tc>
        <w:tc>
          <w:tcPr>
            <w:tcW w:w="9274"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средства</w:t>
            </w:r>
            <w:r w:rsidRPr="003A51AC">
              <w:rPr>
                <w:i/>
                <w:spacing w:val="-8"/>
                <w:sz w:val="24"/>
                <w:szCs w:val="24"/>
                <w:lang w:val="ru-RU"/>
              </w:rPr>
              <w:t xml:space="preserve"> </w:t>
            </w:r>
            <w:r w:rsidRPr="003A51AC">
              <w:rPr>
                <w:i/>
                <w:sz w:val="24"/>
                <w:szCs w:val="24"/>
                <w:lang w:val="ru-RU"/>
              </w:rPr>
              <w:t>обучения</w:t>
            </w:r>
            <w:r w:rsidRPr="003A51AC">
              <w:rPr>
                <w:i/>
                <w:spacing w:val="-7"/>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игры</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Витрина/Лестница</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лепке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1.8.2.3.</w:t>
            </w:r>
          </w:p>
        </w:tc>
        <w:tc>
          <w:tcPr>
            <w:tcW w:w="5493" w:type="dxa"/>
          </w:tcPr>
          <w:p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1.8.2.4.</w:t>
            </w:r>
          </w:p>
        </w:tc>
        <w:tc>
          <w:tcPr>
            <w:tcW w:w="5493" w:type="dxa"/>
          </w:tcPr>
          <w:p w:rsidR="007F19D2" w:rsidRPr="003A51AC" w:rsidRDefault="007F19D2" w:rsidP="007F19D2">
            <w:pPr>
              <w:pStyle w:val="TableParagraph"/>
              <w:rPr>
                <w:sz w:val="24"/>
                <w:szCs w:val="24"/>
              </w:rPr>
            </w:pPr>
            <w:r w:rsidRPr="003A51AC">
              <w:rPr>
                <w:sz w:val="24"/>
                <w:szCs w:val="24"/>
              </w:rPr>
              <w:t>Комплекс</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3D</w:t>
            </w:r>
            <w:r w:rsidRPr="003A51AC">
              <w:rPr>
                <w:spacing w:val="-9"/>
                <w:sz w:val="24"/>
                <w:szCs w:val="24"/>
              </w:rPr>
              <w:t xml:space="preserve"> </w:t>
            </w:r>
            <w:r w:rsidRPr="003A51AC">
              <w:rPr>
                <w:sz w:val="24"/>
                <w:szCs w:val="24"/>
              </w:rPr>
              <w:t>моделирования</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1.8.2.5.</w:t>
            </w:r>
          </w:p>
        </w:tc>
        <w:tc>
          <w:tcPr>
            <w:tcW w:w="5493" w:type="dxa"/>
          </w:tcPr>
          <w:p w:rsidR="007F19D2" w:rsidRPr="003A51AC" w:rsidRDefault="007F19D2" w:rsidP="007F19D2">
            <w:pPr>
              <w:pStyle w:val="TableParagraph"/>
              <w:tabs>
                <w:tab w:val="left" w:pos="1546"/>
                <w:tab w:val="left" w:pos="3025"/>
              </w:tabs>
              <w:rPr>
                <w:sz w:val="24"/>
                <w:szCs w:val="24"/>
                <w:lang w:val="ru-RU"/>
              </w:rPr>
            </w:pPr>
            <w:r w:rsidRPr="003A51AC">
              <w:rPr>
                <w:sz w:val="24"/>
                <w:szCs w:val="24"/>
                <w:lang w:val="ru-RU"/>
              </w:rPr>
              <w:t>Комплект</w:t>
            </w:r>
            <w:r w:rsidRPr="003A51AC">
              <w:rPr>
                <w:sz w:val="24"/>
                <w:szCs w:val="24"/>
                <w:lang w:val="ru-RU"/>
              </w:rPr>
              <w:tab/>
              <w:t>«Развитие</w:t>
            </w:r>
            <w:r w:rsidRPr="003A51AC">
              <w:rPr>
                <w:sz w:val="24"/>
                <w:szCs w:val="24"/>
                <w:lang w:val="ru-RU"/>
              </w:rPr>
              <w:tab/>
              <w:t>инженерно-технического</w:t>
            </w:r>
          </w:p>
          <w:p w:rsidR="007F19D2" w:rsidRPr="003A51AC" w:rsidRDefault="007F19D2" w:rsidP="007F19D2">
            <w:pPr>
              <w:pStyle w:val="TableParagraph"/>
              <w:spacing w:before="38"/>
              <w:rPr>
                <w:sz w:val="24"/>
                <w:szCs w:val="24"/>
                <w:lang w:val="ru-RU"/>
              </w:rPr>
            </w:pPr>
            <w:r w:rsidRPr="003A51AC">
              <w:rPr>
                <w:spacing w:val="-1"/>
                <w:sz w:val="24"/>
                <w:szCs w:val="24"/>
                <w:lang w:val="ru-RU"/>
              </w:rPr>
              <w:t>творчества</w:t>
            </w:r>
            <w:r w:rsidRPr="003A51AC">
              <w:rPr>
                <w:spacing w:val="-11"/>
                <w:sz w:val="24"/>
                <w:szCs w:val="24"/>
                <w:lang w:val="ru-RU"/>
              </w:rPr>
              <w:t xml:space="preserve"> </w:t>
            </w:r>
            <w:r w:rsidRPr="003A51AC">
              <w:rPr>
                <w:sz w:val="24"/>
                <w:szCs w:val="24"/>
                <w:lang w:val="ru-RU"/>
              </w:rPr>
              <w:t>дошкольников»</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1.8.2.6.</w:t>
            </w:r>
          </w:p>
        </w:tc>
        <w:tc>
          <w:tcPr>
            <w:tcW w:w="5493" w:type="dxa"/>
          </w:tcPr>
          <w:p w:rsidR="007F19D2" w:rsidRPr="003A51AC" w:rsidRDefault="007F19D2" w:rsidP="007F19D2">
            <w:pPr>
              <w:pStyle w:val="TableParagraph"/>
              <w:tabs>
                <w:tab w:val="left" w:pos="1294"/>
                <w:tab w:val="left" w:pos="2519"/>
                <w:tab w:val="left" w:pos="4336"/>
              </w:tabs>
              <w:spacing w:line="246" w:lineRule="exact"/>
              <w:rPr>
                <w:sz w:val="24"/>
                <w:szCs w:val="24"/>
                <w:lang w:val="ru-RU"/>
              </w:rPr>
            </w:pPr>
            <w:r w:rsidRPr="003A51AC">
              <w:rPr>
                <w:sz w:val="24"/>
                <w:szCs w:val="24"/>
                <w:lang w:val="ru-RU"/>
              </w:rPr>
              <w:t>Комплект</w:t>
            </w:r>
            <w:r w:rsidRPr="003A51AC">
              <w:rPr>
                <w:sz w:val="24"/>
                <w:szCs w:val="24"/>
                <w:lang w:val="ru-RU"/>
              </w:rPr>
              <w:tab/>
              <w:t>«Развитие</w:t>
            </w:r>
            <w:r w:rsidRPr="003A51AC">
              <w:rPr>
                <w:sz w:val="24"/>
                <w:szCs w:val="24"/>
                <w:lang w:val="ru-RU"/>
              </w:rPr>
              <w:tab/>
              <w:t>эмоционального</w:t>
            </w:r>
            <w:r w:rsidRPr="003A51AC">
              <w:rPr>
                <w:sz w:val="24"/>
                <w:szCs w:val="24"/>
                <w:lang w:val="ru-RU"/>
              </w:rPr>
              <w:tab/>
              <w:t>интеллекта</w:t>
            </w:r>
          </w:p>
          <w:p w:rsidR="007F19D2" w:rsidRPr="003A51AC" w:rsidRDefault="007F19D2" w:rsidP="007F19D2">
            <w:pPr>
              <w:pStyle w:val="TableParagraph"/>
              <w:spacing w:before="37"/>
              <w:rPr>
                <w:sz w:val="24"/>
                <w:szCs w:val="24"/>
                <w:lang w:val="ru-RU"/>
              </w:rPr>
            </w:pPr>
            <w:r w:rsidRPr="003A51AC">
              <w:rPr>
                <w:sz w:val="24"/>
                <w:szCs w:val="24"/>
                <w:lang w:val="ru-RU"/>
              </w:rPr>
              <w:t>ребенка</w:t>
            </w:r>
            <w:r w:rsidRPr="003A51AC">
              <w:rPr>
                <w:spacing w:val="-11"/>
                <w:sz w:val="24"/>
                <w:szCs w:val="24"/>
                <w:lang w:val="ru-RU"/>
              </w:rPr>
              <w:t xml:space="preserve"> </w:t>
            </w:r>
            <w:r w:rsidRPr="003A51AC">
              <w:rPr>
                <w:sz w:val="24"/>
                <w:szCs w:val="24"/>
                <w:lang w:val="ru-RU"/>
              </w:rPr>
              <w:t>дошкольного</w:t>
            </w:r>
            <w:r w:rsidRPr="003A51AC">
              <w:rPr>
                <w:spacing w:val="-8"/>
                <w:sz w:val="24"/>
                <w:szCs w:val="24"/>
                <w:lang w:val="ru-RU"/>
              </w:rPr>
              <w:t xml:space="preserve"> </w:t>
            </w:r>
            <w:r w:rsidRPr="003A51AC">
              <w:rPr>
                <w:sz w:val="24"/>
                <w:szCs w:val="24"/>
                <w:lang w:val="ru-RU"/>
              </w:rPr>
              <w:t>возраста»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1.8.2.7.</w:t>
            </w:r>
          </w:p>
        </w:tc>
        <w:tc>
          <w:tcPr>
            <w:tcW w:w="5493" w:type="dxa"/>
          </w:tcPr>
          <w:p w:rsidR="007F19D2" w:rsidRPr="003A51AC" w:rsidRDefault="007F19D2" w:rsidP="007F19D2">
            <w:pPr>
              <w:pStyle w:val="TableParagraph"/>
              <w:tabs>
                <w:tab w:val="left" w:pos="1250"/>
                <w:tab w:val="left" w:pos="1809"/>
                <w:tab w:val="left" w:pos="2898"/>
                <w:tab w:val="left" w:pos="3680"/>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изучения</w:t>
            </w:r>
            <w:r w:rsidRPr="003A51AC">
              <w:rPr>
                <w:sz w:val="24"/>
                <w:szCs w:val="24"/>
                <w:lang w:val="ru-RU"/>
              </w:rPr>
              <w:tab/>
              <w:t>основ</w:t>
            </w:r>
            <w:r w:rsidRPr="003A51AC">
              <w:rPr>
                <w:sz w:val="24"/>
                <w:szCs w:val="24"/>
                <w:lang w:val="ru-RU"/>
              </w:rPr>
              <w:tab/>
              <w:t>политехнического</w:t>
            </w:r>
          </w:p>
          <w:p w:rsidR="007F19D2" w:rsidRPr="003A51AC" w:rsidRDefault="007F19D2" w:rsidP="007F19D2">
            <w:pPr>
              <w:pStyle w:val="TableParagraph"/>
              <w:spacing w:before="37"/>
              <w:rPr>
                <w:sz w:val="24"/>
                <w:szCs w:val="24"/>
                <w:lang w:val="ru-RU"/>
              </w:rPr>
            </w:pPr>
            <w:r w:rsidRPr="003A51AC">
              <w:rPr>
                <w:sz w:val="24"/>
                <w:szCs w:val="24"/>
                <w:lang w:val="ru-RU"/>
              </w:rPr>
              <w:t>образования</w:t>
            </w:r>
            <w:r w:rsidRPr="003A51AC">
              <w:rPr>
                <w:spacing w:val="-8"/>
                <w:sz w:val="24"/>
                <w:szCs w:val="24"/>
                <w:lang w:val="ru-RU"/>
              </w:rPr>
              <w:t xml:space="preserve"> </w:t>
            </w:r>
            <w:r w:rsidRPr="003A51AC">
              <w:rPr>
                <w:sz w:val="24"/>
                <w:szCs w:val="24"/>
                <w:lang w:val="ru-RU"/>
              </w:rPr>
              <w:t>в</w:t>
            </w:r>
            <w:r w:rsidRPr="003A51AC">
              <w:rPr>
                <w:spacing w:val="-7"/>
                <w:sz w:val="24"/>
                <w:szCs w:val="24"/>
                <w:lang w:val="ru-RU"/>
              </w:rPr>
              <w:t xml:space="preserve"> </w:t>
            </w:r>
            <w:r w:rsidRPr="003A51AC">
              <w:rPr>
                <w:sz w:val="24"/>
                <w:szCs w:val="24"/>
                <w:lang w:val="ru-RU"/>
              </w:rPr>
              <w:t>дошкольном</w:t>
            </w:r>
            <w:r w:rsidRPr="003A51AC">
              <w:rPr>
                <w:spacing w:val="-7"/>
                <w:sz w:val="24"/>
                <w:szCs w:val="24"/>
                <w:lang w:val="ru-RU"/>
              </w:rPr>
              <w:t xml:space="preserve"> </w:t>
            </w:r>
            <w:r w:rsidRPr="003A51AC">
              <w:rPr>
                <w:sz w:val="24"/>
                <w:szCs w:val="24"/>
                <w:lang w:val="ru-RU"/>
              </w:rPr>
              <w:t>возрасте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ind w:left="129"/>
              <w:rPr>
                <w:sz w:val="24"/>
                <w:szCs w:val="24"/>
              </w:rPr>
            </w:pPr>
            <w:r w:rsidRPr="003A51AC">
              <w:rPr>
                <w:sz w:val="24"/>
                <w:szCs w:val="24"/>
              </w:rPr>
              <w:t>1.8.2.8.</w:t>
            </w:r>
          </w:p>
        </w:tc>
        <w:tc>
          <w:tcPr>
            <w:tcW w:w="5493" w:type="dxa"/>
          </w:tcPr>
          <w:p w:rsidR="007F19D2" w:rsidRPr="003A51AC" w:rsidRDefault="007F19D2" w:rsidP="007F19D2">
            <w:pPr>
              <w:pStyle w:val="TableParagraph"/>
              <w:tabs>
                <w:tab w:val="left" w:pos="1298"/>
                <w:tab w:val="left" w:pos="1905"/>
                <w:tab w:val="left" w:pos="3054"/>
                <w:tab w:val="left" w:pos="4117"/>
              </w:tabs>
              <w:spacing w:line="276" w:lineRule="auto"/>
              <w:ind w:right="98"/>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r w:rsidRPr="003A51AC">
              <w:rPr>
                <w:spacing w:val="-1"/>
                <w:sz w:val="24"/>
                <w:szCs w:val="24"/>
                <w:lang w:val="ru-RU"/>
              </w:rPr>
              <w:t>алгоритмики,</w:t>
            </w:r>
            <w:r w:rsidRPr="003A51AC">
              <w:rPr>
                <w:spacing w:val="-52"/>
                <w:sz w:val="24"/>
                <w:szCs w:val="24"/>
                <w:lang w:val="ru-RU"/>
              </w:rPr>
              <w:t xml:space="preserve">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p>
          <w:p w:rsidR="007F19D2" w:rsidRPr="003A51AC" w:rsidRDefault="007F19D2" w:rsidP="007F19D2">
            <w:pPr>
              <w:pStyle w:val="TableParagraph"/>
              <w:spacing w:line="252" w:lineRule="exact"/>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1.8.2.9.</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Комплект</w:t>
            </w:r>
            <w:r w:rsidRPr="003A51AC">
              <w:rPr>
                <w:spacing w:val="66"/>
                <w:sz w:val="24"/>
                <w:szCs w:val="24"/>
                <w:lang w:val="ru-RU"/>
              </w:rPr>
              <w:t xml:space="preserve"> </w:t>
            </w:r>
            <w:r w:rsidRPr="003A51AC">
              <w:rPr>
                <w:sz w:val="24"/>
                <w:szCs w:val="24"/>
                <w:lang w:val="ru-RU"/>
              </w:rPr>
              <w:t xml:space="preserve">интерактивного  </w:t>
            </w:r>
            <w:r w:rsidRPr="003A51AC">
              <w:rPr>
                <w:spacing w:val="10"/>
                <w:sz w:val="24"/>
                <w:szCs w:val="24"/>
                <w:lang w:val="ru-RU"/>
              </w:rPr>
              <w:t xml:space="preserve"> </w:t>
            </w:r>
            <w:r w:rsidRPr="003A51AC">
              <w:rPr>
                <w:sz w:val="24"/>
                <w:szCs w:val="24"/>
                <w:lang w:val="ru-RU"/>
              </w:rPr>
              <w:t xml:space="preserve">оборудования  </w:t>
            </w:r>
            <w:r w:rsidRPr="003A51AC">
              <w:rPr>
                <w:spacing w:val="7"/>
                <w:sz w:val="24"/>
                <w:szCs w:val="24"/>
                <w:lang w:val="ru-RU"/>
              </w:rPr>
              <w:t xml:space="preserve"> </w:t>
            </w:r>
            <w:r w:rsidRPr="003A51AC">
              <w:rPr>
                <w:sz w:val="24"/>
                <w:szCs w:val="24"/>
                <w:lang w:val="ru-RU"/>
              </w:rPr>
              <w:t>(настенная</w:t>
            </w:r>
          </w:p>
          <w:p w:rsidR="007F19D2" w:rsidRPr="003A51AC" w:rsidRDefault="007F19D2" w:rsidP="007F19D2">
            <w:pPr>
              <w:pStyle w:val="TableParagraph"/>
              <w:spacing w:before="37"/>
              <w:rPr>
                <w:sz w:val="24"/>
                <w:szCs w:val="24"/>
                <w:lang w:val="ru-RU"/>
              </w:rPr>
            </w:pPr>
            <w:r w:rsidRPr="003A51AC">
              <w:rPr>
                <w:sz w:val="24"/>
                <w:szCs w:val="24"/>
                <w:lang w:val="ru-RU"/>
              </w:rPr>
              <w:t>интерактивная</w:t>
            </w:r>
            <w:r w:rsidRPr="003A51AC">
              <w:rPr>
                <w:spacing w:val="-5"/>
                <w:sz w:val="24"/>
                <w:szCs w:val="24"/>
                <w:lang w:val="ru-RU"/>
              </w:rPr>
              <w:t xml:space="preserve"> </w:t>
            </w:r>
            <w:r w:rsidRPr="003A51AC">
              <w:rPr>
                <w:sz w:val="24"/>
                <w:szCs w:val="24"/>
                <w:lang w:val="ru-RU"/>
              </w:rPr>
              <w:t>панель)</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1.8.2.10.</w:t>
            </w:r>
          </w:p>
        </w:tc>
        <w:tc>
          <w:tcPr>
            <w:tcW w:w="5493" w:type="dxa"/>
          </w:tcPr>
          <w:p w:rsidR="007F19D2" w:rsidRPr="003A51AC" w:rsidRDefault="007F19D2" w:rsidP="007F19D2">
            <w:pPr>
              <w:pStyle w:val="TableParagraph"/>
              <w:tabs>
                <w:tab w:val="left" w:pos="1262"/>
                <w:tab w:val="left" w:pos="3830"/>
                <w:tab w:val="left" w:pos="5155"/>
              </w:tabs>
              <w:rPr>
                <w:sz w:val="24"/>
                <w:szCs w:val="24"/>
                <w:lang w:val="ru-RU"/>
              </w:rPr>
            </w:pPr>
            <w:r w:rsidRPr="003A51AC">
              <w:rPr>
                <w:sz w:val="24"/>
                <w:szCs w:val="24"/>
                <w:lang w:val="ru-RU"/>
              </w:rPr>
              <w:t>Комплект</w:t>
            </w:r>
            <w:r w:rsidRPr="003A51AC">
              <w:rPr>
                <w:sz w:val="24"/>
                <w:szCs w:val="24"/>
                <w:lang w:val="ru-RU"/>
              </w:rPr>
              <w:tab/>
              <w:t>интерактивно-цифровых</w:t>
            </w:r>
            <w:r w:rsidRPr="003A51AC">
              <w:rPr>
                <w:sz w:val="24"/>
                <w:szCs w:val="24"/>
                <w:lang w:val="ru-RU"/>
              </w:rPr>
              <w:tab/>
              <w:t>комплексов</w:t>
            </w:r>
            <w:r w:rsidRPr="003A51AC">
              <w:rPr>
                <w:sz w:val="24"/>
                <w:szCs w:val="24"/>
                <w:lang w:val="ru-RU"/>
              </w:rPr>
              <w:tab/>
              <w:t>по</w:t>
            </w:r>
          </w:p>
          <w:p w:rsidR="007F19D2" w:rsidRPr="003A51AC" w:rsidRDefault="007F19D2" w:rsidP="007F19D2">
            <w:pPr>
              <w:pStyle w:val="TableParagraph"/>
              <w:spacing w:before="37"/>
              <w:rPr>
                <w:sz w:val="24"/>
                <w:szCs w:val="24"/>
                <w:lang w:val="ru-RU"/>
              </w:rPr>
            </w:pPr>
            <w:r w:rsidRPr="003A51AC">
              <w:rPr>
                <w:sz w:val="24"/>
                <w:szCs w:val="24"/>
                <w:lang w:val="ru-RU"/>
              </w:rPr>
              <w:t>изучения</w:t>
            </w:r>
            <w:r w:rsidRPr="003A51AC">
              <w:rPr>
                <w:spacing w:val="-9"/>
                <w:sz w:val="24"/>
                <w:szCs w:val="24"/>
                <w:lang w:val="ru-RU"/>
              </w:rPr>
              <w:t xml:space="preserve"> </w:t>
            </w:r>
            <w:r w:rsidRPr="003A51AC">
              <w:rPr>
                <w:sz w:val="24"/>
                <w:szCs w:val="24"/>
                <w:lang w:val="ru-RU"/>
              </w:rPr>
              <w:t>естественно-научных</w:t>
            </w:r>
            <w:r w:rsidRPr="003A51AC">
              <w:rPr>
                <w:spacing w:val="-8"/>
                <w:sz w:val="24"/>
                <w:szCs w:val="24"/>
                <w:lang w:val="ru-RU"/>
              </w:rPr>
              <w:t xml:space="preserve"> </w:t>
            </w:r>
            <w:r w:rsidRPr="003A51AC">
              <w:rPr>
                <w:sz w:val="24"/>
                <w:szCs w:val="24"/>
                <w:lang w:val="ru-RU"/>
              </w:rPr>
              <w:t>направлений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62"/>
                <w:sz w:val="24"/>
                <w:szCs w:val="24"/>
                <w:lang w:val="ru-RU"/>
              </w:rPr>
              <w:t xml:space="preserve"> </w:t>
            </w:r>
            <w:r w:rsidRPr="003A51AC">
              <w:rPr>
                <w:sz w:val="24"/>
                <w:szCs w:val="24"/>
                <w:lang w:val="ru-RU"/>
              </w:rPr>
              <w:t>с</w:t>
            </w:r>
            <w:r w:rsidRPr="003A51AC">
              <w:rPr>
                <w:spacing w:val="30"/>
                <w:sz w:val="24"/>
                <w:szCs w:val="24"/>
                <w:lang w:val="ru-RU"/>
              </w:rPr>
              <w:t xml:space="preserve"> </w:t>
            </w:r>
            <w:r w:rsidRPr="003A51AC">
              <w:rPr>
                <w:sz w:val="24"/>
                <w:szCs w:val="24"/>
                <w:lang w:val="ru-RU"/>
              </w:rPr>
              <w:t>возможностью</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действующих</w:t>
            </w:r>
          </w:p>
          <w:p w:rsidR="007F19D2" w:rsidRPr="003A51AC" w:rsidRDefault="007F19D2" w:rsidP="007F19D2">
            <w:pPr>
              <w:pStyle w:val="TableParagraph"/>
              <w:spacing w:before="37"/>
              <w:rPr>
                <w:sz w:val="24"/>
                <w:szCs w:val="24"/>
                <w:lang w:val="ru-RU"/>
              </w:rPr>
            </w:pPr>
            <w:r w:rsidRPr="003A51AC">
              <w:rPr>
                <w:sz w:val="24"/>
                <w:szCs w:val="24"/>
                <w:lang w:val="ru-RU"/>
              </w:rPr>
              <w:t>моделей</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простых</w:t>
            </w:r>
            <w:r w:rsidRPr="003A51AC">
              <w:rPr>
                <w:spacing w:val="-4"/>
                <w:sz w:val="24"/>
                <w:szCs w:val="24"/>
                <w:lang w:val="ru-RU"/>
              </w:rPr>
              <w:t xml:space="preserve"> </w:t>
            </w:r>
            <w:r w:rsidRPr="003A51AC">
              <w:rPr>
                <w:sz w:val="24"/>
                <w:szCs w:val="24"/>
                <w:lang w:val="ru-RU"/>
              </w:rPr>
              <w:t>механизмов</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1.8.2.12.</w:t>
            </w:r>
          </w:p>
        </w:tc>
        <w:tc>
          <w:tcPr>
            <w:tcW w:w="5493" w:type="dxa"/>
          </w:tcPr>
          <w:p w:rsidR="007F19D2" w:rsidRPr="003A51AC" w:rsidRDefault="007F19D2" w:rsidP="007F19D2">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деревянный</w:t>
            </w:r>
            <w:r w:rsidRPr="003A51AC">
              <w:rPr>
                <w:spacing w:val="-11"/>
                <w:sz w:val="24"/>
                <w:szCs w:val="24"/>
              </w:rPr>
              <w:t xml:space="preserve"> </w:t>
            </w:r>
            <w:r w:rsidRPr="003A51AC">
              <w:rPr>
                <w:sz w:val="24"/>
                <w:szCs w:val="24"/>
              </w:rPr>
              <w:t>объемный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24"/>
                <w:sz w:val="24"/>
                <w:szCs w:val="24"/>
                <w:lang w:val="ru-RU"/>
              </w:rPr>
              <w:t xml:space="preserve"> </w:t>
            </w:r>
            <w:r w:rsidRPr="003A51AC">
              <w:rPr>
                <w:sz w:val="24"/>
                <w:szCs w:val="24"/>
                <w:lang w:val="ru-RU"/>
              </w:rPr>
              <w:t>деревянный</w:t>
            </w:r>
            <w:r w:rsidRPr="003A51AC">
              <w:rPr>
                <w:spacing w:val="21"/>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большими</w:t>
            </w:r>
            <w:r w:rsidRPr="003A51AC">
              <w:rPr>
                <w:spacing w:val="23"/>
                <w:sz w:val="24"/>
                <w:szCs w:val="24"/>
                <w:lang w:val="ru-RU"/>
              </w:rPr>
              <w:t xml:space="preserve"> </w:t>
            </w:r>
            <w:r w:rsidRPr="003A51AC">
              <w:rPr>
                <w:sz w:val="24"/>
                <w:szCs w:val="24"/>
                <w:lang w:val="ru-RU"/>
              </w:rPr>
              <w:t>неокрашенными</w:t>
            </w:r>
          </w:p>
          <w:p w:rsidR="007F19D2" w:rsidRPr="003A51AC" w:rsidRDefault="007F19D2" w:rsidP="007F19D2">
            <w:pPr>
              <w:pStyle w:val="TableParagraph"/>
              <w:spacing w:before="37"/>
              <w:rPr>
                <w:sz w:val="24"/>
                <w:szCs w:val="24"/>
                <w:lang w:val="ru-RU"/>
              </w:rPr>
            </w:pPr>
            <w:r w:rsidRPr="003A51AC">
              <w:rPr>
                <w:sz w:val="24"/>
                <w:szCs w:val="24"/>
                <w:lang w:val="ru-RU"/>
              </w:rPr>
              <w:t>и</w:t>
            </w:r>
            <w:r w:rsidRPr="003A51AC">
              <w:rPr>
                <w:spacing w:val="-4"/>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1.8.2.14.</w:t>
            </w:r>
          </w:p>
        </w:tc>
        <w:tc>
          <w:tcPr>
            <w:tcW w:w="5493" w:type="dxa"/>
          </w:tcPr>
          <w:p w:rsidR="007F19D2" w:rsidRPr="003A51AC" w:rsidRDefault="007F19D2" w:rsidP="007F19D2">
            <w:pPr>
              <w:pStyle w:val="TableParagraph"/>
              <w:tabs>
                <w:tab w:val="left" w:pos="1621"/>
                <w:tab w:val="left" w:pos="3061"/>
                <w:tab w:val="left" w:pos="4139"/>
                <w:tab w:val="left" w:pos="4556"/>
              </w:tabs>
              <w:rPr>
                <w:sz w:val="24"/>
                <w:szCs w:val="24"/>
                <w:lang w:val="ru-RU"/>
              </w:rPr>
            </w:pPr>
            <w:r w:rsidRPr="003A51AC">
              <w:rPr>
                <w:sz w:val="24"/>
                <w:szCs w:val="24"/>
                <w:lang w:val="ru-RU"/>
              </w:rPr>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r w:rsidRPr="003A51AC">
              <w:rPr>
                <w:sz w:val="24"/>
                <w:szCs w:val="24"/>
                <w:lang w:val="ru-RU"/>
              </w:rPr>
              <w:tab/>
              <w:t>мелкими</w:t>
            </w:r>
          </w:p>
          <w:p w:rsidR="007F19D2" w:rsidRPr="003A51AC" w:rsidRDefault="007F19D2" w:rsidP="007F19D2">
            <w:pPr>
              <w:pStyle w:val="TableParagraph"/>
              <w:spacing w:before="40"/>
              <w:rPr>
                <w:sz w:val="24"/>
                <w:szCs w:val="24"/>
                <w:lang w:val="ru-RU"/>
              </w:rPr>
            </w:pP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25"/>
                <w:sz w:val="24"/>
                <w:szCs w:val="24"/>
                <w:lang w:val="ru-RU"/>
              </w:rPr>
              <w:t xml:space="preserve"> </w:t>
            </w:r>
            <w:r w:rsidRPr="003A51AC">
              <w:rPr>
                <w:sz w:val="24"/>
                <w:szCs w:val="24"/>
                <w:lang w:val="ru-RU"/>
              </w:rPr>
              <w:t>для</w:t>
            </w:r>
            <w:r w:rsidRPr="003A51AC">
              <w:rPr>
                <w:spacing w:val="80"/>
                <w:sz w:val="24"/>
                <w:szCs w:val="24"/>
                <w:lang w:val="ru-RU"/>
              </w:rPr>
              <w:t xml:space="preserve"> </w:t>
            </w:r>
            <w:r w:rsidRPr="003A51AC">
              <w:rPr>
                <w:sz w:val="24"/>
                <w:szCs w:val="24"/>
                <w:lang w:val="ru-RU"/>
              </w:rPr>
              <w:t>сборки</w:t>
            </w:r>
            <w:r w:rsidRPr="003A51AC">
              <w:rPr>
                <w:spacing w:val="78"/>
                <w:sz w:val="24"/>
                <w:szCs w:val="24"/>
                <w:lang w:val="ru-RU"/>
              </w:rPr>
              <w:t xml:space="preserve"> </w:t>
            </w:r>
            <w:r w:rsidRPr="003A51AC">
              <w:rPr>
                <w:sz w:val="24"/>
                <w:szCs w:val="24"/>
                <w:lang w:val="ru-RU"/>
              </w:rPr>
              <w:t>из</w:t>
            </w:r>
            <w:r w:rsidRPr="003A51AC">
              <w:rPr>
                <w:spacing w:val="77"/>
                <w:sz w:val="24"/>
                <w:szCs w:val="24"/>
                <w:lang w:val="ru-RU"/>
              </w:rPr>
              <w:t xml:space="preserve"> </w:t>
            </w:r>
            <w:r w:rsidRPr="003A51AC">
              <w:rPr>
                <w:sz w:val="24"/>
                <w:szCs w:val="24"/>
                <w:lang w:val="ru-RU"/>
              </w:rPr>
              <w:t>каркасных</w:t>
            </w:r>
            <w:r w:rsidRPr="003A51AC">
              <w:rPr>
                <w:spacing w:val="78"/>
                <w:sz w:val="24"/>
                <w:szCs w:val="24"/>
                <w:lang w:val="ru-RU"/>
              </w:rPr>
              <w:t xml:space="preserve"> </w:t>
            </w:r>
            <w:r w:rsidRPr="003A51AC">
              <w:rPr>
                <w:sz w:val="24"/>
                <w:szCs w:val="24"/>
                <w:lang w:val="ru-RU"/>
              </w:rPr>
              <w:t>элементов</w:t>
            </w:r>
            <w:r w:rsidRPr="003A51AC">
              <w:rPr>
                <w:spacing w:val="80"/>
                <w:sz w:val="24"/>
                <w:szCs w:val="24"/>
                <w:lang w:val="ru-RU"/>
              </w:rPr>
              <w:t xml:space="preserve"> </w:t>
            </w:r>
            <w:r w:rsidRPr="003A51AC">
              <w:rPr>
                <w:sz w:val="24"/>
                <w:szCs w:val="24"/>
                <w:lang w:val="ru-RU"/>
              </w:rPr>
              <w:t>–</w:t>
            </w:r>
          </w:p>
          <w:p w:rsidR="007F19D2" w:rsidRPr="003A51AC" w:rsidRDefault="007F19D2" w:rsidP="007F19D2">
            <w:pPr>
              <w:pStyle w:val="TableParagraph"/>
              <w:spacing w:before="37"/>
              <w:rPr>
                <w:sz w:val="24"/>
                <w:szCs w:val="24"/>
              </w:rPr>
            </w:pP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1.8.2.16.</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Конструктор</w:t>
            </w:r>
            <w:r w:rsidRPr="003A51AC">
              <w:rPr>
                <w:spacing w:val="65"/>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сборки  </w:t>
            </w:r>
            <w:r w:rsidRPr="003A51AC">
              <w:rPr>
                <w:spacing w:val="9"/>
                <w:sz w:val="24"/>
                <w:szCs w:val="24"/>
                <w:lang w:val="ru-RU"/>
              </w:rPr>
              <w:t xml:space="preserve"> </w:t>
            </w:r>
            <w:r w:rsidRPr="003A51AC">
              <w:rPr>
                <w:sz w:val="24"/>
                <w:szCs w:val="24"/>
                <w:lang w:val="ru-RU"/>
              </w:rPr>
              <w:t xml:space="preserve">из  </w:t>
            </w:r>
            <w:r w:rsidRPr="003A51AC">
              <w:rPr>
                <w:spacing w:val="9"/>
                <w:sz w:val="24"/>
                <w:szCs w:val="24"/>
                <w:lang w:val="ru-RU"/>
              </w:rPr>
              <w:t xml:space="preserve"> </w:t>
            </w:r>
            <w:r w:rsidRPr="003A51AC">
              <w:rPr>
                <w:sz w:val="24"/>
                <w:szCs w:val="24"/>
                <w:lang w:val="ru-RU"/>
              </w:rPr>
              <w:t xml:space="preserve">магнитных  </w:t>
            </w:r>
            <w:r w:rsidRPr="003A51AC">
              <w:rPr>
                <w:spacing w:val="9"/>
                <w:sz w:val="24"/>
                <w:szCs w:val="24"/>
                <w:lang w:val="ru-RU"/>
              </w:rPr>
              <w:t xml:space="preserve"> </w:t>
            </w:r>
            <w:r w:rsidRPr="003A51AC">
              <w:rPr>
                <w:sz w:val="24"/>
                <w:szCs w:val="24"/>
                <w:lang w:val="ru-RU"/>
              </w:rPr>
              <w:t>элементов</w:t>
            </w:r>
          </w:p>
          <w:p w:rsidR="007F19D2" w:rsidRPr="003A51AC" w:rsidRDefault="007F19D2" w:rsidP="007F19D2">
            <w:pPr>
              <w:pStyle w:val="TableParagraph"/>
              <w:spacing w:before="37"/>
              <w:rPr>
                <w:sz w:val="24"/>
                <w:szCs w:val="24"/>
              </w:rPr>
            </w:pPr>
            <w:r w:rsidRPr="003A51AC">
              <w:rPr>
                <w:sz w:val="24"/>
                <w:szCs w:val="24"/>
              </w:rPr>
              <w:t>различной</w:t>
            </w:r>
            <w:r w:rsidRPr="003A51AC">
              <w:rPr>
                <w:spacing w:val="-3"/>
                <w:sz w:val="24"/>
                <w:szCs w:val="24"/>
              </w:rPr>
              <w:t xml:space="preserve"> </w:t>
            </w:r>
            <w:r w:rsidRPr="003A51AC">
              <w:rPr>
                <w:sz w:val="24"/>
                <w:szCs w:val="24"/>
              </w:rPr>
              <w:t>конфигурации</w:t>
            </w:r>
            <w:r w:rsidRPr="003A51AC">
              <w:rPr>
                <w:spacing w:val="-3"/>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454"/>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1.8.2.17.</w:t>
            </w:r>
          </w:p>
        </w:tc>
        <w:tc>
          <w:tcPr>
            <w:tcW w:w="5493" w:type="dxa"/>
          </w:tcPr>
          <w:p w:rsidR="007F19D2" w:rsidRPr="003A51AC" w:rsidRDefault="007F19D2" w:rsidP="007F19D2">
            <w:pPr>
              <w:pStyle w:val="TableParagraph"/>
              <w:spacing w:line="276" w:lineRule="auto"/>
              <w:ind w:right="96"/>
              <w:jc w:val="both"/>
              <w:rPr>
                <w:sz w:val="24"/>
                <w:szCs w:val="24"/>
                <w:lang w:val="ru-RU"/>
              </w:rPr>
            </w:pPr>
            <w:r w:rsidRPr="003A51AC">
              <w:rPr>
                <w:sz w:val="24"/>
                <w:szCs w:val="24"/>
                <w:lang w:val="ru-RU"/>
              </w:rPr>
              <w:t>Конструкторы</w:t>
            </w:r>
            <w:r w:rsidRPr="003A51AC">
              <w:rPr>
                <w:spacing w:val="1"/>
                <w:sz w:val="24"/>
                <w:szCs w:val="24"/>
                <w:lang w:val="ru-RU"/>
              </w:rPr>
              <w:t xml:space="preserve"> </w:t>
            </w:r>
            <w:r w:rsidRPr="003A51AC">
              <w:rPr>
                <w:sz w:val="24"/>
                <w:szCs w:val="24"/>
                <w:lang w:val="ru-RU"/>
              </w:rPr>
              <w:t>крупногабаритные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включая</w:t>
            </w:r>
            <w:r w:rsidRPr="003A51AC">
              <w:rPr>
                <w:spacing w:val="1"/>
                <w:sz w:val="24"/>
                <w:szCs w:val="24"/>
                <w:lang w:val="ru-RU"/>
              </w:rPr>
              <w:t xml:space="preserve"> </w:t>
            </w:r>
            <w:r w:rsidRPr="003A51AC">
              <w:rPr>
                <w:sz w:val="24"/>
                <w:szCs w:val="24"/>
                <w:lang w:val="ru-RU"/>
              </w:rPr>
              <w:t>шестеренки,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фигурным рифлением и тактильными элементами для</w:t>
            </w:r>
            <w:r w:rsidRPr="003A51AC">
              <w:rPr>
                <w:spacing w:val="1"/>
                <w:sz w:val="24"/>
                <w:szCs w:val="24"/>
                <w:lang w:val="ru-RU"/>
              </w:rPr>
              <w:t xml:space="preserve"> </w:t>
            </w:r>
            <w:r w:rsidRPr="003A51AC">
              <w:rPr>
                <w:sz w:val="24"/>
                <w:szCs w:val="24"/>
                <w:lang w:val="ru-RU"/>
              </w:rPr>
              <w:t>плоскостного</w:t>
            </w:r>
            <w:r w:rsidRPr="003A51AC">
              <w:rPr>
                <w:spacing w:val="27"/>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пространственного</w:t>
            </w:r>
            <w:r w:rsidRPr="003A51AC">
              <w:rPr>
                <w:spacing w:val="28"/>
                <w:sz w:val="24"/>
                <w:szCs w:val="24"/>
                <w:lang w:val="ru-RU"/>
              </w:rPr>
              <w:t xml:space="preserve"> </w:t>
            </w:r>
            <w:r w:rsidRPr="003A51AC">
              <w:rPr>
                <w:sz w:val="24"/>
                <w:szCs w:val="24"/>
                <w:lang w:val="ru-RU"/>
              </w:rPr>
              <w:t>конструирования</w:t>
            </w:r>
            <w:r w:rsidRPr="003A51AC">
              <w:rPr>
                <w:spacing w:val="31"/>
                <w:sz w:val="24"/>
                <w:szCs w:val="24"/>
                <w:lang w:val="ru-RU"/>
              </w:rPr>
              <w:t xml:space="preserve"> </w:t>
            </w:r>
            <w:r w:rsidRPr="003A51AC">
              <w:rPr>
                <w:sz w:val="24"/>
                <w:szCs w:val="24"/>
                <w:lang w:val="ru-RU"/>
              </w:rPr>
              <w:t>–</w:t>
            </w:r>
          </w:p>
          <w:p w:rsidR="007F19D2" w:rsidRPr="003A51AC" w:rsidRDefault="007F19D2" w:rsidP="007F19D2">
            <w:pPr>
              <w:pStyle w:val="TableParagraph"/>
              <w:rPr>
                <w:sz w:val="24"/>
                <w:szCs w:val="24"/>
              </w:rPr>
            </w:pPr>
            <w:r w:rsidRPr="003A51AC">
              <w:rPr>
                <w:sz w:val="24"/>
                <w:szCs w:val="24"/>
              </w:rPr>
              <w:t>комплект</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1.8.2.18.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Конструкторы</w:t>
            </w:r>
            <w:r w:rsidRPr="003A51AC">
              <w:rPr>
                <w:spacing w:val="45"/>
                <w:sz w:val="24"/>
                <w:szCs w:val="24"/>
                <w:lang w:val="ru-RU"/>
              </w:rPr>
              <w:t xml:space="preserve"> </w:t>
            </w:r>
            <w:r w:rsidRPr="003A51AC">
              <w:rPr>
                <w:sz w:val="24"/>
                <w:szCs w:val="24"/>
                <w:lang w:val="ru-RU"/>
              </w:rPr>
              <w:t>напольные</w:t>
            </w:r>
            <w:r w:rsidRPr="003A51AC">
              <w:rPr>
                <w:spacing w:val="47"/>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вспененного</w:t>
            </w:r>
            <w:r w:rsidRPr="003A51AC">
              <w:rPr>
                <w:spacing w:val="46"/>
                <w:sz w:val="24"/>
                <w:szCs w:val="24"/>
                <w:lang w:val="ru-RU"/>
              </w:rPr>
              <w:t xml:space="preserve"> </w:t>
            </w:r>
            <w:r w:rsidRPr="003A51AC">
              <w:rPr>
                <w:sz w:val="24"/>
                <w:szCs w:val="24"/>
                <w:lang w:val="ru-RU"/>
              </w:rPr>
              <w:t>полимера</w:t>
            </w:r>
            <w:r w:rsidRPr="003A51AC">
              <w:rPr>
                <w:spacing w:val="47"/>
                <w:sz w:val="24"/>
                <w:szCs w:val="24"/>
                <w:lang w:val="ru-RU"/>
              </w:rPr>
              <w:t xml:space="preserve"> </w:t>
            </w:r>
            <w:r w:rsidRPr="003A51AC">
              <w:rPr>
                <w:sz w:val="24"/>
                <w:szCs w:val="24"/>
                <w:lang w:val="ru-RU"/>
              </w:rPr>
              <w:t>с</w:t>
            </w:r>
          </w:p>
          <w:p w:rsidR="007F19D2" w:rsidRPr="003A51AC" w:rsidRDefault="007F19D2" w:rsidP="007F19D2">
            <w:pPr>
              <w:pStyle w:val="TableParagraph"/>
              <w:tabs>
                <w:tab w:val="left" w:pos="5263"/>
              </w:tabs>
              <w:spacing w:before="2" w:line="290" w:lineRule="atLeast"/>
              <w:ind w:right="99"/>
              <w:rPr>
                <w:sz w:val="24"/>
                <w:szCs w:val="24"/>
                <w:lang w:val="ru-RU"/>
              </w:rPr>
            </w:pPr>
            <w:r w:rsidRPr="003A51AC">
              <w:rPr>
                <w:sz w:val="24"/>
                <w:szCs w:val="24"/>
                <w:lang w:val="ru-RU"/>
              </w:rPr>
              <w:t xml:space="preserve">легкими  </w:t>
            </w:r>
            <w:r w:rsidRPr="003A51AC">
              <w:rPr>
                <w:spacing w:val="33"/>
                <w:sz w:val="24"/>
                <w:szCs w:val="24"/>
                <w:lang w:val="ru-RU"/>
              </w:rPr>
              <w:t xml:space="preserve"> </w:t>
            </w:r>
            <w:r w:rsidRPr="003A51AC">
              <w:rPr>
                <w:sz w:val="24"/>
                <w:szCs w:val="24"/>
                <w:lang w:val="ru-RU"/>
              </w:rPr>
              <w:t xml:space="preserve">объемными  </w:t>
            </w:r>
            <w:r w:rsidRPr="003A51AC">
              <w:rPr>
                <w:spacing w:val="33"/>
                <w:sz w:val="24"/>
                <w:szCs w:val="24"/>
                <w:lang w:val="ru-RU"/>
              </w:rPr>
              <w:t xml:space="preserve"> </w:t>
            </w:r>
            <w:r w:rsidRPr="003A51AC">
              <w:rPr>
                <w:sz w:val="24"/>
                <w:szCs w:val="24"/>
                <w:lang w:val="ru-RU"/>
              </w:rPr>
              <w:t xml:space="preserve">элементами  </w:t>
            </w:r>
            <w:r w:rsidRPr="003A51AC">
              <w:rPr>
                <w:spacing w:val="33"/>
                <w:sz w:val="24"/>
                <w:szCs w:val="24"/>
                <w:lang w:val="ru-RU"/>
              </w:rPr>
              <w:t xml:space="preserve"> </w:t>
            </w:r>
            <w:r w:rsidRPr="003A51AC">
              <w:rPr>
                <w:sz w:val="24"/>
                <w:szCs w:val="24"/>
                <w:lang w:val="ru-RU"/>
              </w:rPr>
              <w:t xml:space="preserve">разных  </w:t>
            </w:r>
            <w:r w:rsidRPr="003A51AC">
              <w:rPr>
                <w:spacing w:val="34"/>
                <w:sz w:val="24"/>
                <w:szCs w:val="24"/>
                <w:lang w:val="ru-RU"/>
              </w:rPr>
              <w:t xml:space="preserve"> </w:t>
            </w:r>
            <w:r w:rsidRPr="003A51AC">
              <w:rPr>
                <w:sz w:val="24"/>
                <w:szCs w:val="24"/>
                <w:lang w:val="ru-RU"/>
              </w:rPr>
              <w:t>форм</w:t>
            </w:r>
            <w:r w:rsidRPr="003A51AC">
              <w:rPr>
                <w:sz w:val="24"/>
                <w:szCs w:val="24"/>
                <w:lang w:val="ru-RU"/>
              </w:rPr>
              <w:lastRenderedPageBreak/>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размеров</w:t>
            </w:r>
            <w:r w:rsidRPr="003A51AC">
              <w:rPr>
                <w:spacing w:val="-2"/>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lastRenderedPageBreak/>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1.8.2.19.</w:t>
            </w:r>
          </w:p>
        </w:tc>
        <w:tc>
          <w:tcPr>
            <w:tcW w:w="5493" w:type="dxa"/>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Лабораторная</w:t>
            </w:r>
            <w:r w:rsidRPr="003A51AC">
              <w:rPr>
                <w:spacing w:val="1"/>
                <w:sz w:val="24"/>
                <w:szCs w:val="24"/>
                <w:lang w:val="ru-RU"/>
              </w:rPr>
              <w:t xml:space="preserve"> </w:t>
            </w:r>
            <w:r w:rsidRPr="003A51AC">
              <w:rPr>
                <w:sz w:val="24"/>
                <w:szCs w:val="24"/>
                <w:lang w:val="ru-RU"/>
              </w:rPr>
              <w:t>посуда</w:t>
            </w:r>
            <w:r w:rsidRPr="003A51AC">
              <w:rPr>
                <w:spacing w:val="1"/>
                <w:sz w:val="24"/>
                <w:szCs w:val="24"/>
                <w:lang w:val="ru-RU"/>
              </w:rPr>
              <w:t xml:space="preserve"> </w:t>
            </w:r>
            <w:r w:rsidRPr="003A51AC">
              <w:rPr>
                <w:sz w:val="24"/>
                <w:szCs w:val="24"/>
                <w:lang w:val="ru-RU"/>
              </w:rPr>
              <w:t>и инструменты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экспериментов</w:t>
            </w:r>
            <w:r w:rsidRPr="003A51AC">
              <w:rPr>
                <w:spacing w:val="1"/>
                <w:sz w:val="24"/>
                <w:szCs w:val="24"/>
                <w:lang w:val="ru-RU"/>
              </w:rPr>
              <w:t xml:space="preserve"> </w:t>
            </w:r>
            <w:r w:rsidRPr="003A51AC">
              <w:rPr>
                <w:sz w:val="24"/>
                <w:szCs w:val="24"/>
                <w:lang w:val="ru-RU"/>
              </w:rPr>
              <w:t>(пробирки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 xml:space="preserve">лабораторные  </w:t>
            </w:r>
            <w:r w:rsidRPr="003A51AC">
              <w:rPr>
                <w:spacing w:val="13"/>
                <w:sz w:val="24"/>
                <w:szCs w:val="24"/>
                <w:lang w:val="ru-RU"/>
              </w:rPr>
              <w:t xml:space="preserve"> </w:t>
            </w:r>
            <w:r w:rsidRPr="003A51AC">
              <w:rPr>
                <w:sz w:val="24"/>
                <w:szCs w:val="24"/>
                <w:lang w:val="ru-RU"/>
              </w:rPr>
              <w:t xml:space="preserve">контейнеры,  </w:t>
            </w:r>
            <w:r w:rsidRPr="003A51AC">
              <w:rPr>
                <w:spacing w:val="16"/>
                <w:sz w:val="24"/>
                <w:szCs w:val="24"/>
                <w:lang w:val="ru-RU"/>
              </w:rPr>
              <w:t xml:space="preserve"> </w:t>
            </w:r>
            <w:r w:rsidRPr="003A51AC">
              <w:rPr>
                <w:sz w:val="24"/>
                <w:szCs w:val="24"/>
                <w:lang w:val="ru-RU"/>
              </w:rPr>
              <w:t xml:space="preserve">чашки  </w:t>
            </w:r>
            <w:r w:rsidRPr="003A51AC">
              <w:rPr>
                <w:spacing w:val="15"/>
                <w:sz w:val="24"/>
                <w:szCs w:val="24"/>
                <w:lang w:val="ru-RU"/>
              </w:rPr>
              <w:t xml:space="preserve"> </w:t>
            </w:r>
            <w:r w:rsidRPr="003A51AC">
              <w:rPr>
                <w:sz w:val="24"/>
                <w:szCs w:val="24"/>
                <w:lang w:val="ru-RU"/>
              </w:rPr>
              <w:t xml:space="preserve">Петри,  </w:t>
            </w:r>
            <w:r w:rsidRPr="003A51AC">
              <w:rPr>
                <w:spacing w:val="15"/>
                <w:sz w:val="24"/>
                <w:szCs w:val="24"/>
                <w:lang w:val="ru-RU"/>
              </w:rPr>
              <w:t xml:space="preserve"> </w:t>
            </w:r>
            <w:r w:rsidRPr="003A51AC">
              <w:rPr>
                <w:sz w:val="24"/>
                <w:szCs w:val="24"/>
                <w:lang w:val="ru-RU"/>
              </w:rPr>
              <w:t xml:space="preserve">лотки  </w:t>
            </w:r>
            <w:r w:rsidRPr="003A51AC">
              <w:rPr>
                <w:spacing w:val="13"/>
                <w:sz w:val="24"/>
                <w:szCs w:val="24"/>
                <w:lang w:val="ru-RU"/>
              </w:rPr>
              <w:t xml:space="preserve"> </w:t>
            </w:r>
            <w:r w:rsidRPr="003A51AC">
              <w:rPr>
                <w:sz w:val="24"/>
                <w:szCs w:val="24"/>
                <w:lang w:val="ru-RU"/>
              </w:rPr>
              <w:t>с</w:t>
            </w:r>
          </w:p>
          <w:p w:rsidR="007F19D2" w:rsidRPr="003A51AC" w:rsidRDefault="007F19D2" w:rsidP="007F19D2">
            <w:pPr>
              <w:pStyle w:val="TableParagraph"/>
              <w:jc w:val="both"/>
              <w:rPr>
                <w:sz w:val="24"/>
                <w:szCs w:val="24"/>
                <w:lang w:val="ru-RU"/>
              </w:rPr>
            </w:pPr>
            <w:r w:rsidRPr="003A51AC">
              <w:rPr>
                <w:sz w:val="24"/>
                <w:szCs w:val="24"/>
                <w:lang w:val="ru-RU"/>
              </w:rPr>
              <w:t>ячейками, пипетки,</w:t>
            </w:r>
            <w:r w:rsidRPr="003A51AC">
              <w:rPr>
                <w:spacing w:val="-1"/>
                <w:sz w:val="24"/>
                <w:szCs w:val="24"/>
                <w:lang w:val="ru-RU"/>
              </w:rPr>
              <w:t xml:space="preserve"> </w:t>
            </w:r>
            <w:r w:rsidRPr="003A51AC">
              <w:rPr>
                <w:sz w:val="24"/>
                <w:szCs w:val="24"/>
                <w:lang w:val="ru-RU"/>
              </w:rPr>
              <w:t>воронки, чашки</w:t>
            </w:r>
            <w:r w:rsidRPr="003A51AC">
              <w:rPr>
                <w:spacing w:val="-2"/>
                <w:sz w:val="24"/>
                <w:szCs w:val="24"/>
                <w:lang w:val="ru-RU"/>
              </w:rPr>
              <w:t xml:space="preserve"> </w:t>
            </w:r>
            <w:r w:rsidRPr="003A51AC">
              <w:rPr>
                <w:sz w:val="24"/>
                <w:szCs w:val="24"/>
                <w:lang w:val="ru-RU"/>
              </w:rPr>
              <w:t>/мисочки и</w:t>
            </w:r>
            <w:r w:rsidRPr="003A51AC">
              <w:rPr>
                <w:spacing w:val="-1"/>
                <w:sz w:val="24"/>
                <w:szCs w:val="24"/>
                <w:lang w:val="ru-RU"/>
              </w:rPr>
              <w:t xml:space="preserve"> </w:t>
            </w:r>
            <w:r w:rsidRPr="003A51AC">
              <w:rPr>
                <w:sz w:val="24"/>
                <w:szCs w:val="24"/>
                <w:lang w:val="ru-RU"/>
              </w:rPr>
              <w:t>проч.)</w:t>
            </w:r>
            <w:r w:rsidRPr="003A51AC">
              <w:rPr>
                <w:spacing w:val="5"/>
                <w:sz w:val="24"/>
                <w:szCs w:val="24"/>
                <w:lang w:val="ru-RU"/>
              </w:rPr>
              <w:t xml:space="preserve"> </w:t>
            </w:r>
            <w:r w:rsidRPr="003A51AC">
              <w:rPr>
                <w:sz w:val="24"/>
                <w:szCs w:val="24"/>
                <w:lang w:val="ru-RU"/>
              </w:rPr>
              <w:t>–</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комплект</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1.8.2.20.</w:t>
            </w:r>
          </w:p>
        </w:tc>
        <w:tc>
          <w:tcPr>
            <w:tcW w:w="5493" w:type="dxa"/>
          </w:tcPr>
          <w:p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1.8.2.21.</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Мультстудия, комплексное решение для кукольной и</w:t>
            </w:r>
            <w:r w:rsidRPr="003A51AC">
              <w:rPr>
                <w:spacing w:val="1"/>
                <w:sz w:val="24"/>
                <w:szCs w:val="24"/>
                <w:lang w:val="ru-RU"/>
              </w:rPr>
              <w:t xml:space="preserve"> </w:t>
            </w:r>
            <w:r w:rsidRPr="003A51AC">
              <w:rPr>
                <w:sz w:val="24"/>
                <w:szCs w:val="24"/>
                <w:lang w:val="ru-RU"/>
              </w:rPr>
              <w:t>плоскостной</w:t>
            </w:r>
            <w:r w:rsidRPr="003A51AC">
              <w:rPr>
                <w:spacing w:val="1"/>
                <w:sz w:val="24"/>
                <w:szCs w:val="24"/>
                <w:lang w:val="ru-RU"/>
              </w:rPr>
              <w:t xml:space="preserve"> </w:t>
            </w:r>
            <w:r w:rsidRPr="003A51AC">
              <w:rPr>
                <w:sz w:val="24"/>
                <w:szCs w:val="24"/>
                <w:lang w:val="ru-RU"/>
              </w:rPr>
              <w:t>анимации</w:t>
            </w:r>
            <w:r w:rsidRPr="003A51AC">
              <w:rPr>
                <w:spacing w:val="1"/>
                <w:sz w:val="24"/>
                <w:szCs w:val="24"/>
                <w:lang w:val="ru-RU"/>
              </w:rPr>
              <w:t xml:space="preserve"> </w:t>
            </w:r>
            <w:r w:rsidRPr="003A51AC">
              <w:rPr>
                <w:sz w:val="24"/>
                <w:szCs w:val="24"/>
                <w:lang w:val="ru-RU"/>
              </w:rPr>
              <w:t>методом</w:t>
            </w:r>
            <w:r w:rsidRPr="003A51AC">
              <w:rPr>
                <w:spacing w:val="1"/>
                <w:sz w:val="24"/>
                <w:szCs w:val="24"/>
                <w:lang w:val="ru-RU"/>
              </w:rPr>
              <w:t xml:space="preserve"> </w:t>
            </w:r>
            <w:r w:rsidRPr="003A51AC">
              <w:rPr>
                <w:sz w:val="24"/>
                <w:szCs w:val="24"/>
                <w:lang w:val="ru-RU"/>
              </w:rPr>
              <w:t>покадровой</w:t>
            </w:r>
            <w:r w:rsidRPr="003A51AC">
              <w:rPr>
                <w:spacing w:val="1"/>
                <w:sz w:val="24"/>
                <w:szCs w:val="24"/>
                <w:lang w:val="ru-RU"/>
              </w:rPr>
              <w:t xml:space="preserve"> </w:t>
            </w:r>
            <w:r w:rsidRPr="003A51AC">
              <w:rPr>
                <w:sz w:val="24"/>
                <w:szCs w:val="24"/>
                <w:lang w:val="ru-RU"/>
              </w:rPr>
              <w:t>съемки,</w:t>
            </w:r>
            <w:r w:rsidRPr="003A51AC">
              <w:rPr>
                <w:spacing w:val="1"/>
                <w:sz w:val="24"/>
                <w:szCs w:val="24"/>
                <w:lang w:val="ru-RU"/>
              </w:rPr>
              <w:t xml:space="preserve"> </w:t>
            </w:r>
            <w:r w:rsidRPr="003A51AC">
              <w:rPr>
                <w:sz w:val="24"/>
                <w:szCs w:val="24"/>
                <w:lang w:val="ru-RU"/>
              </w:rPr>
              <w:t>включающее</w:t>
            </w:r>
            <w:r w:rsidRPr="003A51AC">
              <w:rPr>
                <w:spacing w:val="3"/>
                <w:sz w:val="24"/>
                <w:szCs w:val="24"/>
                <w:lang w:val="ru-RU"/>
              </w:rPr>
              <w:t xml:space="preserve"> </w:t>
            </w:r>
            <w:r w:rsidRPr="003A51AC">
              <w:rPr>
                <w:sz w:val="24"/>
                <w:szCs w:val="24"/>
                <w:lang w:val="ru-RU"/>
              </w:rPr>
              <w:t>соответствующее</w:t>
            </w:r>
            <w:r w:rsidRPr="003A51AC">
              <w:rPr>
                <w:spacing w:val="6"/>
                <w:sz w:val="24"/>
                <w:szCs w:val="24"/>
                <w:lang w:val="ru-RU"/>
              </w:rPr>
              <w:t xml:space="preserve"> </w:t>
            </w:r>
            <w:r w:rsidRPr="003A51AC">
              <w:rPr>
                <w:sz w:val="24"/>
                <w:szCs w:val="24"/>
                <w:lang w:val="ru-RU"/>
              </w:rPr>
              <w:t>возрасту</w:t>
            </w:r>
            <w:r w:rsidRPr="003A51AC">
              <w:rPr>
                <w:spacing w:val="3"/>
                <w:sz w:val="24"/>
                <w:szCs w:val="24"/>
                <w:lang w:val="ru-RU"/>
              </w:rPr>
              <w:t xml:space="preserve"> </w:t>
            </w:r>
            <w:r w:rsidRPr="003A51AC">
              <w:rPr>
                <w:sz w:val="24"/>
                <w:szCs w:val="24"/>
                <w:lang w:val="ru-RU"/>
              </w:rPr>
              <w:t>программное</w:t>
            </w:r>
          </w:p>
          <w:p w:rsidR="007F19D2" w:rsidRPr="003A51AC" w:rsidRDefault="007F19D2" w:rsidP="007F19D2">
            <w:pPr>
              <w:pStyle w:val="TableParagraph"/>
              <w:jc w:val="both"/>
              <w:rPr>
                <w:sz w:val="24"/>
                <w:szCs w:val="24"/>
              </w:rPr>
            </w:pPr>
            <w:r w:rsidRPr="003A51AC">
              <w:rPr>
                <w:sz w:val="24"/>
                <w:szCs w:val="24"/>
              </w:rPr>
              <w:t>обеспечение</w:t>
            </w:r>
            <w:r w:rsidRPr="003A51AC">
              <w:rPr>
                <w:spacing w:val="-7"/>
                <w:sz w:val="24"/>
                <w:szCs w:val="24"/>
              </w:rPr>
              <w:t xml:space="preserve"> </w:t>
            </w:r>
            <w:r w:rsidRPr="003A51AC">
              <w:rPr>
                <w:sz w:val="24"/>
                <w:szCs w:val="24"/>
              </w:rPr>
              <w:t>и</w:t>
            </w:r>
            <w:r w:rsidRPr="003A51AC">
              <w:rPr>
                <w:spacing w:val="-6"/>
                <w:sz w:val="24"/>
                <w:szCs w:val="24"/>
              </w:rPr>
              <w:t xml:space="preserve"> </w:t>
            </w:r>
            <w:r w:rsidRPr="003A51AC">
              <w:rPr>
                <w:sz w:val="24"/>
                <w:szCs w:val="24"/>
              </w:rPr>
              <w:t>методические</w:t>
            </w:r>
            <w:r w:rsidRPr="003A51AC">
              <w:rPr>
                <w:spacing w:val="-7"/>
                <w:sz w:val="24"/>
                <w:szCs w:val="24"/>
              </w:rPr>
              <w:t xml:space="preserve"> </w:t>
            </w:r>
            <w:r w:rsidRPr="003A51AC">
              <w:rPr>
                <w:sz w:val="24"/>
                <w:szCs w:val="24"/>
              </w:rPr>
              <w:t>рекомендации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1.8.2.22.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демонстрации</w:t>
            </w:r>
            <w:r w:rsidRPr="003A51AC">
              <w:rPr>
                <w:spacing w:val="-3"/>
                <w:sz w:val="24"/>
                <w:szCs w:val="24"/>
                <w:lang w:val="ru-RU"/>
              </w:rPr>
              <w:t xml:space="preserve"> </w:t>
            </w:r>
            <w:r w:rsidRPr="003A51AC">
              <w:rPr>
                <w:sz w:val="24"/>
                <w:szCs w:val="24"/>
                <w:lang w:val="ru-RU"/>
              </w:rPr>
              <w:t>круговорота</w:t>
            </w:r>
            <w:r w:rsidRPr="003A51AC">
              <w:rPr>
                <w:spacing w:val="-1"/>
                <w:sz w:val="24"/>
                <w:szCs w:val="24"/>
                <w:lang w:val="ru-RU"/>
              </w:rPr>
              <w:t xml:space="preserve"> </w:t>
            </w:r>
            <w:r w:rsidRPr="003A51AC">
              <w:rPr>
                <w:sz w:val="24"/>
                <w:szCs w:val="24"/>
                <w:lang w:val="ru-RU"/>
              </w:rPr>
              <w:t>воды</w:t>
            </w:r>
            <w:r w:rsidRPr="003A51AC">
              <w:rPr>
                <w:spacing w:val="-1"/>
                <w:sz w:val="24"/>
                <w:szCs w:val="24"/>
                <w:lang w:val="ru-RU"/>
              </w:rPr>
              <w:t xml:space="preserve"> </w:t>
            </w:r>
            <w:r w:rsidRPr="003A51AC">
              <w:rPr>
                <w:sz w:val="24"/>
                <w:szCs w:val="24"/>
                <w:lang w:val="ru-RU"/>
              </w:rPr>
              <w:t>в природе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очистки воды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7F19D2" w:rsidRPr="003A51AC" w:rsidRDefault="007F19D2" w:rsidP="007F19D2">
            <w:pPr>
              <w:pStyle w:val="TableParagraph"/>
              <w:spacing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3"/>
        </w:trPr>
        <w:tc>
          <w:tcPr>
            <w:tcW w:w="1385"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spacing w:before="1"/>
              <w:ind w:left="129"/>
              <w:rPr>
                <w:sz w:val="24"/>
                <w:szCs w:val="24"/>
              </w:rPr>
            </w:pPr>
            <w:r w:rsidRPr="003A51AC">
              <w:rPr>
                <w:sz w:val="24"/>
                <w:szCs w:val="24"/>
              </w:rPr>
              <w:t>1.8.2.25.</w:t>
            </w:r>
          </w:p>
        </w:tc>
        <w:tc>
          <w:tcPr>
            <w:tcW w:w="5493" w:type="dxa"/>
          </w:tcPr>
          <w:p w:rsidR="007F19D2" w:rsidRPr="003A51AC" w:rsidRDefault="007F19D2" w:rsidP="007F19D2">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7F19D2" w:rsidRPr="003A51AC" w:rsidRDefault="007F19D2" w:rsidP="007F19D2">
            <w:pPr>
              <w:pStyle w:val="TableParagraph"/>
              <w:spacing w:before="38"/>
              <w:rPr>
                <w:sz w:val="24"/>
                <w:szCs w:val="24"/>
              </w:rPr>
            </w:pPr>
            <w:r w:rsidRPr="003A51AC">
              <w:rPr>
                <w:sz w:val="24"/>
                <w:szCs w:val="24"/>
              </w:rPr>
              <w:t>конструирования</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1.8.2.26.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для изучения</w:t>
            </w:r>
            <w:r w:rsidRPr="003A51AC">
              <w:rPr>
                <w:spacing w:val="-2"/>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звука</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1.8.2.27.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r w:rsidRPr="003A51AC">
              <w:rPr>
                <w:spacing w:val="-1"/>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света</w:t>
            </w:r>
            <w:r w:rsidRPr="003A51AC">
              <w:rPr>
                <w:spacing w:val="1"/>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3"/>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1.8.2.29.</w:t>
            </w:r>
          </w:p>
        </w:tc>
        <w:tc>
          <w:tcPr>
            <w:tcW w:w="5493" w:type="dxa"/>
          </w:tcPr>
          <w:p w:rsidR="007F19D2" w:rsidRPr="003A51AC" w:rsidRDefault="007F19D2" w:rsidP="007F19D2">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7F19D2" w:rsidRPr="003A51AC" w:rsidRDefault="007F19D2" w:rsidP="007F19D2">
            <w:pPr>
              <w:pStyle w:val="TableParagraph"/>
              <w:spacing w:line="252"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454"/>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1.8.2.30.</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Оборудование для наблюдения за объектами живой и</w:t>
            </w:r>
            <w:r w:rsidRPr="003A51AC">
              <w:rPr>
                <w:spacing w:val="1"/>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(телескоп,</w:t>
            </w:r>
            <w:r w:rsidRPr="003A51AC">
              <w:rPr>
                <w:spacing w:val="1"/>
                <w:sz w:val="24"/>
                <w:szCs w:val="24"/>
                <w:lang w:val="ru-RU"/>
              </w:rPr>
              <w:t xml:space="preserve"> </w:t>
            </w:r>
            <w:r w:rsidRPr="003A51AC">
              <w:rPr>
                <w:sz w:val="24"/>
                <w:szCs w:val="24"/>
                <w:lang w:val="ru-RU"/>
              </w:rPr>
              <w:t>бинокль,</w:t>
            </w:r>
            <w:r w:rsidRPr="003A51AC">
              <w:rPr>
                <w:spacing w:val="1"/>
                <w:sz w:val="24"/>
                <w:szCs w:val="24"/>
                <w:lang w:val="ru-RU"/>
              </w:rPr>
              <w:t xml:space="preserve"> </w:t>
            </w:r>
            <w:r w:rsidRPr="003A51AC">
              <w:rPr>
                <w:sz w:val="24"/>
                <w:szCs w:val="24"/>
                <w:lang w:val="ru-RU"/>
              </w:rPr>
              <w:t>перископ,</w:t>
            </w:r>
            <w:r w:rsidRPr="003A51AC">
              <w:rPr>
                <w:spacing w:val="-52"/>
                <w:sz w:val="24"/>
                <w:szCs w:val="24"/>
                <w:lang w:val="ru-RU"/>
              </w:rPr>
              <w:t xml:space="preserve"> </w:t>
            </w:r>
            <w:r w:rsidRPr="003A51AC">
              <w:rPr>
                <w:sz w:val="24"/>
                <w:szCs w:val="24"/>
                <w:lang w:val="ru-RU"/>
              </w:rPr>
              <w:t>установки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изучения</w:t>
            </w:r>
            <w:r w:rsidRPr="003A51AC">
              <w:rPr>
                <w:spacing w:val="1"/>
                <w:sz w:val="24"/>
                <w:szCs w:val="24"/>
                <w:lang w:val="ru-RU"/>
              </w:rPr>
              <w:t xml:space="preserve"> </w:t>
            </w:r>
            <w:r w:rsidRPr="003A51AC">
              <w:rPr>
                <w:sz w:val="24"/>
                <w:szCs w:val="24"/>
                <w:lang w:val="ru-RU"/>
              </w:rPr>
              <w:t>звуков,</w:t>
            </w:r>
            <w:r w:rsidRPr="003A51AC">
              <w:rPr>
                <w:spacing w:val="1"/>
                <w:sz w:val="24"/>
                <w:szCs w:val="24"/>
                <w:lang w:val="ru-RU"/>
              </w:rPr>
              <w:t xml:space="preserve"> </w:t>
            </w:r>
            <w:r w:rsidRPr="003A51AC">
              <w:rPr>
                <w:sz w:val="24"/>
                <w:szCs w:val="24"/>
                <w:lang w:val="ru-RU"/>
              </w:rPr>
              <w:t>издаваемых</w:t>
            </w:r>
            <w:r w:rsidRPr="003A51AC">
              <w:rPr>
                <w:spacing w:val="-52"/>
                <w:sz w:val="24"/>
                <w:szCs w:val="24"/>
                <w:lang w:val="ru-RU"/>
              </w:rPr>
              <w:t xml:space="preserve"> </w:t>
            </w:r>
            <w:r w:rsidRPr="003A51AC">
              <w:rPr>
                <w:sz w:val="24"/>
                <w:szCs w:val="24"/>
                <w:lang w:val="ru-RU"/>
              </w:rPr>
              <w:t>насекомыми,</w:t>
            </w:r>
            <w:r w:rsidRPr="003A51AC">
              <w:rPr>
                <w:spacing w:val="38"/>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наблюдения</w:t>
            </w:r>
            <w:r w:rsidRPr="003A51AC">
              <w:rPr>
                <w:spacing w:val="40"/>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разных</w:t>
            </w:r>
            <w:r w:rsidRPr="003A51AC">
              <w:rPr>
                <w:spacing w:val="39"/>
                <w:sz w:val="24"/>
                <w:szCs w:val="24"/>
                <w:lang w:val="ru-RU"/>
              </w:rPr>
              <w:t xml:space="preserve"> </w:t>
            </w:r>
            <w:r w:rsidRPr="003A51AC">
              <w:rPr>
                <w:sz w:val="24"/>
                <w:szCs w:val="24"/>
                <w:lang w:val="ru-RU"/>
              </w:rPr>
              <w:t>ракурсов,</w:t>
            </w:r>
            <w:r w:rsidRPr="003A51AC">
              <w:rPr>
                <w:spacing w:val="42"/>
                <w:sz w:val="24"/>
                <w:szCs w:val="24"/>
                <w:lang w:val="ru-RU"/>
              </w:rPr>
              <w:t xml:space="preserve"> </w:t>
            </w:r>
            <w:r w:rsidRPr="003A51AC">
              <w:rPr>
                <w:sz w:val="24"/>
                <w:szCs w:val="24"/>
                <w:lang w:val="ru-RU"/>
              </w:rPr>
              <w:t>для</w:t>
            </w:r>
          </w:p>
          <w:p w:rsidR="007F19D2" w:rsidRPr="003A51AC" w:rsidRDefault="007F19D2" w:rsidP="007F19D2">
            <w:pPr>
              <w:pStyle w:val="TableParagraph"/>
              <w:jc w:val="both"/>
              <w:rPr>
                <w:sz w:val="24"/>
                <w:szCs w:val="24"/>
                <w:lang w:val="ru-RU"/>
              </w:rPr>
            </w:pPr>
            <w:r w:rsidRPr="003A51AC">
              <w:rPr>
                <w:sz w:val="24"/>
                <w:szCs w:val="24"/>
                <w:lang w:val="ru-RU"/>
              </w:rPr>
              <w:t>выращивания</w:t>
            </w:r>
            <w:r w:rsidRPr="003A51AC">
              <w:rPr>
                <w:spacing w:val="-2"/>
                <w:sz w:val="24"/>
                <w:szCs w:val="24"/>
                <w:lang w:val="ru-RU"/>
              </w:rPr>
              <w:t xml:space="preserve"> </w:t>
            </w:r>
            <w:r w:rsidRPr="003A51AC">
              <w:rPr>
                <w:sz w:val="24"/>
                <w:szCs w:val="24"/>
                <w:lang w:val="ru-RU"/>
              </w:rPr>
              <w:t>растений и</w:t>
            </w:r>
            <w:r w:rsidRPr="003A51AC">
              <w:rPr>
                <w:spacing w:val="-5"/>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1.8.2.31.</w:t>
            </w:r>
          </w:p>
        </w:tc>
        <w:tc>
          <w:tcPr>
            <w:tcW w:w="5493" w:type="dxa"/>
          </w:tcPr>
          <w:p w:rsidR="007F19D2" w:rsidRPr="003A51AC" w:rsidRDefault="007F19D2" w:rsidP="007F19D2">
            <w:pPr>
              <w:pStyle w:val="TableParagraph"/>
              <w:rPr>
                <w:sz w:val="24"/>
                <w:szCs w:val="24"/>
              </w:rPr>
            </w:pPr>
            <w:r w:rsidRPr="003A51AC">
              <w:rPr>
                <w:spacing w:val="-1"/>
                <w:sz w:val="24"/>
                <w:szCs w:val="24"/>
              </w:rPr>
              <w:t>Пальчиковые</w:t>
            </w:r>
            <w:r w:rsidRPr="003A51AC">
              <w:rPr>
                <w:spacing w:val="-11"/>
                <w:sz w:val="24"/>
                <w:szCs w:val="24"/>
              </w:rPr>
              <w:t xml:space="preserve"> </w:t>
            </w:r>
            <w:r w:rsidRPr="003A51AC">
              <w:rPr>
                <w:sz w:val="24"/>
                <w:szCs w:val="24"/>
              </w:rPr>
              <w:t>куклы</w:t>
            </w:r>
            <w:r w:rsidRPr="003A51AC">
              <w:rPr>
                <w:spacing w:val="-9"/>
                <w:sz w:val="24"/>
                <w:szCs w:val="24"/>
              </w:rPr>
              <w:t xml:space="preserve"> </w:t>
            </w:r>
            <w:r w:rsidRPr="003A51AC">
              <w:rPr>
                <w:sz w:val="24"/>
                <w:szCs w:val="24"/>
              </w:rPr>
              <w:t>–</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1.8.2.32.</w:t>
            </w:r>
          </w:p>
        </w:tc>
        <w:tc>
          <w:tcPr>
            <w:tcW w:w="5493" w:type="dxa"/>
          </w:tcPr>
          <w:p w:rsidR="007F19D2" w:rsidRPr="003A51AC" w:rsidRDefault="007F19D2" w:rsidP="007F19D2">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1.8.2.33.</w:t>
            </w:r>
          </w:p>
        </w:tc>
        <w:tc>
          <w:tcPr>
            <w:tcW w:w="5493" w:type="dxa"/>
          </w:tcPr>
          <w:p w:rsidR="007F19D2" w:rsidRPr="003A51AC" w:rsidRDefault="007F19D2" w:rsidP="007F19D2">
            <w:pPr>
              <w:pStyle w:val="TableParagraph"/>
              <w:tabs>
                <w:tab w:val="left" w:pos="995"/>
                <w:tab w:val="left" w:pos="1856"/>
                <w:tab w:val="left" w:pos="2996"/>
              </w:tabs>
              <w:spacing w:line="276" w:lineRule="auto"/>
              <w:ind w:right="96"/>
              <w:rPr>
                <w:sz w:val="24"/>
                <w:szCs w:val="24"/>
                <w:lang w:val="ru-RU"/>
              </w:rPr>
            </w:pPr>
            <w:r w:rsidRPr="003A51AC">
              <w:rPr>
                <w:sz w:val="24"/>
                <w:szCs w:val="24"/>
                <w:lang w:val="ru-RU"/>
              </w:rPr>
              <w:t>Принадлежности</w:t>
            </w:r>
            <w:r w:rsidRPr="003A51AC">
              <w:rPr>
                <w:spacing w:val="40"/>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исследовательской</w:t>
            </w:r>
            <w:r w:rsidRPr="003A51AC">
              <w:rPr>
                <w:spacing w:val="41"/>
                <w:sz w:val="24"/>
                <w:szCs w:val="24"/>
                <w:lang w:val="ru-RU"/>
              </w:rPr>
              <w:t xml:space="preserve"> </w:t>
            </w:r>
            <w:r w:rsidRPr="003A51AC">
              <w:rPr>
                <w:sz w:val="24"/>
                <w:szCs w:val="24"/>
                <w:lang w:val="ru-RU"/>
              </w:rPr>
              <w:t>деятельности</w:t>
            </w:r>
            <w:r w:rsidRPr="003A51AC">
              <w:rPr>
                <w:spacing w:val="-52"/>
                <w:sz w:val="24"/>
                <w:szCs w:val="24"/>
                <w:lang w:val="ru-RU"/>
              </w:rPr>
              <w:t xml:space="preserve"> </w:t>
            </w:r>
            <w:r w:rsidRPr="003A51AC">
              <w:rPr>
                <w:sz w:val="24"/>
                <w:szCs w:val="24"/>
                <w:lang w:val="ru-RU"/>
              </w:rPr>
              <w:t>(лупы,</w:t>
            </w:r>
            <w:r w:rsidRPr="003A51AC">
              <w:rPr>
                <w:sz w:val="24"/>
                <w:szCs w:val="24"/>
                <w:lang w:val="ru-RU"/>
              </w:rPr>
              <w:tab/>
              <w:t>сачки,</w:t>
            </w:r>
            <w:r w:rsidRPr="003A51AC">
              <w:rPr>
                <w:sz w:val="24"/>
                <w:szCs w:val="24"/>
                <w:lang w:val="ru-RU"/>
              </w:rPr>
              <w:tab/>
              <w:t>пинцеты,</w:t>
            </w:r>
            <w:r w:rsidRPr="003A51AC">
              <w:rPr>
                <w:sz w:val="24"/>
                <w:szCs w:val="24"/>
                <w:lang w:val="ru-RU"/>
              </w:rPr>
              <w:tab/>
              <w:t>стаканчики-увеличители,</w:t>
            </w:r>
          </w:p>
          <w:p w:rsidR="007F19D2" w:rsidRPr="003A51AC" w:rsidRDefault="007F19D2" w:rsidP="007F19D2">
            <w:pPr>
              <w:pStyle w:val="TableParagraph"/>
              <w:spacing w:line="252" w:lineRule="exact"/>
              <w:rPr>
                <w:sz w:val="24"/>
                <w:szCs w:val="24"/>
                <w:lang w:val="ru-RU"/>
              </w:rPr>
            </w:pPr>
            <w:r w:rsidRPr="003A51AC">
              <w:rPr>
                <w:sz w:val="24"/>
                <w:szCs w:val="24"/>
                <w:lang w:val="ru-RU"/>
              </w:rPr>
              <w:t>защитные</w:t>
            </w:r>
            <w:r w:rsidRPr="003A51AC">
              <w:rPr>
                <w:spacing w:val="-2"/>
                <w:sz w:val="24"/>
                <w:szCs w:val="24"/>
                <w:lang w:val="ru-RU"/>
              </w:rPr>
              <w:t xml:space="preserve"> </w:t>
            </w:r>
            <w:r w:rsidRPr="003A51AC">
              <w:rPr>
                <w:sz w:val="24"/>
                <w:szCs w:val="24"/>
                <w:lang w:val="ru-RU"/>
              </w:rPr>
              <w:t>очки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6"/>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2"/>
              <w:rPr>
                <w:sz w:val="24"/>
                <w:szCs w:val="24"/>
              </w:rPr>
            </w:pPr>
          </w:p>
          <w:p w:rsidR="007F19D2" w:rsidRPr="003A51AC" w:rsidRDefault="007F19D2" w:rsidP="007F19D2">
            <w:pPr>
              <w:pStyle w:val="TableParagraph"/>
              <w:ind w:left="129"/>
              <w:rPr>
                <w:sz w:val="24"/>
                <w:szCs w:val="24"/>
              </w:rPr>
            </w:pPr>
            <w:r w:rsidRPr="003A51AC">
              <w:rPr>
                <w:sz w:val="24"/>
                <w:szCs w:val="24"/>
              </w:rPr>
              <w:t>1.8.2.34.</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Принадлежности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измерений</w:t>
            </w:r>
            <w:r w:rsidRPr="003A51AC">
              <w:rPr>
                <w:spacing w:val="1"/>
                <w:sz w:val="24"/>
                <w:szCs w:val="24"/>
                <w:lang w:val="ru-RU"/>
              </w:rPr>
              <w:t xml:space="preserve"> </w:t>
            </w:r>
            <w:r w:rsidRPr="003A51AC">
              <w:rPr>
                <w:sz w:val="24"/>
                <w:szCs w:val="24"/>
                <w:lang w:val="ru-RU"/>
              </w:rPr>
              <w:t>(мерные</w:t>
            </w:r>
            <w:r w:rsidRPr="003A51AC">
              <w:rPr>
                <w:spacing w:val="-52"/>
                <w:sz w:val="24"/>
                <w:szCs w:val="24"/>
                <w:lang w:val="ru-RU"/>
              </w:rPr>
              <w:t xml:space="preserve"> </w:t>
            </w:r>
            <w:r w:rsidRPr="003A51AC">
              <w:rPr>
                <w:sz w:val="24"/>
                <w:szCs w:val="24"/>
                <w:lang w:val="ru-RU"/>
              </w:rPr>
              <w:t>стаканчики,</w:t>
            </w:r>
            <w:r w:rsidRPr="003A51AC">
              <w:rPr>
                <w:spacing w:val="1"/>
                <w:sz w:val="24"/>
                <w:szCs w:val="24"/>
                <w:lang w:val="ru-RU"/>
              </w:rPr>
              <w:t xml:space="preserve"> </w:t>
            </w:r>
            <w:r w:rsidRPr="003A51AC">
              <w:rPr>
                <w:sz w:val="24"/>
                <w:szCs w:val="24"/>
                <w:lang w:val="ru-RU"/>
              </w:rPr>
              <w:t>набор</w:t>
            </w:r>
            <w:r w:rsidRPr="003A51AC">
              <w:rPr>
                <w:spacing w:val="1"/>
                <w:sz w:val="24"/>
                <w:szCs w:val="24"/>
                <w:lang w:val="ru-RU"/>
              </w:rPr>
              <w:t xml:space="preserve"> </w:t>
            </w:r>
            <w:r w:rsidRPr="003A51AC">
              <w:rPr>
                <w:sz w:val="24"/>
                <w:szCs w:val="24"/>
                <w:lang w:val="ru-RU"/>
              </w:rPr>
              <w:t>полых</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тел</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34"/>
                <w:sz w:val="24"/>
                <w:szCs w:val="24"/>
                <w:lang w:val="ru-RU"/>
              </w:rPr>
              <w:t xml:space="preserve"> </w:t>
            </w:r>
            <w:r w:rsidRPr="003A51AC">
              <w:rPr>
                <w:sz w:val="24"/>
                <w:szCs w:val="24"/>
                <w:lang w:val="ru-RU"/>
              </w:rPr>
              <w:t>форм,</w:t>
            </w:r>
            <w:r w:rsidRPr="003A51AC">
              <w:rPr>
                <w:spacing w:val="36"/>
                <w:sz w:val="24"/>
                <w:szCs w:val="24"/>
                <w:lang w:val="ru-RU"/>
              </w:rPr>
              <w:t xml:space="preserve"> </w:t>
            </w:r>
            <w:r w:rsidRPr="003A51AC">
              <w:rPr>
                <w:sz w:val="24"/>
                <w:szCs w:val="24"/>
                <w:lang w:val="ru-RU"/>
              </w:rPr>
              <w:t>весы</w:t>
            </w:r>
            <w:r w:rsidRPr="003A51AC">
              <w:rPr>
                <w:spacing w:val="35"/>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чашами,</w:t>
            </w:r>
            <w:r w:rsidRPr="003A51AC">
              <w:rPr>
                <w:spacing w:val="35"/>
                <w:sz w:val="24"/>
                <w:szCs w:val="24"/>
                <w:lang w:val="ru-RU"/>
              </w:rPr>
              <w:t xml:space="preserve"> </w:t>
            </w:r>
            <w:r w:rsidRPr="003A51AC">
              <w:rPr>
                <w:sz w:val="24"/>
                <w:szCs w:val="24"/>
                <w:lang w:val="ru-RU"/>
              </w:rPr>
              <w:t>гирьками</w:t>
            </w:r>
            <w:r w:rsidRPr="003A51AC">
              <w:rPr>
                <w:spacing w:val="37"/>
                <w:sz w:val="24"/>
                <w:szCs w:val="24"/>
                <w:lang w:val="ru-RU"/>
              </w:rPr>
              <w:t xml:space="preserve"> </w:t>
            </w:r>
            <w:r w:rsidRPr="003A51AC">
              <w:rPr>
                <w:sz w:val="24"/>
                <w:szCs w:val="24"/>
                <w:lang w:val="ru-RU"/>
              </w:rPr>
              <w:t>и</w:t>
            </w:r>
          </w:p>
          <w:p w:rsidR="007F19D2" w:rsidRPr="003A51AC" w:rsidRDefault="007F19D2" w:rsidP="007F19D2">
            <w:pPr>
              <w:pStyle w:val="TableParagraph"/>
              <w:spacing w:line="252" w:lineRule="exact"/>
              <w:jc w:val="both"/>
              <w:rPr>
                <w:sz w:val="24"/>
                <w:szCs w:val="24"/>
                <w:lang w:val="ru-RU"/>
              </w:rPr>
            </w:pPr>
            <w:r w:rsidRPr="003A51AC">
              <w:rPr>
                <w:sz w:val="24"/>
                <w:szCs w:val="24"/>
                <w:lang w:val="ru-RU"/>
              </w:rPr>
              <w:t>разновесами,</w:t>
            </w:r>
            <w:r w:rsidRPr="003A51AC">
              <w:rPr>
                <w:spacing w:val="-2"/>
                <w:sz w:val="24"/>
                <w:szCs w:val="24"/>
                <w:lang w:val="ru-RU"/>
              </w:rPr>
              <w:t xml:space="preserve"> </w:t>
            </w:r>
            <w:r w:rsidRPr="003A51AC">
              <w:rPr>
                <w:sz w:val="24"/>
                <w:szCs w:val="24"/>
                <w:lang w:val="ru-RU"/>
              </w:rPr>
              <w:t>часы</w:t>
            </w:r>
            <w:r w:rsidRPr="003A51AC">
              <w:rPr>
                <w:spacing w:val="-1"/>
                <w:sz w:val="24"/>
                <w:szCs w:val="24"/>
                <w:lang w:val="ru-RU"/>
              </w:rPr>
              <w:t xml:space="preserve"> </w:t>
            </w:r>
            <w:r w:rsidRPr="003A51AC">
              <w:rPr>
                <w:sz w:val="24"/>
                <w:szCs w:val="24"/>
                <w:lang w:val="ru-RU"/>
              </w:rPr>
              <w:t>песочные,</w:t>
            </w:r>
            <w:r w:rsidRPr="003A51AC">
              <w:rPr>
                <w:spacing w:val="-2"/>
                <w:sz w:val="24"/>
                <w:szCs w:val="24"/>
                <w:lang w:val="ru-RU"/>
              </w:rPr>
              <w:t xml:space="preserve"> </w:t>
            </w:r>
            <w:r w:rsidRPr="003A51AC">
              <w:rPr>
                <w:sz w:val="24"/>
                <w:szCs w:val="24"/>
                <w:lang w:val="ru-RU"/>
              </w:rPr>
              <w:t>линейки)</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1.8.2.35.</w:t>
            </w:r>
          </w:p>
        </w:tc>
        <w:tc>
          <w:tcPr>
            <w:tcW w:w="5493" w:type="dxa"/>
          </w:tcPr>
          <w:p w:rsidR="007F19D2" w:rsidRPr="003A51AC" w:rsidRDefault="007F19D2" w:rsidP="007F19D2">
            <w:pPr>
              <w:pStyle w:val="TableParagraph"/>
              <w:tabs>
                <w:tab w:val="left" w:pos="858"/>
                <w:tab w:val="left" w:pos="2313"/>
                <w:tab w:val="left" w:pos="2896"/>
                <w:tab w:val="left" w:pos="3339"/>
                <w:tab w:val="left" w:pos="3976"/>
                <w:tab w:val="left" w:pos="4513"/>
              </w:tabs>
              <w:spacing w:line="276" w:lineRule="auto"/>
              <w:ind w:right="96"/>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r>
            <w:r w:rsidRPr="003A51AC">
              <w:rPr>
                <w:spacing w:val="-2"/>
                <w:sz w:val="24"/>
                <w:szCs w:val="24"/>
                <w:lang w:val="ru-RU"/>
              </w:rPr>
              <w:t>обучения</w:t>
            </w:r>
            <w:r w:rsidRPr="003A51AC">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p>
          <w:p w:rsidR="007F19D2" w:rsidRPr="003A51AC" w:rsidRDefault="007F19D2" w:rsidP="007F19D2">
            <w:pPr>
              <w:pStyle w:val="TableParagraph"/>
              <w:spacing w:line="252" w:lineRule="exact"/>
              <w:rPr>
                <w:sz w:val="24"/>
                <w:szCs w:val="24"/>
              </w:rPr>
            </w:pPr>
            <w:r w:rsidRPr="003A51AC">
              <w:rPr>
                <w:sz w:val="24"/>
                <w:szCs w:val="24"/>
              </w:rPr>
              <w:t>дисциплинам</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1.8.2.36.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3"/>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
              <w:rPr>
                <w:sz w:val="24"/>
                <w:szCs w:val="24"/>
              </w:rPr>
            </w:pPr>
          </w:p>
          <w:p w:rsidR="007F19D2" w:rsidRPr="003A51AC" w:rsidRDefault="007F19D2" w:rsidP="007F19D2">
            <w:pPr>
              <w:pStyle w:val="TableParagraph"/>
              <w:ind w:left="129"/>
              <w:rPr>
                <w:sz w:val="24"/>
                <w:szCs w:val="24"/>
              </w:rPr>
            </w:pPr>
            <w:r w:rsidRPr="003A51AC">
              <w:rPr>
                <w:sz w:val="24"/>
                <w:szCs w:val="24"/>
              </w:rPr>
              <w:t>1.8.2.37.</w:t>
            </w:r>
          </w:p>
        </w:tc>
        <w:tc>
          <w:tcPr>
            <w:tcW w:w="5493" w:type="dxa"/>
          </w:tcPr>
          <w:p w:rsidR="007F19D2" w:rsidRPr="003A51AC" w:rsidRDefault="007F19D2" w:rsidP="007F19D2">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7F19D2" w:rsidRPr="003A51AC" w:rsidRDefault="007F19D2" w:rsidP="007F19D2">
            <w:pPr>
              <w:pStyle w:val="TableParagraph"/>
              <w:rPr>
                <w:sz w:val="24"/>
                <w:szCs w:val="24"/>
              </w:rPr>
            </w:pPr>
            <w:r w:rsidRPr="003A51AC">
              <w:rPr>
                <w:sz w:val="24"/>
                <w:szCs w:val="24"/>
              </w:rPr>
              <w:t>возраста)</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3"/>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1.8.2.38.</w:t>
            </w:r>
          </w:p>
        </w:tc>
        <w:tc>
          <w:tcPr>
            <w:tcW w:w="5493" w:type="dxa"/>
          </w:tcPr>
          <w:p w:rsidR="007F19D2" w:rsidRPr="003A51AC" w:rsidRDefault="007F19D2" w:rsidP="007F19D2">
            <w:pPr>
              <w:pStyle w:val="TableParagraph"/>
              <w:tabs>
                <w:tab w:val="left" w:pos="1868"/>
                <w:tab w:val="left" w:pos="4689"/>
              </w:tabs>
              <w:spacing w:line="276" w:lineRule="auto"/>
              <w:ind w:right="97"/>
              <w:rPr>
                <w:sz w:val="24"/>
                <w:szCs w:val="24"/>
                <w:lang w:val="ru-RU"/>
              </w:rPr>
            </w:pPr>
            <w:r w:rsidRPr="003A51AC">
              <w:rPr>
                <w:sz w:val="24"/>
                <w:szCs w:val="24"/>
                <w:lang w:val="ru-RU"/>
              </w:rPr>
              <w:t>Снаряжение</w:t>
            </w:r>
            <w:r w:rsidRPr="003A51AC">
              <w:rPr>
                <w:spacing w:val="27"/>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исследования</w:t>
            </w:r>
            <w:r w:rsidRPr="003A51AC">
              <w:rPr>
                <w:spacing w:val="28"/>
                <w:sz w:val="24"/>
                <w:szCs w:val="24"/>
                <w:lang w:val="ru-RU"/>
              </w:rPr>
              <w:t xml:space="preserve"> </w:t>
            </w:r>
            <w:r w:rsidRPr="003A51AC">
              <w:rPr>
                <w:sz w:val="24"/>
                <w:szCs w:val="24"/>
                <w:lang w:val="ru-RU"/>
              </w:rPr>
              <w:t>живой</w:t>
            </w:r>
            <w:r w:rsidRPr="003A51AC">
              <w:rPr>
                <w:spacing w:val="26"/>
                <w:sz w:val="24"/>
                <w:szCs w:val="24"/>
                <w:lang w:val="ru-RU"/>
              </w:rPr>
              <w:t xml:space="preserve"> </w:t>
            </w:r>
            <w:r w:rsidRPr="003A51AC">
              <w:rPr>
                <w:sz w:val="24"/>
                <w:szCs w:val="24"/>
                <w:lang w:val="ru-RU"/>
              </w:rPr>
              <w:t>и</w:t>
            </w:r>
            <w:r w:rsidRPr="003A51AC">
              <w:rPr>
                <w:spacing w:val="29"/>
                <w:sz w:val="24"/>
                <w:szCs w:val="24"/>
                <w:lang w:val="ru-RU"/>
              </w:rPr>
              <w:t xml:space="preserve"> </w:t>
            </w:r>
            <w:r w:rsidRPr="003A51AC">
              <w:rPr>
                <w:sz w:val="24"/>
                <w:szCs w:val="24"/>
                <w:lang w:val="ru-RU"/>
              </w:rPr>
              <w:t>неживой</w:t>
            </w:r>
            <w:r w:rsidRPr="003A51AC">
              <w:rPr>
                <w:spacing w:val="-52"/>
                <w:sz w:val="24"/>
                <w:szCs w:val="24"/>
                <w:lang w:val="ru-RU"/>
              </w:rPr>
              <w:t xml:space="preserve"> </w:t>
            </w:r>
            <w:r w:rsidRPr="003A51AC">
              <w:rPr>
                <w:sz w:val="24"/>
                <w:szCs w:val="24"/>
                <w:lang w:val="ru-RU"/>
              </w:rPr>
              <w:t>природы</w:t>
            </w:r>
            <w:r w:rsidRPr="003A51AC">
              <w:rPr>
                <w:sz w:val="24"/>
                <w:szCs w:val="24"/>
                <w:lang w:val="ru-RU"/>
              </w:rPr>
              <w:tab/>
              <w:t>(мини-лаборатории,</w:t>
            </w:r>
            <w:r w:rsidRPr="003A51AC">
              <w:rPr>
                <w:sz w:val="24"/>
                <w:szCs w:val="24"/>
                <w:lang w:val="ru-RU"/>
              </w:rPr>
              <w:tab/>
            </w:r>
            <w:r w:rsidRPr="003A51AC">
              <w:rPr>
                <w:spacing w:val="-1"/>
                <w:sz w:val="24"/>
                <w:szCs w:val="24"/>
                <w:lang w:val="ru-RU"/>
              </w:rPr>
              <w:t>наборы</w:t>
            </w:r>
          </w:p>
          <w:p w:rsidR="007F19D2" w:rsidRPr="003A51AC" w:rsidRDefault="007F19D2" w:rsidP="007F19D2">
            <w:pPr>
              <w:pStyle w:val="TableParagraph"/>
              <w:spacing w:line="252" w:lineRule="exact"/>
              <w:rPr>
                <w:sz w:val="24"/>
                <w:szCs w:val="24"/>
                <w:lang w:val="ru-RU"/>
              </w:rPr>
            </w:pPr>
            <w:r w:rsidRPr="003A51AC">
              <w:rPr>
                <w:sz w:val="24"/>
                <w:szCs w:val="24"/>
                <w:lang w:val="ru-RU"/>
              </w:rPr>
              <w:t>принадлежностей,</w:t>
            </w:r>
            <w:r w:rsidRPr="003A51AC">
              <w:rPr>
                <w:spacing w:val="83"/>
                <w:sz w:val="24"/>
                <w:szCs w:val="24"/>
                <w:lang w:val="ru-RU"/>
              </w:rPr>
              <w:t xml:space="preserve"> </w:t>
            </w:r>
            <w:r w:rsidRPr="003A51AC">
              <w:rPr>
                <w:sz w:val="24"/>
                <w:szCs w:val="24"/>
                <w:lang w:val="ru-RU"/>
              </w:rPr>
              <w:t>контейнеры</w:t>
            </w:r>
            <w:r w:rsidRPr="003A51AC">
              <w:rPr>
                <w:spacing w:val="85"/>
                <w:sz w:val="24"/>
                <w:szCs w:val="24"/>
                <w:lang w:val="ru-RU"/>
              </w:rPr>
              <w:t xml:space="preserve"> </w:t>
            </w:r>
            <w:r w:rsidRPr="003A51AC">
              <w:rPr>
                <w:sz w:val="24"/>
                <w:szCs w:val="24"/>
                <w:lang w:val="ru-RU"/>
              </w:rPr>
              <w:t>для</w:t>
            </w:r>
            <w:r w:rsidRPr="003A51AC">
              <w:rPr>
                <w:spacing w:val="83"/>
                <w:sz w:val="24"/>
                <w:szCs w:val="24"/>
                <w:lang w:val="ru-RU"/>
              </w:rPr>
              <w:t xml:space="preserve"> </w:t>
            </w:r>
            <w:r w:rsidRPr="003A51AC">
              <w:rPr>
                <w:sz w:val="24"/>
                <w:szCs w:val="24"/>
                <w:lang w:val="ru-RU"/>
              </w:rPr>
              <w:t>мелких</w:t>
            </w:r>
            <w:r w:rsidRPr="003A51AC">
              <w:rPr>
                <w:spacing w:val="84"/>
                <w:sz w:val="24"/>
                <w:szCs w:val="24"/>
                <w:lang w:val="ru-RU"/>
              </w:rPr>
              <w:t xml:space="preserve"> </w:t>
            </w:r>
            <w:r w:rsidRPr="003A51AC">
              <w:rPr>
                <w:sz w:val="24"/>
                <w:szCs w:val="24"/>
                <w:lang w:val="ru-RU"/>
              </w:rPr>
              <w:t>объектов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живой</w:t>
            </w:r>
            <w:r w:rsidRPr="003A51AC">
              <w:rPr>
                <w:spacing w:val="-2"/>
                <w:sz w:val="24"/>
                <w:szCs w:val="24"/>
              </w:rPr>
              <w:t xml:space="preserve"> </w:t>
            </w:r>
            <w:r w:rsidRPr="003A51AC">
              <w:rPr>
                <w:sz w:val="24"/>
                <w:szCs w:val="24"/>
              </w:rPr>
              <w:t>природы)</w:t>
            </w:r>
            <w:r w:rsidRPr="003A51AC">
              <w:rPr>
                <w:spacing w:val="1"/>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Фигурки</w:t>
            </w:r>
            <w:r w:rsidRPr="003A51AC">
              <w:rPr>
                <w:spacing w:val="-2"/>
                <w:sz w:val="24"/>
                <w:szCs w:val="24"/>
                <w:lang w:val="ru-RU"/>
              </w:rPr>
              <w:t xml:space="preserve"> </w:t>
            </w:r>
            <w:r w:rsidRPr="003A51AC">
              <w:rPr>
                <w:sz w:val="24"/>
                <w:szCs w:val="24"/>
                <w:lang w:val="ru-RU"/>
              </w:rPr>
              <w:t>сказочных</w:t>
            </w:r>
            <w:r w:rsidRPr="003A51AC">
              <w:rPr>
                <w:spacing w:val="-2"/>
                <w:sz w:val="24"/>
                <w:szCs w:val="24"/>
                <w:lang w:val="ru-RU"/>
              </w:rPr>
              <w:t xml:space="preserve"> </w:t>
            </w:r>
            <w:r w:rsidRPr="003A51AC">
              <w:rPr>
                <w:sz w:val="24"/>
                <w:szCs w:val="24"/>
                <w:lang w:val="ru-RU"/>
              </w:rPr>
              <w:t>персонажей</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элементов</w:t>
            </w:r>
            <w:r w:rsidRPr="003A51AC">
              <w:rPr>
                <w:spacing w:val="-4"/>
                <w:sz w:val="24"/>
                <w:szCs w:val="24"/>
                <w:lang w:val="ru-RU"/>
              </w:rPr>
              <w:t xml:space="preserve"> </w:t>
            </w:r>
            <w:r w:rsidRPr="003A51AC">
              <w:rPr>
                <w:sz w:val="24"/>
                <w:szCs w:val="24"/>
                <w:lang w:val="ru-RU"/>
              </w:rPr>
              <w:t>декораций</w:t>
            </w:r>
          </w:p>
          <w:p w:rsidR="007F19D2" w:rsidRPr="003A51AC" w:rsidRDefault="007F19D2" w:rsidP="007F19D2">
            <w:pPr>
              <w:pStyle w:val="TableParagraph"/>
              <w:spacing w:before="38"/>
              <w:rPr>
                <w:sz w:val="24"/>
                <w:szCs w:val="24"/>
              </w:rPr>
            </w:pPr>
            <w:r w:rsidRPr="003A51AC">
              <w:rPr>
                <w:sz w:val="24"/>
                <w:szCs w:val="24"/>
              </w:rPr>
              <w:t>для театра</w:t>
            </w:r>
            <w:r w:rsidRPr="003A51AC">
              <w:rPr>
                <w:spacing w:val="-2"/>
                <w:sz w:val="24"/>
                <w:szCs w:val="24"/>
              </w:rPr>
              <w:t xml:space="preserve"> </w:t>
            </w:r>
            <w:r w:rsidRPr="003A51AC">
              <w:rPr>
                <w:sz w:val="24"/>
                <w:szCs w:val="24"/>
              </w:rPr>
              <w:t>теней –</w:t>
            </w:r>
            <w:r w:rsidRPr="003A51AC">
              <w:rPr>
                <w:spacing w:val="-3"/>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1.8.2.40.</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Цифровая</w:t>
            </w:r>
            <w:r w:rsidRPr="003A51AC">
              <w:rPr>
                <w:spacing w:val="2"/>
                <w:sz w:val="24"/>
                <w:szCs w:val="24"/>
                <w:lang w:val="ru-RU"/>
              </w:rPr>
              <w:t xml:space="preserve"> </w:t>
            </w:r>
            <w:r w:rsidRPr="003A51AC">
              <w:rPr>
                <w:sz w:val="24"/>
                <w:szCs w:val="24"/>
                <w:lang w:val="ru-RU"/>
              </w:rPr>
              <w:t>лаборатория для</w:t>
            </w:r>
            <w:r w:rsidRPr="003A51AC">
              <w:rPr>
                <w:spacing w:val="3"/>
                <w:sz w:val="24"/>
                <w:szCs w:val="24"/>
                <w:lang w:val="ru-RU"/>
              </w:rPr>
              <w:t xml:space="preserve"> </w:t>
            </w:r>
            <w:r w:rsidRPr="003A51AC">
              <w:rPr>
                <w:sz w:val="24"/>
                <w:szCs w:val="24"/>
                <w:lang w:val="ru-RU"/>
              </w:rPr>
              <w:t>исследования</w:t>
            </w:r>
            <w:r w:rsidRPr="003A51AC">
              <w:rPr>
                <w:spacing w:val="3"/>
                <w:sz w:val="24"/>
                <w:szCs w:val="24"/>
                <w:lang w:val="ru-RU"/>
              </w:rPr>
              <w:t xml:space="preserve"> </w:t>
            </w:r>
            <w:r w:rsidRPr="003A51AC">
              <w:rPr>
                <w:sz w:val="24"/>
                <w:szCs w:val="24"/>
                <w:lang w:val="ru-RU"/>
              </w:rPr>
              <w:t>окружающего</w:t>
            </w:r>
          </w:p>
          <w:p w:rsidR="007F19D2" w:rsidRPr="003A51AC" w:rsidRDefault="007F19D2" w:rsidP="007F19D2">
            <w:pPr>
              <w:pStyle w:val="TableParagraph"/>
              <w:tabs>
                <w:tab w:val="left" w:pos="887"/>
                <w:tab w:val="left" w:pos="1319"/>
                <w:tab w:val="left" w:pos="2502"/>
                <w:tab w:val="left" w:pos="3340"/>
              </w:tabs>
              <w:spacing w:line="290" w:lineRule="atLeast"/>
              <w:ind w:right="96"/>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1.8.2.41.</w:t>
            </w:r>
          </w:p>
        </w:tc>
        <w:tc>
          <w:tcPr>
            <w:tcW w:w="5493" w:type="dxa"/>
          </w:tcPr>
          <w:p w:rsidR="007F19D2" w:rsidRPr="003A51AC" w:rsidRDefault="007F19D2" w:rsidP="007F19D2">
            <w:pPr>
              <w:pStyle w:val="TableParagraph"/>
              <w:rPr>
                <w:sz w:val="24"/>
                <w:szCs w:val="24"/>
              </w:rPr>
            </w:pPr>
            <w:r w:rsidRPr="003A51AC">
              <w:rPr>
                <w:sz w:val="24"/>
                <w:szCs w:val="24"/>
              </w:rPr>
              <w:t>Шагающие</w:t>
            </w:r>
            <w:r w:rsidRPr="003A51AC">
              <w:rPr>
                <w:spacing w:val="-2"/>
                <w:sz w:val="24"/>
                <w:szCs w:val="24"/>
              </w:rPr>
              <w:t xml:space="preserve"> </w:t>
            </w:r>
            <w:r w:rsidRPr="003A51AC">
              <w:rPr>
                <w:sz w:val="24"/>
                <w:szCs w:val="24"/>
              </w:rPr>
              <w:t>куклы</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1.8.2.42.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 настольная</w:t>
            </w:r>
            <w:r w:rsidRPr="003A51AC">
              <w:rPr>
                <w:spacing w:val="-3"/>
                <w:sz w:val="24"/>
                <w:szCs w:val="24"/>
                <w:lang w:val="ru-RU"/>
              </w:rPr>
              <w:t xml:space="preserve"> </w:t>
            </w:r>
            <w:r w:rsidRPr="003A51AC">
              <w:rPr>
                <w:sz w:val="24"/>
                <w:szCs w:val="24"/>
                <w:lang w:val="ru-RU"/>
              </w:rPr>
              <w:t>для кукольного театра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 настольная</w:t>
            </w:r>
            <w:r w:rsidRPr="003A51AC">
              <w:rPr>
                <w:spacing w:val="-2"/>
                <w:sz w:val="24"/>
                <w:szCs w:val="24"/>
                <w:lang w:val="ru-RU"/>
              </w:rPr>
              <w:t xml:space="preserve"> </w:t>
            </w:r>
            <w:r w:rsidRPr="003A51AC">
              <w:rPr>
                <w:sz w:val="24"/>
                <w:szCs w:val="24"/>
                <w:lang w:val="ru-RU"/>
              </w:rPr>
              <w:t>для театра</w:t>
            </w:r>
            <w:r w:rsidRPr="003A51AC">
              <w:rPr>
                <w:spacing w:val="1"/>
                <w:sz w:val="24"/>
                <w:szCs w:val="24"/>
                <w:lang w:val="ru-RU"/>
              </w:rPr>
              <w:t xml:space="preserve"> </w:t>
            </w:r>
            <w:r w:rsidRPr="003A51AC">
              <w:rPr>
                <w:sz w:val="24"/>
                <w:szCs w:val="24"/>
                <w:lang w:val="ru-RU"/>
              </w:rPr>
              <w:t>теней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1.8.3.</w:t>
            </w:r>
          </w:p>
        </w:tc>
        <w:tc>
          <w:tcPr>
            <w:tcW w:w="9274" w:type="dxa"/>
            <w:gridSpan w:val="5"/>
            <w:shd w:val="clear" w:color="auto" w:fill="F1F1F1"/>
          </w:tcPr>
          <w:p w:rsidR="007F19D2" w:rsidRPr="003A51AC" w:rsidRDefault="007F19D2" w:rsidP="007F19D2">
            <w:pPr>
              <w:pStyle w:val="TableParagraph"/>
              <w:spacing w:line="246"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педагога</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1.8.3.2.</w:t>
            </w:r>
          </w:p>
        </w:tc>
        <w:tc>
          <w:tcPr>
            <w:tcW w:w="5493" w:type="dxa"/>
          </w:tcPr>
          <w:p w:rsidR="007F19D2" w:rsidRPr="003A51AC" w:rsidRDefault="007F19D2" w:rsidP="007F19D2">
            <w:pPr>
              <w:pStyle w:val="TableParagraph"/>
              <w:tabs>
                <w:tab w:val="left" w:pos="1631"/>
                <w:tab w:val="left" w:pos="2893"/>
                <w:tab w:val="left" w:pos="3450"/>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7F19D2" w:rsidRPr="003A51AC" w:rsidRDefault="007F19D2" w:rsidP="007F19D2">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1.8.3.3.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1.8.3.4.</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1.8.3.5.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1.8.3.6.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0659" w:type="dxa"/>
            <w:gridSpan w:val="6"/>
            <w:shd w:val="clear" w:color="auto" w:fill="D7D7D7"/>
          </w:tcPr>
          <w:p w:rsidR="007F19D2" w:rsidRPr="003A51AC" w:rsidRDefault="007F19D2" w:rsidP="007F19D2">
            <w:pPr>
              <w:pStyle w:val="TableParagraph"/>
              <w:spacing w:line="248" w:lineRule="exact"/>
              <w:rPr>
                <w:b/>
                <w:i/>
                <w:sz w:val="24"/>
                <w:szCs w:val="24"/>
              </w:rPr>
            </w:pPr>
            <w:r w:rsidRPr="003A51AC">
              <w:rPr>
                <w:b/>
                <w:i/>
                <w:sz w:val="24"/>
                <w:szCs w:val="24"/>
              </w:rPr>
              <w:t>1.9.</w:t>
            </w:r>
            <w:r w:rsidRPr="003A51AC">
              <w:rPr>
                <w:b/>
                <w:i/>
                <w:spacing w:val="-7"/>
                <w:sz w:val="24"/>
                <w:szCs w:val="24"/>
              </w:rPr>
              <w:t xml:space="preserve"> </w:t>
            </w:r>
            <w:r w:rsidRPr="003A51AC">
              <w:rPr>
                <w:b/>
                <w:i/>
                <w:sz w:val="24"/>
                <w:szCs w:val="24"/>
              </w:rPr>
              <w:t>Медицинский</w:t>
            </w:r>
            <w:r w:rsidRPr="003A51AC">
              <w:rPr>
                <w:b/>
                <w:i/>
                <w:spacing w:val="-7"/>
                <w:sz w:val="24"/>
                <w:szCs w:val="24"/>
              </w:rPr>
              <w:t xml:space="preserve"> </w:t>
            </w:r>
            <w:r w:rsidRPr="003A51AC">
              <w:rPr>
                <w:b/>
                <w:i/>
                <w:sz w:val="24"/>
                <w:szCs w:val="24"/>
              </w:rPr>
              <w:t>кабинет</w:t>
            </w:r>
          </w:p>
        </w:tc>
      </w:tr>
      <w:tr w:rsidR="007F19D2" w:rsidRPr="003A51AC" w:rsidTr="007F19D2">
        <w:trPr>
          <w:trHeight w:val="1163"/>
        </w:trPr>
        <w:tc>
          <w:tcPr>
            <w:tcW w:w="10659" w:type="dxa"/>
            <w:gridSpan w:val="6"/>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Медицинский</w:t>
            </w:r>
            <w:r w:rsidRPr="003A51AC">
              <w:rPr>
                <w:spacing w:val="-6"/>
                <w:sz w:val="24"/>
                <w:szCs w:val="24"/>
                <w:lang w:val="ru-RU"/>
              </w:rPr>
              <w:t xml:space="preserve"> </w:t>
            </w:r>
            <w:r w:rsidRPr="003A51AC">
              <w:rPr>
                <w:sz w:val="24"/>
                <w:szCs w:val="24"/>
                <w:lang w:val="ru-RU"/>
              </w:rPr>
              <w:t>кабинет</w:t>
            </w:r>
            <w:r w:rsidRPr="003A51AC">
              <w:rPr>
                <w:spacing w:val="-4"/>
                <w:sz w:val="24"/>
                <w:szCs w:val="24"/>
                <w:lang w:val="ru-RU"/>
              </w:rPr>
              <w:t xml:space="preserve"> </w:t>
            </w:r>
            <w:r w:rsidRPr="003A51AC">
              <w:rPr>
                <w:sz w:val="24"/>
                <w:szCs w:val="24"/>
                <w:lang w:val="ru-RU"/>
              </w:rPr>
              <w:t>должен</w:t>
            </w:r>
            <w:r w:rsidRPr="003A51AC">
              <w:rPr>
                <w:spacing w:val="-3"/>
                <w:sz w:val="24"/>
                <w:szCs w:val="24"/>
                <w:lang w:val="ru-RU"/>
              </w:rPr>
              <w:t xml:space="preserve"> </w:t>
            </w:r>
            <w:r w:rsidRPr="003A51AC">
              <w:rPr>
                <w:sz w:val="24"/>
                <w:szCs w:val="24"/>
                <w:lang w:val="ru-RU"/>
              </w:rPr>
              <w:t>располагаться</w:t>
            </w:r>
            <w:r w:rsidRPr="003A51AC">
              <w:rPr>
                <w:spacing w:val="-5"/>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первом</w:t>
            </w:r>
            <w:r w:rsidRPr="003A51AC">
              <w:rPr>
                <w:spacing w:val="-5"/>
                <w:sz w:val="24"/>
                <w:szCs w:val="24"/>
                <w:lang w:val="ru-RU"/>
              </w:rPr>
              <w:t xml:space="preserve"> </w:t>
            </w:r>
            <w:r w:rsidRPr="003A51AC">
              <w:rPr>
                <w:sz w:val="24"/>
                <w:szCs w:val="24"/>
                <w:lang w:val="ru-RU"/>
              </w:rPr>
              <w:t>этаже</w:t>
            </w:r>
            <w:r w:rsidRPr="003A51AC">
              <w:rPr>
                <w:spacing w:val="-4"/>
                <w:sz w:val="24"/>
                <w:szCs w:val="24"/>
                <w:lang w:val="ru-RU"/>
              </w:rPr>
              <w:t xml:space="preserve"> </w:t>
            </w:r>
            <w:r w:rsidRPr="003A51AC">
              <w:rPr>
                <w:sz w:val="24"/>
                <w:szCs w:val="24"/>
                <w:lang w:val="ru-RU"/>
              </w:rPr>
              <w:t>здания.</w:t>
            </w:r>
            <w:r w:rsidRPr="003A51AC">
              <w:rPr>
                <w:spacing w:val="-3"/>
                <w:sz w:val="24"/>
                <w:szCs w:val="24"/>
                <w:lang w:val="ru-RU"/>
              </w:rPr>
              <w:t xml:space="preserve"> </w:t>
            </w:r>
            <w:r w:rsidRPr="003A51AC">
              <w:rPr>
                <w:sz w:val="24"/>
                <w:szCs w:val="24"/>
                <w:lang w:val="ru-RU"/>
              </w:rPr>
              <w:t>Медкабинет</w:t>
            </w:r>
            <w:r w:rsidRPr="003A51AC">
              <w:rPr>
                <w:spacing w:val="-5"/>
                <w:sz w:val="24"/>
                <w:szCs w:val="24"/>
                <w:lang w:val="ru-RU"/>
              </w:rPr>
              <w:t xml:space="preserve"> </w:t>
            </w:r>
            <w:r w:rsidRPr="003A51AC">
              <w:rPr>
                <w:sz w:val="24"/>
                <w:szCs w:val="24"/>
                <w:lang w:val="ru-RU"/>
              </w:rPr>
              <w:t>представляет</w:t>
            </w:r>
            <w:r w:rsidRPr="003A51AC">
              <w:rPr>
                <w:spacing w:val="-4"/>
                <w:sz w:val="24"/>
                <w:szCs w:val="24"/>
                <w:lang w:val="ru-RU"/>
              </w:rPr>
              <w:t xml:space="preserve"> </w:t>
            </w:r>
            <w:r w:rsidRPr="003A51AC">
              <w:rPr>
                <w:sz w:val="24"/>
                <w:szCs w:val="24"/>
                <w:lang w:val="ru-RU"/>
              </w:rPr>
              <w:t>собой</w:t>
            </w:r>
            <w:r w:rsidRPr="003A51AC">
              <w:rPr>
                <w:spacing w:val="-6"/>
                <w:sz w:val="24"/>
                <w:szCs w:val="24"/>
                <w:lang w:val="ru-RU"/>
              </w:rPr>
              <w:t xml:space="preserve"> </w:t>
            </w:r>
            <w:r w:rsidRPr="003A51AC">
              <w:rPr>
                <w:sz w:val="24"/>
                <w:szCs w:val="24"/>
                <w:lang w:val="ru-RU"/>
              </w:rPr>
              <w:t>единый</w:t>
            </w:r>
            <w:r w:rsidRPr="003A51AC">
              <w:rPr>
                <w:spacing w:val="-52"/>
                <w:sz w:val="24"/>
                <w:szCs w:val="24"/>
                <w:lang w:val="ru-RU"/>
              </w:rPr>
              <w:t xml:space="preserve"> </w:t>
            </w:r>
            <w:r w:rsidRPr="003A51AC">
              <w:rPr>
                <w:sz w:val="24"/>
                <w:szCs w:val="24"/>
                <w:lang w:val="ru-RU"/>
              </w:rPr>
              <w:t>блок,</w:t>
            </w:r>
            <w:r w:rsidRPr="003A51AC">
              <w:rPr>
                <w:spacing w:val="1"/>
                <w:sz w:val="24"/>
                <w:szCs w:val="24"/>
                <w:lang w:val="ru-RU"/>
              </w:rPr>
              <w:t xml:space="preserve"> </w:t>
            </w:r>
            <w:r w:rsidRPr="003A51AC">
              <w:rPr>
                <w:sz w:val="24"/>
                <w:szCs w:val="24"/>
                <w:lang w:val="ru-RU"/>
              </w:rPr>
              <w:t>состоящий</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процедурного</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(12</w:t>
            </w:r>
            <w:r w:rsidRPr="003A51AC">
              <w:rPr>
                <w:spacing w:val="1"/>
                <w:sz w:val="24"/>
                <w:szCs w:val="24"/>
                <w:lang w:val="ru-RU"/>
              </w:rPr>
              <w:t xml:space="preserve"> </w:t>
            </w:r>
            <w:r w:rsidRPr="003A51AC">
              <w:rPr>
                <w:sz w:val="24"/>
                <w:szCs w:val="24"/>
                <w:lang w:val="ru-RU"/>
              </w:rPr>
              <w:t>м²).</w:t>
            </w:r>
            <w:r w:rsidRPr="003A51AC">
              <w:rPr>
                <w:spacing w:val="1"/>
                <w:sz w:val="24"/>
                <w:szCs w:val="24"/>
                <w:lang w:val="ru-RU"/>
              </w:rPr>
              <w:t xml:space="preserve"> </w:t>
            </w:r>
            <w:r w:rsidRPr="003A51AC">
              <w:rPr>
                <w:sz w:val="24"/>
                <w:szCs w:val="24"/>
                <w:lang w:val="ru-RU"/>
              </w:rPr>
              <w:t>Температура</w:t>
            </w:r>
            <w:r w:rsidRPr="003A51AC">
              <w:rPr>
                <w:spacing w:val="1"/>
                <w:sz w:val="24"/>
                <w:szCs w:val="24"/>
                <w:lang w:val="ru-RU"/>
              </w:rPr>
              <w:t xml:space="preserve"> </w:t>
            </w:r>
            <w:r w:rsidRPr="003A51AC">
              <w:rPr>
                <w:sz w:val="24"/>
                <w:szCs w:val="24"/>
                <w:lang w:val="ru-RU"/>
              </w:rPr>
              <w:t>помещения</w:t>
            </w:r>
            <w:r w:rsidRPr="003A51AC">
              <w:rPr>
                <w:spacing w:val="1"/>
                <w:sz w:val="24"/>
                <w:szCs w:val="24"/>
                <w:lang w:val="ru-RU"/>
              </w:rPr>
              <w:t xml:space="preserve"> </w:t>
            </w:r>
            <w:r w:rsidRPr="003A51AC">
              <w:rPr>
                <w:sz w:val="24"/>
                <w:szCs w:val="24"/>
                <w:lang w:val="ru-RU"/>
              </w:rPr>
              <w:t>должна</w:t>
            </w:r>
            <w:r w:rsidRPr="003A51AC">
              <w:rPr>
                <w:spacing w:val="1"/>
                <w:sz w:val="24"/>
                <w:szCs w:val="24"/>
                <w:lang w:val="ru-RU"/>
              </w:rPr>
              <w:t xml:space="preserve"> </w:t>
            </w:r>
            <w:r w:rsidRPr="003A51AC">
              <w:rPr>
                <w:sz w:val="24"/>
                <w:szCs w:val="24"/>
                <w:lang w:val="ru-RU"/>
              </w:rPr>
              <w:t>составлять</w:t>
            </w:r>
            <w:r w:rsidRPr="003A51AC">
              <w:rPr>
                <w:spacing w:val="55"/>
                <w:sz w:val="24"/>
                <w:szCs w:val="24"/>
                <w:lang w:val="ru-RU"/>
              </w:rPr>
              <w:t xml:space="preserve"> </w:t>
            </w:r>
            <w:r w:rsidRPr="003A51AC">
              <w:rPr>
                <w:sz w:val="24"/>
                <w:szCs w:val="24"/>
                <w:lang w:val="ru-RU"/>
              </w:rPr>
              <w:t>20−22</w:t>
            </w:r>
            <w:r w:rsidRPr="003A51AC">
              <w:rPr>
                <w:spacing w:val="55"/>
                <w:sz w:val="24"/>
                <w:szCs w:val="24"/>
                <w:lang w:val="ru-RU"/>
              </w:rPr>
              <w:t xml:space="preserve"> </w:t>
            </w:r>
            <w:r w:rsidRPr="003A51AC">
              <w:rPr>
                <w:sz w:val="24"/>
                <w:szCs w:val="24"/>
                <w:lang w:val="ru-RU"/>
              </w:rPr>
              <w:t>градуса.</w:t>
            </w:r>
            <w:r w:rsidRPr="003A51AC">
              <w:rPr>
                <w:spacing w:val="1"/>
                <w:sz w:val="24"/>
                <w:szCs w:val="24"/>
                <w:lang w:val="ru-RU"/>
              </w:rPr>
              <w:t xml:space="preserve"> </w:t>
            </w:r>
            <w:r w:rsidRPr="003A51AC">
              <w:rPr>
                <w:sz w:val="24"/>
                <w:szCs w:val="24"/>
                <w:lang w:val="ru-RU"/>
              </w:rPr>
              <w:t>Подробные</w:t>
            </w:r>
            <w:r w:rsidRPr="003A51AC">
              <w:rPr>
                <w:spacing w:val="1"/>
                <w:sz w:val="24"/>
                <w:szCs w:val="24"/>
                <w:lang w:val="ru-RU"/>
              </w:rPr>
              <w:t xml:space="preserve"> </w:t>
            </w:r>
            <w:r w:rsidRPr="003A51AC">
              <w:rPr>
                <w:sz w:val="24"/>
                <w:szCs w:val="24"/>
                <w:lang w:val="ru-RU"/>
              </w:rPr>
              <w:t>требования</w:t>
            </w:r>
            <w:r w:rsidRPr="003A51AC">
              <w:rPr>
                <w:spacing w:val="55"/>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оснащению</w:t>
            </w:r>
            <w:r w:rsidRPr="003A51AC">
              <w:rPr>
                <w:spacing w:val="6"/>
                <w:sz w:val="24"/>
                <w:szCs w:val="24"/>
                <w:lang w:val="ru-RU"/>
              </w:rPr>
              <w:t xml:space="preserve"> </w:t>
            </w:r>
            <w:r w:rsidRPr="003A51AC">
              <w:rPr>
                <w:sz w:val="24"/>
                <w:szCs w:val="24"/>
                <w:lang w:val="ru-RU"/>
              </w:rPr>
              <w:t>медицинских</w:t>
            </w:r>
            <w:r w:rsidRPr="003A51AC">
              <w:rPr>
                <w:spacing w:val="55"/>
                <w:sz w:val="24"/>
                <w:szCs w:val="24"/>
                <w:lang w:val="ru-RU"/>
              </w:rPr>
              <w:t xml:space="preserve"> </w:t>
            </w:r>
            <w:r w:rsidRPr="003A51AC">
              <w:rPr>
                <w:sz w:val="24"/>
                <w:szCs w:val="24"/>
                <w:lang w:val="ru-RU"/>
              </w:rPr>
              <w:t>кабинетов</w:t>
            </w:r>
            <w:r w:rsidRPr="003A51AC">
              <w:rPr>
                <w:spacing w:val="54"/>
                <w:sz w:val="24"/>
                <w:szCs w:val="24"/>
                <w:lang w:val="ru-RU"/>
              </w:rPr>
              <w:t xml:space="preserve"> </w:t>
            </w:r>
            <w:r w:rsidRPr="003A51AC">
              <w:rPr>
                <w:sz w:val="24"/>
                <w:szCs w:val="24"/>
                <w:lang w:val="ru-RU"/>
              </w:rPr>
              <w:lastRenderedPageBreak/>
              <w:t>указаны</w:t>
            </w:r>
            <w:r w:rsidRPr="003A51AC">
              <w:rPr>
                <w:spacing w:val="55"/>
                <w:sz w:val="24"/>
                <w:szCs w:val="24"/>
                <w:lang w:val="ru-RU"/>
              </w:rPr>
              <w:t xml:space="preserve"> </w:t>
            </w:r>
            <w:r w:rsidRPr="003A51AC">
              <w:rPr>
                <w:sz w:val="24"/>
                <w:szCs w:val="24"/>
                <w:lang w:val="ru-RU"/>
              </w:rPr>
              <w:t>в</w:t>
            </w:r>
          </w:p>
          <w:p w:rsidR="007F19D2" w:rsidRPr="003A51AC" w:rsidRDefault="007F19D2" w:rsidP="007F19D2">
            <w:pPr>
              <w:pStyle w:val="TableParagraph"/>
              <w:jc w:val="both"/>
              <w:rPr>
                <w:sz w:val="24"/>
                <w:szCs w:val="24"/>
                <w:lang w:val="ru-RU"/>
              </w:rPr>
            </w:pPr>
            <w:r w:rsidRPr="003A51AC">
              <w:rPr>
                <w:sz w:val="24"/>
                <w:szCs w:val="24"/>
                <w:lang w:val="ru-RU"/>
              </w:rPr>
              <w:t>приложении</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Приказа</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11"/>
                <w:sz w:val="24"/>
                <w:szCs w:val="24"/>
                <w:lang w:val="ru-RU"/>
              </w:rPr>
              <w:t xml:space="preserve"> </w:t>
            </w:r>
            <w:r w:rsidRPr="003A51AC">
              <w:rPr>
                <w:sz w:val="24"/>
                <w:szCs w:val="24"/>
                <w:lang w:val="ru-RU"/>
              </w:rPr>
              <w:t>Министерства</w:t>
            </w:r>
            <w:r w:rsidRPr="003A51AC">
              <w:rPr>
                <w:spacing w:val="-5"/>
                <w:sz w:val="24"/>
                <w:szCs w:val="24"/>
                <w:lang w:val="ru-RU"/>
              </w:rPr>
              <w:t xml:space="preserve"> </w:t>
            </w:r>
            <w:r w:rsidRPr="003A51AC">
              <w:rPr>
                <w:sz w:val="24"/>
                <w:szCs w:val="24"/>
                <w:lang w:val="ru-RU"/>
              </w:rPr>
              <w:t>здравоохранения</w:t>
            </w:r>
            <w:r w:rsidRPr="003A51AC">
              <w:rPr>
                <w:spacing w:val="-6"/>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5</w:t>
            </w:r>
            <w:r w:rsidRPr="003A51AC">
              <w:rPr>
                <w:spacing w:val="-8"/>
                <w:sz w:val="24"/>
                <w:szCs w:val="24"/>
                <w:lang w:val="ru-RU"/>
              </w:rPr>
              <w:t xml:space="preserve"> </w:t>
            </w:r>
            <w:r w:rsidRPr="003A51AC">
              <w:rPr>
                <w:sz w:val="24"/>
                <w:szCs w:val="24"/>
                <w:lang w:val="ru-RU"/>
              </w:rPr>
              <w:t>ноября</w:t>
            </w:r>
            <w:r w:rsidRPr="003A51AC">
              <w:rPr>
                <w:spacing w:val="-7"/>
                <w:sz w:val="24"/>
                <w:szCs w:val="24"/>
                <w:lang w:val="ru-RU"/>
              </w:rPr>
              <w:t xml:space="preserve"> </w:t>
            </w:r>
            <w:r w:rsidRPr="003A51AC">
              <w:rPr>
                <w:sz w:val="24"/>
                <w:szCs w:val="24"/>
                <w:lang w:val="ru-RU"/>
              </w:rPr>
              <w:t>2013</w:t>
            </w:r>
            <w:r w:rsidRPr="003A51AC">
              <w:rPr>
                <w:spacing w:val="-8"/>
                <w:sz w:val="24"/>
                <w:szCs w:val="24"/>
                <w:lang w:val="ru-RU"/>
              </w:rPr>
              <w:t xml:space="preserve"> </w:t>
            </w:r>
            <w:r w:rsidRPr="003A51AC">
              <w:rPr>
                <w:sz w:val="24"/>
                <w:szCs w:val="24"/>
                <w:lang w:val="ru-RU"/>
              </w:rPr>
              <w:t>г.</w:t>
            </w:r>
          </w:p>
        </w:tc>
      </w:tr>
      <w:tr w:rsidR="007F19D2" w:rsidRPr="003A51AC" w:rsidTr="007F19D2">
        <w:trPr>
          <w:trHeight w:val="383"/>
        </w:trPr>
        <w:tc>
          <w:tcPr>
            <w:tcW w:w="10659" w:type="dxa"/>
            <w:gridSpan w:val="6"/>
            <w:shd w:val="clear" w:color="auto" w:fill="BEBEBE"/>
          </w:tcPr>
          <w:p w:rsidR="007F19D2" w:rsidRPr="003A51AC" w:rsidRDefault="007F19D2" w:rsidP="007F19D2">
            <w:pPr>
              <w:pStyle w:val="TableParagraph"/>
              <w:spacing w:before="34"/>
              <w:rPr>
                <w:b/>
                <w:sz w:val="24"/>
                <w:szCs w:val="24"/>
                <w:lang w:val="ru-RU"/>
              </w:rPr>
            </w:pPr>
            <w:bookmarkStart w:id="63" w:name="_bookmark32"/>
            <w:bookmarkEnd w:id="63"/>
            <w:r w:rsidRPr="003A51AC">
              <w:rPr>
                <w:b/>
                <w:sz w:val="24"/>
                <w:szCs w:val="24"/>
                <w:lang w:val="ru-RU"/>
              </w:rPr>
              <w:lastRenderedPageBreak/>
              <w:t>2.</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2.</w:t>
            </w:r>
            <w:r w:rsidRPr="003A51AC">
              <w:rPr>
                <w:b/>
                <w:spacing w:val="-8"/>
                <w:sz w:val="24"/>
                <w:szCs w:val="24"/>
                <w:lang w:val="ru-RU"/>
              </w:rPr>
              <w:t xml:space="preserve"> </w:t>
            </w:r>
            <w:r w:rsidRPr="003A51AC">
              <w:rPr>
                <w:b/>
                <w:sz w:val="24"/>
                <w:szCs w:val="24"/>
                <w:lang w:val="ru-RU"/>
              </w:rPr>
              <w:t>Комплекс</w:t>
            </w:r>
            <w:r w:rsidRPr="003A51AC">
              <w:rPr>
                <w:b/>
                <w:spacing w:val="-9"/>
                <w:sz w:val="24"/>
                <w:szCs w:val="24"/>
                <w:lang w:val="ru-RU"/>
              </w:rPr>
              <w:t xml:space="preserve"> </w:t>
            </w:r>
            <w:r w:rsidRPr="003A51AC">
              <w:rPr>
                <w:b/>
                <w:sz w:val="24"/>
                <w:szCs w:val="24"/>
                <w:lang w:val="ru-RU"/>
              </w:rPr>
              <w:t>оснащения</w:t>
            </w:r>
            <w:r w:rsidRPr="003A51AC">
              <w:rPr>
                <w:b/>
                <w:spacing w:val="-11"/>
                <w:sz w:val="24"/>
                <w:szCs w:val="24"/>
                <w:lang w:val="ru-RU"/>
              </w:rPr>
              <w:t xml:space="preserve"> </w:t>
            </w:r>
            <w:r w:rsidRPr="003A51AC">
              <w:rPr>
                <w:b/>
                <w:sz w:val="24"/>
                <w:szCs w:val="24"/>
                <w:lang w:val="ru-RU"/>
              </w:rPr>
              <w:t>групповых</w:t>
            </w:r>
            <w:r w:rsidRPr="003A51AC">
              <w:rPr>
                <w:b/>
                <w:spacing w:val="-8"/>
                <w:sz w:val="24"/>
                <w:szCs w:val="24"/>
                <w:lang w:val="ru-RU"/>
              </w:rPr>
              <w:t xml:space="preserve"> </w:t>
            </w:r>
            <w:r w:rsidRPr="003A51AC">
              <w:rPr>
                <w:b/>
                <w:sz w:val="24"/>
                <w:szCs w:val="24"/>
                <w:lang w:val="ru-RU"/>
              </w:rPr>
              <w:t>помещений</w:t>
            </w:r>
            <w:r w:rsidRPr="003A51AC">
              <w:rPr>
                <w:b/>
                <w:spacing w:val="-9"/>
                <w:sz w:val="24"/>
                <w:szCs w:val="24"/>
                <w:lang w:val="ru-RU"/>
              </w:rPr>
              <w:t xml:space="preserve"> </w:t>
            </w:r>
            <w:r w:rsidRPr="003A51AC">
              <w:rPr>
                <w:b/>
                <w:sz w:val="24"/>
                <w:szCs w:val="24"/>
                <w:lang w:val="ru-RU"/>
              </w:rPr>
              <w:t>ДОО</w:t>
            </w:r>
            <w:r w:rsidRPr="003A51AC">
              <w:rPr>
                <w:b/>
                <w:sz w:val="24"/>
                <w:szCs w:val="24"/>
                <w:vertAlign w:val="superscript"/>
              </w:rPr>
              <w:t>i</w:t>
            </w:r>
          </w:p>
        </w:tc>
      </w:tr>
      <w:tr w:rsidR="007F19D2" w:rsidRPr="003A51AC" w:rsidTr="007F19D2">
        <w:trPr>
          <w:trHeight w:val="357"/>
        </w:trPr>
        <w:tc>
          <w:tcPr>
            <w:tcW w:w="10659" w:type="dxa"/>
            <w:gridSpan w:val="6"/>
            <w:shd w:val="clear" w:color="auto" w:fill="D7D7D7"/>
          </w:tcPr>
          <w:p w:rsidR="007F19D2" w:rsidRPr="003A51AC" w:rsidRDefault="007F19D2" w:rsidP="007F19D2">
            <w:pPr>
              <w:pStyle w:val="TableParagraph"/>
              <w:spacing w:before="34"/>
              <w:rPr>
                <w:b/>
                <w:i/>
                <w:sz w:val="24"/>
                <w:szCs w:val="24"/>
                <w:lang w:val="ru-RU"/>
              </w:rPr>
            </w:pPr>
            <w:bookmarkStart w:id="64" w:name="_bookmark33"/>
            <w:bookmarkEnd w:id="64"/>
            <w:r w:rsidRPr="003A51AC">
              <w:rPr>
                <w:b/>
                <w:i/>
                <w:sz w:val="24"/>
                <w:szCs w:val="24"/>
                <w:lang w:val="ru-RU"/>
              </w:rPr>
              <w:t>2.1.</w:t>
            </w:r>
            <w:r w:rsidRPr="003A51AC">
              <w:rPr>
                <w:b/>
                <w:i/>
                <w:spacing w:val="-8"/>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для</w:t>
            </w:r>
            <w:r w:rsidRPr="003A51AC">
              <w:rPr>
                <w:b/>
                <w:i/>
                <w:spacing w:val="-8"/>
                <w:sz w:val="24"/>
                <w:szCs w:val="24"/>
                <w:lang w:val="ru-RU"/>
              </w:rPr>
              <w:t xml:space="preserve"> </w:t>
            </w:r>
            <w:r w:rsidRPr="003A51AC">
              <w:rPr>
                <w:b/>
                <w:i/>
                <w:sz w:val="24"/>
                <w:szCs w:val="24"/>
                <w:lang w:val="ru-RU"/>
              </w:rPr>
              <w:t>детей</w:t>
            </w:r>
            <w:r w:rsidRPr="003A51AC">
              <w:rPr>
                <w:b/>
                <w:i/>
                <w:spacing w:val="-9"/>
                <w:sz w:val="24"/>
                <w:szCs w:val="24"/>
                <w:lang w:val="ru-RU"/>
              </w:rPr>
              <w:t xml:space="preserve"> </w:t>
            </w:r>
            <w:r w:rsidRPr="003A51AC">
              <w:rPr>
                <w:b/>
                <w:i/>
                <w:sz w:val="24"/>
                <w:szCs w:val="24"/>
                <w:lang w:val="ru-RU"/>
              </w:rPr>
              <w:t>младенческого</w:t>
            </w:r>
            <w:r w:rsidRPr="003A51AC">
              <w:rPr>
                <w:b/>
                <w:i/>
                <w:spacing w:val="-8"/>
                <w:sz w:val="24"/>
                <w:szCs w:val="24"/>
                <w:lang w:val="ru-RU"/>
              </w:rPr>
              <w:t xml:space="preserve"> </w:t>
            </w:r>
            <w:r w:rsidRPr="003A51AC">
              <w:rPr>
                <w:b/>
                <w:i/>
                <w:sz w:val="24"/>
                <w:szCs w:val="24"/>
                <w:lang w:val="ru-RU"/>
              </w:rPr>
              <w:t>возраста</w:t>
            </w:r>
            <w:r w:rsidRPr="003A51AC">
              <w:rPr>
                <w:b/>
                <w:i/>
                <w:spacing w:val="-8"/>
                <w:sz w:val="24"/>
                <w:szCs w:val="24"/>
                <w:lang w:val="ru-RU"/>
              </w:rPr>
              <w:t xml:space="preserve"> </w:t>
            </w:r>
            <w:r w:rsidRPr="003A51AC">
              <w:rPr>
                <w:b/>
                <w:i/>
                <w:sz w:val="24"/>
                <w:szCs w:val="24"/>
                <w:lang w:val="ru-RU"/>
              </w:rPr>
              <w:t>(до</w:t>
            </w:r>
            <w:r w:rsidRPr="003A51AC">
              <w:rPr>
                <w:b/>
                <w:i/>
                <w:spacing w:val="-7"/>
                <w:sz w:val="24"/>
                <w:szCs w:val="24"/>
                <w:lang w:val="ru-RU"/>
              </w:rPr>
              <w:t xml:space="preserve"> </w:t>
            </w:r>
            <w:r w:rsidRPr="003A51AC">
              <w:rPr>
                <w:b/>
                <w:i/>
                <w:sz w:val="24"/>
                <w:szCs w:val="24"/>
                <w:lang w:val="ru-RU"/>
              </w:rPr>
              <w:t>года)</w:t>
            </w:r>
          </w:p>
        </w:tc>
      </w:tr>
      <w:tr w:rsidR="007F19D2" w:rsidRPr="003A51AC" w:rsidTr="007F19D2">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2.1.1.</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7F19D2">
        <w:trPr>
          <w:trHeight w:val="306"/>
        </w:trPr>
        <w:tc>
          <w:tcPr>
            <w:tcW w:w="1385" w:type="dxa"/>
          </w:tcPr>
          <w:p w:rsidR="007F19D2" w:rsidRPr="003A51AC" w:rsidRDefault="007F19D2" w:rsidP="007F19D2">
            <w:pPr>
              <w:pStyle w:val="TableParagraph"/>
              <w:ind w:left="129"/>
              <w:rPr>
                <w:sz w:val="24"/>
                <w:szCs w:val="24"/>
              </w:rPr>
            </w:pPr>
            <w:r w:rsidRPr="003A51AC">
              <w:rPr>
                <w:sz w:val="24"/>
                <w:szCs w:val="24"/>
              </w:rPr>
              <w:t>2.1.1.1.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2.1.1.2.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Манеж</w:t>
            </w:r>
            <w:r w:rsidRPr="003A51AC">
              <w:rPr>
                <w:spacing w:val="-2"/>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защитным</w:t>
            </w:r>
            <w:r w:rsidRPr="003A51AC">
              <w:rPr>
                <w:spacing w:val="-2"/>
                <w:sz w:val="24"/>
                <w:szCs w:val="24"/>
                <w:lang w:val="ru-RU"/>
              </w:rPr>
              <w:t xml:space="preserve"> </w:t>
            </w:r>
            <w:r w:rsidRPr="003A51AC">
              <w:rPr>
                <w:sz w:val="24"/>
                <w:szCs w:val="24"/>
                <w:lang w:val="ru-RU"/>
              </w:rPr>
              <w:t>ограждением</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w:t>
            </w:r>
            <w:r w:rsidRPr="003A51AC">
              <w:rPr>
                <w:spacing w:val="-4"/>
                <w:sz w:val="24"/>
                <w:szCs w:val="24"/>
                <w:lang w:val="ru-RU"/>
              </w:rPr>
              <w:t xml:space="preserve"> </w:t>
            </w:r>
            <w:r w:rsidRPr="003A51AC">
              <w:rPr>
                <w:sz w:val="24"/>
                <w:szCs w:val="24"/>
                <w:lang w:val="ru-RU"/>
              </w:rPr>
              <w:t>года</w:t>
            </w:r>
            <w:r w:rsidRPr="003A51AC">
              <w:rPr>
                <w:spacing w:val="-2"/>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rPr>
            </w:pPr>
            <w:r w:rsidRPr="003A51AC">
              <w:rPr>
                <w:sz w:val="24"/>
                <w:szCs w:val="24"/>
              </w:rPr>
              <w:t>организации</w:t>
            </w:r>
            <w:r w:rsidRPr="003A51AC">
              <w:rPr>
                <w:spacing w:val="-8"/>
                <w:sz w:val="24"/>
                <w:szCs w:val="24"/>
              </w:rPr>
              <w:t xml:space="preserve"> </w:t>
            </w:r>
            <w:r w:rsidRPr="003A51AC">
              <w:rPr>
                <w:sz w:val="24"/>
                <w:szCs w:val="24"/>
              </w:rPr>
              <w:t>прогулочных</w:t>
            </w:r>
            <w:r w:rsidRPr="003A51AC">
              <w:rPr>
                <w:spacing w:val="-7"/>
                <w:sz w:val="24"/>
                <w:szCs w:val="24"/>
              </w:rPr>
              <w:t xml:space="preserve"> </w:t>
            </w:r>
            <w:r w:rsidRPr="003A51AC">
              <w:rPr>
                <w:sz w:val="24"/>
                <w:szCs w:val="24"/>
              </w:rPr>
              <w:t>зон)</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7F19D2" w:rsidRPr="003A51AC" w:rsidRDefault="007F19D2" w:rsidP="007F19D2">
            <w:pPr>
              <w:pStyle w:val="TableParagraph"/>
              <w:spacing w:before="37"/>
              <w:rPr>
                <w:sz w:val="24"/>
                <w:szCs w:val="24"/>
                <w:lang w:val="ru-RU"/>
              </w:rPr>
            </w:pP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2.1.1.4.</w:t>
            </w:r>
          </w:p>
        </w:tc>
        <w:tc>
          <w:tcPr>
            <w:tcW w:w="5493" w:type="dxa"/>
          </w:tcPr>
          <w:p w:rsidR="007F19D2" w:rsidRPr="003A51AC" w:rsidRDefault="007F19D2" w:rsidP="007F19D2">
            <w:pPr>
              <w:pStyle w:val="TableParagraph"/>
              <w:rPr>
                <w:sz w:val="24"/>
                <w:szCs w:val="24"/>
              </w:rPr>
            </w:pPr>
            <w:r w:rsidRPr="003A51AC">
              <w:rPr>
                <w:sz w:val="24"/>
                <w:szCs w:val="24"/>
              </w:rPr>
              <w:t>Пеленальный</w:t>
            </w:r>
            <w:r w:rsidRPr="003A51AC">
              <w:rPr>
                <w:spacing w:val="-5"/>
                <w:sz w:val="24"/>
                <w:szCs w:val="24"/>
              </w:rPr>
              <w:t xml:space="preserve"> </w:t>
            </w:r>
            <w:r w:rsidRPr="003A51AC">
              <w:rPr>
                <w:sz w:val="24"/>
                <w:szCs w:val="24"/>
              </w:rPr>
              <w:t>стол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6"/>
        </w:trPr>
        <w:tc>
          <w:tcPr>
            <w:tcW w:w="1385" w:type="dxa"/>
          </w:tcPr>
          <w:p w:rsidR="007F19D2" w:rsidRPr="003A51AC" w:rsidRDefault="007F19D2" w:rsidP="007F19D2">
            <w:pPr>
              <w:pStyle w:val="TableParagraph"/>
              <w:ind w:left="129"/>
              <w:rPr>
                <w:sz w:val="24"/>
                <w:szCs w:val="24"/>
              </w:rPr>
            </w:pPr>
            <w:r w:rsidRPr="003A51AC">
              <w:rPr>
                <w:sz w:val="24"/>
                <w:szCs w:val="24"/>
              </w:rPr>
              <w:t>2.1.1.5.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Прогулочные</w:t>
            </w:r>
            <w:r w:rsidRPr="003A51AC">
              <w:rPr>
                <w:spacing w:val="-9"/>
                <w:sz w:val="24"/>
                <w:szCs w:val="24"/>
                <w:lang w:val="ru-RU"/>
              </w:rPr>
              <w:t xml:space="preserve"> </w:t>
            </w:r>
            <w:r w:rsidRPr="003A51AC">
              <w:rPr>
                <w:sz w:val="24"/>
                <w:szCs w:val="24"/>
                <w:lang w:val="ru-RU"/>
              </w:rPr>
              <w:t>коляски</w:t>
            </w:r>
            <w:r w:rsidRPr="003A51AC">
              <w:rPr>
                <w:spacing w:val="-11"/>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том</w:t>
            </w:r>
            <w:r w:rsidRPr="003A51AC">
              <w:rPr>
                <w:spacing w:val="-8"/>
                <w:sz w:val="24"/>
                <w:szCs w:val="24"/>
                <w:lang w:val="ru-RU"/>
              </w:rPr>
              <w:t xml:space="preserve"> </w:t>
            </w:r>
            <w:r w:rsidRPr="003A51AC">
              <w:rPr>
                <w:sz w:val="24"/>
                <w:szCs w:val="24"/>
                <w:lang w:val="ru-RU"/>
              </w:rPr>
              <w:t>числе</w:t>
            </w:r>
            <w:r w:rsidRPr="003A51AC">
              <w:rPr>
                <w:spacing w:val="-8"/>
                <w:sz w:val="24"/>
                <w:szCs w:val="24"/>
                <w:lang w:val="ru-RU"/>
              </w:rPr>
              <w:t xml:space="preserve"> </w:t>
            </w:r>
            <w:r w:rsidRPr="003A51AC">
              <w:rPr>
                <w:sz w:val="24"/>
                <w:szCs w:val="24"/>
                <w:lang w:val="ru-RU"/>
              </w:rPr>
              <w:t>многоместные)</w:t>
            </w:r>
          </w:p>
        </w:tc>
        <w:tc>
          <w:tcPr>
            <w:tcW w:w="720" w:type="dxa"/>
          </w:tcPr>
          <w:p w:rsidR="007F19D2" w:rsidRPr="003A51AC" w:rsidRDefault="007F19D2" w:rsidP="007F19D2">
            <w:pPr>
              <w:pStyle w:val="TableParagraph"/>
              <w:spacing w:line="251"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51" w:lineRule="exact"/>
              <w:ind w:left="7"/>
              <w:jc w:val="center"/>
              <w:rPr>
                <w:sz w:val="24"/>
                <w:szCs w:val="24"/>
              </w:rPr>
            </w:pPr>
            <w:r w:rsidRPr="003A51AC">
              <w:rPr>
                <w:sz w:val="24"/>
                <w:szCs w:val="24"/>
              </w:rPr>
              <w:t>3</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2.1.1.6.</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2.1.1.8.</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3"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2.1.1.9.</w:t>
            </w:r>
          </w:p>
        </w:tc>
        <w:tc>
          <w:tcPr>
            <w:tcW w:w="5493" w:type="dxa"/>
          </w:tcPr>
          <w:p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2.1.1.10.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Ширма/перегородка,</w:t>
            </w:r>
            <w:r w:rsidRPr="003A51AC">
              <w:rPr>
                <w:spacing w:val="17"/>
                <w:sz w:val="24"/>
                <w:szCs w:val="24"/>
                <w:lang w:val="ru-RU"/>
              </w:rPr>
              <w:t xml:space="preserve"> </w:t>
            </w:r>
            <w:r w:rsidRPr="003A51AC">
              <w:rPr>
                <w:sz w:val="24"/>
                <w:szCs w:val="24"/>
                <w:lang w:val="ru-RU"/>
              </w:rPr>
              <w:t>для</w:t>
            </w:r>
            <w:r w:rsidRPr="003A51AC">
              <w:rPr>
                <w:spacing w:val="69"/>
                <w:sz w:val="24"/>
                <w:szCs w:val="24"/>
                <w:lang w:val="ru-RU"/>
              </w:rPr>
              <w:t xml:space="preserve"> </w:t>
            </w:r>
            <w:r w:rsidRPr="003A51AC">
              <w:rPr>
                <w:sz w:val="24"/>
                <w:szCs w:val="24"/>
                <w:lang w:val="ru-RU"/>
              </w:rPr>
              <w:t>выделения</w:t>
            </w:r>
            <w:r w:rsidRPr="003A51AC">
              <w:rPr>
                <w:spacing w:val="71"/>
                <w:sz w:val="24"/>
                <w:szCs w:val="24"/>
                <w:lang w:val="ru-RU"/>
              </w:rPr>
              <w:t xml:space="preserve"> </w:t>
            </w:r>
            <w:r w:rsidRPr="003A51AC">
              <w:rPr>
                <w:sz w:val="24"/>
                <w:szCs w:val="24"/>
                <w:lang w:val="ru-RU"/>
              </w:rPr>
              <w:t>зоны</w:t>
            </w:r>
            <w:r w:rsidRPr="003A51AC">
              <w:rPr>
                <w:spacing w:val="72"/>
                <w:sz w:val="24"/>
                <w:szCs w:val="24"/>
                <w:lang w:val="ru-RU"/>
              </w:rPr>
              <w:t xml:space="preserve"> </w:t>
            </w:r>
            <w:r w:rsidRPr="003A51AC">
              <w:rPr>
                <w:sz w:val="24"/>
                <w:szCs w:val="24"/>
                <w:lang w:val="ru-RU"/>
              </w:rPr>
              <w:t>кормления</w:t>
            </w:r>
          </w:p>
          <w:p w:rsidR="007F19D2" w:rsidRPr="003A51AC" w:rsidRDefault="007F19D2" w:rsidP="007F19D2">
            <w:pPr>
              <w:pStyle w:val="TableParagraph"/>
              <w:spacing w:before="37"/>
              <w:rPr>
                <w:sz w:val="24"/>
                <w:szCs w:val="24"/>
              </w:rPr>
            </w:pPr>
            <w:r w:rsidRPr="003A51AC">
              <w:rPr>
                <w:sz w:val="24"/>
                <w:szCs w:val="24"/>
              </w:rPr>
              <w:t>детей</w:t>
            </w:r>
            <w:r w:rsidRPr="003A51AC">
              <w:rPr>
                <w:spacing w:val="-7"/>
                <w:sz w:val="24"/>
                <w:szCs w:val="24"/>
              </w:rPr>
              <w:t xml:space="preserve"> </w:t>
            </w:r>
            <w:r w:rsidRPr="003A51AC">
              <w:rPr>
                <w:sz w:val="24"/>
                <w:szCs w:val="24"/>
              </w:rPr>
              <w:t>матерями+</w:t>
            </w:r>
            <w:r w:rsidRPr="003A51AC">
              <w:rPr>
                <w:spacing w:val="-7"/>
                <w:sz w:val="24"/>
                <w:szCs w:val="24"/>
              </w:rPr>
              <w:t xml:space="preserve"> </w:t>
            </w:r>
            <w:r w:rsidRPr="003A51AC">
              <w:rPr>
                <w:sz w:val="24"/>
                <w:szCs w:val="24"/>
              </w:rPr>
              <w:t>стул</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Шкаф/вешалка</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одежды</w:t>
            </w:r>
            <w:r w:rsidRPr="003A51AC">
              <w:rPr>
                <w:spacing w:val="-6"/>
                <w:sz w:val="24"/>
                <w:szCs w:val="24"/>
                <w:lang w:val="ru-RU"/>
              </w:rPr>
              <w:t xml:space="preserve"> </w:t>
            </w:r>
            <w:r w:rsidRPr="003A51AC">
              <w:rPr>
                <w:sz w:val="24"/>
                <w:szCs w:val="24"/>
                <w:lang w:val="ru-RU"/>
              </w:rPr>
              <w:t>матери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2.1.2.</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Общее</w:t>
            </w:r>
            <w:r w:rsidRPr="003A51AC">
              <w:rPr>
                <w:i/>
                <w:spacing w:val="-9"/>
                <w:sz w:val="24"/>
                <w:szCs w:val="24"/>
              </w:rPr>
              <w:t xml:space="preserve"> </w:t>
            </w:r>
            <w:r w:rsidRPr="003A51AC">
              <w:rPr>
                <w:i/>
                <w:sz w:val="24"/>
                <w:szCs w:val="24"/>
              </w:rPr>
              <w:t>и</w:t>
            </w:r>
            <w:r w:rsidRPr="003A51AC">
              <w:rPr>
                <w:i/>
                <w:spacing w:val="-8"/>
                <w:sz w:val="24"/>
                <w:szCs w:val="24"/>
              </w:rPr>
              <w:t xml:space="preserve"> </w:t>
            </w:r>
            <w:r w:rsidRPr="003A51AC">
              <w:rPr>
                <w:i/>
                <w:sz w:val="24"/>
                <w:szCs w:val="24"/>
              </w:rPr>
              <w:t>вспомогательное</w:t>
            </w:r>
            <w:r w:rsidRPr="003A51AC">
              <w:rPr>
                <w:i/>
                <w:spacing w:val="-8"/>
                <w:sz w:val="24"/>
                <w:szCs w:val="24"/>
              </w:rPr>
              <w:t xml:space="preserve"> </w:t>
            </w:r>
            <w:r w:rsidRPr="003A51AC">
              <w:rPr>
                <w:i/>
                <w:sz w:val="24"/>
                <w:szCs w:val="24"/>
              </w:rPr>
              <w:t>оборудование</w:t>
            </w:r>
          </w:p>
        </w:tc>
      </w:tr>
      <w:tr w:rsidR="007F19D2" w:rsidRPr="003A51AC" w:rsidTr="007F19D2">
        <w:trPr>
          <w:trHeight w:val="309"/>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2.1.2.1.1.</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Блокираторы</w:t>
            </w:r>
            <w:r w:rsidRPr="003A51AC">
              <w:rPr>
                <w:spacing w:val="-9"/>
                <w:sz w:val="24"/>
                <w:szCs w:val="24"/>
                <w:lang w:val="ru-RU"/>
              </w:rPr>
              <w:t xml:space="preserve"> </w:t>
            </w:r>
            <w:r w:rsidRPr="003A51AC">
              <w:rPr>
                <w:sz w:val="24"/>
                <w:szCs w:val="24"/>
                <w:lang w:val="ru-RU"/>
              </w:rPr>
              <w:t>створок</w:t>
            </w:r>
            <w:r w:rsidRPr="003A51AC">
              <w:rPr>
                <w:spacing w:val="-6"/>
                <w:sz w:val="24"/>
                <w:szCs w:val="24"/>
                <w:lang w:val="ru-RU"/>
              </w:rPr>
              <w:t xml:space="preserve"> </w:t>
            </w:r>
            <w:r w:rsidRPr="003A51AC">
              <w:rPr>
                <w:sz w:val="24"/>
                <w:szCs w:val="24"/>
                <w:lang w:val="ru-RU"/>
              </w:rPr>
              <w:t>дверей,</w:t>
            </w:r>
            <w:r w:rsidRPr="003A51AC">
              <w:rPr>
                <w:spacing w:val="-6"/>
                <w:sz w:val="24"/>
                <w:szCs w:val="24"/>
                <w:lang w:val="ru-RU"/>
              </w:rPr>
              <w:t xml:space="preserve"> </w:t>
            </w:r>
            <w:r w:rsidRPr="003A51AC">
              <w:rPr>
                <w:sz w:val="24"/>
                <w:szCs w:val="24"/>
                <w:lang w:val="ru-RU"/>
              </w:rPr>
              <w:t>шкафов,</w:t>
            </w:r>
            <w:r w:rsidRPr="003A51AC">
              <w:rPr>
                <w:spacing w:val="-7"/>
                <w:sz w:val="24"/>
                <w:szCs w:val="24"/>
                <w:lang w:val="ru-RU"/>
              </w:rPr>
              <w:t xml:space="preserve"> </w:t>
            </w:r>
            <w:r w:rsidRPr="003A51AC">
              <w:rPr>
                <w:sz w:val="24"/>
                <w:szCs w:val="24"/>
                <w:lang w:val="ru-RU"/>
              </w:rPr>
              <w:t>ящиков</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2.1.2.1.2.</w:t>
            </w:r>
          </w:p>
        </w:tc>
        <w:tc>
          <w:tcPr>
            <w:tcW w:w="5493" w:type="dxa"/>
          </w:tcPr>
          <w:p w:rsidR="007F19D2" w:rsidRPr="003A51AC" w:rsidRDefault="007F19D2" w:rsidP="007F19D2">
            <w:pPr>
              <w:pStyle w:val="TableParagraph"/>
              <w:rPr>
                <w:sz w:val="24"/>
                <w:szCs w:val="24"/>
              </w:rPr>
            </w:pPr>
            <w:r w:rsidRPr="003A51AC">
              <w:rPr>
                <w:sz w:val="24"/>
                <w:szCs w:val="24"/>
              </w:rPr>
              <w:t>Заглушки</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розеток</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Накладки</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углы</w:t>
            </w:r>
            <w:r w:rsidRPr="003A51AC">
              <w:rPr>
                <w:spacing w:val="-6"/>
                <w:sz w:val="24"/>
                <w:szCs w:val="24"/>
                <w:lang w:val="ru-RU"/>
              </w:rPr>
              <w:t xml:space="preserve"> </w:t>
            </w:r>
            <w:r w:rsidRPr="003A51AC">
              <w:rPr>
                <w:sz w:val="24"/>
                <w:szCs w:val="24"/>
                <w:lang w:val="ru-RU"/>
              </w:rPr>
              <w:t>стола,</w:t>
            </w:r>
            <w:r w:rsidRPr="003A51AC">
              <w:rPr>
                <w:spacing w:val="-6"/>
                <w:sz w:val="24"/>
                <w:szCs w:val="24"/>
                <w:lang w:val="ru-RU"/>
              </w:rPr>
              <w:t xml:space="preserve"> </w:t>
            </w:r>
            <w:r w:rsidRPr="003A51AC">
              <w:rPr>
                <w:sz w:val="24"/>
                <w:szCs w:val="24"/>
                <w:lang w:val="ru-RU"/>
              </w:rPr>
              <w:t>мебели</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2.1.2.1.4.</w:t>
            </w:r>
          </w:p>
        </w:tc>
        <w:tc>
          <w:tcPr>
            <w:tcW w:w="5493" w:type="dxa"/>
          </w:tcPr>
          <w:p w:rsidR="007F19D2" w:rsidRPr="003A51AC" w:rsidRDefault="007F19D2" w:rsidP="007F19D2">
            <w:pPr>
              <w:pStyle w:val="TableParagraph"/>
              <w:tabs>
                <w:tab w:val="left" w:pos="2573"/>
                <w:tab w:val="left" w:pos="4210"/>
              </w:tabs>
              <w:rPr>
                <w:sz w:val="24"/>
                <w:szCs w:val="24"/>
              </w:rPr>
            </w:pPr>
            <w:r w:rsidRPr="003A51AC">
              <w:rPr>
                <w:sz w:val="24"/>
                <w:szCs w:val="24"/>
              </w:rPr>
              <w:t>Обеззараживающие</w:t>
            </w:r>
            <w:r w:rsidRPr="003A51AC">
              <w:rPr>
                <w:sz w:val="24"/>
                <w:szCs w:val="24"/>
              </w:rPr>
              <w:tab/>
              <w:t>устройства</w:t>
            </w:r>
            <w:r w:rsidRPr="003A51AC">
              <w:rPr>
                <w:sz w:val="24"/>
                <w:szCs w:val="24"/>
              </w:rPr>
              <w:tab/>
              <w:t>(облучатель,</w:t>
            </w:r>
          </w:p>
          <w:p w:rsidR="007F19D2" w:rsidRPr="003A51AC" w:rsidRDefault="007F19D2" w:rsidP="007F19D2">
            <w:pPr>
              <w:pStyle w:val="TableParagraph"/>
              <w:spacing w:before="37"/>
              <w:rPr>
                <w:sz w:val="24"/>
                <w:szCs w:val="24"/>
              </w:rPr>
            </w:pPr>
            <w:r w:rsidRPr="003A51AC">
              <w:rPr>
                <w:sz w:val="24"/>
                <w:szCs w:val="24"/>
              </w:rPr>
              <w:t>рециркулятор)</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309"/>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2.1.2.1.5.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Ограничители</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Стеллаж</w:t>
            </w:r>
            <w:r w:rsidRPr="003A51AC">
              <w:rPr>
                <w:spacing w:val="-5"/>
                <w:sz w:val="24"/>
                <w:szCs w:val="24"/>
              </w:rPr>
              <w:t xml:space="preserve"> </w:t>
            </w:r>
            <w:r w:rsidRPr="003A51AC">
              <w:rPr>
                <w:sz w:val="24"/>
                <w:szCs w:val="24"/>
              </w:rPr>
              <w:t>для</w:t>
            </w:r>
            <w:r w:rsidRPr="003A51AC">
              <w:rPr>
                <w:spacing w:val="-8"/>
                <w:sz w:val="24"/>
                <w:szCs w:val="24"/>
              </w:rPr>
              <w:t xml:space="preserve"> </w:t>
            </w:r>
            <w:r w:rsidRPr="003A51AC">
              <w:rPr>
                <w:sz w:val="24"/>
                <w:szCs w:val="24"/>
              </w:rPr>
              <w:t>горшков</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2.1.2.1.7.</w:t>
            </w:r>
          </w:p>
        </w:tc>
        <w:tc>
          <w:tcPr>
            <w:tcW w:w="5493" w:type="dxa"/>
          </w:tcPr>
          <w:p w:rsidR="007F19D2" w:rsidRPr="003A51AC" w:rsidRDefault="007F19D2" w:rsidP="007F19D2">
            <w:pPr>
              <w:pStyle w:val="TableParagraph"/>
              <w:rPr>
                <w:sz w:val="24"/>
                <w:szCs w:val="24"/>
              </w:rPr>
            </w:pPr>
            <w:r w:rsidRPr="003A51AC">
              <w:rPr>
                <w:sz w:val="24"/>
                <w:szCs w:val="24"/>
              </w:rPr>
              <w:t>Стеллаж</w:t>
            </w:r>
            <w:r w:rsidRPr="003A51AC">
              <w:rPr>
                <w:spacing w:val="-3"/>
                <w:sz w:val="24"/>
                <w:szCs w:val="24"/>
              </w:rPr>
              <w:t xml:space="preserve"> </w:t>
            </w:r>
            <w:r w:rsidRPr="003A51AC">
              <w:rPr>
                <w:sz w:val="24"/>
                <w:szCs w:val="24"/>
              </w:rPr>
              <w:t>для</w:t>
            </w:r>
            <w:r w:rsidRPr="003A51AC">
              <w:rPr>
                <w:spacing w:val="-3"/>
                <w:sz w:val="24"/>
                <w:szCs w:val="24"/>
              </w:rPr>
              <w:t xml:space="preserve"> </w:t>
            </w:r>
            <w:r w:rsidRPr="003A51AC">
              <w:rPr>
                <w:sz w:val="24"/>
                <w:szCs w:val="24"/>
              </w:rPr>
              <w:t>полотенец</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2.1.2.1.8.</w:t>
            </w:r>
          </w:p>
        </w:tc>
        <w:tc>
          <w:tcPr>
            <w:tcW w:w="5493" w:type="dxa"/>
          </w:tcPr>
          <w:p w:rsidR="007F19D2" w:rsidRPr="003A51AC" w:rsidRDefault="007F19D2" w:rsidP="007F19D2">
            <w:pPr>
              <w:pStyle w:val="TableParagraph"/>
              <w:tabs>
                <w:tab w:val="left" w:pos="1552"/>
                <w:tab w:val="left" w:pos="1881"/>
                <w:tab w:val="left" w:pos="2541"/>
                <w:tab w:val="left" w:pos="3169"/>
                <w:tab w:val="left" w:pos="3923"/>
                <w:tab w:val="left" w:pos="4237"/>
                <w:tab w:val="left" w:pos="5264"/>
              </w:tabs>
              <w:spacing w:line="276" w:lineRule="auto"/>
              <w:ind w:right="97"/>
              <w:rPr>
                <w:sz w:val="24"/>
                <w:szCs w:val="24"/>
                <w:lang w:val="ru-RU"/>
              </w:rPr>
            </w:pPr>
            <w:r w:rsidRPr="003A51AC">
              <w:rPr>
                <w:spacing w:val="-1"/>
                <w:sz w:val="24"/>
                <w:szCs w:val="24"/>
                <w:lang w:val="ru-RU"/>
              </w:rPr>
              <w:t>Стерилизаторы</w:t>
            </w:r>
            <w:r w:rsidRPr="003A51AC">
              <w:rPr>
                <w:spacing w:val="-1"/>
                <w:sz w:val="24"/>
                <w:szCs w:val="24"/>
                <w:lang w:val="ru-RU"/>
              </w:rPr>
              <w:tab/>
            </w:r>
            <w:r w:rsidRPr="003A51AC">
              <w:rPr>
                <w:spacing w:val="-1"/>
                <w:sz w:val="24"/>
                <w:szCs w:val="24"/>
                <w:lang w:val="ru-RU"/>
              </w:rPr>
              <w:tab/>
            </w:r>
            <w:r w:rsidRPr="003A51AC">
              <w:rPr>
                <w:sz w:val="24"/>
                <w:szCs w:val="24"/>
                <w:lang w:val="ru-RU"/>
              </w:rPr>
              <w:t>для</w:t>
            </w:r>
            <w:r w:rsidRPr="003A51AC">
              <w:rPr>
                <w:sz w:val="24"/>
                <w:szCs w:val="24"/>
                <w:lang w:val="ru-RU"/>
              </w:rPr>
              <w:tab/>
              <w:t>бутылочек,</w:t>
            </w:r>
            <w:r w:rsidRPr="003A51AC">
              <w:rPr>
                <w:sz w:val="24"/>
                <w:szCs w:val="24"/>
                <w:lang w:val="ru-RU"/>
              </w:rPr>
              <w:tab/>
            </w:r>
            <w:r w:rsidRPr="003A51AC">
              <w:rPr>
                <w:spacing w:val="-1"/>
                <w:sz w:val="24"/>
                <w:szCs w:val="24"/>
                <w:lang w:val="ru-RU"/>
              </w:rPr>
              <w:t>стерилизаторы-</w:t>
            </w:r>
            <w:r w:rsidRPr="003A51AC">
              <w:rPr>
                <w:spacing w:val="-52"/>
                <w:sz w:val="24"/>
                <w:szCs w:val="24"/>
                <w:lang w:val="ru-RU"/>
              </w:rPr>
              <w:t xml:space="preserve"> </w:t>
            </w:r>
            <w:r w:rsidRPr="003A51AC">
              <w:rPr>
                <w:sz w:val="24"/>
                <w:szCs w:val="24"/>
                <w:lang w:val="ru-RU"/>
              </w:rPr>
              <w:t>нагреватели,</w:t>
            </w:r>
            <w:r w:rsidRPr="003A51AC">
              <w:rPr>
                <w:sz w:val="24"/>
                <w:szCs w:val="24"/>
                <w:lang w:val="ru-RU"/>
              </w:rPr>
              <w:tab/>
              <w:t>подогреватели</w:t>
            </w:r>
            <w:r w:rsidRPr="003A51AC">
              <w:rPr>
                <w:sz w:val="24"/>
                <w:szCs w:val="24"/>
                <w:lang w:val="ru-RU"/>
              </w:rPr>
              <w:tab/>
              <w:t>детского</w:t>
            </w:r>
            <w:r w:rsidRPr="003A51AC">
              <w:rPr>
                <w:sz w:val="24"/>
                <w:szCs w:val="24"/>
                <w:lang w:val="ru-RU"/>
              </w:rPr>
              <w:tab/>
              <w:t>питания</w:t>
            </w:r>
            <w:r w:rsidRPr="003A51AC">
              <w:rPr>
                <w:sz w:val="24"/>
                <w:szCs w:val="24"/>
                <w:lang w:val="ru-RU"/>
              </w:rPr>
              <w:tab/>
            </w:r>
            <w:r w:rsidRPr="003A51AC">
              <w:rPr>
                <w:spacing w:val="-3"/>
                <w:sz w:val="24"/>
                <w:szCs w:val="24"/>
                <w:lang w:val="ru-RU"/>
              </w:rPr>
              <w:t>и</w:t>
            </w:r>
          </w:p>
          <w:p w:rsidR="007F19D2" w:rsidRPr="003A51AC" w:rsidRDefault="007F19D2" w:rsidP="007F19D2">
            <w:pPr>
              <w:pStyle w:val="TableParagraph"/>
              <w:rPr>
                <w:sz w:val="24"/>
                <w:szCs w:val="24"/>
              </w:rPr>
            </w:pPr>
            <w:r w:rsidRPr="003A51AC">
              <w:rPr>
                <w:sz w:val="24"/>
                <w:szCs w:val="24"/>
              </w:rPr>
              <w:t>бутылочек</w:t>
            </w:r>
            <w:r w:rsidRPr="003A51AC">
              <w:rPr>
                <w:spacing w:val="-6"/>
                <w:sz w:val="24"/>
                <w:szCs w:val="24"/>
              </w:rPr>
              <w:t xml:space="preserve"> </w:t>
            </w:r>
            <w:r w:rsidRPr="003A51AC">
              <w:rPr>
                <w:sz w:val="24"/>
                <w:szCs w:val="24"/>
              </w:rPr>
              <w:t>(электрические,</w:t>
            </w:r>
            <w:r w:rsidRPr="003A51AC">
              <w:rPr>
                <w:spacing w:val="-8"/>
                <w:sz w:val="24"/>
                <w:szCs w:val="24"/>
              </w:rPr>
              <w:t xml:space="preserve"> </w:t>
            </w:r>
            <w:r w:rsidRPr="003A51AC">
              <w:rPr>
                <w:sz w:val="24"/>
                <w:szCs w:val="24"/>
              </w:rPr>
              <w:t>электронные,</w:t>
            </w:r>
            <w:r w:rsidRPr="003A51AC">
              <w:rPr>
                <w:spacing w:val="-8"/>
                <w:sz w:val="24"/>
                <w:szCs w:val="24"/>
              </w:rPr>
              <w:t xml:space="preserve"> </w:t>
            </w:r>
            <w:r w:rsidRPr="003A51AC">
              <w:rPr>
                <w:sz w:val="24"/>
                <w:szCs w:val="24"/>
              </w:rPr>
              <w:t>паровые)</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0"/>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2.1.2.1.9.</w:t>
            </w:r>
          </w:p>
        </w:tc>
        <w:tc>
          <w:tcPr>
            <w:tcW w:w="5493" w:type="dxa"/>
          </w:tcPr>
          <w:p w:rsidR="007F19D2" w:rsidRPr="003A51AC" w:rsidRDefault="007F19D2" w:rsidP="007F19D2">
            <w:pPr>
              <w:pStyle w:val="TableParagraph"/>
              <w:rPr>
                <w:sz w:val="24"/>
                <w:szCs w:val="24"/>
              </w:rPr>
            </w:pPr>
            <w:r w:rsidRPr="003A51AC">
              <w:rPr>
                <w:spacing w:val="-1"/>
                <w:sz w:val="24"/>
                <w:szCs w:val="24"/>
              </w:rPr>
              <w:t>Устройство</w:t>
            </w:r>
            <w:r w:rsidRPr="003A51AC">
              <w:rPr>
                <w:spacing w:val="-11"/>
                <w:sz w:val="24"/>
                <w:szCs w:val="24"/>
              </w:rPr>
              <w:t xml:space="preserve"> </w:t>
            </w:r>
            <w:r w:rsidRPr="003A51AC">
              <w:rPr>
                <w:sz w:val="24"/>
                <w:szCs w:val="24"/>
              </w:rPr>
              <w:t>для</w:t>
            </w:r>
            <w:r w:rsidRPr="003A51AC">
              <w:rPr>
                <w:spacing w:val="-10"/>
                <w:sz w:val="24"/>
                <w:szCs w:val="24"/>
              </w:rPr>
              <w:t xml:space="preserve"> </w:t>
            </w:r>
            <w:r w:rsidRPr="003A51AC">
              <w:rPr>
                <w:sz w:val="24"/>
                <w:szCs w:val="24"/>
              </w:rPr>
              <w:t>подогрева</w:t>
            </w:r>
            <w:r w:rsidRPr="003A51AC">
              <w:rPr>
                <w:spacing w:val="-12"/>
                <w:sz w:val="24"/>
                <w:szCs w:val="24"/>
              </w:rPr>
              <w:t xml:space="preserve"> </w:t>
            </w:r>
            <w:r w:rsidRPr="003A51AC">
              <w:rPr>
                <w:sz w:val="24"/>
                <w:szCs w:val="24"/>
              </w:rPr>
              <w:t>прикорма</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2.1.2.1.10.</w:t>
            </w:r>
          </w:p>
        </w:tc>
        <w:tc>
          <w:tcPr>
            <w:tcW w:w="5493" w:type="dxa"/>
          </w:tcPr>
          <w:p w:rsidR="007F19D2" w:rsidRPr="003A51AC" w:rsidRDefault="007F19D2" w:rsidP="007F19D2">
            <w:pPr>
              <w:pStyle w:val="TableParagraph"/>
              <w:rPr>
                <w:sz w:val="24"/>
                <w:szCs w:val="24"/>
              </w:rPr>
            </w:pPr>
            <w:r w:rsidRPr="003A51AC">
              <w:rPr>
                <w:sz w:val="24"/>
                <w:szCs w:val="24"/>
              </w:rPr>
              <w:t>Холодильник</w:t>
            </w:r>
            <w:r w:rsidRPr="003A51AC">
              <w:rPr>
                <w:spacing w:val="-12"/>
                <w:sz w:val="24"/>
                <w:szCs w:val="24"/>
              </w:rPr>
              <w:t xml:space="preserve"> </w:t>
            </w:r>
            <w:r w:rsidRPr="003A51AC">
              <w:rPr>
                <w:sz w:val="24"/>
                <w:szCs w:val="24"/>
              </w:rPr>
              <w:t>для</w:t>
            </w:r>
            <w:r w:rsidRPr="003A51AC">
              <w:rPr>
                <w:spacing w:val="-10"/>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прикорма</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2.1.3.</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4"/>
                <w:sz w:val="24"/>
                <w:szCs w:val="24"/>
                <w:lang w:val="ru-RU"/>
              </w:rPr>
              <w:t xml:space="preserve"> </w:t>
            </w:r>
            <w:r w:rsidRPr="003A51AC">
              <w:rPr>
                <w:i/>
                <w:sz w:val="24"/>
                <w:szCs w:val="24"/>
                <w:lang w:val="ru-RU"/>
              </w:rPr>
              <w:t>возраста</w:t>
            </w:r>
          </w:p>
        </w:tc>
      </w:tr>
      <w:tr w:rsidR="007F19D2" w:rsidRPr="003A51AC" w:rsidTr="007F19D2">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2.1.3.1.</w:t>
            </w:r>
          </w:p>
        </w:tc>
        <w:tc>
          <w:tcPr>
            <w:tcW w:w="9274" w:type="dxa"/>
            <w:gridSpan w:val="5"/>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2.1.3.1.1.</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Групповой/индивидуальный</w:t>
            </w:r>
            <w:r w:rsidRPr="003A51AC">
              <w:rPr>
                <w:spacing w:val="39"/>
                <w:sz w:val="24"/>
                <w:szCs w:val="24"/>
                <w:lang w:val="ru-RU"/>
              </w:rPr>
              <w:t xml:space="preserve"> </w:t>
            </w:r>
            <w:r w:rsidRPr="003A51AC">
              <w:rPr>
                <w:sz w:val="24"/>
                <w:szCs w:val="24"/>
                <w:lang w:val="ru-RU"/>
              </w:rPr>
              <w:t>манеж/Разборные</w:t>
            </w:r>
            <w:r w:rsidRPr="003A51AC">
              <w:rPr>
                <w:spacing w:val="40"/>
                <w:sz w:val="24"/>
                <w:szCs w:val="24"/>
                <w:lang w:val="ru-RU"/>
              </w:rPr>
              <w:t xml:space="preserve"> </w:t>
            </w:r>
            <w:r w:rsidRPr="003A51AC">
              <w:rPr>
                <w:sz w:val="24"/>
                <w:szCs w:val="24"/>
                <w:lang w:val="ru-RU"/>
              </w:rPr>
              <w:t>манежи</w:t>
            </w:r>
          </w:p>
          <w:p w:rsidR="007F19D2" w:rsidRPr="003A51AC" w:rsidRDefault="007F19D2" w:rsidP="007F19D2">
            <w:pPr>
              <w:pStyle w:val="TableParagraph"/>
              <w:spacing w:before="37"/>
              <w:rPr>
                <w:sz w:val="24"/>
                <w:szCs w:val="24"/>
                <w:lang w:val="ru-RU"/>
              </w:rPr>
            </w:pPr>
            <w:r w:rsidRPr="003A51AC">
              <w:rPr>
                <w:sz w:val="24"/>
                <w:szCs w:val="24"/>
                <w:lang w:val="ru-RU"/>
              </w:rPr>
              <w:lastRenderedPageBreak/>
              <w:t>для</w:t>
            </w:r>
            <w:r w:rsidRPr="003A51AC">
              <w:rPr>
                <w:spacing w:val="-4"/>
                <w:sz w:val="24"/>
                <w:szCs w:val="24"/>
                <w:lang w:val="ru-RU"/>
              </w:rPr>
              <w:t xml:space="preserve"> </w:t>
            </w:r>
            <w:r w:rsidRPr="003A51AC">
              <w:rPr>
                <w:sz w:val="24"/>
                <w:szCs w:val="24"/>
                <w:lang w:val="ru-RU"/>
              </w:rPr>
              <w:t>бодрствующих</w:t>
            </w:r>
            <w:r w:rsidRPr="003A51AC">
              <w:rPr>
                <w:spacing w:val="-4"/>
                <w:sz w:val="24"/>
                <w:szCs w:val="24"/>
                <w:lang w:val="ru-RU"/>
              </w:rPr>
              <w:t xml:space="preserve"> </w:t>
            </w:r>
            <w:r w:rsidRPr="003A51AC">
              <w:rPr>
                <w:sz w:val="24"/>
                <w:szCs w:val="24"/>
                <w:lang w:val="ru-RU"/>
              </w:rPr>
              <w:t>детей</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2.1.3.1.2.</w:t>
            </w:r>
          </w:p>
        </w:tc>
        <w:tc>
          <w:tcPr>
            <w:tcW w:w="5493" w:type="dxa"/>
          </w:tcPr>
          <w:p w:rsidR="007F19D2" w:rsidRPr="003A51AC" w:rsidRDefault="007F19D2" w:rsidP="007F19D2">
            <w:pPr>
              <w:pStyle w:val="TableParagraph"/>
              <w:tabs>
                <w:tab w:val="left" w:pos="4426"/>
                <w:tab w:val="left" w:pos="5270"/>
              </w:tabs>
              <w:rPr>
                <w:sz w:val="24"/>
                <w:szCs w:val="24"/>
                <w:lang w:val="ru-RU"/>
              </w:rPr>
            </w:pPr>
            <w:r w:rsidRPr="003A51AC">
              <w:rPr>
                <w:sz w:val="24"/>
                <w:szCs w:val="24"/>
                <w:lang w:val="ru-RU"/>
              </w:rPr>
              <w:t>Двухместный</w:t>
            </w:r>
            <w:r w:rsidRPr="003A51AC">
              <w:rPr>
                <w:spacing w:val="51"/>
                <w:sz w:val="24"/>
                <w:szCs w:val="24"/>
                <w:lang w:val="ru-RU"/>
              </w:rPr>
              <w:t xml:space="preserve"> </w:t>
            </w:r>
            <w:r w:rsidRPr="003A51AC">
              <w:rPr>
                <w:sz w:val="24"/>
                <w:szCs w:val="24"/>
                <w:lang w:val="ru-RU"/>
              </w:rPr>
              <w:t>стол</w:t>
            </w:r>
            <w:r w:rsidRPr="003A51AC">
              <w:rPr>
                <w:spacing w:val="52"/>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кормления</w:t>
            </w:r>
            <w:r w:rsidRPr="003A51AC">
              <w:rPr>
                <w:spacing w:val="49"/>
                <w:sz w:val="24"/>
                <w:szCs w:val="24"/>
                <w:lang w:val="ru-RU"/>
              </w:rPr>
              <w:t xml:space="preserve"> </w:t>
            </w:r>
            <w:r w:rsidRPr="003A51AC">
              <w:rPr>
                <w:sz w:val="24"/>
                <w:szCs w:val="24"/>
                <w:lang w:val="ru-RU"/>
              </w:rPr>
              <w:t>детей</w:t>
            </w:r>
            <w:r w:rsidRPr="003A51AC">
              <w:rPr>
                <w:sz w:val="24"/>
                <w:szCs w:val="24"/>
                <w:lang w:val="ru-RU"/>
              </w:rPr>
              <w:tab/>
              <w:t>можно</w:t>
            </w:r>
            <w:r w:rsidRPr="003A51AC">
              <w:rPr>
                <w:sz w:val="24"/>
                <w:szCs w:val="24"/>
                <w:lang w:val="ru-RU"/>
              </w:rPr>
              <w:tab/>
              <w:t>4</w:t>
            </w:r>
          </w:p>
          <w:p w:rsidR="007F19D2" w:rsidRPr="003A51AC" w:rsidRDefault="007F19D2" w:rsidP="007F19D2">
            <w:pPr>
              <w:pStyle w:val="TableParagraph"/>
              <w:spacing w:before="38"/>
              <w:rPr>
                <w:sz w:val="24"/>
                <w:szCs w:val="24"/>
              </w:rPr>
            </w:pPr>
            <w:r w:rsidRPr="003A51AC">
              <w:rPr>
                <w:sz w:val="24"/>
                <w:szCs w:val="24"/>
              </w:rPr>
              <w:t>четырехместных</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4шт.</w:t>
            </w:r>
          </w:p>
        </w:tc>
        <w:tc>
          <w:tcPr>
            <w:tcW w:w="720" w:type="dxa"/>
          </w:tcPr>
          <w:p w:rsidR="007F19D2" w:rsidRPr="003A51AC" w:rsidRDefault="007F19D2" w:rsidP="007F19D2">
            <w:pPr>
              <w:pStyle w:val="TableParagraph"/>
              <w:spacing w:before="5"/>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453"/>
        </w:trPr>
        <w:tc>
          <w:tcPr>
            <w:tcW w:w="1385" w:type="dxa"/>
          </w:tcPr>
          <w:p w:rsidR="007F19D2" w:rsidRPr="003A51AC" w:rsidRDefault="007F19D2" w:rsidP="007F19D2">
            <w:pPr>
              <w:pStyle w:val="TableParagraph"/>
              <w:ind w:left="129"/>
              <w:rPr>
                <w:sz w:val="24"/>
                <w:szCs w:val="24"/>
              </w:rPr>
            </w:pPr>
            <w:r w:rsidRPr="003A51AC">
              <w:rPr>
                <w:sz w:val="24"/>
                <w:szCs w:val="24"/>
              </w:rPr>
              <w:t>2.1.3.1.3.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Люлька-баунсер/шезлонг/качалка</w:t>
            </w:r>
          </w:p>
          <w:p w:rsidR="007F19D2" w:rsidRPr="003A51AC" w:rsidRDefault="007F19D2" w:rsidP="007F19D2">
            <w:pPr>
              <w:pStyle w:val="TableParagraph"/>
              <w:spacing w:before="37" w:line="276" w:lineRule="auto"/>
              <w:ind w:right="98"/>
              <w:jc w:val="both"/>
              <w:rPr>
                <w:sz w:val="24"/>
                <w:szCs w:val="24"/>
                <w:lang w:val="ru-RU"/>
              </w:rPr>
            </w:pPr>
            <w:r w:rsidRPr="003A51AC">
              <w:rPr>
                <w:sz w:val="24"/>
                <w:szCs w:val="24"/>
                <w:lang w:val="ru-RU"/>
              </w:rPr>
              <w:t>детская/трансформируемые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многофункциональные</w:t>
            </w:r>
            <w:r w:rsidRPr="003A51AC">
              <w:rPr>
                <w:spacing w:val="-52"/>
                <w:sz w:val="24"/>
                <w:szCs w:val="24"/>
                <w:lang w:val="ru-RU"/>
              </w:rPr>
              <w:t xml:space="preserve"> </w:t>
            </w:r>
            <w:r w:rsidRPr="003A51AC">
              <w:rPr>
                <w:sz w:val="24"/>
                <w:szCs w:val="24"/>
                <w:lang w:val="ru-RU"/>
              </w:rPr>
              <w:t>устройства,</w:t>
            </w:r>
            <w:r w:rsidRPr="003A51AC">
              <w:rPr>
                <w:spacing w:val="1"/>
                <w:sz w:val="24"/>
                <w:szCs w:val="24"/>
                <w:lang w:val="ru-RU"/>
              </w:rPr>
              <w:t xml:space="preserve"> </w:t>
            </w:r>
            <w:r w:rsidRPr="003A51AC">
              <w:rPr>
                <w:sz w:val="24"/>
                <w:szCs w:val="24"/>
                <w:lang w:val="ru-RU"/>
              </w:rPr>
              <w:t>обеспечивающие</w:t>
            </w:r>
            <w:r w:rsidRPr="003A51AC">
              <w:rPr>
                <w:spacing w:val="1"/>
                <w:sz w:val="24"/>
                <w:szCs w:val="24"/>
                <w:lang w:val="ru-RU"/>
              </w:rPr>
              <w:t xml:space="preserve"> </w:t>
            </w:r>
            <w:r w:rsidRPr="003A51AC">
              <w:rPr>
                <w:sz w:val="24"/>
                <w:szCs w:val="24"/>
                <w:lang w:val="ru-RU"/>
              </w:rPr>
              <w:t>нахождение</w:t>
            </w:r>
            <w:r w:rsidRPr="003A51AC">
              <w:rPr>
                <w:spacing w:val="1"/>
                <w:sz w:val="24"/>
                <w:szCs w:val="24"/>
                <w:lang w:val="ru-RU"/>
              </w:rPr>
              <w:t xml:space="preserve"> </w:t>
            </w:r>
            <w:r w:rsidRPr="003A51AC">
              <w:rPr>
                <w:sz w:val="24"/>
                <w:szCs w:val="24"/>
                <w:lang w:val="ru-RU"/>
              </w:rPr>
              <w:t>ребенка</w:t>
            </w:r>
            <w:r w:rsidRPr="003A51AC">
              <w:rPr>
                <w:spacing w:val="1"/>
                <w:sz w:val="24"/>
                <w:szCs w:val="24"/>
                <w:lang w:val="ru-RU"/>
              </w:rPr>
              <w:t xml:space="preserve"> </w:t>
            </w:r>
            <w:r w:rsidRPr="003A51AC">
              <w:rPr>
                <w:sz w:val="24"/>
                <w:szCs w:val="24"/>
                <w:lang w:val="ru-RU"/>
              </w:rPr>
              <w:t>во</w:t>
            </w:r>
            <w:r w:rsidRPr="003A51AC">
              <w:rPr>
                <w:spacing w:val="-52"/>
                <w:sz w:val="24"/>
                <w:szCs w:val="24"/>
                <w:lang w:val="ru-RU"/>
              </w:rPr>
              <w:t xml:space="preserve"> </w:t>
            </w:r>
            <w:r w:rsidRPr="003A51AC">
              <w:rPr>
                <w:sz w:val="24"/>
                <w:szCs w:val="24"/>
                <w:lang w:val="ru-RU"/>
              </w:rPr>
              <w:t>время</w:t>
            </w:r>
            <w:r w:rsidRPr="003A51AC">
              <w:rPr>
                <w:spacing w:val="47"/>
                <w:sz w:val="24"/>
                <w:szCs w:val="24"/>
                <w:lang w:val="ru-RU"/>
              </w:rPr>
              <w:t xml:space="preserve"> </w:t>
            </w:r>
            <w:r w:rsidRPr="003A51AC">
              <w:rPr>
                <w:sz w:val="24"/>
                <w:szCs w:val="24"/>
                <w:lang w:val="ru-RU"/>
              </w:rPr>
              <w:t>сна</w:t>
            </w:r>
            <w:r w:rsidRPr="003A51AC">
              <w:rPr>
                <w:spacing w:val="49"/>
                <w:sz w:val="24"/>
                <w:szCs w:val="24"/>
                <w:lang w:val="ru-RU"/>
              </w:rPr>
              <w:t xml:space="preserve"> </w:t>
            </w:r>
            <w:r w:rsidRPr="003A51AC">
              <w:rPr>
                <w:sz w:val="24"/>
                <w:szCs w:val="24"/>
                <w:lang w:val="ru-RU"/>
              </w:rPr>
              <w:t>и</w:t>
            </w:r>
            <w:r w:rsidRPr="003A51AC">
              <w:rPr>
                <w:spacing w:val="48"/>
                <w:sz w:val="24"/>
                <w:szCs w:val="24"/>
                <w:lang w:val="ru-RU"/>
              </w:rPr>
              <w:t xml:space="preserve"> </w:t>
            </w:r>
            <w:r w:rsidRPr="003A51AC">
              <w:rPr>
                <w:sz w:val="24"/>
                <w:szCs w:val="24"/>
                <w:lang w:val="ru-RU"/>
              </w:rPr>
              <w:t>бодрствования,</w:t>
            </w:r>
            <w:r w:rsidRPr="003A51AC">
              <w:rPr>
                <w:spacing w:val="48"/>
                <w:sz w:val="24"/>
                <w:szCs w:val="24"/>
                <w:lang w:val="ru-RU"/>
              </w:rPr>
              <w:t xml:space="preserve"> </w:t>
            </w:r>
            <w:r w:rsidRPr="003A51AC">
              <w:rPr>
                <w:sz w:val="24"/>
                <w:szCs w:val="24"/>
                <w:lang w:val="ru-RU"/>
              </w:rPr>
              <w:t>в</w:t>
            </w:r>
            <w:r w:rsidRPr="003A51AC">
              <w:rPr>
                <w:spacing w:val="47"/>
                <w:sz w:val="24"/>
                <w:szCs w:val="24"/>
                <w:lang w:val="ru-RU"/>
              </w:rPr>
              <w:t xml:space="preserve"> </w:t>
            </w:r>
            <w:r w:rsidRPr="003A51AC">
              <w:rPr>
                <w:sz w:val="24"/>
                <w:szCs w:val="24"/>
                <w:lang w:val="ru-RU"/>
              </w:rPr>
              <w:t>том</w:t>
            </w:r>
            <w:r w:rsidRPr="003A51AC">
              <w:rPr>
                <w:spacing w:val="48"/>
                <w:sz w:val="24"/>
                <w:szCs w:val="24"/>
                <w:lang w:val="ru-RU"/>
              </w:rPr>
              <w:t xml:space="preserve"> </w:t>
            </w:r>
            <w:r w:rsidRPr="003A51AC">
              <w:rPr>
                <w:sz w:val="24"/>
                <w:szCs w:val="24"/>
                <w:lang w:val="ru-RU"/>
              </w:rPr>
              <w:t>числе</w:t>
            </w:r>
            <w:r w:rsidRPr="003A51AC">
              <w:rPr>
                <w:spacing w:val="49"/>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функцией</w:t>
            </w:r>
          </w:p>
          <w:p w:rsidR="007F19D2" w:rsidRPr="003A51AC" w:rsidRDefault="007F19D2" w:rsidP="007F19D2">
            <w:pPr>
              <w:pStyle w:val="TableParagraph"/>
              <w:spacing w:before="1"/>
              <w:rPr>
                <w:sz w:val="24"/>
                <w:szCs w:val="24"/>
              </w:rPr>
            </w:pPr>
            <w:r w:rsidRPr="003A51AC">
              <w:rPr>
                <w:sz w:val="24"/>
                <w:szCs w:val="24"/>
              </w:rPr>
              <w:t>укачивания</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2.1.3.1.4.</w:t>
            </w:r>
          </w:p>
        </w:tc>
        <w:tc>
          <w:tcPr>
            <w:tcW w:w="5493" w:type="dxa"/>
          </w:tcPr>
          <w:p w:rsidR="007F19D2" w:rsidRPr="003A51AC" w:rsidRDefault="007F19D2" w:rsidP="007F19D2">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2.1.3.1.5.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хранения</w:t>
            </w:r>
            <w:r w:rsidRPr="003A51AC">
              <w:rPr>
                <w:spacing w:val="-1"/>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системы хранения</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6"/>
        </w:trPr>
        <w:tc>
          <w:tcPr>
            <w:tcW w:w="1385" w:type="dxa"/>
          </w:tcPr>
          <w:p w:rsidR="007F19D2" w:rsidRPr="003A51AC" w:rsidRDefault="007F19D2" w:rsidP="007F19D2">
            <w:pPr>
              <w:pStyle w:val="TableParagraph"/>
              <w:ind w:left="129"/>
              <w:rPr>
                <w:sz w:val="24"/>
                <w:szCs w:val="24"/>
              </w:rPr>
            </w:pPr>
            <w:r w:rsidRPr="003A51AC">
              <w:rPr>
                <w:sz w:val="24"/>
                <w:szCs w:val="24"/>
              </w:rPr>
              <w:t>2.1.3.1.6.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6"/>
                <w:sz w:val="24"/>
                <w:szCs w:val="24"/>
                <w:lang w:val="ru-RU"/>
              </w:rPr>
              <w:t xml:space="preserve"> </w:t>
            </w:r>
            <w:r w:rsidRPr="003A51AC">
              <w:rPr>
                <w:sz w:val="24"/>
                <w:szCs w:val="24"/>
                <w:lang w:val="ru-RU"/>
              </w:rPr>
              <w:t>пеленальный</w:t>
            </w:r>
            <w:r w:rsidRPr="003A51AC">
              <w:rPr>
                <w:spacing w:val="-7"/>
                <w:sz w:val="24"/>
                <w:szCs w:val="24"/>
                <w:lang w:val="ru-RU"/>
              </w:rPr>
              <w:t xml:space="preserve"> </w:t>
            </w:r>
            <w:r w:rsidRPr="003A51AC">
              <w:rPr>
                <w:sz w:val="24"/>
                <w:szCs w:val="24"/>
                <w:lang w:val="ru-RU"/>
              </w:rPr>
              <w:t>в</w:t>
            </w:r>
            <w:r w:rsidRPr="003A51AC">
              <w:rPr>
                <w:spacing w:val="-7"/>
                <w:sz w:val="24"/>
                <w:szCs w:val="24"/>
                <w:lang w:val="ru-RU"/>
              </w:rPr>
              <w:t xml:space="preserve"> </w:t>
            </w:r>
            <w:r w:rsidRPr="003A51AC">
              <w:rPr>
                <w:sz w:val="24"/>
                <w:szCs w:val="24"/>
                <w:lang w:val="ru-RU"/>
              </w:rPr>
              <w:t>групповом</w:t>
            </w:r>
            <w:r w:rsidRPr="003A51AC">
              <w:rPr>
                <w:spacing w:val="-6"/>
                <w:sz w:val="24"/>
                <w:szCs w:val="24"/>
                <w:lang w:val="ru-RU"/>
              </w:rPr>
              <w:t xml:space="preserve"> </w:t>
            </w:r>
            <w:r w:rsidRPr="003A51AC">
              <w:rPr>
                <w:sz w:val="24"/>
                <w:szCs w:val="24"/>
                <w:lang w:val="ru-RU"/>
              </w:rPr>
              <w:t>помещении</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51"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2.1.3.1.7.</w:t>
            </w:r>
          </w:p>
        </w:tc>
        <w:tc>
          <w:tcPr>
            <w:tcW w:w="5493" w:type="dxa"/>
          </w:tcPr>
          <w:p w:rsidR="007F19D2" w:rsidRPr="003A51AC" w:rsidRDefault="007F19D2" w:rsidP="007F19D2">
            <w:pPr>
              <w:pStyle w:val="TableParagraph"/>
              <w:tabs>
                <w:tab w:val="left" w:pos="1273"/>
                <w:tab w:val="left" w:pos="1895"/>
                <w:tab w:val="left" w:pos="3189"/>
                <w:tab w:val="left" w:pos="4925"/>
              </w:tabs>
              <w:spacing w:line="246" w:lineRule="exact"/>
              <w:rPr>
                <w:sz w:val="24"/>
                <w:szCs w:val="24"/>
                <w:lang w:val="ru-RU"/>
              </w:rPr>
            </w:pPr>
            <w:r w:rsidRPr="003A51AC">
              <w:rPr>
                <w:sz w:val="24"/>
                <w:szCs w:val="24"/>
                <w:lang w:val="ru-RU"/>
              </w:rPr>
              <w:t>Стульчик</w:t>
            </w:r>
            <w:r w:rsidRPr="003A51AC">
              <w:rPr>
                <w:sz w:val="24"/>
                <w:szCs w:val="24"/>
                <w:lang w:val="ru-RU"/>
              </w:rPr>
              <w:tab/>
              <w:t>для</w:t>
            </w:r>
            <w:r w:rsidRPr="003A51AC">
              <w:rPr>
                <w:sz w:val="24"/>
                <w:szCs w:val="24"/>
                <w:lang w:val="ru-RU"/>
              </w:rPr>
              <w:tab/>
              <w:t>кормления</w:t>
            </w:r>
            <w:r w:rsidRPr="003A51AC">
              <w:rPr>
                <w:sz w:val="24"/>
                <w:szCs w:val="24"/>
                <w:lang w:val="ru-RU"/>
              </w:rPr>
              <w:tab/>
              <w:t>(трансформер)/</w:t>
            </w:r>
            <w:r w:rsidRPr="003A51AC">
              <w:rPr>
                <w:sz w:val="24"/>
                <w:szCs w:val="24"/>
                <w:lang w:val="ru-RU"/>
              </w:rPr>
              <w:tab/>
              <w:t>стул,</w:t>
            </w:r>
          </w:p>
          <w:p w:rsidR="007F19D2" w:rsidRPr="003A51AC" w:rsidRDefault="007F19D2" w:rsidP="007F19D2">
            <w:pPr>
              <w:pStyle w:val="TableParagraph"/>
              <w:spacing w:before="37"/>
              <w:rPr>
                <w:sz w:val="24"/>
                <w:szCs w:val="24"/>
              </w:rPr>
            </w:pPr>
            <w:r w:rsidRPr="003A51AC">
              <w:rPr>
                <w:sz w:val="24"/>
                <w:szCs w:val="24"/>
              </w:rPr>
              <w:t>регулируемый</w:t>
            </w:r>
            <w:r w:rsidRPr="003A51AC">
              <w:rPr>
                <w:spacing w:val="-6"/>
                <w:sz w:val="24"/>
                <w:szCs w:val="24"/>
              </w:rPr>
              <w:t xml:space="preserve"> </w:t>
            </w:r>
            <w:r w:rsidRPr="003A51AC">
              <w:rPr>
                <w:sz w:val="24"/>
                <w:szCs w:val="24"/>
              </w:rPr>
              <w:t>по</w:t>
            </w:r>
            <w:r w:rsidRPr="003A51AC">
              <w:rPr>
                <w:spacing w:val="-6"/>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2.1.3.1.8.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Ходунки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брусьями,</w:t>
            </w:r>
            <w:r w:rsidRPr="003A51AC">
              <w:rPr>
                <w:spacing w:val="-7"/>
                <w:sz w:val="24"/>
                <w:szCs w:val="24"/>
                <w:lang w:val="ru-RU"/>
              </w:rPr>
              <w:t xml:space="preserve"> </w:t>
            </w:r>
            <w:r w:rsidRPr="003A51AC">
              <w:rPr>
                <w:sz w:val="24"/>
                <w:szCs w:val="24"/>
                <w:lang w:val="ru-RU"/>
              </w:rPr>
              <w:t>ручками</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опоры/поручни</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2.1.3.2.</w:t>
            </w:r>
          </w:p>
        </w:tc>
        <w:tc>
          <w:tcPr>
            <w:tcW w:w="9274" w:type="dxa"/>
            <w:gridSpan w:val="5"/>
          </w:tcPr>
          <w:p w:rsidR="007F19D2" w:rsidRPr="003A51AC" w:rsidRDefault="007F19D2" w:rsidP="007F19D2">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7F19D2" w:rsidRPr="003A51AC" w:rsidTr="007F19D2">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2.1.3.2.1.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Адаптационный</w:t>
            </w:r>
            <w:r w:rsidRPr="003A51AC">
              <w:rPr>
                <w:spacing w:val="-2"/>
                <w:sz w:val="24"/>
                <w:szCs w:val="24"/>
                <w:lang w:val="ru-RU"/>
              </w:rPr>
              <w:t xml:space="preserve"> </w:t>
            </w:r>
            <w:r w:rsidRPr="003A51AC">
              <w:rPr>
                <w:sz w:val="24"/>
                <w:szCs w:val="24"/>
                <w:lang w:val="ru-RU"/>
              </w:rPr>
              <w:t>игровой</w:t>
            </w:r>
            <w:r w:rsidRPr="003A51AC">
              <w:rPr>
                <w:spacing w:val="52"/>
                <w:sz w:val="24"/>
                <w:szCs w:val="24"/>
                <w:lang w:val="ru-RU"/>
              </w:rPr>
              <w:t xml:space="preserve"> </w:t>
            </w:r>
            <w:r w:rsidRPr="003A51AC">
              <w:rPr>
                <w:sz w:val="24"/>
                <w:szCs w:val="24"/>
                <w:lang w:val="ru-RU"/>
              </w:rPr>
              <w:t>набор</w:t>
            </w:r>
          </w:p>
          <w:p w:rsidR="007F19D2" w:rsidRPr="003A51AC" w:rsidRDefault="007F19D2" w:rsidP="007F19D2">
            <w:pPr>
              <w:pStyle w:val="TableParagraph"/>
              <w:spacing w:before="40"/>
              <w:rPr>
                <w:sz w:val="24"/>
                <w:szCs w:val="24"/>
                <w:lang w:val="ru-RU"/>
              </w:rPr>
            </w:pPr>
            <w:r w:rsidRPr="003A51AC">
              <w:rPr>
                <w:sz w:val="24"/>
                <w:szCs w:val="24"/>
                <w:lang w:val="ru-RU"/>
              </w:rPr>
              <w:t>(игрушки</w:t>
            </w:r>
            <w:r w:rsidRPr="003A51AC">
              <w:rPr>
                <w:spacing w:val="-6"/>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тактильных</w:t>
            </w:r>
            <w:r w:rsidRPr="003A51AC">
              <w:rPr>
                <w:spacing w:val="-3"/>
                <w:sz w:val="24"/>
                <w:szCs w:val="24"/>
                <w:lang w:val="ru-RU"/>
              </w:rPr>
              <w:t xml:space="preserve"> </w:t>
            </w:r>
            <w:r w:rsidRPr="003A51AC">
              <w:rPr>
                <w:sz w:val="24"/>
                <w:szCs w:val="24"/>
                <w:lang w:val="ru-RU"/>
              </w:rPr>
              <w:t>ощущений)</w:t>
            </w:r>
          </w:p>
        </w:tc>
        <w:tc>
          <w:tcPr>
            <w:tcW w:w="720" w:type="dxa"/>
          </w:tcPr>
          <w:p w:rsidR="007F19D2" w:rsidRPr="003A51AC" w:rsidRDefault="007F19D2" w:rsidP="007F19D2">
            <w:pPr>
              <w:pStyle w:val="TableParagraph"/>
              <w:rPr>
                <w:sz w:val="24"/>
                <w:szCs w:val="24"/>
                <w:lang w:val="ru-RU"/>
              </w:rPr>
            </w:pPr>
          </w:p>
          <w:p w:rsidR="007F19D2" w:rsidRPr="003A51AC" w:rsidRDefault="007F19D2" w:rsidP="007F19D2">
            <w:pPr>
              <w:pStyle w:val="TableParagraph"/>
              <w:spacing w:before="139"/>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2.1.3.2.2.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Дуги/растяжки</w:t>
            </w:r>
            <w:r w:rsidRPr="003A51AC">
              <w:rPr>
                <w:spacing w:val="26"/>
                <w:sz w:val="24"/>
                <w:szCs w:val="24"/>
                <w:lang w:val="ru-RU"/>
              </w:rPr>
              <w:t xml:space="preserve"> </w:t>
            </w:r>
            <w:r w:rsidRPr="003A51AC">
              <w:rPr>
                <w:sz w:val="24"/>
                <w:szCs w:val="24"/>
                <w:lang w:val="ru-RU"/>
              </w:rPr>
              <w:t>над</w:t>
            </w:r>
            <w:r w:rsidRPr="003A51AC">
              <w:rPr>
                <w:spacing w:val="80"/>
                <w:sz w:val="24"/>
                <w:szCs w:val="24"/>
                <w:lang w:val="ru-RU"/>
              </w:rPr>
              <w:t xml:space="preserve"> </w:t>
            </w:r>
            <w:r w:rsidRPr="003A51AC">
              <w:rPr>
                <w:sz w:val="24"/>
                <w:szCs w:val="24"/>
                <w:lang w:val="ru-RU"/>
              </w:rPr>
              <w:t>кроватью,</w:t>
            </w:r>
            <w:r w:rsidRPr="003A51AC">
              <w:rPr>
                <w:spacing w:val="78"/>
                <w:sz w:val="24"/>
                <w:szCs w:val="24"/>
                <w:lang w:val="ru-RU"/>
              </w:rPr>
              <w:t xml:space="preserve"> </w:t>
            </w:r>
            <w:r w:rsidRPr="003A51AC">
              <w:rPr>
                <w:sz w:val="24"/>
                <w:szCs w:val="24"/>
                <w:lang w:val="ru-RU"/>
              </w:rPr>
              <w:t>сидением,</w:t>
            </w:r>
            <w:r w:rsidRPr="003A51AC">
              <w:rPr>
                <w:spacing w:val="79"/>
                <w:sz w:val="24"/>
                <w:szCs w:val="24"/>
                <w:lang w:val="ru-RU"/>
              </w:rPr>
              <w:t xml:space="preserve"> </w:t>
            </w:r>
            <w:r w:rsidRPr="003A51AC">
              <w:rPr>
                <w:sz w:val="24"/>
                <w:szCs w:val="24"/>
                <w:lang w:val="ru-RU"/>
              </w:rPr>
              <w:t>коляской</w:t>
            </w:r>
            <w:r w:rsidRPr="003A51AC">
              <w:rPr>
                <w:spacing w:val="80"/>
                <w:sz w:val="24"/>
                <w:szCs w:val="24"/>
                <w:lang w:val="ru-RU"/>
              </w:rPr>
              <w:t xml:space="preserve"> </w:t>
            </w:r>
            <w:r w:rsidRPr="003A51AC">
              <w:rPr>
                <w:sz w:val="24"/>
                <w:szCs w:val="24"/>
                <w:lang w:val="ru-RU"/>
              </w:rPr>
              <w:t>с</w:t>
            </w:r>
          </w:p>
          <w:p w:rsidR="007F19D2" w:rsidRPr="003A51AC" w:rsidRDefault="007F19D2" w:rsidP="007F19D2">
            <w:pPr>
              <w:pStyle w:val="TableParagraph"/>
              <w:spacing w:before="37"/>
              <w:rPr>
                <w:sz w:val="24"/>
                <w:szCs w:val="24"/>
              </w:rPr>
            </w:pPr>
            <w:r w:rsidRPr="003A51AC">
              <w:rPr>
                <w:sz w:val="24"/>
                <w:szCs w:val="24"/>
              </w:rPr>
              <w:t>подсветками,</w:t>
            </w:r>
            <w:r w:rsidRPr="003A51AC">
              <w:rPr>
                <w:spacing w:val="-9"/>
                <w:sz w:val="24"/>
                <w:szCs w:val="24"/>
              </w:rPr>
              <w:t xml:space="preserve"> </w:t>
            </w:r>
            <w:r w:rsidRPr="003A51AC">
              <w:rPr>
                <w:sz w:val="24"/>
                <w:szCs w:val="24"/>
              </w:rPr>
              <w:t>игрушками</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ind w:left="129"/>
              <w:rPr>
                <w:sz w:val="24"/>
                <w:szCs w:val="24"/>
              </w:rPr>
            </w:pPr>
            <w:r w:rsidRPr="003A51AC">
              <w:rPr>
                <w:sz w:val="24"/>
                <w:szCs w:val="24"/>
              </w:rPr>
              <w:t>2.1.3.2.3.</w:t>
            </w:r>
          </w:p>
        </w:tc>
        <w:tc>
          <w:tcPr>
            <w:tcW w:w="5493" w:type="dxa"/>
          </w:tcPr>
          <w:p w:rsidR="007F19D2" w:rsidRPr="003A51AC" w:rsidRDefault="007F19D2" w:rsidP="007F19D2">
            <w:pPr>
              <w:pStyle w:val="TableParagraph"/>
              <w:spacing w:line="276" w:lineRule="auto"/>
              <w:ind w:right="94"/>
              <w:rPr>
                <w:sz w:val="24"/>
                <w:szCs w:val="24"/>
                <w:lang w:val="ru-RU"/>
              </w:rPr>
            </w:pPr>
            <w:r w:rsidRPr="003A51AC">
              <w:rPr>
                <w:sz w:val="24"/>
                <w:szCs w:val="24"/>
                <w:lang w:val="ru-RU"/>
              </w:rPr>
              <w:t>Игровые,</w:t>
            </w:r>
            <w:r w:rsidRPr="003A51AC">
              <w:rPr>
                <w:spacing w:val="27"/>
                <w:sz w:val="24"/>
                <w:szCs w:val="24"/>
                <w:lang w:val="ru-RU"/>
              </w:rPr>
              <w:t xml:space="preserve"> </w:t>
            </w:r>
            <w:r w:rsidRPr="003A51AC">
              <w:rPr>
                <w:sz w:val="24"/>
                <w:szCs w:val="24"/>
                <w:lang w:val="ru-RU"/>
              </w:rPr>
              <w:t>развивающие</w:t>
            </w:r>
            <w:r w:rsidRPr="003A51AC">
              <w:rPr>
                <w:spacing w:val="27"/>
                <w:sz w:val="24"/>
                <w:szCs w:val="24"/>
                <w:lang w:val="ru-RU"/>
              </w:rPr>
              <w:t xml:space="preserve"> </w:t>
            </w:r>
            <w:r w:rsidRPr="003A51AC">
              <w:rPr>
                <w:sz w:val="24"/>
                <w:szCs w:val="24"/>
                <w:lang w:val="ru-RU"/>
              </w:rPr>
              <w:t>коврики</w:t>
            </w:r>
            <w:r w:rsidRPr="003A51AC">
              <w:rPr>
                <w:spacing w:val="27"/>
                <w:sz w:val="24"/>
                <w:szCs w:val="24"/>
                <w:lang w:val="ru-RU"/>
              </w:rPr>
              <w:t xml:space="preserve"> </w:t>
            </w:r>
            <w:r w:rsidRPr="003A51AC">
              <w:rPr>
                <w:sz w:val="24"/>
                <w:szCs w:val="24"/>
                <w:lang w:val="ru-RU"/>
              </w:rPr>
              <w:t>(с</w:t>
            </w:r>
            <w:r w:rsidRPr="003A51AC">
              <w:rPr>
                <w:spacing w:val="26"/>
                <w:sz w:val="24"/>
                <w:szCs w:val="24"/>
                <w:lang w:val="ru-RU"/>
              </w:rPr>
              <w:t xml:space="preserve"> </w:t>
            </w:r>
            <w:r w:rsidRPr="003A51AC">
              <w:rPr>
                <w:sz w:val="24"/>
                <w:szCs w:val="24"/>
                <w:lang w:val="ru-RU"/>
              </w:rPr>
              <w:t>дугами</w:t>
            </w:r>
            <w:r w:rsidRPr="003A51AC">
              <w:rPr>
                <w:spacing w:val="28"/>
                <w:sz w:val="24"/>
                <w:szCs w:val="24"/>
                <w:lang w:val="ru-RU"/>
              </w:rPr>
              <w:t xml:space="preserve"> </w:t>
            </w:r>
            <w:r w:rsidRPr="003A51AC">
              <w:rPr>
                <w:sz w:val="24"/>
                <w:szCs w:val="24"/>
                <w:lang w:val="ru-RU"/>
              </w:rPr>
              <w:t>подвесками</w:t>
            </w:r>
            <w:r w:rsidRPr="003A51AC">
              <w:rPr>
                <w:spacing w:val="-5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игрушками</w:t>
            </w:r>
            <w:r w:rsidRPr="003A51AC">
              <w:rPr>
                <w:spacing w:val="5"/>
                <w:sz w:val="24"/>
                <w:szCs w:val="24"/>
                <w:lang w:val="ru-RU"/>
              </w:rPr>
              <w:t xml:space="preserve"> </w:t>
            </w:r>
            <w:r w:rsidRPr="003A51AC">
              <w:rPr>
                <w:sz w:val="24"/>
                <w:szCs w:val="24"/>
                <w:lang w:val="ru-RU"/>
              </w:rPr>
              <w:t>различных</w:t>
            </w:r>
            <w:r w:rsidRPr="003A51AC">
              <w:rPr>
                <w:spacing w:val="5"/>
                <w:sz w:val="24"/>
                <w:szCs w:val="24"/>
                <w:lang w:val="ru-RU"/>
              </w:rPr>
              <w:t xml:space="preserve"> </w:t>
            </w:r>
            <w:r w:rsidRPr="003A51AC">
              <w:rPr>
                <w:sz w:val="24"/>
                <w:szCs w:val="24"/>
                <w:lang w:val="ru-RU"/>
              </w:rPr>
              <w:t>видов,</w:t>
            </w:r>
            <w:r w:rsidRPr="003A51AC">
              <w:rPr>
                <w:spacing w:val="5"/>
                <w:sz w:val="24"/>
                <w:szCs w:val="24"/>
                <w:lang w:val="ru-RU"/>
              </w:rPr>
              <w:t xml:space="preserve"> </w:t>
            </w:r>
            <w:r w:rsidRPr="003A51AC">
              <w:rPr>
                <w:sz w:val="24"/>
                <w:szCs w:val="24"/>
                <w:lang w:val="ru-RU"/>
              </w:rPr>
              <w:t>цветов</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формы,</w:t>
            </w:r>
          </w:p>
          <w:p w:rsidR="007F19D2" w:rsidRPr="003A51AC" w:rsidRDefault="007F19D2" w:rsidP="007F19D2">
            <w:pPr>
              <w:pStyle w:val="TableParagraph"/>
              <w:spacing w:line="252" w:lineRule="exact"/>
              <w:rPr>
                <w:sz w:val="24"/>
                <w:szCs w:val="24"/>
              </w:rPr>
            </w:pPr>
            <w:r w:rsidRPr="003A51AC">
              <w:rPr>
                <w:sz w:val="24"/>
                <w:szCs w:val="24"/>
              </w:rPr>
              <w:t>коврики-пазлы)</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2.1.3.2.4.</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Книги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возрасте</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года</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страницами</w:t>
            </w:r>
            <w:r w:rsidRPr="003A51AC">
              <w:rPr>
                <w:spacing w:val="1"/>
                <w:sz w:val="24"/>
                <w:szCs w:val="24"/>
                <w:lang w:val="ru-RU"/>
              </w:rPr>
              <w:t xml:space="preserve"> </w:t>
            </w:r>
            <w:r w:rsidRPr="003A51AC">
              <w:rPr>
                <w:sz w:val="24"/>
                <w:szCs w:val="24"/>
                <w:lang w:val="ru-RU"/>
              </w:rPr>
              <w:t>большой</w:t>
            </w:r>
            <w:r w:rsidRPr="003A51AC">
              <w:rPr>
                <w:spacing w:val="1"/>
                <w:sz w:val="24"/>
                <w:szCs w:val="24"/>
                <w:lang w:val="ru-RU"/>
              </w:rPr>
              <w:t xml:space="preserve"> </w:t>
            </w:r>
            <w:r w:rsidRPr="003A51AC">
              <w:rPr>
                <w:sz w:val="24"/>
                <w:szCs w:val="24"/>
                <w:lang w:val="ru-RU"/>
              </w:rPr>
              <w:t>толщины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различными</w:t>
            </w:r>
            <w:r w:rsidRPr="003A51AC">
              <w:rPr>
                <w:spacing w:val="1"/>
                <w:sz w:val="24"/>
                <w:szCs w:val="24"/>
                <w:lang w:val="ru-RU"/>
              </w:rPr>
              <w:t xml:space="preserve"> </w:t>
            </w:r>
            <w:r w:rsidRPr="003A51AC">
              <w:rPr>
                <w:sz w:val="24"/>
                <w:szCs w:val="24"/>
                <w:lang w:val="ru-RU"/>
              </w:rPr>
              <w:t>сюжетами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картинками</w:t>
            </w:r>
          </w:p>
          <w:p w:rsidR="007F19D2" w:rsidRPr="003A51AC" w:rsidRDefault="007F19D2" w:rsidP="007F19D2">
            <w:pPr>
              <w:pStyle w:val="TableParagraph"/>
              <w:spacing w:line="252" w:lineRule="exact"/>
              <w:jc w:val="both"/>
              <w:rPr>
                <w:sz w:val="24"/>
                <w:szCs w:val="24"/>
              </w:rPr>
            </w:pPr>
            <w:r w:rsidRPr="003A51AC">
              <w:rPr>
                <w:sz w:val="24"/>
                <w:szCs w:val="24"/>
              </w:rPr>
              <w:t>(согласно</w:t>
            </w:r>
            <w:r w:rsidRPr="003A51AC">
              <w:rPr>
                <w:spacing w:val="-5"/>
                <w:sz w:val="24"/>
                <w:szCs w:val="24"/>
              </w:rPr>
              <w:t xml:space="preserve"> </w:t>
            </w:r>
            <w:r w:rsidRPr="003A51AC">
              <w:rPr>
                <w:sz w:val="24"/>
                <w:szCs w:val="24"/>
              </w:rPr>
              <w:t>перечню</w:t>
            </w:r>
            <w:r w:rsidRPr="003A51AC">
              <w:rPr>
                <w:spacing w:val="-5"/>
                <w:sz w:val="24"/>
                <w:szCs w:val="24"/>
              </w:rPr>
              <w:t xml:space="preserve"> </w:t>
            </w:r>
            <w:r w:rsidRPr="003A51AC">
              <w:rPr>
                <w:sz w:val="24"/>
                <w:szCs w:val="24"/>
              </w:rPr>
              <w:t>ФОП</w:t>
            </w:r>
            <w:r w:rsidRPr="003A51AC">
              <w:rPr>
                <w:spacing w:val="-8"/>
                <w:sz w:val="24"/>
                <w:szCs w:val="24"/>
              </w:rPr>
              <w:t xml:space="preserve"> </w:t>
            </w:r>
            <w:r w:rsidRPr="003A51AC">
              <w:rPr>
                <w:sz w:val="24"/>
                <w:szCs w:val="24"/>
              </w:rPr>
              <w:t>ДО)</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2"/>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2.1.3.2.5.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Кольца</w:t>
            </w:r>
            <w:r w:rsidRPr="003A51AC">
              <w:rPr>
                <w:spacing w:val="56"/>
                <w:sz w:val="24"/>
                <w:szCs w:val="24"/>
                <w:lang w:val="ru-RU"/>
              </w:rPr>
              <w:t xml:space="preserve"> </w:t>
            </w:r>
            <w:r w:rsidRPr="003A51AC">
              <w:rPr>
                <w:sz w:val="24"/>
                <w:szCs w:val="24"/>
                <w:lang w:val="ru-RU"/>
              </w:rPr>
              <w:t>разных</w:t>
            </w:r>
            <w:r w:rsidRPr="003A51AC">
              <w:rPr>
                <w:spacing w:val="108"/>
                <w:sz w:val="24"/>
                <w:szCs w:val="24"/>
                <w:lang w:val="ru-RU"/>
              </w:rPr>
              <w:t xml:space="preserve"> </w:t>
            </w:r>
            <w:r w:rsidRPr="003A51AC">
              <w:rPr>
                <w:sz w:val="24"/>
                <w:szCs w:val="24"/>
                <w:lang w:val="ru-RU"/>
              </w:rPr>
              <w:t>диаметров</w:t>
            </w:r>
            <w:r w:rsidRPr="003A51AC">
              <w:rPr>
                <w:spacing w:val="108"/>
                <w:sz w:val="24"/>
                <w:szCs w:val="24"/>
                <w:lang w:val="ru-RU"/>
              </w:rPr>
              <w:t xml:space="preserve"> </w:t>
            </w:r>
            <w:r w:rsidRPr="003A51AC">
              <w:rPr>
                <w:sz w:val="24"/>
                <w:szCs w:val="24"/>
                <w:lang w:val="ru-RU"/>
              </w:rPr>
              <w:t>и</w:t>
            </w:r>
            <w:r w:rsidRPr="003A51AC">
              <w:rPr>
                <w:spacing w:val="108"/>
                <w:sz w:val="24"/>
                <w:szCs w:val="24"/>
                <w:lang w:val="ru-RU"/>
              </w:rPr>
              <w:t xml:space="preserve"> </w:t>
            </w:r>
            <w:r w:rsidRPr="003A51AC">
              <w:rPr>
                <w:sz w:val="24"/>
                <w:szCs w:val="24"/>
                <w:lang w:val="ru-RU"/>
              </w:rPr>
              <w:t>разной</w:t>
            </w:r>
            <w:r w:rsidRPr="003A51AC">
              <w:rPr>
                <w:spacing w:val="109"/>
                <w:sz w:val="24"/>
                <w:szCs w:val="24"/>
                <w:lang w:val="ru-RU"/>
              </w:rPr>
              <w:t xml:space="preserve"> </w:t>
            </w:r>
            <w:r w:rsidRPr="003A51AC">
              <w:rPr>
                <w:sz w:val="24"/>
                <w:szCs w:val="24"/>
                <w:lang w:val="ru-RU"/>
              </w:rPr>
              <w:t>толщины</w:t>
            </w:r>
            <w:r w:rsidRPr="003A51AC">
              <w:rPr>
                <w:spacing w:val="107"/>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rPr>
            </w:pPr>
            <w:r w:rsidRPr="003A51AC">
              <w:rPr>
                <w:sz w:val="24"/>
                <w:szCs w:val="24"/>
              </w:rPr>
              <w:t>развития</w:t>
            </w:r>
            <w:r w:rsidRPr="003A51AC">
              <w:rPr>
                <w:spacing w:val="-6"/>
                <w:sz w:val="24"/>
                <w:szCs w:val="24"/>
              </w:rPr>
              <w:t xml:space="preserve"> </w:t>
            </w:r>
            <w:r w:rsidRPr="003A51AC">
              <w:rPr>
                <w:sz w:val="24"/>
                <w:szCs w:val="24"/>
              </w:rPr>
              <w:t>захвата</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2.1.3.2.6.</w:t>
            </w:r>
          </w:p>
        </w:tc>
        <w:tc>
          <w:tcPr>
            <w:tcW w:w="5493" w:type="dxa"/>
          </w:tcPr>
          <w:p w:rsidR="007F19D2" w:rsidRPr="003A51AC" w:rsidRDefault="007F19D2" w:rsidP="007F19D2">
            <w:pPr>
              <w:pStyle w:val="TableParagraph"/>
              <w:rPr>
                <w:sz w:val="24"/>
                <w:szCs w:val="24"/>
              </w:rPr>
            </w:pPr>
            <w:r w:rsidRPr="003A51AC">
              <w:rPr>
                <w:sz w:val="24"/>
                <w:szCs w:val="24"/>
              </w:rPr>
              <w:t>Лента-калейдоскоп</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2.1.3.2.7.</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Мобили</w:t>
            </w:r>
            <w:r w:rsidRPr="003A51AC">
              <w:rPr>
                <w:spacing w:val="-3"/>
                <w:sz w:val="24"/>
                <w:szCs w:val="24"/>
              </w:rPr>
              <w:t xml:space="preserve"> </w:t>
            </w:r>
            <w:r w:rsidRPr="003A51AC">
              <w:rPr>
                <w:sz w:val="24"/>
                <w:szCs w:val="24"/>
              </w:rPr>
              <w:t>вращающиеся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Мягкие</w:t>
            </w:r>
            <w:r w:rsidRPr="003A51AC">
              <w:rPr>
                <w:spacing w:val="-5"/>
                <w:sz w:val="24"/>
                <w:szCs w:val="24"/>
                <w:lang w:val="ru-RU"/>
              </w:rPr>
              <w:t xml:space="preserve"> </w:t>
            </w:r>
            <w:r w:rsidRPr="003A51AC">
              <w:rPr>
                <w:sz w:val="24"/>
                <w:szCs w:val="24"/>
                <w:lang w:val="ru-RU"/>
              </w:rPr>
              <w:t>книжки</w:t>
            </w:r>
            <w:r w:rsidRPr="003A51AC">
              <w:rPr>
                <w:spacing w:val="-2"/>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фигурами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2.1.3.2.9.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Мягкий</w:t>
            </w:r>
            <w:r w:rsidRPr="003A51AC">
              <w:rPr>
                <w:spacing w:val="-7"/>
                <w:sz w:val="24"/>
                <w:szCs w:val="24"/>
                <w:lang w:val="ru-RU"/>
              </w:rPr>
              <w:t xml:space="preserve"> </w:t>
            </w:r>
            <w:r w:rsidRPr="003A51AC">
              <w:rPr>
                <w:sz w:val="24"/>
                <w:szCs w:val="24"/>
                <w:lang w:val="ru-RU"/>
              </w:rPr>
              <w:t>молоток</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погремушкой</w:t>
            </w:r>
            <w:r w:rsidRPr="003A51AC">
              <w:rPr>
                <w:spacing w:val="-7"/>
                <w:sz w:val="24"/>
                <w:szCs w:val="24"/>
                <w:lang w:val="ru-RU"/>
              </w:rPr>
              <w:t xml:space="preserve"> </w:t>
            </w:r>
            <w:r w:rsidRPr="003A51AC">
              <w:rPr>
                <w:sz w:val="24"/>
                <w:szCs w:val="24"/>
                <w:lang w:val="ru-RU"/>
              </w:rPr>
              <w:t>внутри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2.1.3.2.10.</w:t>
            </w:r>
          </w:p>
        </w:tc>
        <w:tc>
          <w:tcPr>
            <w:tcW w:w="5493" w:type="dxa"/>
          </w:tcPr>
          <w:p w:rsidR="007F19D2" w:rsidRPr="003A51AC" w:rsidRDefault="007F19D2" w:rsidP="007F19D2">
            <w:pPr>
              <w:pStyle w:val="TableParagraph"/>
              <w:spacing w:line="276" w:lineRule="auto"/>
              <w:ind w:right="99"/>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материалов</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продуктивной</w:t>
            </w:r>
            <w:r w:rsidRPr="003A51AC">
              <w:rPr>
                <w:spacing w:val="7"/>
                <w:sz w:val="24"/>
                <w:szCs w:val="24"/>
                <w:lang w:val="ru-RU"/>
              </w:rPr>
              <w:t xml:space="preserve"> </w:t>
            </w:r>
            <w:r w:rsidRPr="003A51AC">
              <w:rPr>
                <w:sz w:val="24"/>
                <w:szCs w:val="24"/>
                <w:lang w:val="ru-RU"/>
              </w:rPr>
              <w:t>деятельности</w:t>
            </w:r>
            <w:r w:rsidRPr="003A51AC">
              <w:rPr>
                <w:spacing w:val="-5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1</w:t>
            </w:r>
            <w:r w:rsidRPr="003A51AC">
              <w:rPr>
                <w:spacing w:val="-3"/>
                <w:sz w:val="24"/>
                <w:szCs w:val="24"/>
                <w:lang w:val="ru-RU"/>
              </w:rPr>
              <w:t xml:space="preserve"> </w:t>
            </w:r>
            <w:r w:rsidRPr="003A51AC">
              <w:rPr>
                <w:sz w:val="24"/>
                <w:szCs w:val="24"/>
                <w:lang w:val="ru-RU"/>
              </w:rPr>
              <w:t>года</w:t>
            </w:r>
            <w:r w:rsidRPr="003A51AC">
              <w:rPr>
                <w:spacing w:val="-2"/>
                <w:sz w:val="24"/>
                <w:szCs w:val="24"/>
                <w:lang w:val="ru-RU"/>
              </w:rPr>
              <w:t xml:space="preserve"> </w:t>
            </w:r>
            <w:r w:rsidRPr="003A51AC">
              <w:rPr>
                <w:sz w:val="24"/>
                <w:szCs w:val="24"/>
                <w:lang w:val="ru-RU"/>
              </w:rPr>
              <w:t>жизни</w:t>
            </w:r>
          </w:p>
        </w:tc>
        <w:tc>
          <w:tcPr>
            <w:tcW w:w="720" w:type="dxa"/>
          </w:tcPr>
          <w:p w:rsidR="007F19D2" w:rsidRPr="003A51AC" w:rsidRDefault="007F19D2" w:rsidP="007F19D2">
            <w:pPr>
              <w:pStyle w:val="TableParagraph"/>
              <w:spacing w:before="10"/>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2.1.3.2.11.</w:t>
            </w:r>
          </w:p>
        </w:tc>
        <w:tc>
          <w:tcPr>
            <w:tcW w:w="5493" w:type="dxa"/>
          </w:tcPr>
          <w:p w:rsidR="007F19D2" w:rsidRPr="003A51AC" w:rsidRDefault="007F19D2" w:rsidP="007F19D2">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мячей</w:t>
            </w:r>
            <w:r w:rsidRPr="003A51AC">
              <w:rPr>
                <w:spacing w:val="-3"/>
                <w:sz w:val="24"/>
                <w:szCs w:val="24"/>
              </w:rPr>
              <w:t xml:space="preserve"> </w:t>
            </w:r>
            <w:r w:rsidRPr="003A51AC">
              <w:rPr>
                <w:sz w:val="24"/>
                <w:szCs w:val="24"/>
              </w:rPr>
              <w:t>(разного</w:t>
            </w:r>
            <w:r w:rsidRPr="003A51AC">
              <w:rPr>
                <w:spacing w:val="-2"/>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2.1.3.2.12.</w:t>
            </w:r>
          </w:p>
        </w:tc>
        <w:tc>
          <w:tcPr>
            <w:tcW w:w="5493" w:type="dxa"/>
          </w:tcPr>
          <w:p w:rsidR="007F19D2" w:rsidRPr="003A51AC" w:rsidRDefault="007F19D2" w:rsidP="007F19D2">
            <w:pPr>
              <w:pStyle w:val="TableParagraph"/>
              <w:tabs>
                <w:tab w:val="left" w:pos="1029"/>
                <w:tab w:val="left" w:pos="2303"/>
                <w:tab w:val="left" w:pos="4133"/>
              </w:tabs>
              <w:rPr>
                <w:sz w:val="24"/>
                <w:szCs w:val="24"/>
                <w:lang w:val="ru-RU"/>
              </w:rPr>
            </w:pPr>
            <w:r w:rsidRPr="003A51AC">
              <w:rPr>
                <w:sz w:val="24"/>
                <w:szCs w:val="24"/>
                <w:lang w:val="ru-RU"/>
              </w:rPr>
              <w:t>Набор</w:t>
            </w:r>
            <w:r w:rsidRPr="003A51AC">
              <w:rPr>
                <w:sz w:val="24"/>
                <w:szCs w:val="24"/>
                <w:lang w:val="ru-RU"/>
              </w:rPr>
              <w:tab/>
              <w:t>объемных</w:t>
            </w:r>
            <w:r w:rsidRPr="003A51AC">
              <w:rPr>
                <w:sz w:val="24"/>
                <w:szCs w:val="24"/>
                <w:lang w:val="ru-RU"/>
              </w:rPr>
              <w:tab/>
              <w:t>геометрических</w:t>
            </w:r>
            <w:r w:rsidRPr="003A51AC">
              <w:rPr>
                <w:sz w:val="24"/>
                <w:szCs w:val="24"/>
                <w:lang w:val="ru-RU"/>
              </w:rPr>
              <w:tab/>
              <w:t>черно-белых,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цветных</w:t>
            </w:r>
            <w:r w:rsidRPr="003A51AC">
              <w:rPr>
                <w:spacing w:val="-4"/>
                <w:sz w:val="24"/>
                <w:szCs w:val="24"/>
              </w:rPr>
              <w:t xml:space="preserve"> </w:t>
            </w:r>
            <w:r w:rsidRPr="003A51AC">
              <w:rPr>
                <w:sz w:val="24"/>
                <w:szCs w:val="24"/>
              </w:rPr>
              <w:t>подвесок,</w:t>
            </w:r>
            <w:r w:rsidRPr="003A51AC">
              <w:rPr>
                <w:spacing w:val="-4"/>
                <w:sz w:val="24"/>
                <w:szCs w:val="24"/>
              </w:rPr>
              <w:t xml:space="preserve"> </w:t>
            </w:r>
            <w:r w:rsidRPr="003A51AC">
              <w:rPr>
                <w:sz w:val="24"/>
                <w:szCs w:val="24"/>
              </w:rPr>
              <w:t>игрушек</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подвесок</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2.1.3.2.13.</w:t>
            </w:r>
          </w:p>
        </w:tc>
        <w:tc>
          <w:tcPr>
            <w:tcW w:w="5493" w:type="dxa"/>
          </w:tcPr>
          <w:p w:rsidR="007F19D2" w:rsidRPr="003A51AC" w:rsidRDefault="007F19D2" w:rsidP="007F19D2">
            <w:pPr>
              <w:pStyle w:val="TableParagraph"/>
              <w:rPr>
                <w:sz w:val="24"/>
                <w:szCs w:val="24"/>
              </w:rPr>
            </w:pPr>
            <w:r w:rsidRPr="003A51AC">
              <w:rPr>
                <w:sz w:val="24"/>
                <w:szCs w:val="24"/>
              </w:rPr>
              <w:t>Неваляшки</w:t>
            </w:r>
            <w:r w:rsidRPr="003A51AC">
              <w:rPr>
                <w:spacing w:val="-5"/>
                <w:sz w:val="24"/>
                <w:szCs w:val="24"/>
              </w:rPr>
              <w:t xml:space="preserve"> </w:t>
            </w:r>
            <w:r w:rsidRPr="003A51AC">
              <w:rPr>
                <w:sz w:val="24"/>
                <w:szCs w:val="24"/>
              </w:rPr>
              <w:t>разных</w:t>
            </w:r>
            <w:r w:rsidRPr="003A51AC">
              <w:rPr>
                <w:spacing w:val="-3"/>
                <w:sz w:val="24"/>
                <w:szCs w:val="24"/>
              </w:rPr>
              <w:t xml:space="preserve"> </w:t>
            </w:r>
            <w:r w:rsidRPr="003A51AC">
              <w:rPr>
                <w:sz w:val="24"/>
                <w:szCs w:val="24"/>
              </w:rPr>
              <w:t>размеров</w:t>
            </w:r>
            <w:r w:rsidRPr="003A51AC">
              <w:rPr>
                <w:spacing w:val="-2"/>
                <w:sz w:val="24"/>
                <w:szCs w:val="24"/>
              </w:rPr>
              <w:t xml:space="preserve"> </w:t>
            </w:r>
            <w:r w:rsidRPr="003A51AC">
              <w:rPr>
                <w:sz w:val="24"/>
                <w:szCs w:val="24"/>
              </w:rPr>
              <w:t>(набор)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2.1.3.2.14.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Пирамидки</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разным</w:t>
            </w:r>
            <w:r w:rsidRPr="003A51AC">
              <w:rPr>
                <w:spacing w:val="3"/>
                <w:sz w:val="24"/>
                <w:szCs w:val="24"/>
                <w:lang w:val="ru-RU"/>
              </w:rPr>
              <w:t xml:space="preserve"> </w:t>
            </w:r>
            <w:r w:rsidRPr="003A51AC">
              <w:rPr>
                <w:sz w:val="24"/>
                <w:szCs w:val="24"/>
                <w:lang w:val="ru-RU"/>
              </w:rPr>
              <w:t>количеством</w:t>
            </w:r>
            <w:r w:rsidRPr="003A51AC">
              <w:rPr>
                <w:spacing w:val="5"/>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разных</w:t>
            </w:r>
          </w:p>
          <w:p w:rsidR="007F19D2" w:rsidRPr="003A51AC" w:rsidRDefault="007F19D2" w:rsidP="007F19D2">
            <w:pPr>
              <w:pStyle w:val="TableParagraph"/>
              <w:spacing w:before="40"/>
              <w:rPr>
                <w:sz w:val="24"/>
                <w:szCs w:val="24"/>
                <w:lang w:val="ru-RU"/>
              </w:rPr>
            </w:pPr>
            <w:r w:rsidRPr="003A51AC">
              <w:rPr>
                <w:sz w:val="24"/>
                <w:szCs w:val="24"/>
                <w:lang w:val="ru-RU"/>
              </w:rPr>
              <w:t>материалов</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цветов</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6"/>
                <w:sz w:val="24"/>
                <w:szCs w:val="24"/>
                <w:lang w:val="ru-RU"/>
              </w:rPr>
              <w:t xml:space="preserve"> </w:t>
            </w:r>
            <w:r w:rsidRPr="003A51AC">
              <w:rPr>
                <w:sz w:val="24"/>
                <w:szCs w:val="24"/>
                <w:lang w:val="ru-RU"/>
              </w:rPr>
              <w:t>1</w:t>
            </w:r>
            <w:r w:rsidRPr="003A51AC">
              <w:rPr>
                <w:spacing w:val="-3"/>
                <w:sz w:val="24"/>
                <w:szCs w:val="24"/>
                <w:lang w:val="ru-RU"/>
              </w:rPr>
              <w:t xml:space="preserve"> </w:t>
            </w:r>
            <w:r w:rsidRPr="003A51AC">
              <w:rPr>
                <w:sz w:val="24"/>
                <w:szCs w:val="24"/>
                <w:lang w:val="ru-RU"/>
              </w:rPr>
              <w:t>года</w:t>
            </w:r>
            <w:r w:rsidRPr="003A51AC">
              <w:rPr>
                <w:spacing w:val="-4"/>
                <w:sz w:val="24"/>
                <w:szCs w:val="24"/>
                <w:lang w:val="ru-RU"/>
              </w:rPr>
              <w:t xml:space="preserve"> </w:t>
            </w:r>
            <w:r w:rsidRPr="003A51AC">
              <w:rPr>
                <w:sz w:val="24"/>
                <w:szCs w:val="24"/>
                <w:lang w:val="ru-RU"/>
              </w:rPr>
              <w:t>жизни</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2.1.3.2.15.</w:t>
            </w:r>
          </w:p>
        </w:tc>
        <w:tc>
          <w:tcPr>
            <w:tcW w:w="5493" w:type="dxa"/>
          </w:tcPr>
          <w:p w:rsidR="007F19D2" w:rsidRPr="003A51AC" w:rsidRDefault="007F19D2" w:rsidP="007F19D2">
            <w:pPr>
              <w:pStyle w:val="TableParagraph"/>
              <w:tabs>
                <w:tab w:val="left" w:pos="2586"/>
                <w:tab w:val="left" w:pos="3829"/>
                <w:tab w:val="left" w:pos="5282"/>
              </w:tabs>
              <w:rPr>
                <w:sz w:val="24"/>
                <w:szCs w:val="24"/>
                <w:lang w:val="ru-RU"/>
              </w:rPr>
            </w:pPr>
            <w:r w:rsidRPr="003A51AC">
              <w:rPr>
                <w:sz w:val="24"/>
                <w:szCs w:val="24"/>
                <w:lang w:val="ru-RU"/>
              </w:rPr>
              <w:t>Сенсорно-двигательные</w:t>
            </w:r>
            <w:r w:rsidRPr="003A51AC">
              <w:rPr>
                <w:sz w:val="24"/>
                <w:szCs w:val="24"/>
                <w:lang w:val="ru-RU"/>
              </w:rPr>
              <w:tab/>
              <w:t>тренажёры</w:t>
            </w:r>
            <w:r w:rsidRPr="003A51AC">
              <w:rPr>
                <w:sz w:val="24"/>
                <w:szCs w:val="24"/>
                <w:lang w:val="ru-RU"/>
              </w:rPr>
              <w:tab/>
              <w:t>(погремушки</w:t>
            </w:r>
            <w:r w:rsidRPr="003A51AC">
              <w:rPr>
                <w:sz w:val="24"/>
                <w:szCs w:val="24"/>
                <w:lang w:val="ru-RU"/>
              </w:rPr>
              <w:tab/>
              <w:t>с</w:t>
            </w:r>
          </w:p>
          <w:p w:rsidR="007F19D2" w:rsidRPr="003A51AC" w:rsidRDefault="007F19D2" w:rsidP="007F19D2">
            <w:pPr>
              <w:pStyle w:val="TableParagraph"/>
              <w:spacing w:line="290" w:lineRule="atLeast"/>
              <w:rPr>
                <w:sz w:val="24"/>
                <w:szCs w:val="24"/>
                <w:lang w:val="ru-RU"/>
              </w:rPr>
            </w:pPr>
            <w:r w:rsidRPr="003A51AC">
              <w:rPr>
                <w:sz w:val="24"/>
                <w:szCs w:val="24"/>
                <w:lang w:val="ru-RU"/>
              </w:rPr>
              <w:t>различным</w:t>
            </w:r>
            <w:r w:rsidRPr="003A51AC">
              <w:rPr>
                <w:spacing w:val="18"/>
                <w:sz w:val="24"/>
                <w:szCs w:val="24"/>
                <w:lang w:val="ru-RU"/>
              </w:rPr>
              <w:t xml:space="preserve"> </w:t>
            </w:r>
            <w:r w:rsidRPr="003A51AC">
              <w:rPr>
                <w:sz w:val="24"/>
                <w:szCs w:val="24"/>
                <w:lang w:val="ru-RU"/>
              </w:rPr>
              <w:t>звучанием,</w:t>
            </w:r>
            <w:r w:rsidRPr="003A51AC">
              <w:rPr>
                <w:spacing w:val="18"/>
                <w:sz w:val="24"/>
                <w:szCs w:val="24"/>
                <w:lang w:val="ru-RU"/>
              </w:rPr>
              <w:t xml:space="preserve"> </w:t>
            </w:r>
            <w:r w:rsidRPr="003A51AC">
              <w:rPr>
                <w:sz w:val="24"/>
                <w:szCs w:val="24"/>
                <w:lang w:val="ru-RU"/>
              </w:rPr>
              <w:t>разной</w:t>
            </w:r>
            <w:r w:rsidRPr="003A51AC">
              <w:rPr>
                <w:spacing w:val="18"/>
                <w:sz w:val="24"/>
                <w:szCs w:val="24"/>
                <w:lang w:val="ru-RU"/>
              </w:rPr>
              <w:t xml:space="preserve"> </w:t>
            </w:r>
            <w:r w:rsidRPr="003A51AC">
              <w:rPr>
                <w:sz w:val="24"/>
                <w:szCs w:val="24"/>
                <w:lang w:val="ru-RU"/>
              </w:rPr>
              <w:t>формы</w:t>
            </w:r>
            <w:r w:rsidRPr="003A51AC">
              <w:rPr>
                <w:spacing w:val="16"/>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величины</w:t>
            </w:r>
            <w:r w:rsidRPr="003A51AC">
              <w:rPr>
                <w:spacing w:val="16"/>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удобными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захватывания</w:t>
            </w:r>
            <w:r w:rsidRPr="003A51AC">
              <w:rPr>
                <w:spacing w:val="-3"/>
                <w:sz w:val="24"/>
                <w:szCs w:val="24"/>
                <w:lang w:val="ru-RU"/>
              </w:rPr>
              <w:t xml:space="preserve"> </w:t>
            </w:r>
            <w:r w:rsidRPr="003A51AC">
              <w:rPr>
                <w:sz w:val="24"/>
                <w:szCs w:val="24"/>
                <w:lang w:val="ru-RU"/>
              </w:rPr>
              <w:t>ручками)</w:t>
            </w:r>
          </w:p>
        </w:tc>
        <w:tc>
          <w:tcPr>
            <w:tcW w:w="720" w:type="dxa"/>
          </w:tcPr>
          <w:p w:rsidR="007F19D2" w:rsidRPr="003A51AC" w:rsidRDefault="007F19D2" w:rsidP="007F19D2">
            <w:pPr>
              <w:pStyle w:val="TableParagraph"/>
              <w:rPr>
                <w:sz w:val="24"/>
                <w:szCs w:val="24"/>
                <w:lang w:val="ru-RU"/>
              </w:rPr>
            </w:pPr>
          </w:p>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2.1.3.2.16.</w:t>
            </w:r>
          </w:p>
        </w:tc>
        <w:tc>
          <w:tcPr>
            <w:tcW w:w="5493" w:type="dxa"/>
          </w:tcPr>
          <w:p w:rsidR="007F19D2" w:rsidRPr="003A51AC" w:rsidRDefault="007F19D2" w:rsidP="007F19D2">
            <w:pPr>
              <w:pStyle w:val="TableParagraph"/>
              <w:rPr>
                <w:sz w:val="24"/>
                <w:szCs w:val="24"/>
              </w:rPr>
            </w:pPr>
            <w:r w:rsidRPr="003A51AC">
              <w:rPr>
                <w:sz w:val="24"/>
                <w:szCs w:val="24"/>
              </w:rPr>
              <w:t>Сортер-каталки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2.1.3.2.17.</w:t>
            </w:r>
          </w:p>
        </w:tc>
        <w:tc>
          <w:tcPr>
            <w:tcW w:w="5493" w:type="dxa"/>
          </w:tcPr>
          <w:p w:rsidR="007F19D2" w:rsidRPr="003A51AC" w:rsidRDefault="007F19D2" w:rsidP="007F19D2">
            <w:pPr>
              <w:pStyle w:val="TableParagraph"/>
              <w:tabs>
                <w:tab w:val="left" w:pos="1441"/>
                <w:tab w:val="left" w:pos="2526"/>
                <w:tab w:val="left" w:pos="3442"/>
                <w:tab w:val="left" w:pos="4375"/>
                <w:tab w:val="left" w:pos="5280"/>
              </w:tabs>
              <w:rPr>
                <w:sz w:val="24"/>
                <w:szCs w:val="24"/>
                <w:lang w:val="ru-RU"/>
              </w:rPr>
            </w:pPr>
            <w:r w:rsidRPr="003A51AC">
              <w:rPr>
                <w:sz w:val="24"/>
                <w:szCs w:val="24"/>
                <w:lang w:val="ru-RU"/>
              </w:rPr>
              <w:t>Тактильные</w:t>
            </w:r>
            <w:r w:rsidRPr="003A51AC">
              <w:rPr>
                <w:sz w:val="24"/>
                <w:szCs w:val="24"/>
                <w:lang w:val="ru-RU"/>
              </w:rPr>
              <w:tab/>
              <w:t>игрушки,</w:t>
            </w:r>
            <w:r w:rsidRPr="003A51AC">
              <w:rPr>
                <w:sz w:val="24"/>
                <w:szCs w:val="24"/>
                <w:lang w:val="ru-RU"/>
              </w:rPr>
              <w:tab/>
              <w:t>формы,</w:t>
            </w:r>
            <w:r w:rsidRPr="003A51AC">
              <w:rPr>
                <w:sz w:val="24"/>
                <w:szCs w:val="24"/>
                <w:lang w:val="ru-RU"/>
              </w:rPr>
              <w:tab/>
              <w:t>кубики,</w:t>
            </w:r>
            <w:r w:rsidRPr="003A51AC">
              <w:rPr>
                <w:sz w:val="24"/>
                <w:szCs w:val="24"/>
                <w:lang w:val="ru-RU"/>
              </w:rPr>
              <w:tab/>
              <w:t>мячики</w:t>
            </w:r>
            <w:r w:rsidRPr="003A51AC">
              <w:rPr>
                <w:sz w:val="24"/>
                <w:szCs w:val="24"/>
                <w:lang w:val="ru-RU"/>
              </w:rPr>
              <w:tab/>
              <w:t>с</w:t>
            </w:r>
          </w:p>
          <w:p w:rsidR="007F19D2" w:rsidRPr="003A51AC" w:rsidRDefault="007F19D2" w:rsidP="007F19D2">
            <w:pPr>
              <w:pStyle w:val="TableParagraph"/>
              <w:spacing w:before="37"/>
              <w:rPr>
                <w:sz w:val="24"/>
                <w:szCs w:val="24"/>
              </w:rPr>
            </w:pPr>
            <w:r w:rsidRPr="003A51AC">
              <w:rPr>
                <w:sz w:val="24"/>
                <w:szCs w:val="24"/>
              </w:rPr>
              <w:t>различной</w:t>
            </w:r>
            <w:r w:rsidRPr="003A51AC">
              <w:rPr>
                <w:spacing w:val="-3"/>
                <w:sz w:val="24"/>
                <w:szCs w:val="24"/>
              </w:rPr>
              <w:t xml:space="preserve"> </w:t>
            </w:r>
            <w:r w:rsidRPr="003A51AC">
              <w:rPr>
                <w:sz w:val="24"/>
                <w:szCs w:val="24"/>
              </w:rPr>
              <w:t>плотностью</w:t>
            </w:r>
            <w:r w:rsidRPr="003A51AC">
              <w:rPr>
                <w:spacing w:val="-3"/>
                <w:sz w:val="24"/>
                <w:szCs w:val="24"/>
              </w:rPr>
              <w:t xml:space="preserve"> </w:t>
            </w:r>
            <w:r w:rsidRPr="003A51AC">
              <w:rPr>
                <w:sz w:val="24"/>
                <w:szCs w:val="24"/>
              </w:rPr>
              <w:t>и</w:t>
            </w:r>
            <w:r w:rsidRPr="003A51AC">
              <w:rPr>
                <w:spacing w:val="-4"/>
                <w:sz w:val="24"/>
                <w:szCs w:val="24"/>
              </w:rPr>
              <w:t xml:space="preserve"> </w:t>
            </w:r>
            <w:r w:rsidRPr="003A51AC">
              <w:rPr>
                <w:sz w:val="24"/>
                <w:szCs w:val="24"/>
              </w:rPr>
              <w:t>фактурой</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2.1.3.2.18.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Цифровые</w:t>
            </w:r>
            <w:r w:rsidRPr="003A51AC">
              <w:rPr>
                <w:spacing w:val="48"/>
                <w:sz w:val="24"/>
                <w:szCs w:val="24"/>
                <w:lang w:val="ru-RU"/>
              </w:rPr>
              <w:t xml:space="preserve"> </w:t>
            </w:r>
            <w:r w:rsidRPr="003A51AC">
              <w:rPr>
                <w:sz w:val="24"/>
                <w:szCs w:val="24"/>
                <w:lang w:val="ru-RU"/>
              </w:rPr>
              <w:t>записи</w:t>
            </w:r>
            <w:r w:rsidRPr="003A51AC">
              <w:rPr>
                <w:spacing w:val="48"/>
                <w:sz w:val="24"/>
                <w:szCs w:val="24"/>
                <w:lang w:val="ru-RU"/>
              </w:rPr>
              <w:t xml:space="preserve"> </w:t>
            </w:r>
            <w:r w:rsidRPr="003A51AC">
              <w:rPr>
                <w:sz w:val="24"/>
                <w:szCs w:val="24"/>
                <w:lang w:val="ru-RU"/>
              </w:rPr>
              <w:t>со</w:t>
            </w:r>
            <w:r w:rsidRPr="003A51AC">
              <w:rPr>
                <w:spacing w:val="48"/>
                <w:sz w:val="24"/>
                <w:szCs w:val="24"/>
                <w:lang w:val="ru-RU"/>
              </w:rPr>
              <w:t xml:space="preserve"> </w:t>
            </w:r>
            <w:r w:rsidRPr="003A51AC">
              <w:rPr>
                <w:sz w:val="24"/>
                <w:szCs w:val="24"/>
                <w:lang w:val="ru-RU"/>
              </w:rPr>
              <w:t>звуками</w:t>
            </w:r>
            <w:r w:rsidRPr="003A51AC">
              <w:rPr>
                <w:spacing w:val="49"/>
                <w:sz w:val="24"/>
                <w:szCs w:val="24"/>
                <w:lang w:val="ru-RU"/>
              </w:rPr>
              <w:t xml:space="preserve"> </w:t>
            </w:r>
            <w:r w:rsidRPr="003A51AC">
              <w:rPr>
                <w:sz w:val="24"/>
                <w:szCs w:val="24"/>
                <w:lang w:val="ru-RU"/>
              </w:rPr>
              <w:t>природы,</w:t>
            </w:r>
            <w:r w:rsidRPr="003A51AC">
              <w:rPr>
                <w:spacing w:val="48"/>
                <w:sz w:val="24"/>
                <w:szCs w:val="24"/>
                <w:lang w:val="ru-RU"/>
              </w:rPr>
              <w:t xml:space="preserve"> </w:t>
            </w:r>
            <w:r w:rsidRPr="003A51AC">
              <w:rPr>
                <w:sz w:val="24"/>
                <w:szCs w:val="24"/>
                <w:lang w:val="ru-RU"/>
              </w:rPr>
              <w:t>классической</w:t>
            </w:r>
          </w:p>
          <w:p w:rsidR="007F19D2" w:rsidRPr="003A51AC" w:rsidRDefault="007F19D2" w:rsidP="007F19D2">
            <w:pPr>
              <w:pStyle w:val="TableParagraph"/>
              <w:spacing w:before="37"/>
              <w:rPr>
                <w:sz w:val="24"/>
                <w:szCs w:val="24"/>
              </w:rPr>
            </w:pPr>
            <w:r w:rsidRPr="003A51AC">
              <w:rPr>
                <w:sz w:val="24"/>
                <w:szCs w:val="24"/>
              </w:rPr>
              <w:t>музыкой</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др.</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2.1.3.2.19.</w:t>
            </w:r>
          </w:p>
        </w:tc>
        <w:tc>
          <w:tcPr>
            <w:tcW w:w="5493" w:type="dxa"/>
          </w:tcPr>
          <w:p w:rsidR="007F19D2" w:rsidRPr="003A51AC" w:rsidRDefault="007F19D2" w:rsidP="007F19D2">
            <w:pPr>
              <w:pStyle w:val="TableParagraph"/>
              <w:rPr>
                <w:sz w:val="24"/>
                <w:szCs w:val="24"/>
              </w:rPr>
            </w:pPr>
            <w:r w:rsidRPr="003A51AC">
              <w:rPr>
                <w:sz w:val="24"/>
                <w:szCs w:val="24"/>
              </w:rPr>
              <w:t>Юла-карусель</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spacing w:line="244" w:lineRule="exact"/>
              <w:ind w:left="129"/>
              <w:rPr>
                <w:i/>
                <w:sz w:val="24"/>
                <w:szCs w:val="24"/>
              </w:rPr>
            </w:pPr>
            <w:r w:rsidRPr="003A51AC">
              <w:rPr>
                <w:i/>
                <w:sz w:val="24"/>
                <w:szCs w:val="24"/>
              </w:rPr>
              <w:t>2.1.4.</w:t>
            </w:r>
          </w:p>
        </w:tc>
        <w:tc>
          <w:tcPr>
            <w:tcW w:w="9274" w:type="dxa"/>
            <w:gridSpan w:val="5"/>
            <w:shd w:val="clear" w:color="auto" w:fill="F1F1F1"/>
          </w:tcPr>
          <w:p w:rsidR="007F19D2" w:rsidRPr="003A51AC" w:rsidRDefault="007F19D2" w:rsidP="007F19D2">
            <w:pPr>
              <w:pStyle w:val="TableParagraph"/>
              <w:spacing w:line="244"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2.1.4.1.</w:t>
            </w:r>
          </w:p>
        </w:tc>
        <w:tc>
          <w:tcPr>
            <w:tcW w:w="5493" w:type="dxa"/>
          </w:tcPr>
          <w:p w:rsidR="007F19D2" w:rsidRPr="003A51AC" w:rsidRDefault="007F19D2" w:rsidP="007F19D2">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7F19D2" w:rsidRPr="003A51AC" w:rsidRDefault="007F19D2" w:rsidP="007F19D2">
            <w:pPr>
              <w:pStyle w:val="TableParagraph"/>
              <w:rPr>
                <w:sz w:val="24"/>
                <w:szCs w:val="24"/>
              </w:rPr>
            </w:pPr>
            <w:r w:rsidRPr="003A51AC">
              <w:rPr>
                <w:sz w:val="24"/>
                <w:szCs w:val="24"/>
              </w:rPr>
              <w:t>обеспечение)</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2.1.4.2.</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2.1.4.3.</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2.1.4.4.</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2.1.4.5.</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59"/>
        </w:trPr>
        <w:tc>
          <w:tcPr>
            <w:tcW w:w="10659" w:type="dxa"/>
            <w:gridSpan w:val="6"/>
            <w:shd w:val="clear" w:color="auto" w:fill="D7D7D7"/>
          </w:tcPr>
          <w:p w:rsidR="007F19D2" w:rsidRPr="003A51AC" w:rsidRDefault="007F19D2" w:rsidP="007F19D2">
            <w:pPr>
              <w:pStyle w:val="TableParagraph"/>
              <w:spacing w:before="36"/>
              <w:rPr>
                <w:b/>
                <w:i/>
                <w:sz w:val="24"/>
                <w:szCs w:val="24"/>
                <w:lang w:val="ru-RU"/>
              </w:rPr>
            </w:pPr>
            <w:bookmarkStart w:id="65" w:name="_bookmark34"/>
            <w:bookmarkEnd w:id="65"/>
            <w:r w:rsidRPr="003A51AC">
              <w:rPr>
                <w:b/>
                <w:i/>
                <w:sz w:val="24"/>
                <w:szCs w:val="24"/>
                <w:lang w:val="ru-RU"/>
              </w:rPr>
              <w:t>2.2.</w:t>
            </w:r>
            <w:r w:rsidRPr="003A51AC">
              <w:rPr>
                <w:b/>
                <w:i/>
                <w:spacing w:val="-4"/>
                <w:sz w:val="24"/>
                <w:szCs w:val="24"/>
                <w:lang w:val="ru-RU"/>
              </w:rPr>
              <w:t xml:space="preserve"> </w:t>
            </w:r>
            <w:r w:rsidRPr="003A51AC">
              <w:rPr>
                <w:b/>
                <w:i/>
                <w:sz w:val="24"/>
                <w:szCs w:val="24"/>
                <w:lang w:val="ru-RU"/>
              </w:rPr>
              <w:t>Группа</w:t>
            </w:r>
            <w:r w:rsidRPr="003A51AC">
              <w:rPr>
                <w:b/>
                <w:i/>
                <w:spacing w:val="-4"/>
                <w:sz w:val="24"/>
                <w:szCs w:val="24"/>
                <w:lang w:val="ru-RU"/>
              </w:rPr>
              <w:t xml:space="preserve"> </w:t>
            </w:r>
            <w:r w:rsidRPr="003A51AC">
              <w:rPr>
                <w:b/>
                <w:i/>
                <w:sz w:val="24"/>
                <w:szCs w:val="24"/>
                <w:lang w:val="ru-RU"/>
              </w:rPr>
              <w:t>раннего</w:t>
            </w:r>
            <w:r w:rsidRPr="003A51AC">
              <w:rPr>
                <w:b/>
                <w:i/>
                <w:spacing w:val="-5"/>
                <w:sz w:val="24"/>
                <w:szCs w:val="24"/>
                <w:lang w:val="ru-RU"/>
              </w:rPr>
              <w:t xml:space="preserve"> </w:t>
            </w:r>
            <w:r w:rsidRPr="003A51AC">
              <w:rPr>
                <w:b/>
                <w:i/>
                <w:sz w:val="24"/>
                <w:szCs w:val="24"/>
                <w:lang w:val="ru-RU"/>
              </w:rPr>
              <w:t>возраста</w:t>
            </w:r>
            <w:r w:rsidRPr="003A51AC">
              <w:rPr>
                <w:b/>
                <w:i/>
                <w:spacing w:val="-4"/>
                <w:sz w:val="24"/>
                <w:szCs w:val="24"/>
                <w:lang w:val="ru-RU"/>
              </w:rPr>
              <w:t xml:space="preserve"> </w:t>
            </w:r>
            <w:r w:rsidRPr="003A51AC">
              <w:rPr>
                <w:b/>
                <w:i/>
                <w:sz w:val="24"/>
                <w:szCs w:val="24"/>
                <w:lang w:val="ru-RU"/>
              </w:rPr>
              <w:t>(от</w:t>
            </w:r>
            <w:r w:rsidRPr="003A51AC">
              <w:rPr>
                <w:b/>
                <w:i/>
                <w:spacing w:val="-2"/>
                <w:sz w:val="24"/>
                <w:szCs w:val="24"/>
                <w:lang w:val="ru-RU"/>
              </w:rPr>
              <w:t xml:space="preserve"> </w:t>
            </w:r>
            <w:r w:rsidRPr="003A51AC">
              <w:rPr>
                <w:b/>
                <w:i/>
                <w:sz w:val="24"/>
                <w:szCs w:val="24"/>
                <w:lang w:val="ru-RU"/>
              </w:rPr>
              <w:t>1</w:t>
            </w:r>
            <w:r w:rsidRPr="003A51AC">
              <w:rPr>
                <w:b/>
                <w:i/>
                <w:spacing w:val="-4"/>
                <w:sz w:val="24"/>
                <w:szCs w:val="24"/>
                <w:lang w:val="ru-RU"/>
              </w:rPr>
              <w:t xml:space="preserve"> </w:t>
            </w:r>
            <w:r w:rsidRPr="003A51AC">
              <w:rPr>
                <w:b/>
                <w:i/>
                <w:sz w:val="24"/>
                <w:szCs w:val="24"/>
                <w:lang w:val="ru-RU"/>
              </w:rPr>
              <w:t>года</w:t>
            </w:r>
            <w:r w:rsidRPr="003A51AC">
              <w:rPr>
                <w:b/>
                <w:i/>
                <w:spacing w:val="-7"/>
                <w:sz w:val="24"/>
                <w:szCs w:val="24"/>
                <w:lang w:val="ru-RU"/>
              </w:rPr>
              <w:t xml:space="preserve"> </w:t>
            </w:r>
            <w:r w:rsidRPr="003A51AC">
              <w:rPr>
                <w:b/>
                <w:i/>
                <w:sz w:val="24"/>
                <w:szCs w:val="24"/>
                <w:lang w:val="ru-RU"/>
              </w:rPr>
              <w:t>до</w:t>
            </w:r>
            <w:r w:rsidRPr="003A51AC">
              <w:rPr>
                <w:b/>
                <w:i/>
                <w:spacing w:val="-4"/>
                <w:sz w:val="24"/>
                <w:szCs w:val="24"/>
                <w:lang w:val="ru-RU"/>
              </w:rPr>
              <w:t xml:space="preserve"> </w:t>
            </w:r>
            <w:r w:rsidRPr="003A51AC">
              <w:rPr>
                <w:b/>
                <w:i/>
                <w:sz w:val="24"/>
                <w:szCs w:val="24"/>
                <w:lang w:val="ru-RU"/>
              </w:rPr>
              <w:t>2-х</w:t>
            </w:r>
            <w:r w:rsidRPr="003A51AC">
              <w:rPr>
                <w:b/>
                <w:i/>
                <w:spacing w:val="-3"/>
                <w:sz w:val="24"/>
                <w:szCs w:val="24"/>
                <w:lang w:val="ru-RU"/>
              </w:rPr>
              <w:t xml:space="preserve"> </w:t>
            </w:r>
            <w:r w:rsidRPr="003A51AC">
              <w:rPr>
                <w:b/>
                <w:i/>
                <w:sz w:val="24"/>
                <w:szCs w:val="24"/>
                <w:lang w:val="ru-RU"/>
              </w:rPr>
              <w:t>лет)</w:t>
            </w: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2.2.1.</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 выносного</w:t>
            </w:r>
            <w:r w:rsidRPr="003A51AC">
              <w:rPr>
                <w:spacing w:val="1"/>
                <w:sz w:val="24"/>
                <w:szCs w:val="24"/>
                <w:lang w:val="ru-RU"/>
              </w:rPr>
              <w:t xml:space="preserve"> </w:t>
            </w:r>
            <w:r w:rsidRPr="003A51AC">
              <w:rPr>
                <w:sz w:val="24"/>
                <w:szCs w:val="24"/>
                <w:lang w:val="ru-RU"/>
              </w:rPr>
              <w:t>материала для</w:t>
            </w:r>
            <w:r w:rsidRPr="003A51AC">
              <w:rPr>
                <w:spacing w:val="1"/>
                <w:sz w:val="24"/>
                <w:szCs w:val="24"/>
                <w:lang w:val="ru-RU"/>
              </w:rPr>
              <w:t xml:space="preserve"> </w:t>
            </w:r>
            <w:r w:rsidRPr="003A51AC">
              <w:rPr>
                <w:sz w:val="24"/>
                <w:szCs w:val="24"/>
                <w:lang w:val="ru-RU"/>
              </w:rPr>
              <w:t>подвижных 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игр</w:t>
            </w:r>
          </w:p>
          <w:p w:rsidR="007F19D2" w:rsidRPr="003A51AC" w:rsidRDefault="007F19D2" w:rsidP="007F19D2">
            <w:pPr>
              <w:pStyle w:val="TableParagraph"/>
              <w:spacing w:before="37"/>
              <w:rPr>
                <w:sz w:val="24"/>
                <w:szCs w:val="24"/>
              </w:rPr>
            </w:pPr>
            <w:r w:rsidRPr="003A51AC">
              <w:rPr>
                <w:sz w:val="24"/>
                <w:szCs w:val="24"/>
              </w:rPr>
              <w:t>с песком</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2.2.1.4.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7F19D2" w:rsidRPr="003A51AC" w:rsidRDefault="007F19D2" w:rsidP="007F19D2">
            <w:pPr>
              <w:pStyle w:val="TableParagraph"/>
              <w:spacing w:before="40"/>
              <w:rPr>
                <w:sz w:val="24"/>
                <w:szCs w:val="24"/>
                <w:lang w:val="ru-RU"/>
              </w:rPr>
            </w:pPr>
            <w:r w:rsidRPr="003A51AC">
              <w:rPr>
                <w:sz w:val="24"/>
                <w:szCs w:val="24"/>
                <w:lang w:val="ru-RU"/>
              </w:rPr>
              <w:t>шпатели,</w:t>
            </w:r>
            <w:r w:rsidRPr="003A51AC">
              <w:rPr>
                <w:spacing w:val="-8"/>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8" w:right="116"/>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2.2.1.8.</w:t>
            </w:r>
          </w:p>
        </w:tc>
        <w:tc>
          <w:tcPr>
            <w:tcW w:w="5493" w:type="dxa"/>
          </w:tcPr>
          <w:p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2.2.2.</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4"/>
                <w:sz w:val="24"/>
                <w:szCs w:val="24"/>
                <w:lang w:val="ru-RU"/>
              </w:rPr>
              <w:t xml:space="preserve"> </w:t>
            </w:r>
            <w:r w:rsidRPr="003A51AC">
              <w:rPr>
                <w:i/>
                <w:sz w:val="24"/>
                <w:szCs w:val="24"/>
                <w:lang w:val="ru-RU"/>
              </w:rPr>
              <w:t>возраста</w:t>
            </w:r>
          </w:p>
        </w:tc>
      </w:tr>
      <w:tr w:rsidR="007F19D2" w:rsidRPr="003A51AC" w:rsidTr="007F19D2">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2.2.2.1.</w:t>
            </w:r>
          </w:p>
        </w:tc>
        <w:tc>
          <w:tcPr>
            <w:tcW w:w="9274" w:type="dxa"/>
            <w:gridSpan w:val="5"/>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2.2.2.1.1.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2.2.2.1.2.</w:t>
            </w:r>
          </w:p>
        </w:tc>
        <w:tc>
          <w:tcPr>
            <w:tcW w:w="5493" w:type="dxa"/>
          </w:tcPr>
          <w:p w:rsidR="007F19D2" w:rsidRPr="003A51AC" w:rsidRDefault="007F19D2" w:rsidP="007F19D2">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2.2.2.1.3.</w:t>
            </w:r>
          </w:p>
        </w:tc>
        <w:tc>
          <w:tcPr>
            <w:tcW w:w="5493" w:type="dxa"/>
          </w:tcPr>
          <w:p w:rsidR="007F19D2" w:rsidRPr="003A51AC" w:rsidRDefault="007F19D2" w:rsidP="007F19D2">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8"/>
                <w:sz w:val="24"/>
                <w:szCs w:val="24"/>
              </w:rPr>
              <w:t xml:space="preserve"> </w:t>
            </w:r>
            <w:r w:rsidRPr="003A51AC">
              <w:rPr>
                <w:sz w:val="24"/>
                <w:szCs w:val="24"/>
              </w:rPr>
              <w:t>конструкторов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2.2.2.1.4.</w:t>
            </w:r>
          </w:p>
        </w:tc>
        <w:tc>
          <w:tcPr>
            <w:tcW w:w="5493" w:type="dxa"/>
          </w:tcPr>
          <w:p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01"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lastRenderedPageBreak/>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lastRenderedPageBreak/>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lastRenderedPageBreak/>
              <w:t>2.2.2.2.</w:t>
            </w:r>
          </w:p>
        </w:tc>
        <w:tc>
          <w:tcPr>
            <w:tcW w:w="9274" w:type="dxa"/>
            <w:gridSpan w:val="5"/>
          </w:tcPr>
          <w:p w:rsidR="007F19D2" w:rsidRPr="003A51AC" w:rsidRDefault="007F19D2" w:rsidP="007F19D2">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2.2.2.2.2.</w:t>
            </w:r>
          </w:p>
        </w:tc>
        <w:tc>
          <w:tcPr>
            <w:tcW w:w="5493" w:type="dxa"/>
          </w:tcPr>
          <w:p w:rsidR="007F19D2" w:rsidRPr="003A51AC" w:rsidRDefault="007F19D2" w:rsidP="007F19D2">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477"/>
        </w:trPr>
        <w:tc>
          <w:tcPr>
            <w:tcW w:w="1385" w:type="dxa"/>
          </w:tcPr>
          <w:p w:rsidR="007F19D2" w:rsidRPr="003A51AC" w:rsidRDefault="007F19D2" w:rsidP="007F19D2">
            <w:pPr>
              <w:pStyle w:val="TableParagraph"/>
              <w:ind w:left="129"/>
              <w:rPr>
                <w:sz w:val="24"/>
                <w:szCs w:val="24"/>
              </w:rPr>
            </w:pPr>
            <w:r w:rsidRPr="003A51AC">
              <w:rPr>
                <w:sz w:val="24"/>
                <w:szCs w:val="24"/>
              </w:rPr>
              <w:t>2.2.2.2.3.</w:t>
            </w:r>
          </w:p>
        </w:tc>
        <w:tc>
          <w:tcPr>
            <w:tcW w:w="5493" w:type="dxa"/>
          </w:tcPr>
          <w:p w:rsidR="007F19D2" w:rsidRPr="003A51AC" w:rsidRDefault="007F19D2" w:rsidP="007F19D2">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20" w:type="dxa"/>
          </w:tcPr>
          <w:p w:rsidR="007F19D2" w:rsidRPr="003A51AC" w:rsidRDefault="007F19D2" w:rsidP="007F19D2">
            <w:pPr>
              <w:pStyle w:val="TableParagraph"/>
              <w:spacing w:before="8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13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33"/>
              <w:ind w:left="232"/>
              <w:rPr>
                <w:sz w:val="24"/>
                <w:szCs w:val="24"/>
                <w:lang w:val="ru-RU"/>
              </w:rPr>
            </w:pP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53"/>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rPr>
                <w:sz w:val="24"/>
                <w:szCs w:val="24"/>
              </w:rPr>
            </w:pP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spacing w:line="201" w:lineRule="exact"/>
              <w:ind w:left="121" w:right="116"/>
              <w:jc w:val="center"/>
              <w:rPr>
                <w:sz w:val="24"/>
                <w:szCs w:val="24"/>
              </w:rPr>
            </w:pPr>
            <w:r w:rsidRPr="003A51AC">
              <w:rPr>
                <w:sz w:val="24"/>
                <w:szCs w:val="24"/>
              </w:rPr>
              <w:t>группе</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2.2.2.2.4.</w:t>
            </w:r>
          </w:p>
        </w:tc>
        <w:tc>
          <w:tcPr>
            <w:tcW w:w="5493" w:type="dxa"/>
          </w:tcPr>
          <w:p w:rsidR="007F19D2" w:rsidRPr="003A51AC" w:rsidRDefault="007F19D2" w:rsidP="007F19D2">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7F19D2" w:rsidRPr="003A51AC" w:rsidRDefault="007F19D2" w:rsidP="007F19D2">
            <w:pPr>
              <w:pStyle w:val="TableParagraph"/>
              <w:spacing w:before="38"/>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2.2.2.2.6.</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2.2.2.2.7.</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p>
          <w:p w:rsidR="007F19D2" w:rsidRPr="003A51AC" w:rsidRDefault="007F19D2" w:rsidP="007F19D2">
            <w:pPr>
              <w:pStyle w:val="TableParagraph"/>
              <w:spacing w:before="37"/>
              <w:rPr>
                <w:sz w:val="24"/>
                <w:szCs w:val="24"/>
              </w:rPr>
            </w:pPr>
            <w:r w:rsidRPr="003A51AC">
              <w:rPr>
                <w:sz w:val="24"/>
                <w:szCs w:val="24"/>
              </w:rPr>
              <w:t>молоточком</w:t>
            </w:r>
            <w:r w:rsidRPr="003A51AC">
              <w:rPr>
                <w:spacing w:val="-12"/>
                <w:sz w:val="24"/>
                <w:szCs w:val="24"/>
              </w:rPr>
              <w:t xml:space="preserve"> </w:t>
            </w:r>
            <w:r w:rsidRPr="003A51AC">
              <w:rPr>
                <w:sz w:val="24"/>
                <w:szCs w:val="24"/>
              </w:rPr>
              <w:t>для</w:t>
            </w:r>
            <w:r w:rsidRPr="003A51AC">
              <w:rPr>
                <w:spacing w:val="-12"/>
                <w:sz w:val="24"/>
                <w:szCs w:val="24"/>
              </w:rPr>
              <w:t xml:space="preserve"> </w:t>
            </w:r>
            <w:r w:rsidRPr="003A51AC">
              <w:rPr>
                <w:sz w:val="24"/>
                <w:szCs w:val="24"/>
              </w:rPr>
              <w:t>забивания</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7F19D2" w:rsidRPr="003A51AC" w:rsidRDefault="007F19D2" w:rsidP="007F19D2">
            <w:pPr>
              <w:pStyle w:val="TableParagraph"/>
              <w:spacing w:before="40"/>
              <w:rPr>
                <w:sz w:val="24"/>
                <w:szCs w:val="24"/>
              </w:rPr>
            </w:pPr>
            <w:r w:rsidRPr="003A51AC">
              <w:rPr>
                <w:sz w:val="24"/>
                <w:szCs w:val="24"/>
              </w:rPr>
              <w:t>шарика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1"/>
        </w:trPr>
        <w:tc>
          <w:tcPr>
            <w:tcW w:w="1385" w:type="dxa"/>
          </w:tcPr>
          <w:p w:rsidR="007F19D2" w:rsidRPr="003A51AC" w:rsidRDefault="007F19D2" w:rsidP="007F19D2">
            <w:pPr>
              <w:pStyle w:val="TableParagraph"/>
              <w:ind w:left="129"/>
              <w:rPr>
                <w:sz w:val="24"/>
                <w:szCs w:val="24"/>
              </w:rPr>
            </w:pPr>
            <w:r w:rsidRPr="003A51AC">
              <w:rPr>
                <w:sz w:val="24"/>
                <w:szCs w:val="24"/>
              </w:rPr>
              <w:t>2.2.2.2.12.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lang w:val="ru-RU"/>
              </w:rPr>
            </w:pP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2.2.2.2.13.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7F19D2" w:rsidRPr="003A51AC" w:rsidRDefault="007F19D2" w:rsidP="007F19D2">
            <w:pPr>
              <w:pStyle w:val="TableParagraph"/>
              <w:spacing w:before="37"/>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454"/>
        </w:trPr>
        <w:tc>
          <w:tcPr>
            <w:tcW w:w="1385" w:type="dxa"/>
          </w:tcPr>
          <w:p w:rsidR="007F19D2" w:rsidRPr="003A51AC" w:rsidRDefault="007F19D2" w:rsidP="007F19D2">
            <w:pPr>
              <w:pStyle w:val="TableParagraph"/>
              <w:ind w:left="129"/>
              <w:rPr>
                <w:sz w:val="24"/>
                <w:szCs w:val="24"/>
              </w:rPr>
            </w:pPr>
            <w:r w:rsidRPr="003A51AC">
              <w:rPr>
                <w:sz w:val="24"/>
                <w:szCs w:val="24"/>
              </w:rPr>
              <w:t>2.2.2.2.14.</w:t>
            </w:r>
          </w:p>
        </w:tc>
        <w:tc>
          <w:tcPr>
            <w:tcW w:w="5493" w:type="dxa"/>
          </w:tcPr>
          <w:p w:rsidR="007F19D2" w:rsidRPr="003A51AC" w:rsidRDefault="007F19D2" w:rsidP="007F19D2">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7F19D2" w:rsidRPr="003A51AC" w:rsidRDefault="007F19D2" w:rsidP="007F19D2">
            <w:pPr>
              <w:pStyle w:val="TableParagraph"/>
              <w:rPr>
                <w:sz w:val="24"/>
                <w:szCs w:val="24"/>
              </w:rPr>
            </w:pPr>
            <w:r w:rsidRPr="003A51AC">
              <w:rPr>
                <w:sz w:val="24"/>
                <w:szCs w:val="24"/>
              </w:rPr>
              <w:t>тематики)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0"/>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0"/>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7F19D2" w:rsidRPr="003A51AC" w:rsidRDefault="007F19D2" w:rsidP="007F19D2">
            <w:pPr>
              <w:pStyle w:val="TableParagraph"/>
              <w:spacing w:before="40"/>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2.2.2.2.16.</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7F19D2" w:rsidRPr="003A51AC" w:rsidRDefault="007F19D2" w:rsidP="007F19D2">
            <w:pPr>
              <w:pStyle w:val="TableParagraph"/>
              <w:spacing w:before="40"/>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7F19D2" w:rsidRPr="003A51AC" w:rsidRDefault="007F19D2" w:rsidP="007F19D2">
            <w:pPr>
              <w:pStyle w:val="TableParagraph"/>
              <w:spacing w:before="37"/>
              <w:rPr>
                <w:sz w:val="24"/>
                <w:szCs w:val="24"/>
              </w:rPr>
            </w:pPr>
            <w:r w:rsidRPr="003A51AC">
              <w:rPr>
                <w:sz w:val="24"/>
                <w:szCs w:val="24"/>
              </w:rPr>
              <w:t>материала,</w:t>
            </w:r>
            <w:r w:rsidRPr="003A51AC">
              <w:rPr>
                <w:spacing w:val="-8"/>
                <w:sz w:val="24"/>
                <w:szCs w:val="24"/>
              </w:rPr>
              <w:t xml:space="preserve"> </w:t>
            </w:r>
            <w:r w:rsidRPr="003A51AC">
              <w:rPr>
                <w:sz w:val="24"/>
                <w:szCs w:val="24"/>
              </w:rPr>
              <w:t>крупного</w:t>
            </w:r>
            <w:r w:rsidRPr="003A51AC">
              <w:rPr>
                <w:spacing w:val="-8"/>
                <w:sz w:val="24"/>
                <w:szCs w:val="24"/>
              </w:rPr>
              <w:t xml:space="preserve"> </w:t>
            </w:r>
            <w:r w:rsidRPr="003A51AC">
              <w:rPr>
                <w:sz w:val="24"/>
                <w:szCs w:val="24"/>
              </w:rPr>
              <w:t>размера)</w:t>
            </w:r>
            <w:r w:rsidRPr="003A51AC">
              <w:rPr>
                <w:spacing w:val="-8"/>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2.2.2.2.19.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2.2.2.2.20.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7F19D2" w:rsidRPr="003A51AC" w:rsidRDefault="007F19D2" w:rsidP="007F19D2">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2.2.2.2.21.</w:t>
            </w:r>
          </w:p>
        </w:tc>
        <w:tc>
          <w:tcPr>
            <w:tcW w:w="5493" w:type="dxa"/>
          </w:tcPr>
          <w:p w:rsidR="007F19D2" w:rsidRPr="003A51AC" w:rsidRDefault="007F19D2" w:rsidP="007F19D2">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p>
          <w:p w:rsidR="007F19D2" w:rsidRPr="003A51AC" w:rsidRDefault="007F19D2" w:rsidP="007F19D2">
            <w:pPr>
              <w:pStyle w:val="TableParagraph"/>
              <w:spacing w:line="252" w:lineRule="exact"/>
              <w:rPr>
                <w:sz w:val="24"/>
                <w:szCs w:val="24"/>
              </w:rPr>
            </w:pPr>
            <w:r w:rsidRPr="003A51AC">
              <w:rPr>
                <w:sz w:val="24"/>
                <w:szCs w:val="24"/>
              </w:rPr>
              <w:t>звучанием</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2.2.2.2.22.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p w:rsidR="007F19D2" w:rsidRPr="003A51AC" w:rsidRDefault="007F19D2" w:rsidP="007F19D2">
            <w:pPr>
              <w:pStyle w:val="TableParagraph"/>
              <w:spacing w:before="37"/>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7F19D2" w:rsidRPr="003A51AC" w:rsidRDefault="007F19D2" w:rsidP="007F19D2">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744"/>
        </w:trPr>
        <w:tc>
          <w:tcPr>
            <w:tcW w:w="1385" w:type="dxa"/>
          </w:tcPr>
          <w:p w:rsidR="007F19D2" w:rsidRPr="003A51AC" w:rsidRDefault="007F19D2" w:rsidP="007F19D2">
            <w:pPr>
              <w:pStyle w:val="TableParagraph"/>
              <w:ind w:left="129"/>
              <w:rPr>
                <w:sz w:val="24"/>
                <w:szCs w:val="24"/>
              </w:rPr>
            </w:pPr>
            <w:r w:rsidRPr="003A51AC">
              <w:rPr>
                <w:sz w:val="24"/>
                <w:szCs w:val="24"/>
              </w:rPr>
              <w:t>2.2.2.2.24.</w:t>
            </w:r>
          </w:p>
        </w:tc>
        <w:tc>
          <w:tcPr>
            <w:tcW w:w="5493" w:type="dxa"/>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p>
          <w:p w:rsidR="007F19D2" w:rsidRPr="003A51AC" w:rsidRDefault="007F19D2" w:rsidP="007F19D2">
            <w:pPr>
              <w:pStyle w:val="TableParagraph"/>
              <w:spacing w:line="253" w:lineRule="exact"/>
              <w:rPr>
                <w:sz w:val="24"/>
                <w:szCs w:val="24"/>
              </w:rPr>
            </w:pPr>
            <w:r w:rsidRPr="003A51AC">
              <w:rPr>
                <w:sz w:val="24"/>
                <w:szCs w:val="24"/>
              </w:rPr>
              <w:t>воздействии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65"/>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65"/>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2.2.2.2.25.</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p>
          <w:p w:rsidR="007F19D2" w:rsidRPr="003A51AC" w:rsidRDefault="007F19D2" w:rsidP="007F19D2">
            <w:pPr>
              <w:pStyle w:val="TableParagraph"/>
              <w:jc w:val="both"/>
              <w:rPr>
                <w:sz w:val="24"/>
                <w:szCs w:val="24"/>
              </w:rPr>
            </w:pPr>
            <w:r w:rsidRPr="003A51AC">
              <w:rPr>
                <w:sz w:val="24"/>
                <w:szCs w:val="24"/>
              </w:rPr>
              <w:t>с</w:t>
            </w:r>
            <w:r w:rsidRPr="003A51AC">
              <w:rPr>
                <w:spacing w:val="-4"/>
                <w:sz w:val="24"/>
                <w:szCs w:val="24"/>
              </w:rPr>
              <w:t xml:space="preserve"> </w:t>
            </w:r>
            <w:r w:rsidRPr="003A51AC">
              <w:rPr>
                <w:sz w:val="24"/>
                <w:szCs w:val="24"/>
              </w:rPr>
              <w:t>оформлением</w:t>
            </w:r>
            <w:r w:rsidRPr="003A51AC">
              <w:rPr>
                <w:spacing w:val="-3"/>
                <w:sz w:val="24"/>
                <w:szCs w:val="24"/>
              </w:rPr>
              <w:t xml:space="preserve"> </w:t>
            </w:r>
            <w:r w:rsidRPr="003A51AC">
              <w:rPr>
                <w:sz w:val="24"/>
                <w:szCs w:val="24"/>
              </w:rPr>
              <w:t>контрастными</w:t>
            </w:r>
            <w:r w:rsidRPr="003A51AC">
              <w:rPr>
                <w:spacing w:val="-3"/>
                <w:sz w:val="24"/>
                <w:szCs w:val="24"/>
              </w:rPr>
              <w:t xml:space="preserve"> </w:t>
            </w:r>
            <w:r w:rsidRPr="003A51AC">
              <w:rPr>
                <w:sz w:val="24"/>
                <w:szCs w:val="24"/>
              </w:rPr>
              <w:t>цветами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2.2.2.2.26.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2.2.2.2.27.</w:t>
            </w:r>
          </w:p>
        </w:tc>
        <w:tc>
          <w:tcPr>
            <w:tcW w:w="5493" w:type="dxa"/>
          </w:tcPr>
          <w:p w:rsidR="007F19D2" w:rsidRPr="003A51AC" w:rsidRDefault="007F19D2" w:rsidP="007F19D2">
            <w:pPr>
              <w:pStyle w:val="TableParagraph"/>
              <w:rPr>
                <w:sz w:val="24"/>
                <w:szCs w:val="24"/>
              </w:rPr>
            </w:pPr>
            <w:r w:rsidRPr="003A51AC">
              <w:rPr>
                <w:sz w:val="24"/>
                <w:szCs w:val="24"/>
              </w:rPr>
              <w:t>Игрушка-качалка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7F19D2" w:rsidRPr="003A51AC" w:rsidRDefault="007F19D2" w:rsidP="007F19D2">
            <w:pPr>
              <w:pStyle w:val="TableParagraph"/>
              <w:spacing w:before="40"/>
              <w:rPr>
                <w:sz w:val="24"/>
                <w:szCs w:val="24"/>
              </w:rPr>
            </w:pP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2.2.2.2.29.</w:t>
            </w:r>
          </w:p>
        </w:tc>
        <w:tc>
          <w:tcPr>
            <w:tcW w:w="5493" w:type="dxa"/>
          </w:tcPr>
          <w:p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2.2.2.2.30.</w:t>
            </w:r>
          </w:p>
        </w:tc>
        <w:tc>
          <w:tcPr>
            <w:tcW w:w="5493" w:type="dxa"/>
          </w:tcPr>
          <w:p w:rsidR="007F19D2" w:rsidRPr="003A51AC" w:rsidRDefault="007F19D2" w:rsidP="007F19D2">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2.2.2.2.32.</w:t>
            </w:r>
          </w:p>
        </w:tc>
        <w:tc>
          <w:tcPr>
            <w:tcW w:w="5493" w:type="dxa"/>
          </w:tcPr>
          <w:p w:rsidR="007F19D2" w:rsidRPr="003A51AC" w:rsidRDefault="007F19D2" w:rsidP="007F19D2">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2.2.2.2.33.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2.2.2.2.34.</w:t>
            </w:r>
          </w:p>
        </w:tc>
        <w:tc>
          <w:tcPr>
            <w:tcW w:w="5493" w:type="dxa"/>
          </w:tcPr>
          <w:p w:rsidR="007F19D2" w:rsidRPr="003A51AC" w:rsidRDefault="007F19D2" w:rsidP="007F19D2">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2.2.2.2.35.</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2.2.2.2.36.</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2.2.2.2.37.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7F19D2" w:rsidRPr="003A51AC" w:rsidRDefault="007F19D2" w:rsidP="007F19D2">
            <w:pPr>
              <w:pStyle w:val="TableParagraph"/>
              <w:spacing w:before="38"/>
              <w:rPr>
                <w:sz w:val="24"/>
                <w:szCs w:val="24"/>
                <w:lang w:val="ru-RU"/>
              </w:rPr>
            </w:pPr>
            <w:r w:rsidRPr="003A51AC">
              <w:rPr>
                <w:sz w:val="24"/>
                <w:szCs w:val="24"/>
                <w:lang w:val="ru-RU"/>
              </w:rPr>
              <w:t>песнями</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раннего</w:t>
            </w:r>
            <w:r w:rsidRPr="003A51AC">
              <w:rPr>
                <w:spacing w:val="-1"/>
                <w:sz w:val="24"/>
                <w:szCs w:val="24"/>
                <w:lang w:val="ru-RU"/>
              </w:rPr>
              <w:t xml:space="preserve"> </w:t>
            </w:r>
            <w:r w:rsidRPr="003A51AC">
              <w:rPr>
                <w:sz w:val="24"/>
                <w:szCs w:val="24"/>
                <w:lang w:val="ru-RU"/>
              </w:rPr>
              <w:t>возраста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цифровых</w:t>
            </w:r>
            <w:r w:rsidRPr="003A51AC">
              <w:rPr>
                <w:spacing w:val="-7"/>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7"/>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2.2.2.2.40.</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2.2.2.2.41.</w:t>
            </w:r>
          </w:p>
        </w:tc>
        <w:tc>
          <w:tcPr>
            <w:tcW w:w="5493" w:type="dxa"/>
          </w:tcPr>
          <w:p w:rsidR="007F19D2" w:rsidRPr="003A51AC" w:rsidRDefault="007F19D2" w:rsidP="007F19D2">
            <w:pPr>
              <w:pStyle w:val="TableParagraph"/>
              <w:tabs>
                <w:tab w:val="left" w:pos="1156"/>
                <w:tab w:val="left" w:pos="2535"/>
                <w:tab w:val="left" w:pos="3716"/>
                <w:tab w:val="left" w:pos="4481"/>
              </w:tabs>
              <w:spacing w:line="276" w:lineRule="auto"/>
              <w:ind w:right="97"/>
              <w:rPr>
                <w:sz w:val="24"/>
                <w:szCs w:val="24"/>
                <w:lang w:val="ru-RU"/>
              </w:rPr>
            </w:pPr>
            <w:r w:rsidRPr="003A51AC">
              <w:rPr>
                <w:sz w:val="24"/>
                <w:szCs w:val="24"/>
                <w:lang w:val="ru-RU"/>
              </w:rPr>
              <w:t>Куклы</w:t>
            </w:r>
            <w:r w:rsidRPr="003A51AC">
              <w:rPr>
                <w:sz w:val="24"/>
                <w:szCs w:val="24"/>
                <w:lang w:val="ru-RU"/>
              </w:rPr>
              <w:tab/>
              <w:t>(крупного</w:t>
            </w:r>
            <w:r w:rsidRPr="003A51AC">
              <w:rPr>
                <w:sz w:val="24"/>
                <w:szCs w:val="24"/>
                <w:lang w:val="ru-RU"/>
              </w:rPr>
              <w:tab/>
              <w:t>размера</w:t>
            </w:r>
            <w:r w:rsidRPr="003A51AC">
              <w:rPr>
                <w:sz w:val="24"/>
                <w:szCs w:val="24"/>
                <w:lang w:val="ru-RU"/>
              </w:rPr>
              <w:tab/>
              <w:t>для</w:t>
            </w:r>
            <w:r w:rsidRPr="003A51AC">
              <w:rPr>
                <w:sz w:val="24"/>
                <w:szCs w:val="24"/>
                <w:lang w:val="ru-RU"/>
              </w:rPr>
              <w:tab/>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lastRenderedPageBreak/>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p>
          <w:p w:rsidR="007F19D2" w:rsidRPr="003A51AC" w:rsidRDefault="007F19D2" w:rsidP="007F19D2">
            <w:pPr>
              <w:pStyle w:val="TableParagraph"/>
              <w:rPr>
                <w:sz w:val="24"/>
                <w:szCs w:val="24"/>
              </w:rPr>
            </w:pPr>
            <w:r w:rsidRPr="003A51AC">
              <w:rPr>
                <w:sz w:val="24"/>
                <w:szCs w:val="24"/>
              </w:rPr>
              <w:t>других</w:t>
            </w:r>
            <w:r w:rsidRPr="003A51AC">
              <w:rPr>
                <w:spacing w:val="-6"/>
                <w:sz w:val="24"/>
                <w:szCs w:val="24"/>
              </w:rPr>
              <w:t xml:space="preserve"> </w:t>
            </w:r>
            <w:r w:rsidRPr="003A51AC">
              <w:rPr>
                <w:sz w:val="24"/>
                <w:szCs w:val="24"/>
              </w:rPr>
              <w:t>безопасных</w:t>
            </w:r>
            <w:r w:rsidRPr="003A51AC">
              <w:rPr>
                <w:spacing w:val="-6"/>
                <w:sz w:val="24"/>
                <w:szCs w:val="24"/>
              </w:rPr>
              <w:t xml:space="preserve"> </w:t>
            </w:r>
            <w:r w:rsidRPr="003A51AC">
              <w:rPr>
                <w:sz w:val="24"/>
                <w:szCs w:val="24"/>
              </w:rPr>
              <w:t>материалов)</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2.2.2.2.42.</w:t>
            </w:r>
          </w:p>
        </w:tc>
        <w:tc>
          <w:tcPr>
            <w:tcW w:w="5493" w:type="dxa"/>
          </w:tcPr>
          <w:p w:rsidR="007F19D2" w:rsidRPr="003A51AC" w:rsidRDefault="007F19D2" w:rsidP="007F19D2">
            <w:pPr>
              <w:pStyle w:val="TableParagraph"/>
              <w:tabs>
                <w:tab w:val="left" w:pos="1074"/>
                <w:tab w:val="left" w:pos="2336"/>
                <w:tab w:val="left" w:pos="3797"/>
                <w:tab w:val="left" w:pos="4484"/>
              </w:tabs>
              <w:spacing w:line="276" w:lineRule="auto"/>
              <w:ind w:right="95"/>
              <w:rPr>
                <w:sz w:val="24"/>
                <w:szCs w:val="24"/>
                <w:lang w:val="ru-RU"/>
              </w:rPr>
            </w:pPr>
            <w:r w:rsidRPr="003A51AC">
              <w:rPr>
                <w:sz w:val="24"/>
                <w:szCs w:val="24"/>
                <w:lang w:val="ru-RU"/>
              </w:rPr>
              <w:t>Куклы</w:t>
            </w:r>
            <w:r w:rsidRPr="003A51AC">
              <w:rPr>
                <w:sz w:val="24"/>
                <w:szCs w:val="24"/>
                <w:lang w:val="ru-RU"/>
              </w:rPr>
              <w:tab/>
              <w:t>(среднего</w:t>
            </w:r>
            <w:r w:rsidRPr="003A51AC">
              <w:rPr>
                <w:sz w:val="24"/>
                <w:szCs w:val="24"/>
                <w:lang w:val="ru-RU"/>
              </w:rPr>
              <w:tab/>
              <w:t>размера</w:t>
            </w:r>
            <w:r w:rsidRPr="003A51AC">
              <w:rPr>
                <w:sz w:val="24"/>
                <w:szCs w:val="24"/>
                <w:lang w:val="ru-RU"/>
              </w:rPr>
              <w:tab/>
              <w:t>для</w:t>
            </w:r>
            <w:r w:rsidRPr="003A51AC">
              <w:rPr>
                <w:sz w:val="24"/>
                <w:szCs w:val="24"/>
                <w:lang w:val="ru-RU"/>
              </w:rPr>
              <w:tab/>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p>
          <w:p w:rsidR="007F19D2" w:rsidRPr="003A51AC" w:rsidRDefault="007F19D2" w:rsidP="007F19D2">
            <w:pPr>
              <w:pStyle w:val="TableParagraph"/>
              <w:spacing w:line="252" w:lineRule="exact"/>
              <w:rPr>
                <w:sz w:val="24"/>
                <w:szCs w:val="24"/>
              </w:rPr>
            </w:pPr>
            <w:r w:rsidRPr="003A51AC">
              <w:rPr>
                <w:sz w:val="24"/>
                <w:szCs w:val="24"/>
              </w:rPr>
              <w:t>других</w:t>
            </w:r>
            <w:r w:rsidRPr="003A51AC">
              <w:rPr>
                <w:spacing w:val="-6"/>
                <w:sz w:val="24"/>
                <w:szCs w:val="24"/>
              </w:rPr>
              <w:t xml:space="preserve"> </w:t>
            </w:r>
            <w:r w:rsidRPr="003A51AC">
              <w:rPr>
                <w:sz w:val="24"/>
                <w:szCs w:val="24"/>
              </w:rPr>
              <w:t>безопасных</w:t>
            </w:r>
            <w:r w:rsidRPr="003A51AC">
              <w:rPr>
                <w:spacing w:val="-6"/>
                <w:sz w:val="24"/>
                <w:szCs w:val="24"/>
              </w:rPr>
              <w:t xml:space="preserve"> </w:t>
            </w:r>
            <w:r w:rsidRPr="003A51AC">
              <w:rPr>
                <w:sz w:val="24"/>
                <w:szCs w:val="24"/>
              </w:rPr>
              <w:t>материалов)</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8</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2.2.2.2.43.</w:t>
            </w:r>
          </w:p>
        </w:tc>
        <w:tc>
          <w:tcPr>
            <w:tcW w:w="5493" w:type="dxa"/>
          </w:tcPr>
          <w:p w:rsidR="007F19D2" w:rsidRPr="003A51AC" w:rsidRDefault="007F19D2" w:rsidP="007F19D2">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2.2.2.2.44.</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p>
          <w:p w:rsidR="007F19D2" w:rsidRPr="003A51AC" w:rsidRDefault="007F19D2" w:rsidP="007F19D2">
            <w:pPr>
              <w:pStyle w:val="TableParagraph"/>
              <w:spacing w:before="37"/>
              <w:rPr>
                <w:sz w:val="24"/>
                <w:szCs w:val="24"/>
              </w:rPr>
            </w:pP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2.2.2.2.46.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2.2.2.2.47.</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2.2.2.2.48.</w:t>
            </w:r>
          </w:p>
        </w:tc>
        <w:tc>
          <w:tcPr>
            <w:tcW w:w="5493" w:type="dxa"/>
          </w:tcPr>
          <w:p w:rsidR="007F19D2" w:rsidRPr="003A51AC" w:rsidRDefault="007F19D2" w:rsidP="007F19D2">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2.2.2.2.49.</w:t>
            </w:r>
          </w:p>
        </w:tc>
        <w:tc>
          <w:tcPr>
            <w:tcW w:w="5493" w:type="dxa"/>
          </w:tcPr>
          <w:p w:rsidR="007F19D2" w:rsidRPr="003A51AC" w:rsidRDefault="007F19D2" w:rsidP="007F19D2">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7F19D2" w:rsidRPr="003A51AC" w:rsidRDefault="007F19D2" w:rsidP="007F19D2">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2.2.2.2.51.</w:t>
            </w:r>
          </w:p>
        </w:tc>
        <w:tc>
          <w:tcPr>
            <w:tcW w:w="5493" w:type="dxa"/>
          </w:tcPr>
          <w:p w:rsidR="007F19D2" w:rsidRPr="003A51AC" w:rsidRDefault="007F19D2" w:rsidP="007F19D2">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2.2.2.2.53.</w:t>
            </w:r>
          </w:p>
        </w:tc>
        <w:tc>
          <w:tcPr>
            <w:tcW w:w="5493" w:type="dxa"/>
          </w:tcPr>
          <w:p w:rsidR="007F19D2" w:rsidRPr="003A51AC" w:rsidRDefault="007F19D2" w:rsidP="007F19D2">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2.2.2.2.54.</w:t>
            </w:r>
          </w:p>
        </w:tc>
        <w:tc>
          <w:tcPr>
            <w:tcW w:w="5493" w:type="dxa"/>
          </w:tcPr>
          <w:p w:rsidR="007F19D2" w:rsidRPr="003A51AC" w:rsidRDefault="007F19D2" w:rsidP="007F19D2">
            <w:pPr>
              <w:pStyle w:val="TableParagraph"/>
              <w:rPr>
                <w:sz w:val="24"/>
                <w:szCs w:val="24"/>
              </w:rPr>
            </w:pPr>
            <w:r w:rsidRPr="003A51AC">
              <w:rPr>
                <w:sz w:val="24"/>
                <w:szCs w:val="24"/>
              </w:rPr>
              <w:t>Матрешка</w:t>
            </w:r>
            <w:r w:rsidRPr="003A51AC">
              <w:rPr>
                <w:spacing w:val="-12"/>
                <w:sz w:val="24"/>
                <w:szCs w:val="24"/>
              </w:rPr>
              <w:t xml:space="preserve"> </w:t>
            </w:r>
            <w:r w:rsidRPr="003A51AC">
              <w:rPr>
                <w:sz w:val="24"/>
                <w:szCs w:val="24"/>
              </w:rPr>
              <w:t>пятикукольная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2.2.2.2.55.</w:t>
            </w:r>
          </w:p>
        </w:tc>
        <w:tc>
          <w:tcPr>
            <w:tcW w:w="5493" w:type="dxa"/>
          </w:tcPr>
          <w:p w:rsidR="007F19D2" w:rsidRPr="003A51AC" w:rsidRDefault="007F19D2" w:rsidP="007F19D2">
            <w:pPr>
              <w:pStyle w:val="TableParagraph"/>
              <w:tabs>
                <w:tab w:val="left" w:pos="1118"/>
                <w:tab w:val="left" w:pos="1420"/>
                <w:tab w:val="left" w:pos="3361"/>
                <w:tab w:val="left" w:pos="4395"/>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7F19D2" w:rsidRPr="003A51AC" w:rsidRDefault="007F19D2" w:rsidP="007F19D2">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2.2.2.2.56.</w:t>
            </w:r>
          </w:p>
        </w:tc>
        <w:tc>
          <w:tcPr>
            <w:tcW w:w="5493" w:type="dxa"/>
          </w:tcPr>
          <w:p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Музыкальные</w:t>
            </w:r>
            <w:r w:rsidRPr="003A51AC">
              <w:rPr>
                <w:spacing w:val="47"/>
                <w:sz w:val="24"/>
                <w:szCs w:val="24"/>
                <w:lang w:val="ru-RU"/>
              </w:rPr>
              <w:t xml:space="preserve"> </w:t>
            </w:r>
            <w:r w:rsidRPr="003A51AC">
              <w:rPr>
                <w:sz w:val="24"/>
                <w:szCs w:val="24"/>
                <w:lang w:val="ru-RU"/>
              </w:rPr>
              <w:t>цифровые</w:t>
            </w:r>
            <w:r w:rsidRPr="003A51AC">
              <w:rPr>
                <w:spacing w:val="99"/>
                <w:sz w:val="24"/>
                <w:szCs w:val="24"/>
                <w:lang w:val="ru-RU"/>
              </w:rPr>
              <w:t xml:space="preserve"> </w:t>
            </w:r>
            <w:r w:rsidRPr="003A51AC">
              <w:rPr>
                <w:sz w:val="24"/>
                <w:szCs w:val="24"/>
                <w:lang w:val="ru-RU"/>
              </w:rPr>
              <w:t>записи</w:t>
            </w:r>
            <w:r w:rsidRPr="003A51AC">
              <w:rPr>
                <w:spacing w:val="100"/>
                <w:sz w:val="24"/>
                <w:szCs w:val="24"/>
                <w:lang w:val="ru-RU"/>
              </w:rPr>
              <w:t xml:space="preserve"> </w:t>
            </w:r>
            <w:r w:rsidRPr="003A51AC">
              <w:rPr>
                <w:sz w:val="24"/>
                <w:szCs w:val="24"/>
                <w:lang w:val="ru-RU"/>
              </w:rPr>
              <w:t>для</w:t>
            </w:r>
            <w:r w:rsidRPr="003A51AC">
              <w:rPr>
                <w:spacing w:val="100"/>
                <w:sz w:val="24"/>
                <w:szCs w:val="24"/>
                <w:lang w:val="ru-RU"/>
              </w:rPr>
              <w:t xml:space="preserve"> </w:t>
            </w:r>
            <w:r w:rsidRPr="003A51AC">
              <w:rPr>
                <w:sz w:val="24"/>
                <w:szCs w:val="24"/>
                <w:lang w:val="ru-RU"/>
              </w:rPr>
              <w:t>детей</w:t>
            </w:r>
            <w:r w:rsidRPr="003A51AC">
              <w:rPr>
                <w:spacing w:val="101"/>
                <w:sz w:val="24"/>
                <w:szCs w:val="24"/>
                <w:lang w:val="ru-RU"/>
              </w:rPr>
              <w:t xml:space="preserve"> </w:t>
            </w:r>
            <w:r w:rsidRPr="003A51AC">
              <w:rPr>
                <w:sz w:val="24"/>
                <w:szCs w:val="24"/>
                <w:lang w:val="ru-RU"/>
              </w:rPr>
              <w:t>раннего</w:t>
            </w:r>
          </w:p>
          <w:p w:rsidR="007F19D2" w:rsidRPr="003A51AC" w:rsidRDefault="007F19D2" w:rsidP="007F19D2">
            <w:pPr>
              <w:pStyle w:val="TableParagraph"/>
              <w:spacing w:before="37"/>
              <w:rPr>
                <w:sz w:val="24"/>
                <w:szCs w:val="24"/>
              </w:rPr>
            </w:pPr>
            <w:r w:rsidRPr="003A51AC">
              <w:rPr>
                <w:sz w:val="24"/>
                <w:szCs w:val="24"/>
              </w:rPr>
              <w:t>возраста</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2.2.2.2.59.</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ind w:left="129"/>
              <w:rPr>
                <w:sz w:val="24"/>
                <w:szCs w:val="24"/>
              </w:rPr>
            </w:pPr>
            <w:r w:rsidRPr="003A51AC">
              <w:rPr>
                <w:sz w:val="24"/>
                <w:szCs w:val="24"/>
              </w:rPr>
              <w:t>2.2.2.2.60.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7F19D2" w:rsidRPr="003A51AC" w:rsidRDefault="007F19D2" w:rsidP="007F19D2">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7F19D2" w:rsidRPr="003A51AC" w:rsidRDefault="007F19D2" w:rsidP="007F19D2">
            <w:pPr>
              <w:pStyle w:val="TableParagraph"/>
              <w:spacing w:before="136"/>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2.2.2.2.61.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фигур</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крупной</w:t>
            </w:r>
            <w:r w:rsidRPr="003A51AC">
              <w:rPr>
                <w:spacing w:val="-3"/>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2.2.2.2.63.</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2.2.2.2.65.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2.2.2.2.66.</w:t>
            </w:r>
          </w:p>
        </w:tc>
        <w:tc>
          <w:tcPr>
            <w:tcW w:w="5493" w:type="dxa"/>
          </w:tcPr>
          <w:p w:rsidR="0066496F" w:rsidRPr="003A51AC" w:rsidRDefault="0066496F"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2.2.2.2.67.</w:t>
            </w:r>
          </w:p>
        </w:tc>
        <w:tc>
          <w:tcPr>
            <w:tcW w:w="5493" w:type="dxa"/>
          </w:tcPr>
          <w:p w:rsidR="0066496F" w:rsidRPr="003A51AC" w:rsidRDefault="0066496F" w:rsidP="0066496F">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spacing w:line="252" w:lineRule="exact"/>
              <w:rPr>
                <w:sz w:val="24"/>
                <w:szCs w:val="24"/>
              </w:rPr>
            </w:pPr>
            <w:r w:rsidRPr="003A51AC">
              <w:rPr>
                <w:sz w:val="24"/>
                <w:szCs w:val="24"/>
              </w:rPr>
              <w:t>сравнения</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2.2.2.2.68.</w:t>
            </w:r>
          </w:p>
        </w:tc>
        <w:tc>
          <w:tcPr>
            <w:tcW w:w="5493" w:type="dxa"/>
          </w:tcPr>
          <w:p w:rsidR="0066496F" w:rsidRPr="003A51AC" w:rsidRDefault="0066496F" w:rsidP="0066496F">
            <w:pPr>
              <w:pStyle w:val="TableParagraph"/>
              <w:tabs>
                <w:tab w:val="left" w:pos="918"/>
                <w:tab w:val="left" w:pos="1344"/>
                <w:tab w:val="left" w:pos="1996"/>
                <w:tab w:val="left" w:pos="2965"/>
                <w:tab w:val="left" w:pos="407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2.2.2.2.69.</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40"/>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2.2.2.2.70.</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2.2.2.2.71.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2.2.2.2.72.</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2.2.2.2.74.</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5"/>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2.2.2.2.77.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2.2.2.2.79.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разделочной</w:t>
            </w:r>
            <w:r w:rsidRPr="003A51AC">
              <w:rPr>
                <w:spacing w:val="-9"/>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2.2.2.2.81.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2.2.2.2.82.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2.2.2.2.84.</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2.2.2.2.85.</w:t>
            </w:r>
          </w:p>
        </w:tc>
        <w:tc>
          <w:tcPr>
            <w:tcW w:w="5493" w:type="dxa"/>
          </w:tcPr>
          <w:p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2.2.2.2.86.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Настольно-печатные</w:t>
            </w:r>
            <w:r w:rsidRPr="003A51AC">
              <w:rPr>
                <w:spacing w:val="3"/>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раннего</w:t>
            </w:r>
            <w:r w:rsidRPr="003A51AC">
              <w:rPr>
                <w:spacing w:val="3"/>
                <w:sz w:val="24"/>
                <w:szCs w:val="24"/>
                <w:lang w:val="ru-RU"/>
              </w:rPr>
              <w:t xml:space="preserve"> </w:t>
            </w:r>
            <w:r w:rsidRPr="003A51AC">
              <w:rPr>
                <w:sz w:val="24"/>
                <w:szCs w:val="24"/>
                <w:lang w:val="ru-RU"/>
              </w:rPr>
              <w:t>возраста</w:t>
            </w:r>
            <w:r w:rsidRPr="003A51AC">
              <w:rPr>
                <w:spacing w:val="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2.2.2.2.88.</w:t>
            </w:r>
          </w:p>
        </w:tc>
        <w:tc>
          <w:tcPr>
            <w:tcW w:w="5493" w:type="dxa"/>
          </w:tcPr>
          <w:p w:rsidR="0066496F" w:rsidRPr="003A51AC" w:rsidRDefault="0066496F" w:rsidP="0066496F">
            <w:pPr>
              <w:pStyle w:val="TableParagraph"/>
              <w:tabs>
                <w:tab w:val="left" w:pos="1477"/>
                <w:tab w:val="left" w:pos="2854"/>
                <w:tab w:val="left" w:pos="4198"/>
                <w:tab w:val="left" w:pos="5174"/>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со</w:t>
            </w:r>
          </w:p>
          <w:p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2.2.2.2.89.</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2.2.2.2.90.</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5"/>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2.2.2.2.92.</w:t>
            </w:r>
          </w:p>
        </w:tc>
        <w:tc>
          <w:tcPr>
            <w:tcW w:w="5493" w:type="dxa"/>
          </w:tcPr>
          <w:p w:rsidR="0066496F" w:rsidRPr="003A51AC" w:rsidRDefault="0066496F" w:rsidP="0066496F">
            <w:pPr>
              <w:pStyle w:val="TableParagraph"/>
              <w:spacing w:line="276" w:lineRule="auto"/>
              <w:ind w:right="100"/>
              <w:jc w:val="both"/>
              <w:rPr>
                <w:sz w:val="24"/>
                <w:szCs w:val="24"/>
                <w:lang w:val="ru-RU"/>
              </w:rPr>
            </w:pPr>
            <w:r w:rsidRPr="003A51AC">
              <w:rPr>
                <w:sz w:val="24"/>
                <w:szCs w:val="24"/>
                <w:lang w:val="ru-RU"/>
              </w:rPr>
              <w:t>Озвученный</w:t>
            </w:r>
            <w:r w:rsidRPr="003A51AC">
              <w:rPr>
                <w:spacing w:val="1"/>
                <w:sz w:val="24"/>
                <w:szCs w:val="24"/>
                <w:lang w:val="ru-RU"/>
              </w:rPr>
              <w:t xml:space="preserve"> </w:t>
            </w: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фигурки</w:t>
            </w:r>
            <w:r w:rsidRPr="003A51AC">
              <w:rPr>
                <w:spacing w:val="1"/>
                <w:sz w:val="24"/>
                <w:szCs w:val="24"/>
                <w:lang w:val="ru-RU"/>
              </w:rPr>
              <w:t xml:space="preserve"> </w:t>
            </w:r>
            <w:r w:rsidRPr="003A51AC">
              <w:rPr>
                <w:sz w:val="24"/>
                <w:szCs w:val="24"/>
                <w:lang w:val="ru-RU"/>
              </w:rPr>
              <w:t>легкоузнаваемого животного с вращающимся корпусом</w:t>
            </w:r>
            <w:r w:rsidRPr="003A51AC">
              <w:rPr>
                <w:spacing w:val="-52"/>
                <w:sz w:val="24"/>
                <w:szCs w:val="24"/>
                <w:lang w:val="ru-RU"/>
              </w:rPr>
              <w:t xml:space="preserve"> </w:t>
            </w:r>
            <w:r w:rsidRPr="003A51AC">
              <w:rPr>
                <w:sz w:val="24"/>
                <w:szCs w:val="24"/>
                <w:lang w:val="ru-RU"/>
              </w:rPr>
              <w:t>с</w:t>
            </w:r>
            <w:r w:rsidRPr="003A51AC">
              <w:rPr>
                <w:spacing w:val="102"/>
                <w:sz w:val="24"/>
                <w:szCs w:val="24"/>
                <w:lang w:val="ru-RU"/>
              </w:rPr>
              <w:t xml:space="preserve"> </w:t>
            </w:r>
            <w:r w:rsidRPr="003A51AC">
              <w:rPr>
                <w:sz w:val="24"/>
                <w:szCs w:val="24"/>
                <w:lang w:val="ru-RU"/>
              </w:rPr>
              <w:t>отверстиями,</w:t>
            </w:r>
            <w:r w:rsidRPr="003A51AC">
              <w:rPr>
                <w:spacing w:val="101"/>
                <w:sz w:val="24"/>
                <w:szCs w:val="24"/>
                <w:lang w:val="ru-RU"/>
              </w:rPr>
              <w:t xml:space="preserve"> </w:t>
            </w:r>
            <w:r w:rsidRPr="003A51AC">
              <w:rPr>
                <w:sz w:val="24"/>
                <w:szCs w:val="24"/>
                <w:lang w:val="ru-RU"/>
              </w:rPr>
              <w:t>объемными</w:t>
            </w:r>
            <w:r w:rsidRPr="003A51AC">
              <w:rPr>
                <w:spacing w:val="102"/>
                <w:sz w:val="24"/>
                <w:szCs w:val="24"/>
                <w:lang w:val="ru-RU"/>
              </w:rPr>
              <w:t xml:space="preserve"> </w:t>
            </w:r>
            <w:r w:rsidRPr="003A51AC">
              <w:rPr>
                <w:sz w:val="24"/>
                <w:szCs w:val="24"/>
                <w:lang w:val="ru-RU"/>
              </w:rPr>
              <w:t>вкладышами,</w:t>
            </w:r>
            <w:r w:rsidRPr="003A51AC">
              <w:rPr>
                <w:spacing w:val="101"/>
                <w:sz w:val="24"/>
                <w:szCs w:val="24"/>
                <w:lang w:val="ru-RU"/>
              </w:rPr>
              <w:t xml:space="preserve"> </w:t>
            </w:r>
            <w:r w:rsidRPr="003A51AC">
              <w:rPr>
                <w:sz w:val="24"/>
                <w:szCs w:val="24"/>
                <w:lang w:val="ru-RU"/>
              </w:rPr>
              <w:t>цветными</w:t>
            </w:r>
          </w:p>
          <w:p w:rsidR="0066496F" w:rsidRPr="003A51AC" w:rsidRDefault="0066496F" w:rsidP="0066496F">
            <w:pPr>
              <w:pStyle w:val="TableParagraph"/>
              <w:spacing w:line="251" w:lineRule="exact"/>
              <w:jc w:val="both"/>
              <w:rPr>
                <w:sz w:val="24"/>
                <w:szCs w:val="24"/>
                <w:lang w:val="ru-RU"/>
              </w:rPr>
            </w:pPr>
            <w:r w:rsidRPr="003A51AC">
              <w:rPr>
                <w:sz w:val="24"/>
                <w:szCs w:val="24"/>
                <w:lang w:val="ru-RU"/>
              </w:rPr>
              <w:t>метками</w:t>
            </w:r>
            <w:r w:rsidRPr="003A51AC">
              <w:rPr>
                <w:spacing w:val="19"/>
                <w:sz w:val="24"/>
                <w:szCs w:val="24"/>
                <w:lang w:val="ru-RU"/>
              </w:rPr>
              <w:t xml:space="preserve"> </w:t>
            </w:r>
            <w:r w:rsidRPr="003A51AC">
              <w:rPr>
                <w:sz w:val="24"/>
                <w:szCs w:val="24"/>
                <w:lang w:val="ru-RU"/>
              </w:rPr>
              <w:t>для</w:t>
            </w:r>
            <w:r w:rsidRPr="003A51AC">
              <w:rPr>
                <w:spacing w:val="22"/>
                <w:sz w:val="24"/>
                <w:szCs w:val="24"/>
                <w:lang w:val="ru-RU"/>
              </w:rPr>
              <w:t xml:space="preserve"> </w:t>
            </w:r>
            <w:r w:rsidRPr="003A51AC">
              <w:rPr>
                <w:sz w:val="24"/>
                <w:szCs w:val="24"/>
                <w:lang w:val="ru-RU"/>
              </w:rPr>
              <w:t>самопроверки</w:t>
            </w:r>
            <w:r w:rsidRPr="003A51AC">
              <w:rPr>
                <w:spacing w:val="22"/>
                <w:sz w:val="24"/>
                <w:szCs w:val="24"/>
                <w:lang w:val="ru-RU"/>
              </w:rPr>
              <w:t xml:space="preserve"> </w:t>
            </w:r>
            <w:r w:rsidRPr="003A51AC">
              <w:rPr>
                <w:sz w:val="24"/>
                <w:szCs w:val="24"/>
                <w:lang w:val="ru-RU"/>
              </w:rPr>
              <w:t>и</w:t>
            </w:r>
            <w:r w:rsidRPr="003A51AC">
              <w:rPr>
                <w:spacing w:val="21"/>
                <w:sz w:val="24"/>
                <w:szCs w:val="24"/>
                <w:lang w:val="ru-RU"/>
              </w:rPr>
              <w:t xml:space="preserve"> </w:t>
            </w:r>
            <w:r w:rsidRPr="003A51AC">
              <w:rPr>
                <w:sz w:val="24"/>
                <w:szCs w:val="24"/>
                <w:lang w:val="ru-RU"/>
              </w:rPr>
              <w:t>возвратом</w:t>
            </w:r>
            <w:r w:rsidRPr="003A51AC">
              <w:rPr>
                <w:spacing w:val="22"/>
                <w:sz w:val="24"/>
                <w:szCs w:val="24"/>
                <w:lang w:val="ru-RU"/>
              </w:rPr>
              <w:t xml:space="preserve"> </w:t>
            </w:r>
            <w:r w:rsidRPr="003A51AC">
              <w:rPr>
                <w:sz w:val="24"/>
                <w:szCs w:val="24"/>
                <w:lang w:val="ru-RU"/>
              </w:rPr>
              <w:t>вкладыша</w:t>
            </w:r>
            <w:r w:rsidRPr="003A51AC">
              <w:rPr>
                <w:spacing w:val="22"/>
                <w:sz w:val="24"/>
                <w:szCs w:val="24"/>
                <w:lang w:val="ru-RU"/>
              </w:rPr>
              <w:t xml:space="preserve"> </w:t>
            </w:r>
            <w:r w:rsidRPr="003A51AC">
              <w:rPr>
                <w:sz w:val="24"/>
                <w:szCs w:val="24"/>
                <w:lang w:val="ru-RU"/>
              </w:rPr>
              <w:t>при</w:t>
            </w:r>
          </w:p>
        </w:tc>
        <w:tc>
          <w:tcPr>
            <w:tcW w:w="720" w:type="dxa"/>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механическом</w:t>
            </w:r>
            <w:r w:rsidRPr="003A51AC">
              <w:rPr>
                <w:spacing w:val="-8"/>
                <w:sz w:val="24"/>
                <w:szCs w:val="24"/>
                <w:lang w:val="ru-RU"/>
              </w:rPr>
              <w:t xml:space="preserve"> </w:t>
            </w:r>
            <w:r w:rsidRPr="003A51AC">
              <w:rPr>
                <w:sz w:val="24"/>
                <w:szCs w:val="24"/>
                <w:lang w:val="ru-RU"/>
              </w:rPr>
              <w:t>воздействии</w:t>
            </w:r>
            <w:r w:rsidRPr="003A51AC">
              <w:rPr>
                <w:spacing w:val="-7"/>
                <w:sz w:val="24"/>
                <w:szCs w:val="24"/>
                <w:lang w:val="ru-RU"/>
              </w:rPr>
              <w:t xml:space="preserve"> </w:t>
            </w:r>
            <w:r w:rsidRPr="003A51AC">
              <w:rPr>
                <w:sz w:val="24"/>
                <w:szCs w:val="24"/>
                <w:lang w:val="ru-RU"/>
              </w:rPr>
              <w:t>на</w:t>
            </w:r>
            <w:r w:rsidRPr="003A51AC">
              <w:rPr>
                <w:spacing w:val="-7"/>
                <w:sz w:val="24"/>
                <w:szCs w:val="24"/>
                <w:lang w:val="ru-RU"/>
              </w:rPr>
              <w:t xml:space="preserve"> </w:t>
            </w:r>
            <w:r w:rsidRPr="003A51AC">
              <w:rPr>
                <w:sz w:val="24"/>
                <w:szCs w:val="24"/>
                <w:lang w:val="ru-RU"/>
              </w:rPr>
              <w:t>элемент</w:t>
            </w:r>
            <w:r w:rsidRPr="003A51AC">
              <w:rPr>
                <w:spacing w:val="-7"/>
                <w:sz w:val="24"/>
                <w:szCs w:val="24"/>
                <w:lang w:val="ru-RU"/>
              </w:rPr>
              <w:t xml:space="preserve"> </w:t>
            </w:r>
            <w:r w:rsidRPr="003A51AC">
              <w:rPr>
                <w:sz w:val="24"/>
                <w:szCs w:val="24"/>
                <w:lang w:val="ru-RU"/>
              </w:rPr>
              <w:t>фигурки</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1006" w:type="dxa"/>
          </w:tcPr>
          <w:p w:rsidR="0066496F" w:rsidRPr="003A51AC" w:rsidRDefault="0066496F" w:rsidP="0066496F">
            <w:pPr>
              <w:pStyle w:val="TableParagraph"/>
              <w:rPr>
                <w:sz w:val="24"/>
                <w:szCs w:val="24"/>
                <w:lang w:val="ru-RU"/>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2.2.2.2.93.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2.2.2.2.94.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2.2.2.2.96.</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Разрезные</w:t>
            </w:r>
            <w:r w:rsidRPr="003A51AC">
              <w:rPr>
                <w:spacing w:val="1"/>
                <w:sz w:val="24"/>
                <w:szCs w:val="24"/>
                <w:lang w:val="ru-RU"/>
              </w:rPr>
              <w:t xml:space="preserve"> </w:t>
            </w:r>
            <w:r w:rsidRPr="003A51AC">
              <w:rPr>
                <w:sz w:val="24"/>
                <w:szCs w:val="24"/>
                <w:lang w:val="ru-RU"/>
              </w:rPr>
              <w:t>картинки,</w:t>
            </w:r>
            <w:r w:rsidRPr="003A51AC">
              <w:rPr>
                <w:spacing w:val="1"/>
                <w:sz w:val="24"/>
                <w:szCs w:val="24"/>
                <w:lang w:val="ru-RU"/>
              </w:rPr>
              <w:t xml:space="preserve"> </w:t>
            </w:r>
            <w:r w:rsidRPr="003A51AC">
              <w:rPr>
                <w:sz w:val="24"/>
                <w:szCs w:val="24"/>
                <w:lang w:val="ru-RU"/>
              </w:rPr>
              <w:t>разделенные</w:t>
            </w:r>
            <w:r w:rsidRPr="003A51AC">
              <w:rPr>
                <w:spacing w:val="3"/>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2</w:t>
            </w:r>
            <w:r w:rsidRPr="003A51AC">
              <w:rPr>
                <w:spacing w:val="5"/>
                <w:sz w:val="24"/>
                <w:szCs w:val="24"/>
                <w:lang w:val="ru-RU"/>
              </w:rPr>
              <w:t xml:space="preserve"> </w:t>
            </w:r>
            <w:r w:rsidRPr="003A51AC">
              <w:rPr>
                <w:sz w:val="24"/>
                <w:szCs w:val="24"/>
                <w:lang w:val="ru-RU"/>
              </w:rPr>
              <w:t>части</w:t>
            </w:r>
            <w:r w:rsidRPr="003A51AC">
              <w:rPr>
                <w:spacing w:val="3"/>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прямой</w:t>
            </w:r>
          </w:p>
          <w:p w:rsidR="0066496F" w:rsidRPr="003A51AC" w:rsidRDefault="0066496F" w:rsidP="0066496F">
            <w:pPr>
              <w:pStyle w:val="TableParagraph"/>
              <w:spacing w:before="37"/>
              <w:rPr>
                <w:sz w:val="24"/>
                <w:szCs w:val="24"/>
              </w:rPr>
            </w:pP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2.2.2.2.98.</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2.2.2.2.100.</w:t>
            </w:r>
          </w:p>
        </w:tc>
        <w:tc>
          <w:tcPr>
            <w:tcW w:w="5493" w:type="dxa"/>
          </w:tcPr>
          <w:p w:rsidR="0066496F" w:rsidRPr="003A51AC" w:rsidRDefault="0066496F" w:rsidP="0066496F">
            <w:pPr>
              <w:pStyle w:val="TableParagraph"/>
              <w:spacing w:line="276" w:lineRule="auto"/>
              <w:ind w:right="268"/>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p>
          <w:p w:rsidR="0066496F" w:rsidRPr="003A51AC" w:rsidRDefault="0066496F" w:rsidP="0066496F">
            <w:pPr>
              <w:pStyle w:val="TableParagraph"/>
              <w:rPr>
                <w:sz w:val="24"/>
                <w:szCs w:val="24"/>
              </w:rPr>
            </w:pPr>
            <w:r w:rsidRPr="003A51AC">
              <w:rPr>
                <w:sz w:val="24"/>
                <w:szCs w:val="24"/>
              </w:rPr>
              <w:t>4-х</w:t>
            </w:r>
            <w:r w:rsidRPr="003A51AC">
              <w:rPr>
                <w:spacing w:val="-4"/>
                <w:sz w:val="24"/>
                <w:szCs w:val="24"/>
              </w:rPr>
              <w:t xml:space="preserve"> </w:t>
            </w:r>
            <w:r w:rsidRPr="003A51AC">
              <w:rPr>
                <w:sz w:val="24"/>
                <w:szCs w:val="24"/>
              </w:rPr>
              <w:t>основных</w:t>
            </w:r>
            <w:r w:rsidRPr="003A51AC">
              <w:rPr>
                <w:spacing w:val="-4"/>
                <w:sz w:val="24"/>
                <w:szCs w:val="24"/>
              </w:rPr>
              <w:t xml:space="preserve"> </w:t>
            </w:r>
            <w:r w:rsidRPr="003A51AC">
              <w:rPr>
                <w:sz w:val="24"/>
                <w:szCs w:val="24"/>
              </w:rPr>
              <w:t>цветов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2.2.2.2.101.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2.2.2.2.102.</w:t>
            </w:r>
          </w:p>
        </w:tc>
        <w:tc>
          <w:tcPr>
            <w:tcW w:w="5493" w:type="dxa"/>
          </w:tcPr>
          <w:p w:rsidR="0066496F" w:rsidRPr="003A51AC" w:rsidRDefault="0066496F" w:rsidP="0066496F">
            <w:pPr>
              <w:pStyle w:val="TableParagraph"/>
              <w:tabs>
                <w:tab w:val="left" w:pos="1038"/>
                <w:tab w:val="left" w:pos="1582"/>
                <w:tab w:val="left" w:pos="2249"/>
                <w:tab w:val="left" w:pos="3446"/>
                <w:tab w:val="left" w:pos="4108"/>
              </w:tabs>
              <w:rPr>
                <w:sz w:val="24"/>
                <w:szCs w:val="24"/>
                <w:lang w:val="ru-RU"/>
              </w:rPr>
            </w:pPr>
            <w:r w:rsidRPr="003A51AC">
              <w:rPr>
                <w:sz w:val="24"/>
                <w:szCs w:val="24"/>
                <w:lang w:val="ru-RU"/>
              </w:rPr>
              <w:t>Серии</w:t>
            </w:r>
            <w:r w:rsidRPr="003A51AC">
              <w:rPr>
                <w:sz w:val="24"/>
                <w:szCs w:val="24"/>
                <w:lang w:val="ru-RU"/>
              </w:rPr>
              <w:tab/>
              <w:t>из</w:t>
            </w:r>
            <w:r w:rsidRPr="003A51AC">
              <w:rPr>
                <w:sz w:val="24"/>
                <w:szCs w:val="24"/>
                <w:lang w:val="ru-RU"/>
              </w:rPr>
              <w:tab/>
              <w:t>2–3</w:t>
            </w:r>
            <w:r w:rsidRPr="003A51AC">
              <w:rPr>
                <w:sz w:val="24"/>
                <w:szCs w:val="24"/>
                <w:lang w:val="ru-RU"/>
              </w:rPr>
              <w:tab/>
              <w:t>картинок</w:t>
            </w:r>
            <w:r w:rsidRPr="003A51AC">
              <w:rPr>
                <w:sz w:val="24"/>
                <w:szCs w:val="24"/>
                <w:lang w:val="ru-RU"/>
              </w:rPr>
              <w:tab/>
              <w:t>для</w:t>
            </w:r>
            <w:r w:rsidRPr="003A51AC">
              <w:rPr>
                <w:sz w:val="24"/>
                <w:szCs w:val="24"/>
                <w:lang w:val="ru-RU"/>
              </w:rPr>
              <w:tab/>
              <w:t>установления</w:t>
            </w:r>
          </w:p>
          <w:p w:rsidR="0066496F" w:rsidRPr="003A51AC" w:rsidRDefault="0066496F" w:rsidP="0066496F">
            <w:pPr>
              <w:pStyle w:val="TableParagraph"/>
              <w:spacing w:before="40"/>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2.2.2.2.103.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7"/>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3"/>
                <w:sz w:val="24"/>
                <w:szCs w:val="24"/>
              </w:rPr>
              <w:t xml:space="preserve"> </w:t>
            </w:r>
            <w:r w:rsidRPr="003A51AC">
              <w:rPr>
                <w:sz w:val="24"/>
                <w:szCs w:val="24"/>
              </w:rPr>
              <w:t>окружения)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2.2.2.2.104.</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2.2.2.2.105.</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2.2.2.2.107.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2.2.2.2.108.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цвета</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2.2.2.2.109.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2.2.2.2.110.</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Сундук</w:t>
            </w:r>
            <w:r w:rsidRPr="003A51AC">
              <w:rPr>
                <w:spacing w:val="64"/>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росписью  </w:t>
            </w:r>
            <w:r w:rsidRPr="003A51AC">
              <w:rPr>
                <w:spacing w:val="6"/>
                <w:sz w:val="24"/>
                <w:szCs w:val="24"/>
                <w:lang w:val="ru-RU"/>
              </w:rPr>
              <w:t xml:space="preserve"> </w:t>
            </w:r>
            <w:r w:rsidRPr="003A51AC">
              <w:rPr>
                <w:sz w:val="24"/>
                <w:szCs w:val="24"/>
                <w:lang w:val="ru-RU"/>
              </w:rPr>
              <w:t xml:space="preserve">для  </w:t>
            </w:r>
            <w:r w:rsidRPr="003A51AC">
              <w:rPr>
                <w:spacing w:val="7"/>
                <w:sz w:val="24"/>
                <w:szCs w:val="24"/>
                <w:lang w:val="ru-RU"/>
              </w:rPr>
              <w:t xml:space="preserve"> </w:t>
            </w:r>
            <w:r w:rsidRPr="003A51AC">
              <w:rPr>
                <w:sz w:val="24"/>
                <w:szCs w:val="24"/>
                <w:lang w:val="ru-RU"/>
              </w:rPr>
              <w:t xml:space="preserve">организации  </w:t>
            </w:r>
            <w:r w:rsidRPr="003A51AC">
              <w:rPr>
                <w:spacing w:val="4"/>
                <w:sz w:val="24"/>
                <w:szCs w:val="24"/>
                <w:lang w:val="ru-RU"/>
              </w:rPr>
              <w:t xml:space="preserve"> </w:t>
            </w:r>
            <w:r w:rsidRPr="003A51AC">
              <w:rPr>
                <w:sz w:val="24"/>
                <w:szCs w:val="24"/>
                <w:lang w:val="ru-RU"/>
              </w:rPr>
              <w:t>сюрпризных</w:t>
            </w:r>
          </w:p>
          <w:p w:rsidR="0066496F" w:rsidRPr="003A51AC" w:rsidRDefault="0066496F" w:rsidP="0066496F">
            <w:pPr>
              <w:pStyle w:val="TableParagraph"/>
              <w:spacing w:before="40"/>
              <w:rPr>
                <w:sz w:val="24"/>
                <w:szCs w:val="24"/>
              </w:rPr>
            </w:pPr>
            <w:r w:rsidRPr="003A51AC">
              <w:rPr>
                <w:sz w:val="24"/>
                <w:szCs w:val="24"/>
              </w:rPr>
              <w:t>моментов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40"/>
              <w:rPr>
                <w:sz w:val="24"/>
                <w:szCs w:val="24"/>
              </w:rPr>
            </w:pPr>
            <w:r w:rsidRPr="003A51AC">
              <w:rPr>
                <w:sz w:val="24"/>
                <w:szCs w:val="24"/>
              </w:rPr>
              <w:t>формата)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390"/>
              <w:jc w:val="right"/>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2.2.2.2.114.</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3"/>
        </w:trPr>
        <w:tc>
          <w:tcPr>
            <w:tcW w:w="1385" w:type="dxa"/>
          </w:tcPr>
          <w:p w:rsidR="0066496F" w:rsidRPr="003A51AC" w:rsidRDefault="0066496F" w:rsidP="0066496F">
            <w:pPr>
              <w:pStyle w:val="TableParagraph"/>
              <w:ind w:left="129"/>
              <w:rPr>
                <w:sz w:val="24"/>
                <w:szCs w:val="24"/>
              </w:rPr>
            </w:pPr>
            <w:r w:rsidRPr="003A51AC">
              <w:rPr>
                <w:sz w:val="24"/>
                <w:szCs w:val="24"/>
              </w:rPr>
              <w:t>2.2.2.2.115.</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2.2.2.2.116.</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40"/>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2.2.2.2.118.</w:t>
            </w:r>
          </w:p>
        </w:tc>
        <w:tc>
          <w:tcPr>
            <w:tcW w:w="5493" w:type="dxa"/>
          </w:tcPr>
          <w:p w:rsidR="0066496F" w:rsidRPr="003A51AC" w:rsidRDefault="0066496F" w:rsidP="0066496F">
            <w:pPr>
              <w:pStyle w:val="TableParagraph"/>
              <w:rPr>
                <w:sz w:val="24"/>
                <w:szCs w:val="24"/>
              </w:rPr>
            </w:pPr>
            <w:r w:rsidRPr="003A51AC">
              <w:rPr>
                <w:sz w:val="24"/>
                <w:szCs w:val="24"/>
              </w:rPr>
              <w:t>Шарманка</w:t>
            </w:r>
            <w:r w:rsidRPr="003A51AC">
              <w:rPr>
                <w:spacing w:val="-4"/>
                <w:sz w:val="24"/>
                <w:szCs w:val="24"/>
              </w:rPr>
              <w:t xml:space="preserve"> </w:t>
            </w:r>
            <w:r w:rsidRPr="003A51AC">
              <w:rPr>
                <w:sz w:val="24"/>
                <w:szCs w:val="24"/>
              </w:rPr>
              <w:t>игрушечная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2.2.2.2.119.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2.2.2.2.122.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rPr>
                <w:sz w:val="24"/>
                <w:szCs w:val="24"/>
              </w:rPr>
            </w:pPr>
            <w:r w:rsidRPr="003A51AC">
              <w:rPr>
                <w:sz w:val="24"/>
                <w:szCs w:val="24"/>
              </w:rPr>
              <w:t>2.2.2.2.123.</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333"/>
              <w:jc w:val="right"/>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333"/>
              <w:jc w:val="right"/>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2.2.2.2.125.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2.2.2.2.126.</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2.2.2.2.127.</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2.2.2.2.129.</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2.2.2.2.130.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3"/>
                <w:sz w:val="24"/>
                <w:szCs w:val="24"/>
                <w:lang w:val="ru-RU"/>
              </w:rPr>
              <w:t xml:space="preserve"> </w:t>
            </w:r>
            <w:r w:rsidRPr="003A51AC">
              <w:rPr>
                <w:sz w:val="24"/>
                <w:szCs w:val="24"/>
                <w:lang w:val="ru-RU"/>
              </w:rPr>
              <w:t>мягкий,</w:t>
            </w:r>
            <w:r w:rsidRPr="003A51AC">
              <w:rPr>
                <w:spacing w:val="-2"/>
                <w:sz w:val="24"/>
                <w:szCs w:val="24"/>
                <w:lang w:val="ru-RU"/>
              </w:rPr>
              <w:t xml:space="preserve"> </w:t>
            </w:r>
            <w:r w:rsidRPr="003A51AC">
              <w:rPr>
                <w:sz w:val="24"/>
                <w:szCs w:val="24"/>
                <w:lang w:val="ru-RU"/>
              </w:rPr>
              <w:t>не</w:t>
            </w:r>
            <w:r w:rsidRPr="003A51AC">
              <w:rPr>
                <w:spacing w:val="-2"/>
                <w:sz w:val="24"/>
                <w:szCs w:val="24"/>
                <w:lang w:val="ru-RU"/>
              </w:rPr>
              <w:t xml:space="preserve"> </w:t>
            </w:r>
            <w:r w:rsidRPr="003A51AC">
              <w:rPr>
                <w:sz w:val="24"/>
                <w:szCs w:val="24"/>
                <w:lang w:val="ru-RU"/>
              </w:rPr>
              <w:t>липнущий</w:t>
            </w:r>
            <w:r w:rsidRPr="003A51AC">
              <w:rPr>
                <w:spacing w:val="-2"/>
                <w:sz w:val="24"/>
                <w:szCs w:val="24"/>
                <w:lang w:val="ru-RU"/>
              </w:rPr>
              <w:t xml:space="preserve"> </w:t>
            </w:r>
            <w:r w:rsidRPr="003A51AC">
              <w:rPr>
                <w:sz w:val="24"/>
                <w:szCs w:val="24"/>
                <w:lang w:val="ru-RU"/>
              </w:rPr>
              <w:t>к</w:t>
            </w:r>
            <w:r w:rsidRPr="003A51AC">
              <w:rPr>
                <w:spacing w:val="-2"/>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2.2.2.2.132.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2.2.2.2.133.</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2.2.2.2.134.</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2.2.2.2.135.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2.2.2.2.136.</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2.2.3.1.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2.2.3.2.</w:t>
            </w:r>
          </w:p>
        </w:tc>
        <w:tc>
          <w:tcPr>
            <w:tcW w:w="5493" w:type="dxa"/>
          </w:tcPr>
          <w:p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66496F" w:rsidRPr="003A51AC" w:rsidRDefault="0066496F" w:rsidP="0066496F">
            <w:pPr>
              <w:pStyle w:val="TableParagraph"/>
              <w:rPr>
                <w:sz w:val="24"/>
                <w:szCs w:val="24"/>
              </w:rPr>
            </w:pPr>
            <w:r w:rsidRPr="003A51AC">
              <w:rPr>
                <w:sz w:val="24"/>
                <w:szCs w:val="24"/>
              </w:rPr>
              <w:t>обеспечение)</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2.2.3.4.</w:t>
            </w:r>
          </w:p>
        </w:tc>
        <w:tc>
          <w:tcPr>
            <w:tcW w:w="5493" w:type="dxa"/>
          </w:tcPr>
          <w:p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2.2.3.5.</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2.2.3.6.</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2.2.4.1.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2.2.4.2.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2.2.4.3.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2.2.5.1.</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2.2.5.2.</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2"/>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2.2.5.3.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5"/>
        </w:trPr>
        <w:tc>
          <w:tcPr>
            <w:tcW w:w="1385" w:type="dxa"/>
          </w:tcPr>
          <w:p w:rsidR="0066496F" w:rsidRPr="003A51AC" w:rsidRDefault="0066496F" w:rsidP="0066496F">
            <w:pPr>
              <w:pStyle w:val="TableParagraph"/>
              <w:ind w:left="129"/>
              <w:rPr>
                <w:sz w:val="24"/>
                <w:szCs w:val="24"/>
              </w:rPr>
            </w:pPr>
            <w:r w:rsidRPr="003A51AC">
              <w:rPr>
                <w:sz w:val="24"/>
                <w:szCs w:val="24"/>
              </w:rPr>
              <w:t>2.2.5.4.</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2.2.5.5.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2.2.5.6.</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357"/>
        </w:trPr>
        <w:tc>
          <w:tcPr>
            <w:tcW w:w="10659" w:type="dxa"/>
            <w:gridSpan w:val="6"/>
            <w:shd w:val="clear" w:color="auto" w:fill="D7D7D7"/>
          </w:tcPr>
          <w:p w:rsidR="0066496F" w:rsidRPr="003A51AC" w:rsidRDefault="0066496F" w:rsidP="0066496F">
            <w:pPr>
              <w:pStyle w:val="TableParagraph"/>
              <w:spacing w:before="36"/>
              <w:rPr>
                <w:b/>
                <w:i/>
                <w:sz w:val="24"/>
                <w:szCs w:val="24"/>
              </w:rPr>
            </w:pPr>
            <w:bookmarkStart w:id="66" w:name="_bookmark35"/>
            <w:bookmarkEnd w:id="66"/>
            <w:r w:rsidRPr="003A51AC">
              <w:rPr>
                <w:b/>
                <w:i/>
                <w:sz w:val="24"/>
                <w:szCs w:val="24"/>
              </w:rPr>
              <w:t>2.3</w:t>
            </w:r>
            <w:r w:rsidRPr="003A51AC">
              <w:rPr>
                <w:b/>
                <w:i/>
                <w:spacing w:val="-3"/>
                <w:sz w:val="24"/>
                <w:szCs w:val="24"/>
              </w:rPr>
              <w:t xml:space="preserve"> </w:t>
            </w:r>
            <w:r w:rsidRPr="003A51AC">
              <w:rPr>
                <w:b/>
                <w:i/>
                <w:sz w:val="24"/>
                <w:szCs w:val="24"/>
              </w:rPr>
              <w:t>Первая</w:t>
            </w:r>
            <w:r w:rsidRPr="003A51AC">
              <w:rPr>
                <w:b/>
                <w:i/>
                <w:spacing w:val="-3"/>
                <w:sz w:val="24"/>
                <w:szCs w:val="24"/>
              </w:rPr>
              <w:t xml:space="preserve"> </w:t>
            </w:r>
            <w:r w:rsidRPr="003A51AC">
              <w:rPr>
                <w:b/>
                <w:i/>
                <w:sz w:val="24"/>
                <w:szCs w:val="24"/>
              </w:rPr>
              <w:t>младшая</w:t>
            </w:r>
            <w:r w:rsidRPr="003A51AC">
              <w:rPr>
                <w:b/>
                <w:i/>
                <w:spacing w:val="-3"/>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(2-</w:t>
            </w:r>
            <w:r w:rsidRPr="003A51AC">
              <w:rPr>
                <w:b/>
                <w:i/>
                <w:spacing w:val="-3"/>
                <w:sz w:val="24"/>
                <w:szCs w:val="24"/>
              </w:rPr>
              <w:t xml:space="preserve"> </w:t>
            </w:r>
            <w:r w:rsidRPr="003A51AC">
              <w:rPr>
                <w:b/>
                <w:i/>
                <w:sz w:val="24"/>
                <w:szCs w:val="24"/>
              </w:rPr>
              <w:t>3года)</w:t>
            </w:r>
          </w:p>
        </w:tc>
      </w:tr>
      <w:tr w:rsidR="0066496F" w:rsidRPr="003A51AC" w:rsidTr="0066496F">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2.3.1.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выносного</w:t>
            </w:r>
            <w:r w:rsidRPr="003A51AC">
              <w:rPr>
                <w:spacing w:val="1"/>
                <w:sz w:val="24"/>
                <w:szCs w:val="24"/>
                <w:lang w:val="ru-RU"/>
              </w:rPr>
              <w:t xml:space="preserve"> </w:t>
            </w:r>
            <w:r w:rsidRPr="003A51AC">
              <w:rPr>
                <w:sz w:val="24"/>
                <w:szCs w:val="24"/>
                <w:lang w:val="ru-RU"/>
              </w:rPr>
              <w:t>материала для подвижных</w:t>
            </w:r>
            <w:r w:rsidRPr="003A51AC">
              <w:rPr>
                <w:spacing w:val="2"/>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 игр</w:t>
            </w:r>
          </w:p>
          <w:p w:rsidR="0066496F" w:rsidRPr="003A51AC" w:rsidRDefault="0066496F" w:rsidP="0066496F">
            <w:pPr>
              <w:pStyle w:val="TableParagraph"/>
              <w:spacing w:before="37"/>
              <w:rPr>
                <w:sz w:val="24"/>
                <w:szCs w:val="24"/>
              </w:rPr>
            </w:pPr>
            <w:r w:rsidRPr="003A51AC">
              <w:rPr>
                <w:sz w:val="24"/>
                <w:szCs w:val="24"/>
              </w:rPr>
              <w:t>с</w:t>
            </w:r>
            <w:r w:rsidRPr="003A51AC">
              <w:rPr>
                <w:spacing w:val="-7"/>
                <w:sz w:val="24"/>
                <w:szCs w:val="24"/>
              </w:rPr>
              <w:t xml:space="preserve"> </w:t>
            </w:r>
            <w:r w:rsidRPr="003A51AC">
              <w:rPr>
                <w:sz w:val="24"/>
                <w:szCs w:val="24"/>
              </w:rPr>
              <w:t>песком</w:t>
            </w:r>
            <w:r w:rsidRPr="003A51AC">
              <w:rPr>
                <w:spacing w:val="-10"/>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ind w:left="129"/>
              <w:rPr>
                <w:sz w:val="24"/>
                <w:szCs w:val="24"/>
              </w:rPr>
            </w:pPr>
            <w:r w:rsidRPr="003A51AC">
              <w:rPr>
                <w:sz w:val="24"/>
                <w:szCs w:val="24"/>
              </w:rPr>
              <w:t>2.3.1.4.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66496F" w:rsidRPr="003A51AC" w:rsidRDefault="0066496F" w:rsidP="0066496F">
            <w:pPr>
              <w:pStyle w:val="TableParagraph"/>
              <w:spacing w:before="40"/>
              <w:rPr>
                <w:sz w:val="24"/>
                <w:szCs w:val="24"/>
                <w:lang w:val="ru-RU"/>
              </w:rPr>
            </w:pP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2.3.1.5.</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3"/>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37"/>
              <w:rPr>
                <w:sz w:val="24"/>
                <w:szCs w:val="24"/>
              </w:rPr>
            </w:pPr>
            <w:r w:rsidRPr="003A51AC">
              <w:rPr>
                <w:sz w:val="24"/>
                <w:szCs w:val="24"/>
              </w:rPr>
              <w:t>комплекте</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2.3.1.6.</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2.3.1.7.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2.3.1.8.</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3"/>
                <w:sz w:val="24"/>
                <w:szCs w:val="24"/>
                <w:lang w:val="ru-RU"/>
              </w:rPr>
              <w:t xml:space="preserve"> </w:t>
            </w:r>
            <w:r w:rsidRPr="003A51AC">
              <w:rPr>
                <w:i/>
                <w:sz w:val="24"/>
                <w:szCs w:val="24"/>
                <w:lang w:val="ru-RU"/>
              </w:rPr>
              <w:t>возраста</w:t>
            </w:r>
          </w:p>
        </w:tc>
      </w:tr>
      <w:tr w:rsidR="0066496F" w:rsidRPr="003A51AC" w:rsidTr="0066496F">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2.3.2.1.</w:t>
            </w:r>
          </w:p>
        </w:tc>
        <w:tc>
          <w:tcPr>
            <w:tcW w:w="9274"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2.3.2.1.1.</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2.3.2.1.2.</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715"/>
        </w:trPr>
        <w:tc>
          <w:tcPr>
            <w:tcW w:w="1385" w:type="dxa"/>
          </w:tcPr>
          <w:p w:rsidR="0066496F" w:rsidRPr="003A51AC" w:rsidRDefault="0066496F" w:rsidP="0066496F">
            <w:pPr>
              <w:pStyle w:val="TableParagraph"/>
              <w:ind w:left="129"/>
              <w:rPr>
                <w:sz w:val="24"/>
                <w:szCs w:val="24"/>
              </w:rPr>
            </w:pPr>
            <w:r w:rsidRPr="003A51AC">
              <w:rPr>
                <w:sz w:val="24"/>
                <w:szCs w:val="24"/>
              </w:rPr>
              <w:t>2.3.2.1.6.</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7"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2.3.2.2.</w:t>
            </w:r>
          </w:p>
        </w:tc>
        <w:tc>
          <w:tcPr>
            <w:tcW w:w="9274" w:type="dxa"/>
            <w:gridSpan w:val="5"/>
          </w:tcPr>
          <w:p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8</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2.3.2.2.3.</w:t>
            </w:r>
          </w:p>
        </w:tc>
        <w:tc>
          <w:tcPr>
            <w:tcW w:w="5493" w:type="dxa"/>
          </w:tcPr>
          <w:p w:rsidR="0066496F" w:rsidRPr="003A51AC" w:rsidRDefault="0066496F" w:rsidP="0066496F">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6"/>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p>
          <w:p w:rsidR="0066496F" w:rsidRPr="003A51AC" w:rsidRDefault="0066496F" w:rsidP="0066496F">
            <w:pPr>
              <w:pStyle w:val="TableParagraph"/>
              <w:spacing w:before="40"/>
              <w:rPr>
                <w:sz w:val="24"/>
                <w:szCs w:val="24"/>
              </w:rPr>
            </w:pPr>
            <w:r w:rsidRPr="003A51AC">
              <w:rPr>
                <w:sz w:val="24"/>
                <w:szCs w:val="24"/>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w:t>
            </w:r>
          </w:p>
        </w:tc>
        <w:tc>
          <w:tcPr>
            <w:tcW w:w="5493" w:type="dxa"/>
          </w:tcPr>
          <w:p w:rsidR="0066496F" w:rsidRPr="003A51AC" w:rsidRDefault="0066496F" w:rsidP="0066496F">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молоточком</w:t>
            </w:r>
            <w:r w:rsidRPr="003A51AC">
              <w:rPr>
                <w:spacing w:val="-12"/>
                <w:sz w:val="24"/>
                <w:szCs w:val="24"/>
              </w:rPr>
              <w:t xml:space="preserve"> </w:t>
            </w:r>
            <w:r w:rsidRPr="003A51AC">
              <w:rPr>
                <w:sz w:val="24"/>
                <w:szCs w:val="24"/>
              </w:rPr>
              <w:t>для</w:t>
            </w:r>
            <w:r w:rsidRPr="003A51AC">
              <w:rPr>
                <w:spacing w:val="-12"/>
                <w:sz w:val="24"/>
                <w:szCs w:val="24"/>
              </w:rPr>
              <w:t xml:space="preserve"> </w:t>
            </w:r>
            <w:r w:rsidRPr="003A51AC">
              <w:rPr>
                <w:sz w:val="24"/>
                <w:szCs w:val="24"/>
              </w:rPr>
              <w:t>забивания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66496F" w:rsidRPr="003A51AC" w:rsidRDefault="0066496F" w:rsidP="0066496F">
            <w:pPr>
              <w:pStyle w:val="TableParagraph"/>
              <w:spacing w:before="37"/>
              <w:rPr>
                <w:sz w:val="24"/>
                <w:szCs w:val="24"/>
              </w:rPr>
            </w:pPr>
            <w:r w:rsidRPr="003A51AC">
              <w:rPr>
                <w:sz w:val="24"/>
                <w:szCs w:val="24"/>
              </w:rPr>
              <w:t>шарика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lang w:val="ru-RU"/>
              </w:rPr>
            </w:pP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66496F" w:rsidRPr="003A51AC" w:rsidRDefault="0066496F" w:rsidP="0066496F">
            <w:pPr>
              <w:pStyle w:val="TableParagraph"/>
              <w:spacing w:before="40"/>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454"/>
        </w:trPr>
        <w:tc>
          <w:tcPr>
            <w:tcW w:w="1385" w:type="dxa"/>
          </w:tcPr>
          <w:p w:rsidR="0066496F" w:rsidRPr="003A51AC" w:rsidRDefault="0066496F" w:rsidP="0066496F">
            <w:pPr>
              <w:pStyle w:val="TableParagraph"/>
              <w:ind w:left="129"/>
              <w:rPr>
                <w:sz w:val="24"/>
                <w:szCs w:val="24"/>
              </w:rPr>
            </w:pPr>
            <w:r w:rsidRPr="003A51AC">
              <w:rPr>
                <w:sz w:val="24"/>
                <w:szCs w:val="24"/>
              </w:rPr>
              <w:t>2.3.2.2.15.</w:t>
            </w:r>
          </w:p>
        </w:tc>
        <w:tc>
          <w:tcPr>
            <w:tcW w:w="5493" w:type="dxa"/>
          </w:tcPr>
          <w:p w:rsidR="0066496F" w:rsidRPr="003A51AC" w:rsidRDefault="0066496F" w:rsidP="0066496F">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66496F" w:rsidRPr="003A51AC" w:rsidRDefault="0066496F" w:rsidP="0066496F">
            <w:pPr>
              <w:pStyle w:val="TableParagraph"/>
              <w:rPr>
                <w:sz w:val="24"/>
                <w:szCs w:val="24"/>
              </w:rPr>
            </w:pPr>
            <w:r w:rsidRPr="003A51AC">
              <w:rPr>
                <w:sz w:val="24"/>
                <w:szCs w:val="24"/>
              </w:rPr>
              <w:t>тематики)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8"/>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2"/>
              <w:rPr>
                <w:sz w:val="24"/>
                <w:szCs w:val="24"/>
              </w:rPr>
            </w:pPr>
          </w:p>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Домино</w:t>
            </w:r>
            <w:r w:rsidRPr="003A51AC">
              <w:rPr>
                <w:spacing w:val="109"/>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тематическими</w:t>
            </w:r>
            <w:r w:rsidRPr="003A51AC">
              <w:rPr>
                <w:spacing w:val="108"/>
                <w:sz w:val="24"/>
                <w:szCs w:val="24"/>
                <w:lang w:val="ru-RU"/>
              </w:rPr>
              <w:t xml:space="preserve"> </w:t>
            </w:r>
            <w:r w:rsidRPr="003A51AC">
              <w:rPr>
                <w:sz w:val="24"/>
                <w:szCs w:val="24"/>
                <w:lang w:val="ru-RU"/>
              </w:rPr>
              <w:t>изображениями,</w:t>
            </w:r>
            <w:r w:rsidRPr="003A51AC">
              <w:rPr>
                <w:spacing w:val="109"/>
                <w:sz w:val="24"/>
                <w:szCs w:val="24"/>
                <w:lang w:val="ru-RU"/>
              </w:rPr>
              <w:t xml:space="preserve"> </w:t>
            </w:r>
            <w:r w:rsidRPr="003A51AC">
              <w:rPr>
                <w:sz w:val="24"/>
                <w:szCs w:val="24"/>
                <w:lang w:val="ru-RU"/>
              </w:rPr>
              <w:t>включая</w:t>
            </w:r>
          </w:p>
          <w:p w:rsidR="0066496F" w:rsidRPr="003A51AC" w:rsidRDefault="0066496F" w:rsidP="0066496F">
            <w:pPr>
              <w:pStyle w:val="TableParagraph"/>
              <w:spacing w:before="37"/>
              <w:rPr>
                <w:sz w:val="24"/>
                <w:szCs w:val="24"/>
                <w:lang w:val="ru-RU"/>
              </w:rPr>
            </w:pPr>
            <w:r w:rsidRPr="003A51AC">
              <w:rPr>
                <w:sz w:val="24"/>
                <w:szCs w:val="24"/>
                <w:lang w:val="ru-RU"/>
              </w:rPr>
              <w:t>тактильное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37"/>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2.3.2.2.18.</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2.3.2.2.19.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ind w:left="129"/>
              <w:rPr>
                <w:sz w:val="24"/>
                <w:szCs w:val="24"/>
              </w:rPr>
            </w:pPr>
            <w:r w:rsidRPr="003A51AC">
              <w:rPr>
                <w:sz w:val="24"/>
                <w:szCs w:val="24"/>
              </w:rPr>
              <w:t>2.3.2.2.20.</w:t>
            </w:r>
          </w:p>
        </w:tc>
        <w:tc>
          <w:tcPr>
            <w:tcW w:w="5493" w:type="dxa"/>
            <w:tcBorders>
              <w:bottom w:val="single" w:sz="6" w:space="0" w:color="000000"/>
            </w:tcBorders>
          </w:tcPr>
          <w:p w:rsidR="0066496F" w:rsidRPr="003A51AC" w:rsidRDefault="0066496F" w:rsidP="0066496F">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2.3.2.2.21.</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8"/>
                <w:sz w:val="24"/>
                <w:szCs w:val="24"/>
              </w:rPr>
              <w:t xml:space="preserve"> </w:t>
            </w:r>
            <w:r w:rsidRPr="003A51AC">
              <w:rPr>
                <w:sz w:val="24"/>
                <w:szCs w:val="24"/>
              </w:rPr>
              <w:t>крупного</w:t>
            </w:r>
            <w:r w:rsidRPr="003A51AC">
              <w:rPr>
                <w:spacing w:val="-8"/>
                <w:sz w:val="24"/>
                <w:szCs w:val="24"/>
              </w:rPr>
              <w:t xml:space="preserve"> </w:t>
            </w:r>
            <w:r w:rsidRPr="003A51AC">
              <w:rPr>
                <w:sz w:val="24"/>
                <w:szCs w:val="24"/>
              </w:rPr>
              <w:t>размера)</w:t>
            </w:r>
            <w:r w:rsidRPr="003A51AC">
              <w:rPr>
                <w:spacing w:val="-8"/>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2.3.2.2.22.</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2.3.2.2.23.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66496F" w:rsidRPr="003A51AC" w:rsidRDefault="0066496F" w:rsidP="0066496F">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2.3.2.2.24.</w:t>
            </w:r>
          </w:p>
        </w:tc>
        <w:tc>
          <w:tcPr>
            <w:tcW w:w="5493" w:type="dxa"/>
          </w:tcPr>
          <w:p w:rsidR="0066496F" w:rsidRPr="003A51AC" w:rsidRDefault="0066496F" w:rsidP="0066496F">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lastRenderedPageBreak/>
              <w:tab/>
            </w:r>
            <w:r w:rsidRPr="003A51AC">
              <w:rPr>
                <w:spacing w:val="-1"/>
                <w:sz w:val="24"/>
                <w:szCs w:val="24"/>
                <w:lang w:val="ru-RU"/>
              </w:rPr>
              <w:t>соответствующим</w:t>
            </w:r>
          </w:p>
          <w:p w:rsidR="0066496F" w:rsidRPr="003A51AC" w:rsidRDefault="0066496F" w:rsidP="0066496F">
            <w:pPr>
              <w:pStyle w:val="TableParagraph"/>
              <w:rPr>
                <w:sz w:val="24"/>
                <w:szCs w:val="24"/>
              </w:rPr>
            </w:pPr>
            <w:r w:rsidRPr="003A51AC">
              <w:rPr>
                <w:sz w:val="24"/>
                <w:szCs w:val="24"/>
              </w:rPr>
              <w:t>звучанием</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p w:rsidR="0066496F" w:rsidRPr="003A51AC" w:rsidRDefault="0066496F" w:rsidP="0066496F">
            <w:pPr>
              <w:pStyle w:val="TableParagraph"/>
              <w:spacing w:before="37"/>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2.3.2.2.26.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66496F" w:rsidRPr="003A51AC" w:rsidRDefault="0066496F" w:rsidP="0066496F">
            <w:pPr>
              <w:pStyle w:val="TableParagraph"/>
              <w:spacing w:before="37"/>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3</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1747"/>
        </w:trPr>
        <w:tc>
          <w:tcPr>
            <w:tcW w:w="1385" w:type="dxa"/>
          </w:tcPr>
          <w:p w:rsidR="0066496F" w:rsidRPr="003A51AC" w:rsidRDefault="0066496F" w:rsidP="0066496F">
            <w:pPr>
              <w:pStyle w:val="TableParagraph"/>
              <w:ind w:left="129"/>
              <w:rPr>
                <w:sz w:val="24"/>
                <w:szCs w:val="24"/>
              </w:rPr>
            </w:pPr>
            <w:r w:rsidRPr="003A51AC">
              <w:rPr>
                <w:sz w:val="24"/>
                <w:szCs w:val="24"/>
              </w:rPr>
              <w:t>2.3.2.2.27.</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p>
          <w:p w:rsidR="0066496F" w:rsidRPr="003A51AC" w:rsidRDefault="0066496F" w:rsidP="0066496F">
            <w:pPr>
              <w:pStyle w:val="TableParagraph"/>
              <w:rPr>
                <w:sz w:val="24"/>
                <w:szCs w:val="24"/>
              </w:rPr>
            </w:pPr>
            <w:r w:rsidRPr="003A51AC">
              <w:rPr>
                <w:sz w:val="24"/>
                <w:szCs w:val="24"/>
              </w:rPr>
              <w:t>воздействии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66"/>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6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2.3.2.2.28.</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p>
          <w:p w:rsidR="0066496F" w:rsidRPr="003A51AC" w:rsidRDefault="0066496F" w:rsidP="0066496F">
            <w:pPr>
              <w:pStyle w:val="TableParagraph"/>
              <w:spacing w:line="251" w:lineRule="exact"/>
              <w:jc w:val="both"/>
              <w:rPr>
                <w:sz w:val="24"/>
                <w:szCs w:val="24"/>
              </w:rPr>
            </w:pPr>
            <w:r w:rsidRPr="003A51AC">
              <w:rPr>
                <w:sz w:val="24"/>
                <w:szCs w:val="24"/>
              </w:rPr>
              <w:t>с</w:t>
            </w:r>
            <w:r w:rsidRPr="003A51AC">
              <w:rPr>
                <w:spacing w:val="-4"/>
                <w:sz w:val="24"/>
                <w:szCs w:val="24"/>
              </w:rPr>
              <w:t xml:space="preserve"> </w:t>
            </w:r>
            <w:r w:rsidRPr="003A51AC">
              <w:rPr>
                <w:sz w:val="24"/>
                <w:szCs w:val="24"/>
              </w:rPr>
              <w:t>оформлением</w:t>
            </w:r>
            <w:r w:rsidRPr="003A51AC">
              <w:rPr>
                <w:spacing w:val="-3"/>
                <w:sz w:val="24"/>
                <w:szCs w:val="24"/>
              </w:rPr>
              <w:t xml:space="preserve"> </w:t>
            </w:r>
            <w:r w:rsidRPr="003A51AC">
              <w:rPr>
                <w:sz w:val="24"/>
                <w:szCs w:val="24"/>
              </w:rPr>
              <w:t>контрастными</w:t>
            </w:r>
            <w:r w:rsidRPr="003A51AC">
              <w:rPr>
                <w:spacing w:val="-3"/>
                <w:sz w:val="24"/>
                <w:szCs w:val="24"/>
              </w:rPr>
              <w:t xml:space="preserve"> </w:t>
            </w:r>
            <w:r w:rsidRPr="003A51AC">
              <w:rPr>
                <w:sz w:val="24"/>
                <w:szCs w:val="24"/>
              </w:rPr>
              <w:t>цветами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p w:rsidR="0066496F" w:rsidRPr="003A51AC" w:rsidRDefault="0066496F" w:rsidP="0066496F">
            <w:pPr>
              <w:pStyle w:val="TableParagraph"/>
              <w:spacing w:before="37"/>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2.3.2.2.30.</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2.3.2.2.31.</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2.3.2.2.32.</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2.3.2.2.33.</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2.3.2.2.35.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2.3.2.2.36.</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2.3.2.2.37.</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2.3.2.2.38.</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2.3.2.2.39.</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2.3.2.2.40.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развития</w:t>
            </w:r>
            <w:r w:rsidRPr="003A51AC">
              <w:rPr>
                <w:spacing w:val="-8"/>
                <w:sz w:val="24"/>
                <w:szCs w:val="24"/>
                <w:lang w:val="ru-RU"/>
              </w:rPr>
              <w:t xml:space="preserve"> </w:t>
            </w:r>
            <w:r w:rsidRPr="003A51AC">
              <w:rPr>
                <w:sz w:val="24"/>
                <w:szCs w:val="24"/>
                <w:lang w:val="ru-RU"/>
              </w:rPr>
              <w:t>крупной</w:t>
            </w:r>
            <w:r w:rsidRPr="003A51AC">
              <w:rPr>
                <w:spacing w:val="-7"/>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2.3.2.2.42.</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3"/>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младшего</w:t>
            </w:r>
            <w:r w:rsidRPr="003A51AC">
              <w:rPr>
                <w:spacing w:val="-6"/>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2.3.2.2.44.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4"/>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2.3.2.2.47.</w:t>
            </w:r>
          </w:p>
        </w:tc>
        <w:tc>
          <w:tcPr>
            <w:tcW w:w="5493" w:type="dxa"/>
          </w:tcPr>
          <w:p w:rsidR="0066496F" w:rsidRPr="003A51AC" w:rsidRDefault="0066496F" w:rsidP="0066496F">
            <w:pPr>
              <w:pStyle w:val="TableParagraph"/>
              <w:tabs>
                <w:tab w:val="left" w:pos="1806"/>
                <w:tab w:val="left" w:pos="2221"/>
                <w:tab w:val="left" w:pos="3672"/>
                <w:tab w:val="left" w:pos="4774"/>
              </w:tabs>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2.3.2.2.48.</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1006"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2.3.2.2.51.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2.3.2.2.53.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2.3.2.2.61.</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2.3.2.2.62.</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2.3.2.2.63.</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2.3.2.2.65.</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2.3.2.2.66.</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p>
          <w:p w:rsidR="0066496F" w:rsidRPr="003A51AC" w:rsidRDefault="0066496F" w:rsidP="0066496F">
            <w:pPr>
              <w:pStyle w:val="TableParagraph"/>
              <w:spacing w:before="37"/>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p>
          <w:p w:rsidR="0066496F" w:rsidRPr="003A51AC" w:rsidRDefault="0066496F" w:rsidP="0066496F">
            <w:pPr>
              <w:pStyle w:val="TableParagraph"/>
              <w:spacing w:before="37"/>
              <w:rPr>
                <w:sz w:val="24"/>
                <w:szCs w:val="24"/>
              </w:rPr>
            </w:pPr>
            <w:r w:rsidRPr="003A51AC">
              <w:rPr>
                <w:sz w:val="24"/>
                <w:szCs w:val="24"/>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2.3.2.2.70.</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2.3.2.2.71.</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p>
          <w:p w:rsidR="0066496F" w:rsidRPr="003A51AC" w:rsidRDefault="0066496F" w:rsidP="0066496F">
            <w:pPr>
              <w:pStyle w:val="TableParagraph"/>
              <w:spacing w:before="3" w:line="290" w:lineRule="atLeast"/>
              <w:ind w:right="85"/>
              <w:rPr>
                <w:sz w:val="24"/>
                <w:szCs w:val="24"/>
                <w:lang w:val="ru-RU"/>
              </w:rPr>
            </w:pP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2.3.2.2.75.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p>
          <w:p w:rsidR="0066496F" w:rsidRPr="003A51AC" w:rsidRDefault="0066496F" w:rsidP="0066496F">
            <w:pPr>
              <w:pStyle w:val="TableParagraph"/>
              <w:spacing w:before="37"/>
              <w:rPr>
                <w:sz w:val="24"/>
                <w:szCs w:val="24"/>
              </w:rPr>
            </w:pPr>
            <w:r w:rsidRPr="003A51AC">
              <w:rPr>
                <w:sz w:val="24"/>
                <w:szCs w:val="24"/>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66496F" w:rsidRPr="003A51AC" w:rsidRDefault="0066496F" w:rsidP="0066496F">
            <w:pPr>
              <w:pStyle w:val="TableParagraph"/>
              <w:spacing w:before="40"/>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2.3.2.2.79.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1006"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2.3.2.2.51.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2.3.2.2.53.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2.3.2.2.61.</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2.3.2.2.62.</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2.3.2.2.63.</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2.3.2.2.65.</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2.3.2.2.66.</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p>
          <w:p w:rsidR="0066496F" w:rsidRPr="003A51AC" w:rsidRDefault="0066496F" w:rsidP="0066496F">
            <w:pPr>
              <w:pStyle w:val="TableParagraph"/>
              <w:spacing w:before="37"/>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p>
          <w:p w:rsidR="0066496F" w:rsidRPr="003A51AC" w:rsidRDefault="0066496F" w:rsidP="0066496F">
            <w:pPr>
              <w:pStyle w:val="TableParagraph"/>
              <w:spacing w:before="37"/>
              <w:rPr>
                <w:sz w:val="24"/>
                <w:szCs w:val="24"/>
              </w:rPr>
            </w:pPr>
            <w:r w:rsidRPr="003A51AC">
              <w:rPr>
                <w:sz w:val="24"/>
                <w:szCs w:val="24"/>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2.3.2.2.70.</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2.3.2.2.71.</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p>
          <w:p w:rsidR="0066496F" w:rsidRPr="003A51AC" w:rsidRDefault="0066496F" w:rsidP="0066496F">
            <w:pPr>
              <w:pStyle w:val="TableParagraph"/>
              <w:spacing w:before="3" w:line="290" w:lineRule="atLeast"/>
              <w:ind w:right="85"/>
              <w:rPr>
                <w:sz w:val="24"/>
                <w:szCs w:val="24"/>
                <w:lang w:val="ru-RU"/>
              </w:rPr>
            </w:pP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2.3.2.2.75.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p>
          <w:p w:rsidR="0066496F" w:rsidRPr="003A51AC" w:rsidRDefault="0066496F" w:rsidP="0066496F">
            <w:pPr>
              <w:pStyle w:val="TableParagraph"/>
              <w:spacing w:before="37"/>
              <w:rPr>
                <w:sz w:val="24"/>
                <w:szCs w:val="24"/>
              </w:rPr>
            </w:pPr>
            <w:r w:rsidRPr="003A51AC">
              <w:rPr>
                <w:sz w:val="24"/>
                <w:szCs w:val="24"/>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66496F" w:rsidRPr="003A51AC" w:rsidRDefault="0066496F" w:rsidP="0066496F">
            <w:pPr>
              <w:pStyle w:val="TableParagraph"/>
              <w:spacing w:before="40"/>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2.3.2.2.79.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2.3.2.2.82.</w:t>
            </w:r>
          </w:p>
        </w:tc>
        <w:tc>
          <w:tcPr>
            <w:tcW w:w="5493" w:type="dxa"/>
            <w:tcBorders>
              <w:bottom w:val="single" w:sz="6" w:space="0" w:color="000000"/>
            </w:tcBorders>
          </w:tcPr>
          <w:p w:rsidR="0066496F" w:rsidRPr="003A51AC" w:rsidRDefault="0066496F" w:rsidP="0066496F">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870"/>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2.3.2.2.83.</w:t>
            </w:r>
          </w:p>
        </w:tc>
        <w:tc>
          <w:tcPr>
            <w:tcW w:w="5493" w:type="dxa"/>
            <w:tcBorders>
              <w:top w:val="single" w:sz="6" w:space="0" w:color="000000"/>
            </w:tcBorders>
          </w:tcPr>
          <w:p w:rsidR="0066496F" w:rsidRPr="003A51AC" w:rsidRDefault="0066496F" w:rsidP="0066496F">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rPr>
                <w:sz w:val="24"/>
                <w:szCs w:val="24"/>
              </w:rPr>
            </w:pPr>
            <w:r w:rsidRPr="003A51AC">
              <w:rPr>
                <w:sz w:val="24"/>
                <w:szCs w:val="24"/>
              </w:rPr>
              <w:t>сравнения</w:t>
            </w:r>
          </w:p>
        </w:tc>
        <w:tc>
          <w:tcPr>
            <w:tcW w:w="720" w:type="dxa"/>
            <w:tcBorders>
              <w:top w:val="single" w:sz="6" w:space="0" w:color="000000"/>
            </w:tcBorders>
          </w:tcPr>
          <w:p w:rsidR="0066496F" w:rsidRPr="003A51AC" w:rsidRDefault="0066496F" w:rsidP="0066496F">
            <w:pPr>
              <w:pStyle w:val="TableParagraph"/>
              <w:spacing w:before="2"/>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before="2"/>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2.3.2.2.84.</w:t>
            </w:r>
          </w:p>
        </w:tc>
        <w:tc>
          <w:tcPr>
            <w:tcW w:w="5493" w:type="dxa"/>
          </w:tcPr>
          <w:p w:rsidR="0066496F" w:rsidRPr="003A51AC" w:rsidRDefault="0066496F" w:rsidP="0066496F">
            <w:pPr>
              <w:pStyle w:val="TableParagraph"/>
              <w:tabs>
                <w:tab w:val="left" w:pos="918"/>
                <w:tab w:val="left" w:pos="1343"/>
                <w:tab w:val="left" w:pos="1997"/>
                <w:tab w:val="left" w:pos="2966"/>
                <w:tab w:val="left" w:pos="407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2.3.2.2.85</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2.3.2.2.88.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p>
          <w:p w:rsidR="0066496F" w:rsidRPr="003A51AC" w:rsidRDefault="0066496F" w:rsidP="0066496F">
            <w:pPr>
              <w:pStyle w:val="TableParagraph"/>
              <w:spacing w:before="37"/>
              <w:rPr>
                <w:sz w:val="24"/>
                <w:szCs w:val="24"/>
              </w:rPr>
            </w:pPr>
            <w:r w:rsidRPr="003A51AC">
              <w:rPr>
                <w:sz w:val="24"/>
                <w:szCs w:val="24"/>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2.3.2.2.89.</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2.3.2.2.91.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2.3.2.2.94.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p>
          <w:p w:rsidR="0066496F" w:rsidRPr="003A51AC" w:rsidRDefault="0066496F" w:rsidP="0066496F">
            <w:pPr>
              <w:pStyle w:val="TableParagraph"/>
              <w:spacing w:before="37"/>
              <w:rPr>
                <w:sz w:val="24"/>
                <w:szCs w:val="24"/>
              </w:rPr>
            </w:pPr>
            <w:r w:rsidRPr="003A51AC">
              <w:rPr>
                <w:sz w:val="24"/>
                <w:szCs w:val="24"/>
              </w:rPr>
              <w:t>для</w:t>
            </w:r>
            <w:r w:rsidRPr="003A51AC">
              <w:rPr>
                <w:spacing w:val="-2"/>
                <w:sz w:val="24"/>
                <w:szCs w:val="24"/>
              </w:rPr>
              <w:t xml:space="preserve"> </w:t>
            </w:r>
            <w:r w:rsidRPr="003A51AC">
              <w:rPr>
                <w:sz w:val="24"/>
                <w:szCs w:val="24"/>
              </w:rPr>
              <w:t>упражнений</w:t>
            </w:r>
            <w:r w:rsidRPr="003A51AC">
              <w:rPr>
                <w:spacing w:val="-2"/>
                <w:sz w:val="24"/>
                <w:szCs w:val="24"/>
              </w:rPr>
              <w:t xml:space="preserve"> </w:t>
            </w:r>
            <w:r w:rsidRPr="003A51AC">
              <w:rPr>
                <w:sz w:val="24"/>
                <w:szCs w:val="24"/>
              </w:rPr>
              <w:t>на</w:t>
            </w:r>
            <w:r w:rsidRPr="003A51AC">
              <w:rPr>
                <w:spacing w:val="-4"/>
                <w:sz w:val="24"/>
                <w:szCs w:val="24"/>
              </w:rPr>
              <w:t xml:space="preserve"> </w:t>
            </w:r>
            <w:r w:rsidRPr="003A51AC">
              <w:rPr>
                <w:sz w:val="24"/>
                <w:szCs w:val="24"/>
              </w:rPr>
              <w:t>балансировку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2.3.2.2.95.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2.3.2.2.98.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8"/>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2.3.2.2.100.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2.3.2.2.102.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2.3.2.2.104.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для составления сенсорных</w:t>
            </w:r>
            <w:r w:rsidRPr="003A51AC">
              <w:rPr>
                <w:spacing w:val="1"/>
                <w:sz w:val="24"/>
                <w:szCs w:val="24"/>
                <w:lang w:val="ru-RU"/>
              </w:rPr>
              <w:t xml:space="preserve"> </w:t>
            </w:r>
            <w:r w:rsidRPr="003A51AC">
              <w:rPr>
                <w:sz w:val="24"/>
                <w:szCs w:val="24"/>
                <w:lang w:val="ru-RU"/>
              </w:rPr>
              <w:t>дорожек с</w:t>
            </w:r>
          </w:p>
          <w:p w:rsidR="0066496F" w:rsidRPr="003A51AC" w:rsidRDefault="0066496F" w:rsidP="0066496F">
            <w:pPr>
              <w:pStyle w:val="TableParagraph"/>
              <w:spacing w:before="37"/>
              <w:rPr>
                <w:sz w:val="24"/>
                <w:szCs w:val="24"/>
              </w:rPr>
            </w:pPr>
            <w:r w:rsidRPr="003A51AC">
              <w:rPr>
                <w:sz w:val="24"/>
                <w:szCs w:val="24"/>
              </w:rPr>
              <w:t>различным</w:t>
            </w:r>
            <w:r w:rsidRPr="003A51AC">
              <w:rPr>
                <w:spacing w:val="-3"/>
                <w:sz w:val="24"/>
                <w:szCs w:val="24"/>
              </w:rPr>
              <w:t xml:space="preserve"> </w:t>
            </w:r>
            <w:r w:rsidRPr="003A51AC">
              <w:rPr>
                <w:sz w:val="24"/>
                <w:szCs w:val="24"/>
              </w:rPr>
              <w:t>рельефом</w:t>
            </w:r>
            <w:r w:rsidRPr="003A51AC">
              <w:rPr>
                <w:spacing w:val="-1"/>
                <w:sz w:val="24"/>
                <w:szCs w:val="24"/>
              </w:rPr>
              <w:t xml:space="preserve"> </w:t>
            </w:r>
            <w:r w:rsidRPr="003A51AC">
              <w:rPr>
                <w:sz w:val="24"/>
                <w:szCs w:val="24"/>
              </w:rPr>
              <w:t>поверхности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2.3.2.2.105.</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2.3.2.2.106.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33"/>
                <w:sz w:val="24"/>
                <w:szCs w:val="24"/>
                <w:lang w:val="ru-RU"/>
              </w:rPr>
              <w:t xml:space="preserve"> </w:t>
            </w:r>
            <w:r w:rsidRPr="003A51AC">
              <w:rPr>
                <w:sz w:val="24"/>
                <w:szCs w:val="24"/>
                <w:lang w:val="ru-RU"/>
              </w:rPr>
              <w:t>объемных</w:t>
            </w:r>
            <w:r w:rsidRPr="003A51AC">
              <w:rPr>
                <w:spacing w:val="36"/>
                <w:sz w:val="24"/>
                <w:szCs w:val="24"/>
                <w:lang w:val="ru-RU"/>
              </w:rPr>
              <w:t xml:space="preserve"> </w:t>
            </w:r>
            <w:r w:rsidRPr="003A51AC">
              <w:rPr>
                <w:sz w:val="24"/>
                <w:szCs w:val="24"/>
                <w:lang w:val="ru-RU"/>
              </w:rPr>
              <w:t>элементов</w:t>
            </w:r>
            <w:r w:rsidRPr="003A51AC">
              <w:rPr>
                <w:spacing w:val="35"/>
                <w:sz w:val="24"/>
                <w:szCs w:val="24"/>
                <w:lang w:val="ru-RU"/>
              </w:rPr>
              <w:t xml:space="preserve"> </w:t>
            </w:r>
            <w:r w:rsidRPr="003A51AC">
              <w:rPr>
                <w:sz w:val="24"/>
                <w:szCs w:val="24"/>
                <w:lang w:val="ru-RU"/>
              </w:rPr>
              <w:t>для</w:t>
            </w:r>
            <w:r w:rsidRPr="003A51AC">
              <w:rPr>
                <w:spacing w:val="71"/>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основных</w:t>
            </w:r>
          </w:p>
          <w:p w:rsidR="0066496F" w:rsidRPr="003A51AC" w:rsidRDefault="0066496F" w:rsidP="0066496F">
            <w:pPr>
              <w:pStyle w:val="TableParagraph"/>
              <w:spacing w:before="37"/>
              <w:rPr>
                <w:sz w:val="24"/>
                <w:szCs w:val="24"/>
              </w:rPr>
            </w:pPr>
            <w:r w:rsidRPr="003A51AC">
              <w:rPr>
                <w:sz w:val="24"/>
                <w:szCs w:val="24"/>
              </w:rPr>
              <w:t>движений</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балансировки</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2.3.2.2.107.</w:t>
            </w:r>
          </w:p>
        </w:tc>
        <w:tc>
          <w:tcPr>
            <w:tcW w:w="5493" w:type="dxa"/>
          </w:tcPr>
          <w:p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2.3.2.2.109.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 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Настольно-печатные игры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младшего возраста</w:t>
            </w:r>
          </w:p>
          <w:p w:rsidR="0066496F" w:rsidRPr="003A51AC" w:rsidRDefault="0066496F" w:rsidP="0066496F">
            <w:pPr>
              <w:pStyle w:val="TableParagraph"/>
              <w:spacing w:before="37"/>
              <w:rPr>
                <w:sz w:val="24"/>
                <w:szCs w:val="24"/>
              </w:rPr>
            </w:pP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2.3.2.2.112.</w:t>
            </w:r>
          </w:p>
        </w:tc>
        <w:tc>
          <w:tcPr>
            <w:tcW w:w="5493" w:type="dxa"/>
          </w:tcPr>
          <w:p w:rsidR="0066496F" w:rsidRPr="003A51AC" w:rsidRDefault="0066496F" w:rsidP="0066496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2.3.2.2.113.</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2.3.2.2.114.</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2.3.2.2.116.</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2.3.2.2.117.</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2.3.2.2.119.</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2.3.2.2.120.</w:t>
            </w:r>
          </w:p>
        </w:tc>
        <w:tc>
          <w:tcPr>
            <w:tcW w:w="5493" w:type="dxa"/>
          </w:tcPr>
          <w:p w:rsidR="0066496F" w:rsidRPr="003A51AC" w:rsidRDefault="0066496F" w:rsidP="0066496F">
            <w:pPr>
              <w:pStyle w:val="TableParagraph"/>
              <w:tabs>
                <w:tab w:val="left" w:pos="5155"/>
              </w:tabs>
              <w:rPr>
                <w:sz w:val="24"/>
                <w:szCs w:val="24"/>
                <w:lang w:val="ru-RU"/>
              </w:rPr>
            </w:pPr>
            <w:r w:rsidRPr="003A51AC">
              <w:rPr>
                <w:sz w:val="24"/>
                <w:szCs w:val="24"/>
                <w:lang w:val="ru-RU"/>
              </w:rPr>
              <w:t>Разрезные</w:t>
            </w:r>
            <w:r w:rsidRPr="003A51AC">
              <w:rPr>
                <w:spacing w:val="74"/>
                <w:sz w:val="24"/>
                <w:szCs w:val="24"/>
                <w:lang w:val="ru-RU"/>
              </w:rPr>
              <w:t xml:space="preserve"> </w:t>
            </w:r>
            <w:r w:rsidRPr="003A51AC">
              <w:rPr>
                <w:sz w:val="24"/>
                <w:szCs w:val="24"/>
                <w:lang w:val="ru-RU"/>
              </w:rPr>
              <w:t>картинки,</w:t>
            </w:r>
            <w:r w:rsidRPr="003A51AC">
              <w:rPr>
                <w:spacing w:val="75"/>
                <w:sz w:val="24"/>
                <w:szCs w:val="24"/>
                <w:lang w:val="ru-RU"/>
              </w:rPr>
              <w:t xml:space="preserve"> </w:t>
            </w:r>
            <w:r w:rsidRPr="003A51AC">
              <w:rPr>
                <w:sz w:val="24"/>
                <w:szCs w:val="24"/>
                <w:lang w:val="ru-RU"/>
              </w:rPr>
              <w:t>разделенные</w:t>
            </w:r>
            <w:r w:rsidRPr="003A51AC">
              <w:rPr>
                <w:spacing w:val="77"/>
                <w:sz w:val="24"/>
                <w:szCs w:val="24"/>
                <w:lang w:val="ru-RU"/>
              </w:rPr>
              <w:t xml:space="preserve"> </w:t>
            </w:r>
            <w:r w:rsidRPr="003A51AC">
              <w:rPr>
                <w:sz w:val="24"/>
                <w:szCs w:val="24"/>
                <w:lang w:val="ru-RU"/>
              </w:rPr>
              <w:t>на</w:t>
            </w:r>
            <w:r w:rsidRPr="003A51AC">
              <w:rPr>
                <w:spacing w:val="76"/>
                <w:sz w:val="24"/>
                <w:szCs w:val="24"/>
                <w:lang w:val="ru-RU"/>
              </w:rPr>
              <w:t xml:space="preserve"> </w:t>
            </w:r>
            <w:r w:rsidRPr="003A51AC">
              <w:rPr>
                <w:sz w:val="24"/>
                <w:szCs w:val="24"/>
                <w:lang w:val="ru-RU"/>
              </w:rPr>
              <w:t>2-4</w:t>
            </w:r>
            <w:r w:rsidRPr="003A51AC">
              <w:rPr>
                <w:spacing w:val="77"/>
                <w:sz w:val="24"/>
                <w:szCs w:val="24"/>
                <w:lang w:val="ru-RU"/>
              </w:rPr>
              <w:t xml:space="preserve"> </w:t>
            </w:r>
            <w:r w:rsidRPr="003A51AC">
              <w:rPr>
                <w:sz w:val="24"/>
                <w:szCs w:val="24"/>
                <w:lang w:val="ru-RU"/>
              </w:rPr>
              <w:t>части</w:t>
            </w:r>
            <w:r w:rsidRPr="003A51AC">
              <w:rPr>
                <w:sz w:val="24"/>
                <w:szCs w:val="24"/>
                <w:lang w:val="ru-RU"/>
              </w:rPr>
              <w:tab/>
              <w:t>по</w:t>
            </w:r>
          </w:p>
          <w:p w:rsidR="0066496F" w:rsidRPr="003A51AC" w:rsidRDefault="0066496F" w:rsidP="0066496F">
            <w:pPr>
              <w:pStyle w:val="TableParagraph"/>
              <w:spacing w:before="40"/>
              <w:rPr>
                <w:sz w:val="24"/>
                <w:szCs w:val="24"/>
              </w:rPr>
            </w:pPr>
            <w:r w:rsidRPr="003A51AC">
              <w:rPr>
                <w:sz w:val="24"/>
                <w:szCs w:val="24"/>
              </w:rPr>
              <w:t>прямой</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2.3.2.2.121.</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2.3.2.2.122.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2.3.2.2.123.</w:t>
            </w:r>
          </w:p>
        </w:tc>
        <w:tc>
          <w:tcPr>
            <w:tcW w:w="5493" w:type="dxa"/>
          </w:tcPr>
          <w:p w:rsidR="0066496F" w:rsidRPr="003A51AC" w:rsidRDefault="0066496F" w:rsidP="0066496F">
            <w:pPr>
              <w:pStyle w:val="TableParagraph"/>
              <w:spacing w:line="276" w:lineRule="auto"/>
              <w:ind w:right="268"/>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p>
          <w:p w:rsidR="0066496F" w:rsidRPr="003A51AC" w:rsidRDefault="0066496F" w:rsidP="0066496F">
            <w:pPr>
              <w:pStyle w:val="TableParagraph"/>
              <w:spacing w:line="252" w:lineRule="exact"/>
              <w:rPr>
                <w:sz w:val="24"/>
                <w:szCs w:val="24"/>
              </w:rPr>
            </w:pPr>
            <w:r w:rsidRPr="003A51AC">
              <w:rPr>
                <w:sz w:val="24"/>
                <w:szCs w:val="24"/>
              </w:rPr>
              <w:t>4-х</w:t>
            </w:r>
            <w:r w:rsidRPr="003A51AC">
              <w:rPr>
                <w:spacing w:val="-4"/>
                <w:sz w:val="24"/>
                <w:szCs w:val="24"/>
              </w:rPr>
              <w:t xml:space="preserve"> </w:t>
            </w:r>
            <w:r w:rsidRPr="003A51AC">
              <w:rPr>
                <w:sz w:val="24"/>
                <w:szCs w:val="24"/>
              </w:rPr>
              <w:t>основных</w:t>
            </w:r>
            <w:r w:rsidRPr="003A51AC">
              <w:rPr>
                <w:spacing w:val="-4"/>
                <w:sz w:val="24"/>
                <w:szCs w:val="24"/>
              </w:rPr>
              <w:t xml:space="preserve"> </w:t>
            </w:r>
            <w:r w:rsidRPr="003A51AC">
              <w:rPr>
                <w:sz w:val="24"/>
                <w:szCs w:val="24"/>
              </w:rPr>
              <w:t>цветов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2.3.2.2.124.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2.3.2.2.125.</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p w:rsidR="0066496F" w:rsidRPr="003A51AC" w:rsidRDefault="0066496F" w:rsidP="0066496F">
            <w:pPr>
              <w:pStyle w:val="TableParagraph"/>
              <w:spacing w:before="37"/>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2.3.2.2.126.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7"/>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2"/>
                <w:sz w:val="24"/>
                <w:szCs w:val="24"/>
              </w:rPr>
              <w:t xml:space="preserve"> </w:t>
            </w:r>
            <w:r w:rsidRPr="003A51AC">
              <w:rPr>
                <w:sz w:val="24"/>
                <w:szCs w:val="24"/>
              </w:rPr>
              <w:t>окружения)</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2.3.2.2.127.</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66496F" w:rsidRPr="003A51AC" w:rsidRDefault="0066496F" w:rsidP="0066496F">
            <w:pPr>
              <w:pStyle w:val="TableParagraph"/>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2.3.2.2.128.</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2.3.2.2.129.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p>
          <w:p w:rsidR="0066496F" w:rsidRPr="003A51AC" w:rsidRDefault="0066496F" w:rsidP="0066496F">
            <w:pPr>
              <w:pStyle w:val="TableParagraph"/>
              <w:spacing w:before="40"/>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8"/>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5"/>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2.3.2.2.131.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цвета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2.3.2.2.132.</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объемными</w:t>
            </w:r>
            <w:r w:rsidRPr="003A51AC">
              <w:rPr>
                <w:spacing w:val="1"/>
                <w:sz w:val="24"/>
                <w:szCs w:val="24"/>
                <w:lang w:val="ru-RU"/>
              </w:rPr>
              <w:t xml:space="preserve"> </w:t>
            </w:r>
            <w:r w:rsidRPr="003A51AC">
              <w:rPr>
                <w:sz w:val="24"/>
                <w:szCs w:val="24"/>
                <w:lang w:val="ru-RU"/>
              </w:rPr>
              <w:t>вкладышами</w:t>
            </w:r>
            <w:r w:rsidRPr="003A51AC">
              <w:rPr>
                <w:spacing w:val="1"/>
                <w:sz w:val="24"/>
                <w:szCs w:val="24"/>
                <w:lang w:val="ru-RU"/>
              </w:rPr>
              <w:t xml:space="preserve"> </w:t>
            </w:r>
            <w:r w:rsidRPr="003A51AC">
              <w:rPr>
                <w:sz w:val="24"/>
                <w:szCs w:val="24"/>
                <w:lang w:val="ru-RU"/>
              </w:rPr>
              <w:t>(может</w:t>
            </w:r>
            <w:r w:rsidRPr="003A51AC">
              <w:rPr>
                <w:spacing w:val="1"/>
                <w:sz w:val="24"/>
                <w:szCs w:val="24"/>
                <w:lang w:val="ru-RU"/>
              </w:rPr>
              <w:t xml:space="preserve"> </w:t>
            </w:r>
            <w:r w:rsidRPr="003A51AC">
              <w:rPr>
                <w:sz w:val="24"/>
                <w:szCs w:val="24"/>
                <w:lang w:val="ru-RU"/>
              </w:rPr>
              <w:t>быть</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6"/>
                <w:sz w:val="24"/>
                <w:szCs w:val="24"/>
                <w:lang w:val="ru-RU"/>
              </w:rPr>
              <w:t xml:space="preserve"> </w:t>
            </w:r>
            <w:r w:rsidRPr="003A51AC">
              <w:rPr>
                <w:sz w:val="24"/>
                <w:szCs w:val="24"/>
                <w:lang w:val="ru-RU"/>
              </w:rPr>
              <w:t>механической</w:t>
            </w:r>
            <w:r w:rsidRPr="003A51AC">
              <w:rPr>
                <w:spacing w:val="7"/>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системой</w:t>
            </w:r>
          </w:p>
          <w:p w:rsidR="0066496F" w:rsidRPr="003A51AC" w:rsidRDefault="0066496F" w:rsidP="0066496F">
            <w:pPr>
              <w:pStyle w:val="TableParagraph"/>
              <w:jc w:val="both"/>
              <w:rPr>
                <w:sz w:val="24"/>
                <w:szCs w:val="24"/>
              </w:rPr>
            </w:pPr>
            <w:r w:rsidRPr="003A51AC">
              <w:rPr>
                <w:spacing w:val="-1"/>
                <w:sz w:val="24"/>
                <w:szCs w:val="24"/>
              </w:rPr>
              <w:t>самоконтроля,</w:t>
            </w:r>
            <w:r w:rsidRPr="003A51AC">
              <w:rPr>
                <w:spacing w:val="-13"/>
                <w:sz w:val="24"/>
                <w:szCs w:val="24"/>
              </w:rPr>
              <w:t xml:space="preserve"> </w:t>
            </w:r>
            <w:r w:rsidRPr="003A51AC">
              <w:rPr>
                <w:sz w:val="24"/>
                <w:szCs w:val="24"/>
              </w:rPr>
              <w:t>атрибутикой)</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2.3.2.2.134.</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1"/>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37"/>
              <w:rPr>
                <w:sz w:val="24"/>
                <w:szCs w:val="24"/>
              </w:rPr>
            </w:pPr>
            <w:r w:rsidRPr="003A51AC">
              <w:rPr>
                <w:sz w:val="24"/>
                <w:szCs w:val="24"/>
              </w:rPr>
              <w:t>формата)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2.3.2.2.137.</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2.3.2.2.138.</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2.3.2.2.139.</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2.3.2.2.140.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2.3.2.2.144.</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2.3.2.2.145.</w:t>
            </w:r>
          </w:p>
        </w:tc>
        <w:tc>
          <w:tcPr>
            <w:tcW w:w="5493" w:type="dxa"/>
          </w:tcPr>
          <w:p w:rsidR="0066496F" w:rsidRPr="003A51AC" w:rsidRDefault="0066496F" w:rsidP="0066496F">
            <w:pPr>
              <w:pStyle w:val="TableParagraph"/>
              <w:tabs>
                <w:tab w:val="left" w:pos="887"/>
                <w:tab w:val="left" w:pos="1449"/>
                <w:tab w:val="left" w:pos="3355"/>
                <w:tab w:val="left" w:pos="3801"/>
              </w:tabs>
              <w:rPr>
                <w:sz w:val="24"/>
                <w:szCs w:val="24"/>
                <w:lang w:val="ru-RU"/>
              </w:rPr>
            </w:pPr>
            <w:r w:rsidRPr="003A51AC">
              <w:rPr>
                <w:sz w:val="24"/>
                <w:szCs w:val="24"/>
                <w:lang w:val="ru-RU"/>
              </w:rPr>
              <w:t>Ящик</w:t>
            </w:r>
            <w:r w:rsidRPr="003A51AC">
              <w:rPr>
                <w:sz w:val="24"/>
                <w:szCs w:val="24"/>
                <w:lang w:val="ru-RU"/>
              </w:rPr>
              <w:tab/>
              <w:t>для</w:t>
            </w:r>
            <w:r w:rsidRPr="003A51AC">
              <w:rPr>
                <w:sz w:val="24"/>
                <w:szCs w:val="24"/>
                <w:lang w:val="ru-RU"/>
              </w:rPr>
              <w:tab/>
              <w:t>манипулирования</w:t>
            </w:r>
            <w:r w:rsidRPr="003A51AC">
              <w:rPr>
                <w:sz w:val="24"/>
                <w:szCs w:val="24"/>
                <w:lang w:val="ru-RU"/>
              </w:rPr>
              <w:tab/>
              <w:t>со</w:t>
            </w:r>
            <w:r w:rsidRPr="003A51AC">
              <w:rPr>
                <w:sz w:val="24"/>
                <w:szCs w:val="24"/>
                <w:lang w:val="ru-RU"/>
              </w:rPr>
              <w:tab/>
              <w:t>звуко-световыми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эффектами</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2.3.2.2.146.</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2.3.2.2.149.</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2.3.2.2.150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2.3.2.2.152.</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2.3.2.2.153.</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2.3.2.2.155.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2.3.2.2.158.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2.3.2.2.159.</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2.3.2.2.160.</w:t>
            </w:r>
          </w:p>
        </w:tc>
        <w:tc>
          <w:tcPr>
            <w:tcW w:w="5493" w:type="dxa"/>
          </w:tcPr>
          <w:p w:rsidR="0066496F" w:rsidRPr="003A51AC" w:rsidRDefault="0066496F" w:rsidP="0066496F">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2.3.2.2.161.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2.3.3.1.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2.3.3.2.</w:t>
            </w:r>
          </w:p>
        </w:tc>
        <w:tc>
          <w:tcPr>
            <w:tcW w:w="5493" w:type="dxa"/>
          </w:tcPr>
          <w:p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66496F" w:rsidRPr="003A51AC" w:rsidRDefault="0066496F" w:rsidP="0066496F">
            <w:pPr>
              <w:pStyle w:val="TableParagraph"/>
              <w:spacing w:line="252" w:lineRule="exact"/>
              <w:rPr>
                <w:sz w:val="24"/>
                <w:szCs w:val="24"/>
              </w:rPr>
            </w:pPr>
            <w:r w:rsidRPr="003A51AC">
              <w:rPr>
                <w:sz w:val="24"/>
                <w:szCs w:val="24"/>
              </w:rPr>
              <w:t>обеспечение)</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2.3.3.4.</w:t>
            </w:r>
          </w:p>
        </w:tc>
        <w:tc>
          <w:tcPr>
            <w:tcW w:w="5493" w:type="dxa"/>
          </w:tcPr>
          <w:p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2.3.3.5.</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Borders>
              <w:bottom w:val="single" w:sz="6" w:space="0" w:color="000000"/>
            </w:tcBorders>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2.3.3.6.</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2.3.4.2.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6"/>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2.3.5.1</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4"/>
        </w:trPr>
        <w:tc>
          <w:tcPr>
            <w:tcW w:w="1385" w:type="dxa"/>
          </w:tcPr>
          <w:p w:rsidR="0066496F" w:rsidRPr="003A51AC" w:rsidRDefault="0066496F" w:rsidP="0066496F">
            <w:pPr>
              <w:pStyle w:val="TableParagraph"/>
              <w:ind w:left="129"/>
              <w:rPr>
                <w:sz w:val="24"/>
                <w:szCs w:val="24"/>
              </w:rPr>
            </w:pPr>
            <w:r w:rsidRPr="003A51AC">
              <w:rPr>
                <w:sz w:val="24"/>
                <w:szCs w:val="24"/>
              </w:rPr>
              <w:t>2.3.5.2</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2.3.5.3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lastRenderedPageBreak/>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lastRenderedPageBreak/>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2.3.5.4</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6"/>
                <w:sz w:val="24"/>
                <w:szCs w:val="24"/>
              </w:rPr>
              <w:t xml:space="preserve"> </w:t>
            </w:r>
            <w:r w:rsidRPr="003A51AC">
              <w:rPr>
                <w:sz w:val="24"/>
                <w:szCs w:val="24"/>
              </w:rPr>
              <w:t>для</w:t>
            </w:r>
            <w:r w:rsidRPr="003A51AC">
              <w:rPr>
                <w:spacing w:val="-4"/>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rsidR="0066496F" w:rsidRPr="003A51AC" w:rsidRDefault="0066496F" w:rsidP="0066496F">
            <w:pPr>
              <w:pStyle w:val="TableParagraph"/>
              <w:ind w:left="190" w:right="178"/>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2.3.5.6</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357"/>
        </w:trPr>
        <w:tc>
          <w:tcPr>
            <w:tcW w:w="10659" w:type="dxa"/>
            <w:gridSpan w:val="6"/>
            <w:shd w:val="clear" w:color="auto" w:fill="D7D7D7"/>
          </w:tcPr>
          <w:p w:rsidR="0066496F" w:rsidRPr="003A51AC" w:rsidRDefault="0066496F" w:rsidP="0066496F">
            <w:pPr>
              <w:pStyle w:val="TableParagraph"/>
              <w:spacing w:before="34"/>
              <w:rPr>
                <w:b/>
                <w:i/>
                <w:sz w:val="24"/>
                <w:szCs w:val="24"/>
              </w:rPr>
            </w:pPr>
            <w:bookmarkStart w:id="67" w:name="_bookmark36"/>
            <w:bookmarkEnd w:id="67"/>
            <w:r w:rsidRPr="003A51AC">
              <w:rPr>
                <w:b/>
                <w:i/>
                <w:sz w:val="24"/>
                <w:szCs w:val="24"/>
              </w:rPr>
              <w:t>2.4.</w:t>
            </w:r>
            <w:r w:rsidRPr="003A51AC">
              <w:rPr>
                <w:b/>
                <w:i/>
                <w:spacing w:val="-3"/>
                <w:sz w:val="24"/>
                <w:szCs w:val="24"/>
              </w:rPr>
              <w:t xml:space="preserve"> </w:t>
            </w:r>
            <w:r w:rsidRPr="003A51AC">
              <w:rPr>
                <w:b/>
                <w:i/>
                <w:sz w:val="24"/>
                <w:szCs w:val="24"/>
              </w:rPr>
              <w:t>Вторая</w:t>
            </w:r>
            <w:r w:rsidRPr="003A51AC">
              <w:rPr>
                <w:b/>
                <w:i/>
                <w:spacing w:val="-4"/>
                <w:sz w:val="24"/>
                <w:szCs w:val="24"/>
              </w:rPr>
              <w:t xml:space="preserve"> </w:t>
            </w:r>
            <w:r w:rsidRPr="003A51AC">
              <w:rPr>
                <w:b/>
                <w:i/>
                <w:sz w:val="24"/>
                <w:szCs w:val="24"/>
              </w:rPr>
              <w:t>младшая</w:t>
            </w:r>
            <w:r w:rsidRPr="003A51AC">
              <w:rPr>
                <w:b/>
                <w:i/>
                <w:spacing w:val="-2"/>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(3-4</w:t>
            </w:r>
            <w:r w:rsidRPr="003A51AC">
              <w:rPr>
                <w:b/>
                <w:i/>
                <w:spacing w:val="-2"/>
                <w:sz w:val="24"/>
                <w:szCs w:val="24"/>
              </w:rPr>
              <w:t xml:space="preserve"> </w:t>
            </w:r>
            <w:r w:rsidRPr="003A51AC">
              <w:rPr>
                <w:b/>
                <w:i/>
                <w:sz w:val="24"/>
                <w:szCs w:val="24"/>
              </w:rPr>
              <w:t>года)</w:t>
            </w:r>
          </w:p>
        </w:tc>
      </w:tr>
      <w:tr w:rsidR="0066496F" w:rsidRPr="003A51AC" w:rsidTr="0066496F">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2.4.1.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2.4.1.2.</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5"/>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2.4.1.4.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40"/>
              <w:rPr>
                <w:sz w:val="24"/>
                <w:szCs w:val="24"/>
              </w:rPr>
            </w:pPr>
            <w:r w:rsidRPr="003A51AC">
              <w:rPr>
                <w:sz w:val="24"/>
                <w:szCs w:val="24"/>
              </w:rPr>
              <w:t>комплекте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2.4.1.6.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2.4.1.7.</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3"/>
                <w:sz w:val="24"/>
                <w:szCs w:val="24"/>
                <w:lang w:val="ru-RU"/>
              </w:rPr>
              <w:t xml:space="preserve"> </w:t>
            </w:r>
            <w:r w:rsidRPr="003A51AC">
              <w:rPr>
                <w:i/>
                <w:sz w:val="24"/>
                <w:szCs w:val="24"/>
                <w:lang w:val="ru-RU"/>
              </w:rPr>
              <w:t>для</w:t>
            </w:r>
            <w:r w:rsidRPr="003A51AC">
              <w:rPr>
                <w:i/>
                <w:spacing w:val="-2"/>
                <w:sz w:val="24"/>
                <w:szCs w:val="24"/>
                <w:lang w:val="ru-RU"/>
              </w:rPr>
              <w:t xml:space="preserve"> </w:t>
            </w:r>
            <w:r w:rsidRPr="003A51AC">
              <w:rPr>
                <w:i/>
                <w:sz w:val="24"/>
                <w:szCs w:val="24"/>
                <w:lang w:val="ru-RU"/>
              </w:rPr>
              <w:t>второй</w:t>
            </w:r>
            <w:r w:rsidRPr="003A51AC">
              <w:rPr>
                <w:i/>
                <w:spacing w:val="-2"/>
                <w:sz w:val="24"/>
                <w:szCs w:val="24"/>
                <w:lang w:val="ru-RU"/>
              </w:rPr>
              <w:t xml:space="preserve"> </w:t>
            </w:r>
            <w:r w:rsidRPr="003A51AC">
              <w:rPr>
                <w:i/>
                <w:sz w:val="24"/>
                <w:szCs w:val="24"/>
                <w:lang w:val="ru-RU"/>
              </w:rPr>
              <w:t>младшей</w:t>
            </w:r>
            <w:r w:rsidRPr="003A51AC">
              <w:rPr>
                <w:i/>
                <w:spacing w:val="-3"/>
                <w:sz w:val="24"/>
                <w:szCs w:val="24"/>
                <w:lang w:val="ru-RU"/>
              </w:rPr>
              <w:t xml:space="preserve"> </w:t>
            </w:r>
            <w:r w:rsidRPr="003A51AC">
              <w:rPr>
                <w:i/>
                <w:sz w:val="24"/>
                <w:szCs w:val="24"/>
                <w:lang w:val="ru-RU"/>
              </w:rPr>
              <w:t>группы</w:t>
            </w:r>
            <w:r w:rsidRPr="003A51AC">
              <w:rPr>
                <w:i/>
                <w:spacing w:val="-3"/>
                <w:sz w:val="24"/>
                <w:szCs w:val="24"/>
                <w:lang w:val="ru-RU"/>
              </w:rPr>
              <w:t xml:space="preserve"> </w:t>
            </w:r>
            <w:r w:rsidRPr="003A51AC">
              <w:rPr>
                <w:i/>
                <w:sz w:val="24"/>
                <w:szCs w:val="24"/>
                <w:lang w:val="ru-RU"/>
              </w:rPr>
              <w:t>(3-4</w:t>
            </w:r>
            <w:r w:rsidRPr="003A51AC">
              <w:rPr>
                <w:i/>
                <w:spacing w:val="-2"/>
                <w:sz w:val="24"/>
                <w:szCs w:val="24"/>
                <w:lang w:val="ru-RU"/>
              </w:rPr>
              <w:t xml:space="preserve"> </w:t>
            </w:r>
            <w:r w:rsidRPr="003A51AC">
              <w:rPr>
                <w:i/>
                <w:sz w:val="24"/>
                <w:szCs w:val="24"/>
                <w:lang w:val="ru-RU"/>
              </w:rPr>
              <w:t>года)</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2.4.2.1.</w:t>
            </w:r>
          </w:p>
        </w:tc>
        <w:tc>
          <w:tcPr>
            <w:tcW w:w="9274" w:type="dxa"/>
            <w:gridSpan w:val="5"/>
          </w:tcPr>
          <w:p w:rsidR="0066496F" w:rsidRPr="003A51AC" w:rsidRDefault="0066496F" w:rsidP="0066496F">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3"/>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2.4.2.1.1.</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2.4.2.1.2.</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712"/>
        </w:trPr>
        <w:tc>
          <w:tcPr>
            <w:tcW w:w="1385" w:type="dxa"/>
          </w:tcPr>
          <w:p w:rsidR="0066496F" w:rsidRPr="003A51AC" w:rsidRDefault="0066496F" w:rsidP="0066496F">
            <w:pPr>
              <w:pStyle w:val="TableParagraph"/>
              <w:ind w:left="129"/>
              <w:rPr>
                <w:sz w:val="24"/>
                <w:szCs w:val="24"/>
              </w:rPr>
            </w:pPr>
            <w:r w:rsidRPr="003A51AC">
              <w:rPr>
                <w:sz w:val="24"/>
                <w:szCs w:val="24"/>
              </w:rPr>
              <w:t>2.4.2.1.6.</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2.4.2.2.</w:t>
            </w:r>
          </w:p>
        </w:tc>
        <w:tc>
          <w:tcPr>
            <w:tcW w:w="9274" w:type="dxa"/>
            <w:gridSpan w:val="5"/>
          </w:tcPr>
          <w:p w:rsidR="0066496F" w:rsidRPr="003A51AC" w:rsidRDefault="0066496F" w:rsidP="0066496F">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2.4.2.2.1.</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2.4.2.2.2.</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2.4.2.2.3.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8"/>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p>
          <w:p w:rsidR="0066496F" w:rsidRPr="003A51AC" w:rsidRDefault="0066496F" w:rsidP="0066496F">
            <w:pPr>
              <w:pStyle w:val="TableParagraph"/>
              <w:spacing w:before="37"/>
              <w:rPr>
                <w:sz w:val="24"/>
                <w:szCs w:val="24"/>
              </w:rPr>
            </w:pPr>
            <w:r w:rsidRPr="003A51AC">
              <w:rPr>
                <w:sz w:val="24"/>
                <w:szCs w:val="24"/>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2.4.2.2.4.</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2.4.2.2.6.</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Горки</w:t>
            </w:r>
            <w:r w:rsidRPr="003A51AC">
              <w:rPr>
                <w:spacing w:val="-8"/>
                <w:sz w:val="24"/>
                <w:szCs w:val="24"/>
                <w:lang w:val="ru-RU"/>
              </w:rPr>
              <w:t xml:space="preserve"> </w:t>
            </w:r>
            <w:r w:rsidRPr="003A51AC">
              <w:rPr>
                <w:sz w:val="24"/>
                <w:szCs w:val="24"/>
                <w:lang w:val="ru-RU"/>
              </w:rPr>
              <w:t>(наклонные</w:t>
            </w:r>
            <w:r w:rsidRPr="003A51AC">
              <w:rPr>
                <w:spacing w:val="-8"/>
                <w:sz w:val="24"/>
                <w:szCs w:val="24"/>
                <w:lang w:val="ru-RU"/>
              </w:rPr>
              <w:t xml:space="preserve"> </w:t>
            </w:r>
            <w:r w:rsidRPr="003A51AC">
              <w:rPr>
                <w:sz w:val="24"/>
                <w:szCs w:val="24"/>
                <w:lang w:val="ru-RU"/>
              </w:rPr>
              <w:t>плоскости)</w:t>
            </w:r>
            <w:r w:rsidRPr="003A51AC">
              <w:rPr>
                <w:spacing w:val="-7"/>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8"/>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66496F" w:rsidRPr="003A51AC" w:rsidRDefault="0066496F" w:rsidP="0066496F">
            <w:pPr>
              <w:pStyle w:val="TableParagraph"/>
              <w:spacing w:before="37"/>
              <w:rPr>
                <w:sz w:val="24"/>
                <w:szCs w:val="24"/>
              </w:rPr>
            </w:pPr>
            <w:r w:rsidRPr="003A51AC">
              <w:rPr>
                <w:sz w:val="24"/>
                <w:szCs w:val="24"/>
              </w:rPr>
              <w:t>шарика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66496F" w:rsidRPr="003A51AC" w:rsidRDefault="0066496F" w:rsidP="0066496F">
            <w:pPr>
              <w:pStyle w:val="TableParagraph"/>
              <w:spacing w:before="40"/>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454"/>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2.4.2.2.9.</w:t>
            </w:r>
          </w:p>
        </w:tc>
        <w:tc>
          <w:tcPr>
            <w:tcW w:w="5493" w:type="dxa"/>
          </w:tcPr>
          <w:p w:rsidR="0066496F" w:rsidRPr="003A51AC" w:rsidRDefault="0066496F" w:rsidP="0066496F">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66496F" w:rsidRPr="003A51AC" w:rsidRDefault="0066496F" w:rsidP="0066496F">
            <w:pPr>
              <w:pStyle w:val="TableParagraph"/>
              <w:rPr>
                <w:sz w:val="24"/>
                <w:szCs w:val="24"/>
              </w:rPr>
            </w:pPr>
            <w:r w:rsidRPr="003A51AC">
              <w:rPr>
                <w:sz w:val="24"/>
                <w:szCs w:val="24"/>
              </w:rPr>
              <w:t>тематики)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37"/>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66496F" w:rsidRPr="003A51AC" w:rsidRDefault="0066496F" w:rsidP="0066496F">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2.4.2.2.16.</w:t>
            </w:r>
          </w:p>
        </w:tc>
        <w:tc>
          <w:tcPr>
            <w:tcW w:w="5493" w:type="dxa"/>
          </w:tcPr>
          <w:p w:rsidR="0066496F" w:rsidRPr="003A51AC" w:rsidRDefault="0066496F" w:rsidP="0066496F">
            <w:pPr>
              <w:pStyle w:val="TableParagraph"/>
              <w:tabs>
                <w:tab w:val="left" w:pos="1079"/>
                <w:tab w:val="left" w:pos="2221"/>
                <w:tab w:val="left" w:pos="3854"/>
              </w:tabs>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t>изображениями,</w:t>
            </w:r>
          </w:p>
          <w:p w:rsidR="0066496F" w:rsidRPr="003A51AC" w:rsidRDefault="0066496F" w:rsidP="0066496F">
            <w:pPr>
              <w:pStyle w:val="TableParagraph"/>
              <w:tabs>
                <w:tab w:val="left" w:pos="1663"/>
                <w:tab w:val="left" w:pos="3164"/>
                <w:tab w:val="left" w:pos="3680"/>
              </w:tabs>
              <w:spacing w:before="2" w:line="290" w:lineRule="atLeast"/>
              <w:ind w:right="98"/>
              <w:rPr>
                <w:sz w:val="24"/>
                <w:szCs w:val="24"/>
                <w:lang w:val="ru-RU"/>
              </w:rPr>
            </w:pP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r w:rsidRPr="003A51AC">
              <w:rPr>
                <w:spacing w:val="-52"/>
                <w:sz w:val="24"/>
                <w:szCs w:val="24"/>
                <w:lang w:val="ru-RU"/>
              </w:rPr>
              <w:t xml:space="preserve"> </w:t>
            </w:r>
            <w:r w:rsidRPr="003A51AC">
              <w:rPr>
                <w:sz w:val="24"/>
                <w:szCs w:val="24"/>
                <w:lang w:val="ru-RU"/>
              </w:rPr>
              <w:t>звучанием</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1006" w:type="dxa"/>
          </w:tcPr>
          <w:p w:rsidR="0066496F" w:rsidRPr="003A51AC" w:rsidRDefault="0066496F" w:rsidP="0066496F">
            <w:pPr>
              <w:pStyle w:val="TableParagraph"/>
              <w:rPr>
                <w:sz w:val="24"/>
                <w:szCs w:val="24"/>
                <w:lang w:val="ru-RU"/>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2.4.2.2.18.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66496F" w:rsidRPr="003A51AC" w:rsidRDefault="0066496F" w:rsidP="0066496F">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p w:rsidR="0066496F" w:rsidRPr="003A51AC" w:rsidRDefault="0066496F" w:rsidP="0066496F">
            <w:pPr>
              <w:pStyle w:val="TableParagraph"/>
              <w:spacing w:before="37"/>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2.4.2.2.20.</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2.4.2.2.21.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2.4.2.2.22.</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2.4.2.2.23.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2.4.2.2.25.</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2.4.2.2.26.</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2.4.2.2.27.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2.4.2.2.28.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Кольцеброс</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2.4.2.2.29.</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2.4.2.2.30.</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2.4.2.2.31.</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13"/>
                <w:sz w:val="24"/>
                <w:szCs w:val="24"/>
                <w:lang w:val="ru-RU"/>
              </w:rPr>
              <w:t xml:space="preserve"> </w:t>
            </w:r>
            <w:r w:rsidRPr="003A51AC">
              <w:rPr>
                <w:sz w:val="24"/>
                <w:szCs w:val="24"/>
                <w:lang w:val="ru-RU"/>
              </w:rPr>
              <w:t>из</w:t>
            </w:r>
            <w:r w:rsidRPr="003A51AC">
              <w:rPr>
                <w:spacing w:val="12"/>
                <w:sz w:val="24"/>
                <w:szCs w:val="24"/>
                <w:lang w:val="ru-RU"/>
              </w:rPr>
              <w:t xml:space="preserve"> </w:t>
            </w:r>
            <w:r w:rsidRPr="003A51AC">
              <w:rPr>
                <w:sz w:val="24"/>
                <w:szCs w:val="24"/>
                <w:lang w:val="ru-RU"/>
              </w:rPr>
              <w:t>стержней</w:t>
            </w:r>
            <w:r w:rsidRPr="003A51AC">
              <w:rPr>
                <w:spacing w:val="13"/>
                <w:sz w:val="24"/>
                <w:szCs w:val="24"/>
                <w:lang w:val="ru-RU"/>
              </w:rPr>
              <w:t xml:space="preserve"> </w:t>
            </w:r>
            <w:r w:rsidRPr="003A51AC">
              <w:rPr>
                <w:sz w:val="24"/>
                <w:szCs w:val="24"/>
                <w:lang w:val="ru-RU"/>
              </w:rPr>
              <w:t>разной</w:t>
            </w:r>
            <w:r w:rsidRPr="003A51AC">
              <w:rPr>
                <w:spacing w:val="12"/>
                <w:sz w:val="24"/>
                <w:szCs w:val="24"/>
                <w:lang w:val="ru-RU"/>
              </w:rPr>
              <w:t xml:space="preserve"> </w:t>
            </w:r>
            <w:r w:rsidRPr="003A51AC">
              <w:rPr>
                <w:sz w:val="24"/>
                <w:szCs w:val="24"/>
                <w:lang w:val="ru-RU"/>
              </w:rPr>
              <w:t>длины</w:t>
            </w:r>
            <w:r w:rsidRPr="003A51AC">
              <w:rPr>
                <w:spacing w:val="13"/>
                <w:sz w:val="24"/>
                <w:szCs w:val="24"/>
                <w:lang w:val="ru-RU"/>
              </w:rPr>
              <w:t xml:space="preserve"> </w:t>
            </w:r>
            <w:r w:rsidRPr="003A51AC">
              <w:rPr>
                <w:sz w:val="24"/>
                <w:szCs w:val="24"/>
                <w:lang w:val="ru-RU"/>
              </w:rPr>
              <w:t>на</w:t>
            </w:r>
            <w:r w:rsidRPr="003A51AC">
              <w:rPr>
                <w:spacing w:val="14"/>
                <w:sz w:val="24"/>
                <w:szCs w:val="24"/>
                <w:lang w:val="ru-RU"/>
              </w:rPr>
              <w:t xml:space="preserve"> </w:t>
            </w:r>
            <w:r w:rsidRPr="003A51AC">
              <w:rPr>
                <w:sz w:val="24"/>
                <w:szCs w:val="24"/>
                <w:lang w:val="ru-RU"/>
              </w:rPr>
              <w:t>единой</w:t>
            </w:r>
            <w:r w:rsidRPr="003A51AC">
              <w:rPr>
                <w:spacing w:val="12"/>
                <w:sz w:val="24"/>
                <w:szCs w:val="24"/>
                <w:lang w:val="ru-RU"/>
              </w:rPr>
              <w:t xml:space="preserve"> </w:t>
            </w:r>
            <w:r w:rsidRPr="003A51AC">
              <w:rPr>
                <w:sz w:val="24"/>
                <w:szCs w:val="24"/>
                <w:lang w:val="ru-RU"/>
              </w:rPr>
              <w:t>основе</w:t>
            </w:r>
          </w:p>
          <w:p w:rsidR="0066496F" w:rsidRPr="003A51AC" w:rsidRDefault="0066496F" w:rsidP="0066496F">
            <w:pPr>
              <w:pStyle w:val="TableParagraph"/>
              <w:spacing w:before="37"/>
              <w:rPr>
                <w:sz w:val="24"/>
                <w:szCs w:val="24"/>
                <w:lang w:val="ru-RU"/>
              </w:rPr>
            </w:pPr>
            <w:r w:rsidRPr="003A51AC">
              <w:rPr>
                <w:sz w:val="24"/>
                <w:szCs w:val="24"/>
                <w:lang w:val="ru-RU"/>
              </w:rPr>
              <w:lastRenderedPageBreak/>
              <w:t>и</w:t>
            </w:r>
            <w:r w:rsidRPr="003A51AC">
              <w:rPr>
                <w:spacing w:val="-4"/>
                <w:sz w:val="24"/>
                <w:szCs w:val="24"/>
                <w:lang w:val="ru-RU"/>
              </w:rPr>
              <w:t xml:space="preserve"> </w:t>
            </w:r>
            <w:r w:rsidRPr="003A51AC">
              <w:rPr>
                <w:sz w:val="24"/>
                <w:szCs w:val="24"/>
                <w:lang w:val="ru-RU"/>
              </w:rPr>
              <w:t>шариков</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нанизывания</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цвету</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lastRenderedPageBreak/>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2.4.2.2.33.</w:t>
            </w:r>
          </w:p>
        </w:tc>
        <w:tc>
          <w:tcPr>
            <w:tcW w:w="5493" w:type="dxa"/>
          </w:tcPr>
          <w:p w:rsidR="0066496F" w:rsidRPr="003A51AC" w:rsidRDefault="0066496F" w:rsidP="0066496F">
            <w:pPr>
              <w:pStyle w:val="TableParagraph"/>
              <w:rPr>
                <w:sz w:val="24"/>
                <w:szCs w:val="24"/>
              </w:rPr>
            </w:pPr>
            <w:r w:rsidRPr="003A51AC">
              <w:rPr>
                <w:spacing w:val="-1"/>
                <w:sz w:val="24"/>
                <w:szCs w:val="24"/>
              </w:rPr>
              <w:t>Комплект</w:t>
            </w:r>
            <w:r w:rsidRPr="003A51AC">
              <w:rPr>
                <w:spacing w:val="-12"/>
                <w:sz w:val="24"/>
                <w:szCs w:val="24"/>
              </w:rPr>
              <w:t xml:space="preserve"> </w:t>
            </w:r>
            <w:r w:rsidRPr="003A51AC">
              <w:rPr>
                <w:sz w:val="24"/>
                <w:szCs w:val="24"/>
              </w:rPr>
              <w:t>конструкторов</w:t>
            </w:r>
            <w:r w:rsidRPr="003A51AC">
              <w:rPr>
                <w:spacing w:val="-12"/>
                <w:sz w:val="24"/>
                <w:szCs w:val="24"/>
              </w:rPr>
              <w:t xml:space="preserve"> </w:t>
            </w:r>
            <w:r w:rsidRPr="003A51AC">
              <w:rPr>
                <w:sz w:val="24"/>
                <w:szCs w:val="24"/>
              </w:rPr>
              <w:t>напольный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2.4.2.2.34.</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2.4.2.2.35.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мягких</w:t>
            </w:r>
            <w:r w:rsidRPr="003A51AC">
              <w:rPr>
                <w:spacing w:val="-5"/>
                <w:sz w:val="24"/>
                <w:szCs w:val="24"/>
                <w:lang w:val="ru-RU"/>
              </w:rPr>
              <w:t xml:space="preserve"> </w:t>
            </w:r>
            <w:r w:rsidRPr="003A51AC">
              <w:rPr>
                <w:sz w:val="24"/>
                <w:szCs w:val="24"/>
                <w:lang w:val="ru-RU"/>
              </w:rPr>
              <w:t>деталей</w:t>
            </w:r>
            <w:r w:rsidRPr="003A51AC">
              <w:rPr>
                <w:spacing w:val="-5"/>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2.4.2.2.37.</w:t>
            </w:r>
          </w:p>
        </w:tc>
        <w:tc>
          <w:tcPr>
            <w:tcW w:w="5493" w:type="dxa"/>
          </w:tcPr>
          <w:p w:rsidR="0066496F" w:rsidRPr="003A51AC" w:rsidRDefault="0066496F" w:rsidP="0066496F">
            <w:pPr>
              <w:pStyle w:val="TableParagraph"/>
              <w:tabs>
                <w:tab w:val="left" w:pos="1806"/>
                <w:tab w:val="left" w:pos="2221"/>
                <w:tab w:val="left" w:pos="3672"/>
                <w:tab w:val="left" w:pos="4774"/>
              </w:tabs>
              <w:spacing w:line="244"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2.4.2.2.38.</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2.4.2.2.39.</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2.4.2.2.42.</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2.4.2.2.44.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2.4.2.2.46.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2.4.2.2.47.</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2.4.2.2.48.</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2.4.2.2.49.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8"/>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2.4.2.2.50.</w:t>
            </w:r>
          </w:p>
        </w:tc>
        <w:tc>
          <w:tcPr>
            <w:tcW w:w="5493" w:type="dxa"/>
          </w:tcPr>
          <w:p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2.4.2.2.52.</w:t>
            </w:r>
          </w:p>
        </w:tc>
        <w:tc>
          <w:tcPr>
            <w:tcW w:w="5493" w:type="dxa"/>
          </w:tcPr>
          <w:p w:rsidR="0066496F" w:rsidRPr="003A51AC" w:rsidRDefault="0066496F" w:rsidP="0066496F">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2.4.2.2.53.</w:t>
            </w:r>
          </w:p>
        </w:tc>
        <w:tc>
          <w:tcPr>
            <w:tcW w:w="5493" w:type="dxa"/>
          </w:tcPr>
          <w:p w:rsidR="0066496F" w:rsidRPr="003A51AC" w:rsidRDefault="0066496F" w:rsidP="0066496F">
            <w:pPr>
              <w:pStyle w:val="TableParagraph"/>
              <w:tabs>
                <w:tab w:val="left" w:pos="1436"/>
                <w:tab w:val="left" w:pos="1475"/>
                <w:tab w:val="left" w:pos="2710"/>
                <w:tab w:val="left" w:pos="3164"/>
                <w:tab w:val="left" w:pos="3284"/>
                <w:tab w:val="left" w:pos="3738"/>
                <w:tab w:val="left" w:pos="4361"/>
              </w:tabs>
              <w:spacing w:line="276" w:lineRule="auto"/>
              <w:ind w:right="95"/>
              <w:rPr>
                <w:sz w:val="24"/>
                <w:szCs w:val="24"/>
                <w:lang w:val="ru-RU"/>
              </w:rPr>
            </w:pPr>
            <w:r w:rsidRPr="003A51AC">
              <w:rPr>
                <w:sz w:val="24"/>
                <w:szCs w:val="24"/>
                <w:lang w:val="ru-RU"/>
              </w:rPr>
              <w:t>Магнитные</w:t>
            </w:r>
            <w:r w:rsidRPr="003A51AC">
              <w:rPr>
                <w:sz w:val="24"/>
                <w:szCs w:val="24"/>
                <w:lang w:val="ru-RU"/>
              </w:rPr>
              <w:tab/>
              <w:t>лабиринты</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t>зрительно-</w:t>
            </w:r>
            <w:r w:rsidRPr="003A51AC">
              <w:rPr>
                <w:spacing w:val="-52"/>
                <w:sz w:val="24"/>
                <w:szCs w:val="24"/>
                <w:lang w:val="ru-RU"/>
              </w:rPr>
              <w:t xml:space="preserve"> </w:t>
            </w:r>
            <w:r w:rsidRPr="003A51AC">
              <w:rPr>
                <w:sz w:val="24"/>
                <w:szCs w:val="24"/>
                <w:lang w:val="ru-RU"/>
              </w:rPr>
              <w:t>моторной</w:t>
            </w:r>
            <w:r w:rsidRPr="003A51AC">
              <w:rPr>
                <w:sz w:val="24"/>
                <w:szCs w:val="24"/>
                <w:lang w:val="ru-RU"/>
              </w:rPr>
              <w:tab/>
            </w:r>
            <w:r w:rsidRPr="003A51AC">
              <w:rPr>
                <w:sz w:val="24"/>
                <w:szCs w:val="24"/>
                <w:lang w:val="ru-RU"/>
              </w:rPr>
              <w:tab/>
            </w:r>
            <w:r w:rsidRPr="003A51AC">
              <w:rPr>
                <w:spacing w:val="-1"/>
                <w:sz w:val="24"/>
                <w:szCs w:val="24"/>
                <w:lang w:val="ru-RU"/>
              </w:rPr>
              <w:t>координации</w:t>
            </w:r>
            <w:r w:rsidRPr="003A51AC">
              <w:rPr>
                <w:spacing w:val="-1"/>
                <w:sz w:val="24"/>
                <w:szCs w:val="24"/>
                <w:lang w:val="ru-RU"/>
              </w:rPr>
              <w:tab/>
            </w:r>
            <w:r w:rsidRPr="003A51AC">
              <w:rPr>
                <w:sz w:val="24"/>
                <w:szCs w:val="24"/>
                <w:lang w:val="ru-RU"/>
              </w:rPr>
              <w:t>и</w:t>
            </w:r>
            <w:r w:rsidRPr="003A51AC">
              <w:rPr>
                <w:sz w:val="24"/>
                <w:szCs w:val="24"/>
                <w:lang w:val="ru-RU"/>
              </w:rPr>
              <w:tab/>
            </w:r>
            <w:r w:rsidRPr="003A51AC">
              <w:rPr>
                <w:sz w:val="24"/>
                <w:szCs w:val="24"/>
                <w:lang w:val="ru-RU"/>
              </w:rPr>
              <w:tab/>
              <w:t>межполушарного</w:t>
            </w:r>
          </w:p>
          <w:p w:rsidR="0066496F" w:rsidRPr="003A51AC" w:rsidRDefault="0066496F" w:rsidP="0066496F">
            <w:pPr>
              <w:pStyle w:val="TableParagraph"/>
              <w:spacing w:line="252" w:lineRule="exact"/>
              <w:rPr>
                <w:sz w:val="24"/>
                <w:szCs w:val="24"/>
              </w:rPr>
            </w:pPr>
            <w:r w:rsidRPr="003A51AC">
              <w:rPr>
                <w:sz w:val="24"/>
                <w:szCs w:val="24"/>
              </w:rPr>
              <w:t>взаимодействия</w:t>
            </w:r>
            <w:r w:rsidRPr="003A51AC">
              <w:rPr>
                <w:spacing w:val="-4"/>
                <w:sz w:val="24"/>
                <w:szCs w:val="24"/>
              </w:rPr>
              <w:t xml:space="preserve"> </w:t>
            </w:r>
            <w:r w:rsidRPr="003A51AC">
              <w:rPr>
                <w:sz w:val="24"/>
                <w:szCs w:val="24"/>
              </w:rPr>
              <w:t>–</w:t>
            </w:r>
            <w:r w:rsidRPr="003A51AC">
              <w:rPr>
                <w:spacing w:val="-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2.4.2.2.54.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Матрешка</w:t>
            </w:r>
            <w:r w:rsidRPr="003A51AC">
              <w:rPr>
                <w:spacing w:val="-11"/>
                <w:sz w:val="24"/>
                <w:szCs w:val="24"/>
              </w:rPr>
              <w:t xml:space="preserve"> </w:t>
            </w:r>
            <w:r w:rsidRPr="003A51AC">
              <w:rPr>
                <w:sz w:val="24"/>
                <w:szCs w:val="24"/>
              </w:rPr>
              <w:t>семикукольная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2.4.2.2.55.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2.4.2.2.56.</w:t>
            </w:r>
          </w:p>
        </w:tc>
        <w:tc>
          <w:tcPr>
            <w:tcW w:w="5493" w:type="dxa"/>
          </w:tcPr>
          <w:p w:rsidR="0066496F" w:rsidRPr="003A51AC" w:rsidRDefault="0066496F" w:rsidP="0066496F">
            <w:pPr>
              <w:pStyle w:val="TableParagraph"/>
              <w:tabs>
                <w:tab w:val="left" w:pos="1118"/>
                <w:tab w:val="left" w:pos="1420"/>
                <w:tab w:val="left" w:pos="3361"/>
                <w:tab w:val="left" w:pos="4393"/>
              </w:tabs>
              <w:spacing w:line="246" w:lineRule="exact"/>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2.4.2.2.57.</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2.4.2.2.58.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66496F" w:rsidRPr="003A51AC" w:rsidRDefault="0066496F" w:rsidP="0066496F">
            <w:pPr>
              <w:pStyle w:val="TableParagraph"/>
              <w:spacing w:before="37"/>
              <w:rPr>
                <w:sz w:val="24"/>
                <w:szCs w:val="24"/>
              </w:rPr>
            </w:pPr>
            <w:r w:rsidRPr="003A51AC">
              <w:rPr>
                <w:sz w:val="24"/>
                <w:szCs w:val="24"/>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2.4.2.2.60.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Мягкая</w:t>
            </w:r>
            <w:r w:rsidRPr="003A51AC">
              <w:rPr>
                <w:spacing w:val="-7"/>
                <w:sz w:val="24"/>
                <w:szCs w:val="24"/>
                <w:lang w:val="ru-RU"/>
              </w:rPr>
              <w:t xml:space="preserve"> </w:t>
            </w:r>
            <w:r w:rsidRPr="003A51AC">
              <w:rPr>
                <w:sz w:val="24"/>
                <w:szCs w:val="24"/>
                <w:lang w:val="ru-RU"/>
              </w:rPr>
              <w:t>дидактическая</w:t>
            </w:r>
            <w:r w:rsidRPr="003A51AC">
              <w:rPr>
                <w:spacing w:val="-6"/>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(крупная</w:t>
            </w:r>
            <w:r w:rsidRPr="003A51AC">
              <w:rPr>
                <w:spacing w:val="-6"/>
                <w:sz w:val="24"/>
                <w:szCs w:val="24"/>
                <w:lang w:val="ru-RU"/>
              </w:rPr>
              <w:t xml:space="preserve"> </w:t>
            </w:r>
            <w:r w:rsidRPr="003A51AC">
              <w:rPr>
                <w:sz w:val="24"/>
                <w:szCs w:val="24"/>
                <w:lang w:val="ru-RU"/>
              </w:rPr>
              <w:t>напольная)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2.4.2.2.61.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2.4.2.2.62.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2.4.2.2.63.</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2.4.2.2.64.</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2.4.2.2.65.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2.4.2.2.66.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5"/>
                <w:sz w:val="24"/>
                <w:szCs w:val="24"/>
                <w:lang w:val="ru-RU"/>
              </w:rPr>
              <w:t xml:space="preserve"> </w:t>
            </w:r>
            <w:r w:rsidRPr="003A51AC">
              <w:rPr>
                <w:sz w:val="24"/>
                <w:szCs w:val="24"/>
                <w:lang w:val="ru-RU"/>
              </w:rPr>
              <w:t>завинчивания</w:t>
            </w:r>
            <w:r w:rsidRPr="003A51AC">
              <w:rPr>
                <w:spacing w:val="56"/>
                <w:sz w:val="24"/>
                <w:szCs w:val="24"/>
                <w:lang w:val="ru-RU"/>
              </w:rPr>
              <w:t xml:space="preserve"> </w:t>
            </w:r>
            <w:r w:rsidRPr="003A51AC">
              <w:rPr>
                <w:sz w:val="24"/>
                <w:szCs w:val="24"/>
                <w:lang w:val="ru-RU"/>
              </w:rPr>
              <w:t>из</w:t>
            </w:r>
            <w:r w:rsidRPr="003A51AC">
              <w:rPr>
                <w:spacing w:val="55"/>
                <w:sz w:val="24"/>
                <w:szCs w:val="24"/>
                <w:lang w:val="ru-RU"/>
              </w:rPr>
              <w:t xml:space="preserve"> </w:t>
            </w:r>
            <w:r w:rsidRPr="003A51AC">
              <w:rPr>
                <w:sz w:val="24"/>
                <w:szCs w:val="24"/>
                <w:lang w:val="ru-RU"/>
              </w:rPr>
              <w:t>элементов</w:t>
            </w:r>
            <w:r w:rsidRPr="003A51AC">
              <w:rPr>
                <w:spacing w:val="55"/>
                <w:sz w:val="24"/>
                <w:szCs w:val="24"/>
                <w:lang w:val="ru-RU"/>
              </w:rPr>
              <w:t xml:space="preserve"> </w:t>
            </w:r>
            <w:r w:rsidRPr="003A51AC">
              <w:rPr>
                <w:sz w:val="24"/>
                <w:szCs w:val="24"/>
                <w:lang w:val="ru-RU"/>
              </w:rPr>
              <w:t>разных</w:t>
            </w:r>
            <w:r w:rsidRPr="003A51AC">
              <w:rPr>
                <w:spacing w:val="55"/>
                <w:sz w:val="24"/>
                <w:szCs w:val="24"/>
                <w:lang w:val="ru-RU"/>
              </w:rPr>
              <w:t xml:space="preserve"> </w:t>
            </w:r>
            <w:r w:rsidRPr="003A51AC">
              <w:rPr>
                <w:sz w:val="24"/>
                <w:szCs w:val="24"/>
                <w:lang w:val="ru-RU"/>
              </w:rPr>
              <w:t>форм,</w:t>
            </w:r>
          </w:p>
          <w:p w:rsidR="0066496F" w:rsidRPr="003A51AC" w:rsidRDefault="0066496F" w:rsidP="0066496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2.4.2.2.67.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2.4.2.2.69.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52"/>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spacing w:line="251" w:lineRule="exact"/>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359" w:right="348"/>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2.4.2.2.70.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2.4.2.2.71.</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ёмкостей</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крышками</w:t>
            </w:r>
            <w:r w:rsidRPr="003A51AC">
              <w:rPr>
                <w:spacing w:val="-4"/>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2.4.2.2.72.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2.4.2.2.73.</w:t>
            </w:r>
          </w:p>
        </w:tc>
        <w:tc>
          <w:tcPr>
            <w:tcW w:w="5493" w:type="dxa"/>
          </w:tcPr>
          <w:p w:rsidR="0066496F" w:rsidRPr="003A51AC" w:rsidRDefault="0066496F"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1"/>
                <w:sz w:val="24"/>
                <w:szCs w:val="24"/>
                <w:lang w:val="ru-RU"/>
              </w:rPr>
              <w:t xml:space="preserve"> </w:t>
            </w:r>
            <w:r w:rsidRPr="003A51AC">
              <w:rPr>
                <w:sz w:val="24"/>
                <w:szCs w:val="24"/>
                <w:lang w:val="ru-RU"/>
              </w:rPr>
              <w:t>повторяющихся</w:t>
            </w:r>
          </w:p>
          <w:p w:rsidR="0066496F" w:rsidRPr="003A51AC" w:rsidRDefault="0066496F" w:rsidP="0066496F">
            <w:pPr>
              <w:pStyle w:val="TableParagraph"/>
              <w:spacing w:before="2" w:line="290" w:lineRule="atLeast"/>
              <w:rPr>
                <w:sz w:val="24"/>
                <w:szCs w:val="24"/>
                <w:lang w:val="ru-RU"/>
              </w:rPr>
            </w:pP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сравнения</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русских</w:t>
            </w:r>
            <w:r w:rsidRPr="003A51AC">
              <w:rPr>
                <w:spacing w:val="-6"/>
                <w:sz w:val="24"/>
                <w:szCs w:val="24"/>
                <w:lang w:val="ru-RU"/>
              </w:rPr>
              <w:t xml:space="preserve"> </w:t>
            </w:r>
            <w:r w:rsidRPr="003A51AC">
              <w:rPr>
                <w:sz w:val="24"/>
                <w:szCs w:val="24"/>
                <w:lang w:val="ru-RU"/>
              </w:rPr>
              <w:t>шумовых</w:t>
            </w:r>
            <w:r w:rsidRPr="003A51AC">
              <w:rPr>
                <w:spacing w:val="-3"/>
                <w:sz w:val="24"/>
                <w:szCs w:val="24"/>
                <w:lang w:val="ru-RU"/>
              </w:rPr>
              <w:t xml:space="preserve"> </w:t>
            </w:r>
            <w:r w:rsidRPr="003A51AC">
              <w:rPr>
                <w:sz w:val="24"/>
                <w:szCs w:val="24"/>
                <w:lang w:val="ru-RU"/>
              </w:rPr>
              <w:t>инструментов</w:t>
            </w:r>
            <w:r w:rsidRPr="003A51AC">
              <w:rPr>
                <w:spacing w:val="-4"/>
                <w:sz w:val="24"/>
                <w:szCs w:val="24"/>
                <w:lang w:val="ru-RU"/>
              </w:rPr>
              <w:t xml:space="preserve"> </w:t>
            </w:r>
            <w:r w:rsidRPr="003A51AC">
              <w:rPr>
                <w:sz w:val="24"/>
                <w:szCs w:val="24"/>
                <w:lang w:val="ru-RU"/>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2.4.2.2.76.</w:t>
            </w:r>
          </w:p>
        </w:tc>
        <w:tc>
          <w:tcPr>
            <w:tcW w:w="5493" w:type="dxa"/>
          </w:tcPr>
          <w:p w:rsidR="0066496F" w:rsidRPr="003A51AC" w:rsidRDefault="0066496F" w:rsidP="0066496F">
            <w:pPr>
              <w:pStyle w:val="TableParagraph"/>
              <w:tabs>
                <w:tab w:val="left" w:pos="1069"/>
                <w:tab w:val="left" w:pos="2747"/>
                <w:tab w:val="left" w:pos="3443"/>
                <w:tab w:val="left" w:pos="4858"/>
              </w:tabs>
              <w:spacing w:line="246" w:lineRule="exact"/>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2.4.2.2.79.</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2.4.2.2.80.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p>
          <w:p w:rsidR="0066496F" w:rsidRPr="003A51AC" w:rsidRDefault="0066496F" w:rsidP="0066496F">
            <w:pPr>
              <w:pStyle w:val="TableParagraph"/>
              <w:spacing w:before="37"/>
              <w:rPr>
                <w:sz w:val="24"/>
                <w:szCs w:val="24"/>
              </w:rPr>
            </w:pPr>
            <w:r w:rsidRPr="003A51AC">
              <w:rPr>
                <w:sz w:val="24"/>
                <w:szCs w:val="24"/>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2.4.2.2.82.</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2.4.2.2.85.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для</w:t>
            </w:r>
            <w:r w:rsidRPr="003A51AC">
              <w:rPr>
                <w:spacing w:val="-2"/>
                <w:sz w:val="24"/>
                <w:szCs w:val="24"/>
              </w:rPr>
              <w:t xml:space="preserve"> </w:t>
            </w:r>
            <w:r w:rsidRPr="003A51AC">
              <w:rPr>
                <w:sz w:val="24"/>
                <w:szCs w:val="24"/>
              </w:rPr>
              <w:t>упражнений</w:t>
            </w:r>
            <w:r w:rsidRPr="003A51AC">
              <w:rPr>
                <w:spacing w:val="-2"/>
                <w:sz w:val="24"/>
                <w:szCs w:val="24"/>
              </w:rPr>
              <w:t xml:space="preserve"> </w:t>
            </w:r>
            <w:r w:rsidRPr="003A51AC">
              <w:rPr>
                <w:sz w:val="24"/>
                <w:szCs w:val="24"/>
              </w:rPr>
              <w:t>на</w:t>
            </w:r>
            <w:r w:rsidRPr="003A51AC">
              <w:rPr>
                <w:spacing w:val="-4"/>
                <w:sz w:val="24"/>
                <w:szCs w:val="24"/>
              </w:rPr>
              <w:t xml:space="preserve"> </w:t>
            </w:r>
            <w:r w:rsidRPr="003A51AC">
              <w:rPr>
                <w:sz w:val="24"/>
                <w:szCs w:val="24"/>
              </w:rPr>
              <w:t>балансировку</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2.4.2.2.89.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парных</w:t>
            </w:r>
            <w:r w:rsidRPr="003A51AC">
              <w:rPr>
                <w:spacing w:val="52"/>
                <w:sz w:val="24"/>
                <w:szCs w:val="24"/>
                <w:lang w:val="ru-RU"/>
              </w:rPr>
              <w:t xml:space="preserve"> </w:t>
            </w:r>
            <w:r w:rsidRPr="003A51AC">
              <w:rPr>
                <w:sz w:val="24"/>
                <w:szCs w:val="24"/>
                <w:lang w:val="ru-RU"/>
              </w:rPr>
              <w:t>картинок</w:t>
            </w:r>
            <w:r w:rsidRPr="003A51AC">
              <w:rPr>
                <w:spacing w:val="51"/>
                <w:sz w:val="24"/>
                <w:szCs w:val="24"/>
                <w:lang w:val="ru-RU"/>
              </w:rPr>
              <w:t xml:space="preserve"> </w:t>
            </w:r>
            <w:r w:rsidRPr="003A51AC">
              <w:rPr>
                <w:sz w:val="24"/>
                <w:szCs w:val="24"/>
                <w:lang w:val="ru-RU"/>
              </w:rPr>
              <w:t>(предметные)</w:t>
            </w:r>
            <w:r w:rsidRPr="003A51AC">
              <w:rPr>
                <w:spacing w:val="55"/>
                <w:sz w:val="24"/>
                <w:szCs w:val="24"/>
                <w:lang w:val="ru-RU"/>
              </w:rPr>
              <w:t xml:space="preserve"> </w:t>
            </w:r>
            <w:r w:rsidRPr="003A51AC">
              <w:rPr>
                <w:sz w:val="24"/>
                <w:szCs w:val="24"/>
                <w:lang w:val="ru-RU"/>
              </w:rPr>
              <w:t>для</w:t>
            </w:r>
            <w:r w:rsidRPr="003A51AC">
              <w:rPr>
                <w:spacing w:val="53"/>
                <w:sz w:val="24"/>
                <w:szCs w:val="24"/>
                <w:lang w:val="ru-RU"/>
              </w:rPr>
              <w:t xml:space="preserve"> </w:t>
            </w:r>
            <w:r w:rsidRPr="003A51AC">
              <w:rPr>
                <w:sz w:val="24"/>
                <w:szCs w:val="24"/>
                <w:lang w:val="ru-RU"/>
              </w:rPr>
              <w:t>сравнения</w:t>
            </w:r>
          </w:p>
          <w:p w:rsidR="0066496F" w:rsidRPr="003A51AC" w:rsidRDefault="0066496F" w:rsidP="0066496F">
            <w:pPr>
              <w:pStyle w:val="TableParagraph"/>
              <w:spacing w:before="37"/>
              <w:rPr>
                <w:sz w:val="24"/>
                <w:szCs w:val="24"/>
              </w:rPr>
            </w:pPr>
            <w:r w:rsidRPr="003A51AC">
              <w:rPr>
                <w:sz w:val="24"/>
                <w:szCs w:val="24"/>
              </w:rPr>
              <w:t>различной</w:t>
            </w:r>
            <w:r w:rsidRPr="003A51AC">
              <w:rPr>
                <w:spacing w:val="-5"/>
                <w:sz w:val="24"/>
                <w:szCs w:val="24"/>
              </w:rPr>
              <w:t xml:space="preserve"> </w:t>
            </w:r>
            <w:r w:rsidRPr="003A51AC">
              <w:rPr>
                <w:sz w:val="24"/>
                <w:szCs w:val="24"/>
              </w:rPr>
              <w:t>тематики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2.4.2.2.90.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2.4.2.2.92.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2.4.2.2.94.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359" w:right="348"/>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2.4.2.2.96.</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2.4.2.2.97.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2.4.2.2.99.</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22"/>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для</w:t>
            </w:r>
            <w:r w:rsidRPr="003A51AC">
              <w:rPr>
                <w:spacing w:val="45"/>
                <w:sz w:val="24"/>
                <w:szCs w:val="24"/>
                <w:lang w:val="ru-RU"/>
              </w:rPr>
              <w:t xml:space="preserve"> </w:t>
            </w:r>
            <w:r w:rsidRPr="003A51AC">
              <w:rPr>
                <w:sz w:val="24"/>
                <w:szCs w:val="24"/>
                <w:lang w:val="ru-RU"/>
              </w:rPr>
              <w:t>развития</w:t>
            </w:r>
            <w:r w:rsidRPr="003A51AC">
              <w:rPr>
                <w:spacing w:val="99"/>
                <w:sz w:val="24"/>
                <w:szCs w:val="24"/>
                <w:lang w:val="ru-RU"/>
              </w:rPr>
              <w:t xml:space="preserve"> </w:t>
            </w:r>
            <w:r w:rsidRPr="003A51AC">
              <w:rPr>
                <w:sz w:val="24"/>
                <w:szCs w:val="24"/>
                <w:lang w:val="ru-RU"/>
              </w:rPr>
              <w:t>основных</w:t>
            </w:r>
          </w:p>
          <w:p w:rsidR="0066496F" w:rsidRPr="003A51AC" w:rsidRDefault="0066496F" w:rsidP="0066496F">
            <w:pPr>
              <w:pStyle w:val="TableParagraph"/>
              <w:spacing w:before="37"/>
              <w:rPr>
                <w:sz w:val="24"/>
                <w:szCs w:val="24"/>
              </w:rPr>
            </w:pPr>
            <w:r w:rsidRPr="003A51AC">
              <w:rPr>
                <w:sz w:val="24"/>
                <w:szCs w:val="24"/>
              </w:rPr>
              <w:t>движений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балансировки</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2.4.2.2.101.</w:t>
            </w:r>
          </w:p>
        </w:tc>
        <w:tc>
          <w:tcPr>
            <w:tcW w:w="5493" w:type="dxa"/>
          </w:tcPr>
          <w:p w:rsidR="0066496F" w:rsidRPr="003A51AC" w:rsidRDefault="0066496F" w:rsidP="0066496F">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66496F" w:rsidRPr="003A51AC" w:rsidRDefault="0066496F" w:rsidP="0066496F">
            <w:pPr>
              <w:pStyle w:val="TableParagraph"/>
              <w:spacing w:before="40"/>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мальчиков</w:t>
            </w:r>
            <w:r w:rsidRPr="003A51AC">
              <w:rPr>
                <w:spacing w:val="-1"/>
                <w:sz w:val="24"/>
                <w:szCs w:val="24"/>
                <w:lang w:val="ru-RU"/>
              </w:rPr>
              <w:t xml:space="preserve"> </w:t>
            </w:r>
            <w:r w:rsidRPr="003A51AC">
              <w:rPr>
                <w:sz w:val="24"/>
                <w:szCs w:val="24"/>
                <w:lang w:val="ru-RU"/>
              </w:rPr>
              <w:t>– 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продуктов,</w:t>
            </w:r>
            <w:r w:rsidRPr="003A51AC">
              <w:rPr>
                <w:spacing w:val="-1"/>
                <w:sz w:val="24"/>
                <w:szCs w:val="24"/>
                <w:lang w:val="ru-RU"/>
              </w:rPr>
              <w:t xml:space="preserve"> </w:t>
            </w:r>
            <w:r w:rsidRPr="003A51AC">
              <w:rPr>
                <w:sz w:val="24"/>
                <w:szCs w:val="24"/>
                <w:lang w:val="ru-RU"/>
              </w:rPr>
              <w:t>хлеба, выпечки для</w:t>
            </w:r>
            <w:r w:rsidRPr="003A51AC">
              <w:rPr>
                <w:spacing w:val="-1"/>
                <w:sz w:val="24"/>
                <w:szCs w:val="24"/>
                <w:lang w:val="ru-RU"/>
              </w:rPr>
              <w:t xml:space="preserve"> </w:t>
            </w:r>
            <w:r w:rsidRPr="003A51AC">
              <w:rPr>
                <w:sz w:val="24"/>
                <w:szCs w:val="24"/>
                <w:lang w:val="ru-RU"/>
              </w:rPr>
              <w:t>сюжетных</w:t>
            </w:r>
            <w:r w:rsidRPr="003A51AC">
              <w:rPr>
                <w:spacing w:val="-4"/>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2.4.2.2.103.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2.4.2.2.104.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2.4.2.2.105.</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40"/>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2.4.2.2.106.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w:t>
            </w:r>
            <w:r w:rsidRPr="003A51AC">
              <w:rPr>
                <w:spacing w:val="-2"/>
                <w:sz w:val="24"/>
                <w:szCs w:val="24"/>
                <w:lang w:val="ru-RU"/>
              </w:rPr>
              <w:t xml:space="preserve"> </w:t>
            </w:r>
            <w:r w:rsidRPr="003A51AC">
              <w:rPr>
                <w:sz w:val="24"/>
                <w:szCs w:val="24"/>
                <w:lang w:val="ru-RU"/>
              </w:rPr>
              <w:t>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Настольно-печатные</w:t>
            </w:r>
            <w:r w:rsidRPr="003A51AC">
              <w:rPr>
                <w:spacing w:val="47"/>
                <w:sz w:val="24"/>
                <w:szCs w:val="24"/>
                <w:lang w:val="ru-RU"/>
              </w:rPr>
              <w:t xml:space="preserve"> </w:t>
            </w:r>
            <w:r w:rsidRPr="003A51AC">
              <w:rPr>
                <w:sz w:val="24"/>
                <w:szCs w:val="24"/>
                <w:lang w:val="ru-RU"/>
              </w:rPr>
              <w:t>игры</w:t>
            </w:r>
            <w:r w:rsidRPr="003A51AC">
              <w:rPr>
                <w:spacing w:val="48"/>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детей</w:t>
            </w:r>
            <w:r w:rsidRPr="003A51AC">
              <w:rPr>
                <w:spacing w:val="47"/>
                <w:sz w:val="24"/>
                <w:szCs w:val="24"/>
                <w:lang w:val="ru-RU"/>
              </w:rPr>
              <w:t xml:space="preserve"> </w:t>
            </w:r>
            <w:r w:rsidRPr="003A51AC">
              <w:rPr>
                <w:sz w:val="24"/>
                <w:szCs w:val="24"/>
                <w:lang w:val="ru-RU"/>
              </w:rPr>
              <w:t>второй</w:t>
            </w:r>
            <w:r w:rsidRPr="003A51AC">
              <w:rPr>
                <w:spacing w:val="46"/>
                <w:sz w:val="24"/>
                <w:szCs w:val="24"/>
                <w:lang w:val="ru-RU"/>
              </w:rPr>
              <w:t xml:space="preserve"> </w:t>
            </w:r>
            <w:r w:rsidRPr="003A51AC">
              <w:rPr>
                <w:sz w:val="24"/>
                <w:szCs w:val="24"/>
                <w:lang w:val="ru-RU"/>
              </w:rPr>
              <w:t>младшей</w:t>
            </w:r>
          </w:p>
          <w:p w:rsidR="0066496F" w:rsidRPr="003A51AC" w:rsidRDefault="0066496F" w:rsidP="0066496F">
            <w:pPr>
              <w:pStyle w:val="TableParagraph"/>
              <w:spacing w:before="40"/>
              <w:rPr>
                <w:sz w:val="24"/>
                <w:szCs w:val="24"/>
              </w:rPr>
            </w:pPr>
            <w:r w:rsidRPr="003A51AC">
              <w:rPr>
                <w:sz w:val="24"/>
                <w:szCs w:val="24"/>
              </w:rPr>
              <w:t>группы</w:t>
            </w:r>
            <w:r w:rsidRPr="003A51AC">
              <w:rPr>
                <w:spacing w:val="-8"/>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2.4.2.2.108.</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2.4.2.2.109.</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2.4.2.2.112.</w:t>
            </w:r>
          </w:p>
        </w:tc>
        <w:tc>
          <w:tcPr>
            <w:tcW w:w="5493" w:type="dxa"/>
          </w:tcPr>
          <w:p w:rsidR="0066496F" w:rsidRPr="003A51AC" w:rsidRDefault="0066496F" w:rsidP="0066496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2.4.2.2.114.</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Разрезные</w:t>
            </w:r>
            <w:r w:rsidRPr="003A51AC">
              <w:rPr>
                <w:spacing w:val="25"/>
                <w:sz w:val="24"/>
                <w:szCs w:val="24"/>
                <w:lang w:val="ru-RU"/>
              </w:rPr>
              <w:t xml:space="preserve"> </w:t>
            </w:r>
            <w:r w:rsidRPr="003A51AC">
              <w:rPr>
                <w:sz w:val="24"/>
                <w:szCs w:val="24"/>
                <w:lang w:val="ru-RU"/>
              </w:rPr>
              <w:t>картинки,</w:t>
            </w:r>
            <w:r w:rsidRPr="003A51AC">
              <w:rPr>
                <w:spacing w:val="82"/>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различное</w:t>
            </w:r>
            <w:r w:rsidRPr="003A51AC">
              <w:rPr>
                <w:spacing w:val="28"/>
                <w:sz w:val="24"/>
                <w:szCs w:val="24"/>
                <w:lang w:val="ru-RU"/>
              </w:rPr>
              <w:t xml:space="preserve"> </w:t>
            </w:r>
            <w:r w:rsidRPr="003A51AC">
              <w:rPr>
                <w:sz w:val="24"/>
                <w:szCs w:val="24"/>
                <w:lang w:val="ru-RU"/>
              </w:rPr>
              <w:t>количество</w:t>
            </w:r>
            <w:r w:rsidRPr="003A51AC">
              <w:rPr>
                <w:spacing w:val="27"/>
                <w:sz w:val="24"/>
                <w:szCs w:val="24"/>
                <w:lang w:val="ru-RU"/>
              </w:rPr>
              <w:t xml:space="preserve"> </w:t>
            </w:r>
            <w:r w:rsidRPr="003A51AC">
              <w:rPr>
                <w:sz w:val="24"/>
                <w:szCs w:val="24"/>
                <w:lang w:val="ru-RU"/>
              </w:rPr>
              <w:t>частей</w:t>
            </w:r>
          </w:p>
          <w:p w:rsidR="0066496F" w:rsidRPr="003A51AC" w:rsidRDefault="0066496F" w:rsidP="0066496F">
            <w:pPr>
              <w:pStyle w:val="TableParagraph"/>
              <w:spacing w:before="37"/>
              <w:rPr>
                <w:sz w:val="24"/>
                <w:szCs w:val="24"/>
              </w:rPr>
            </w:pPr>
            <w:r w:rsidRPr="003A51AC">
              <w:rPr>
                <w:sz w:val="24"/>
                <w:szCs w:val="24"/>
              </w:rPr>
              <w:lastRenderedPageBreak/>
              <w:t>по</w:t>
            </w:r>
            <w:r w:rsidRPr="003A51AC">
              <w:rPr>
                <w:spacing w:val="-5"/>
                <w:sz w:val="24"/>
                <w:szCs w:val="24"/>
              </w:rPr>
              <w:t xml:space="preserve"> </w:t>
            </w:r>
            <w:r w:rsidRPr="003A51AC">
              <w:rPr>
                <w:sz w:val="24"/>
                <w:szCs w:val="24"/>
              </w:rPr>
              <w:t>прямой</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lastRenderedPageBreak/>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2.4.2.2.116.</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Рамки-вкладыши</w:t>
            </w:r>
            <w:r w:rsidRPr="003A51AC">
              <w:rPr>
                <w:spacing w:val="30"/>
                <w:sz w:val="24"/>
                <w:szCs w:val="24"/>
                <w:lang w:val="ru-RU"/>
              </w:rPr>
              <w:t xml:space="preserve"> </w:t>
            </w:r>
            <w:r w:rsidRPr="003A51AC">
              <w:rPr>
                <w:sz w:val="24"/>
                <w:szCs w:val="24"/>
                <w:lang w:val="ru-RU"/>
              </w:rPr>
              <w:t>с</w:t>
            </w:r>
            <w:r w:rsidRPr="003A51AC">
              <w:rPr>
                <w:spacing w:val="32"/>
                <w:sz w:val="24"/>
                <w:szCs w:val="24"/>
                <w:lang w:val="ru-RU"/>
              </w:rPr>
              <w:t xml:space="preserve"> </w:t>
            </w:r>
            <w:r w:rsidRPr="003A51AC">
              <w:rPr>
                <w:sz w:val="24"/>
                <w:szCs w:val="24"/>
                <w:lang w:val="ru-RU"/>
              </w:rPr>
              <w:t>различными</w:t>
            </w:r>
            <w:r w:rsidRPr="003A51AC">
              <w:rPr>
                <w:spacing w:val="30"/>
                <w:sz w:val="24"/>
                <w:szCs w:val="24"/>
                <w:lang w:val="ru-RU"/>
              </w:rPr>
              <w:t xml:space="preserve"> </w:t>
            </w:r>
            <w:r w:rsidRPr="003A51AC">
              <w:rPr>
                <w:sz w:val="24"/>
                <w:szCs w:val="24"/>
                <w:lang w:val="ru-RU"/>
              </w:rPr>
              <w:t>формами,</w:t>
            </w:r>
            <w:r w:rsidRPr="003A51AC">
              <w:rPr>
                <w:spacing w:val="31"/>
                <w:sz w:val="24"/>
                <w:szCs w:val="24"/>
                <w:lang w:val="ru-RU"/>
              </w:rPr>
              <w:t xml:space="preserve"> </w:t>
            </w:r>
            <w:r w:rsidRPr="003A51AC">
              <w:rPr>
                <w:sz w:val="24"/>
                <w:szCs w:val="24"/>
                <w:lang w:val="ru-RU"/>
              </w:rPr>
              <w:t>разными</w:t>
            </w:r>
            <w:r w:rsidRPr="003A51AC">
              <w:rPr>
                <w:spacing w:val="30"/>
                <w:sz w:val="24"/>
                <w:szCs w:val="24"/>
                <w:lang w:val="ru-RU"/>
              </w:rPr>
              <w:t xml:space="preserve"> </w:t>
            </w:r>
            <w:r w:rsidRPr="003A51AC">
              <w:rPr>
                <w:sz w:val="24"/>
                <w:szCs w:val="24"/>
                <w:lang w:val="ru-RU"/>
              </w:rPr>
              <w:t>по</w:t>
            </w:r>
          </w:p>
          <w:p w:rsidR="0066496F" w:rsidRPr="003A51AC" w:rsidRDefault="0066496F" w:rsidP="0066496F">
            <w:pPr>
              <w:pStyle w:val="TableParagraph"/>
              <w:spacing w:before="37"/>
              <w:rPr>
                <w:sz w:val="24"/>
                <w:szCs w:val="24"/>
              </w:rPr>
            </w:pPr>
            <w:r w:rsidRPr="003A51AC">
              <w:rPr>
                <w:sz w:val="24"/>
                <w:szCs w:val="24"/>
              </w:rPr>
              <w:t>величине,</w:t>
            </w:r>
            <w:r w:rsidRPr="003A51AC">
              <w:rPr>
                <w:spacing w:val="40"/>
                <w:sz w:val="24"/>
                <w:szCs w:val="24"/>
              </w:rPr>
              <w:t xml:space="preserve"> </w:t>
            </w:r>
            <w:r w:rsidRPr="003A51AC">
              <w:rPr>
                <w:sz w:val="24"/>
                <w:szCs w:val="24"/>
              </w:rPr>
              <w:t>различных</w:t>
            </w:r>
            <w:r w:rsidRPr="003A51AC">
              <w:rPr>
                <w:spacing w:val="-5"/>
                <w:sz w:val="24"/>
                <w:szCs w:val="24"/>
              </w:rPr>
              <w:t xml:space="preserve"> </w:t>
            </w:r>
            <w:r w:rsidRPr="003A51AC">
              <w:rPr>
                <w:sz w:val="24"/>
                <w:szCs w:val="24"/>
              </w:rPr>
              <w:t>цветов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2.4.2.2.119.</w:t>
            </w:r>
          </w:p>
        </w:tc>
        <w:tc>
          <w:tcPr>
            <w:tcW w:w="5493" w:type="dxa"/>
          </w:tcPr>
          <w:p w:rsidR="0066496F" w:rsidRPr="003A51AC" w:rsidRDefault="0066496F" w:rsidP="0066496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2.4.2.2.120.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1006" w:type="dxa"/>
          </w:tcPr>
          <w:p w:rsidR="0066496F" w:rsidRPr="003A51AC" w:rsidRDefault="0066496F" w:rsidP="0066496F">
            <w:pPr>
              <w:pStyle w:val="TableParagraph"/>
              <w:rPr>
                <w:sz w:val="24"/>
                <w:szCs w:val="24"/>
                <w:lang w:val="ru-RU"/>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2.4.2.2.122.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9"/>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8"/>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2"/>
                <w:sz w:val="24"/>
                <w:szCs w:val="24"/>
              </w:rPr>
              <w:t xml:space="preserve"> </w:t>
            </w:r>
            <w:r w:rsidRPr="003A51AC">
              <w:rPr>
                <w:sz w:val="24"/>
                <w:szCs w:val="24"/>
              </w:rPr>
              <w:t>окружения)</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2.4.2.2.123.</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line="290" w:lineRule="atLeast"/>
              <w:ind w:right="94"/>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2.4.2.2.124.</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2.4.2.2.126.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2.4.2.2.128.</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2.4.2.2.129.</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37"/>
              <w:rPr>
                <w:sz w:val="24"/>
                <w:szCs w:val="24"/>
              </w:rPr>
            </w:pPr>
            <w:r w:rsidRPr="003A51AC">
              <w:rPr>
                <w:sz w:val="24"/>
                <w:szCs w:val="24"/>
              </w:rPr>
              <w:t>формата)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2.4.2.2.131.</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2.4.2.2.132.</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66496F" w:rsidRPr="003A51AC" w:rsidRDefault="0066496F" w:rsidP="0066496F">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2.4.2.2.134.</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Цифровое</w:t>
            </w:r>
            <w:r w:rsidRPr="003A51AC">
              <w:rPr>
                <w:spacing w:val="25"/>
                <w:sz w:val="24"/>
                <w:szCs w:val="24"/>
                <w:lang w:val="ru-RU"/>
              </w:rPr>
              <w:t xml:space="preserve"> </w:t>
            </w:r>
            <w:r w:rsidRPr="003A51AC">
              <w:rPr>
                <w:sz w:val="24"/>
                <w:szCs w:val="24"/>
                <w:lang w:val="ru-RU"/>
              </w:rPr>
              <w:t>хранилище</w:t>
            </w:r>
            <w:r w:rsidRPr="003A51AC">
              <w:rPr>
                <w:spacing w:val="76"/>
                <w:sz w:val="24"/>
                <w:szCs w:val="24"/>
                <w:lang w:val="ru-RU"/>
              </w:rPr>
              <w:t xml:space="preserve"> </w:t>
            </w:r>
            <w:r w:rsidRPr="003A51AC">
              <w:rPr>
                <w:sz w:val="24"/>
                <w:szCs w:val="24"/>
                <w:lang w:val="ru-RU"/>
              </w:rPr>
              <w:t>с</w:t>
            </w:r>
            <w:r w:rsidRPr="003A51AC">
              <w:rPr>
                <w:spacing w:val="76"/>
                <w:sz w:val="24"/>
                <w:szCs w:val="24"/>
                <w:lang w:val="ru-RU"/>
              </w:rPr>
              <w:t xml:space="preserve"> </w:t>
            </w:r>
            <w:r w:rsidRPr="003A51AC">
              <w:rPr>
                <w:sz w:val="24"/>
                <w:szCs w:val="24"/>
                <w:lang w:val="ru-RU"/>
              </w:rPr>
              <w:t>видеофильмами,</w:t>
            </w:r>
            <w:r w:rsidRPr="003A51AC">
              <w:rPr>
                <w:spacing w:val="78"/>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1"/>
                <w:sz w:val="24"/>
                <w:szCs w:val="24"/>
                <w:lang w:val="ru-RU"/>
              </w:rPr>
              <w:t xml:space="preserve"> </w:t>
            </w:r>
            <w:r w:rsidRPr="003A51AC">
              <w:rPr>
                <w:sz w:val="24"/>
                <w:szCs w:val="24"/>
                <w:lang w:val="ru-RU"/>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2.4.2.2.137.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Шкаф</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кукольной</w:t>
            </w:r>
            <w:r w:rsidRPr="003A51AC">
              <w:rPr>
                <w:spacing w:val="-2"/>
                <w:sz w:val="24"/>
                <w:szCs w:val="24"/>
              </w:rPr>
              <w:t xml:space="preserve"> </w:t>
            </w:r>
            <w:r w:rsidRPr="003A51AC">
              <w:rPr>
                <w:sz w:val="24"/>
                <w:szCs w:val="24"/>
              </w:rPr>
              <w:t>одежды</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2.4.2.2.139.</w:t>
            </w:r>
          </w:p>
        </w:tc>
        <w:tc>
          <w:tcPr>
            <w:tcW w:w="5493" w:type="dxa"/>
          </w:tcPr>
          <w:p w:rsidR="0066496F" w:rsidRPr="003A51AC" w:rsidRDefault="0066496F" w:rsidP="0066496F">
            <w:pPr>
              <w:pStyle w:val="TableParagraph"/>
              <w:tabs>
                <w:tab w:val="left" w:pos="1669"/>
                <w:tab w:val="left" w:pos="2809"/>
                <w:tab w:val="left" w:pos="4104"/>
                <w:tab w:val="left" w:pos="4491"/>
              </w:tabs>
              <w:spacing w:line="246" w:lineRule="exact"/>
              <w:rPr>
                <w:sz w:val="24"/>
                <w:szCs w:val="24"/>
                <w:lang w:val="ru-RU"/>
              </w:rPr>
            </w:pPr>
            <w:r w:rsidRPr="003A51AC">
              <w:rPr>
                <w:sz w:val="24"/>
                <w:szCs w:val="24"/>
                <w:lang w:val="ru-RU"/>
              </w:rPr>
              <w:t>Электронный</w:t>
            </w:r>
            <w:r w:rsidRPr="003A51AC">
              <w:rPr>
                <w:sz w:val="24"/>
                <w:szCs w:val="24"/>
                <w:lang w:val="ru-RU"/>
              </w:rPr>
              <w:tab/>
              <w:t>носитель</w:t>
            </w:r>
            <w:r w:rsidRPr="003A51AC">
              <w:rPr>
                <w:sz w:val="24"/>
                <w:szCs w:val="24"/>
                <w:lang w:val="ru-RU"/>
              </w:rPr>
              <w:tab/>
              <w:t xml:space="preserve">данных  </w:t>
            </w:r>
            <w:r w:rsidRPr="003A51AC">
              <w:rPr>
                <w:spacing w:val="30"/>
                <w:sz w:val="24"/>
                <w:szCs w:val="24"/>
                <w:lang w:val="ru-RU"/>
              </w:rPr>
              <w:t xml:space="preserve"> </w:t>
            </w:r>
            <w:r w:rsidRPr="003A51AC">
              <w:rPr>
                <w:sz w:val="24"/>
                <w:szCs w:val="24"/>
                <w:vertAlign w:val="superscript"/>
                <w:lang w:val="ru-RU"/>
              </w:rPr>
              <w:t>18</w:t>
            </w:r>
            <w:r w:rsidRPr="003A51AC">
              <w:rPr>
                <w:sz w:val="24"/>
                <w:szCs w:val="24"/>
                <w:lang w:val="ru-RU"/>
              </w:rPr>
              <w:tab/>
              <w:t>с</w:t>
            </w:r>
            <w:r w:rsidRPr="003A51AC">
              <w:rPr>
                <w:sz w:val="24"/>
                <w:szCs w:val="24"/>
                <w:lang w:val="ru-RU"/>
              </w:rPr>
              <w:tab/>
              <w:t>русскими</w:t>
            </w:r>
          </w:p>
          <w:p w:rsidR="0066496F" w:rsidRPr="003A51AC" w:rsidRDefault="0066496F" w:rsidP="0066496F">
            <w:pPr>
              <w:pStyle w:val="TableParagraph"/>
              <w:spacing w:before="37"/>
              <w:rPr>
                <w:sz w:val="24"/>
                <w:szCs w:val="24"/>
                <w:lang w:val="ru-RU"/>
              </w:rPr>
            </w:pPr>
            <w:r w:rsidRPr="003A51AC">
              <w:rPr>
                <w:sz w:val="24"/>
                <w:szCs w:val="24"/>
                <w:lang w:val="ru-RU"/>
              </w:rPr>
              <w:t>народными</w:t>
            </w:r>
            <w:r w:rsidRPr="003A51AC">
              <w:rPr>
                <w:spacing w:val="-6"/>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Электронный</w:t>
            </w:r>
            <w:r w:rsidRPr="003A51AC">
              <w:rPr>
                <w:spacing w:val="-4"/>
                <w:sz w:val="24"/>
                <w:szCs w:val="24"/>
                <w:lang w:val="ru-RU"/>
              </w:rPr>
              <w:t xml:space="preserve"> </w:t>
            </w:r>
            <w:r w:rsidRPr="003A51AC">
              <w:rPr>
                <w:sz w:val="24"/>
                <w:szCs w:val="24"/>
                <w:lang w:val="ru-RU"/>
              </w:rPr>
              <w:t>носитель</w:t>
            </w:r>
            <w:r w:rsidRPr="003A51AC">
              <w:rPr>
                <w:spacing w:val="-7"/>
                <w:sz w:val="24"/>
                <w:szCs w:val="24"/>
                <w:lang w:val="ru-RU"/>
              </w:rPr>
              <w:t xml:space="preserve"> </w:t>
            </w:r>
            <w:r w:rsidRPr="003A51AC">
              <w:rPr>
                <w:sz w:val="24"/>
                <w:szCs w:val="24"/>
                <w:lang w:val="ru-RU"/>
              </w:rPr>
              <w:t>данных</w:t>
            </w:r>
            <w:r w:rsidRPr="003A51AC">
              <w:rPr>
                <w:sz w:val="24"/>
                <w:szCs w:val="24"/>
                <w:vertAlign w:val="superscript"/>
                <w:lang w:val="ru-RU"/>
              </w:rPr>
              <w:t>19</w:t>
            </w:r>
            <w:r w:rsidRPr="003A51AC">
              <w:rPr>
                <w:spacing w:val="-4"/>
                <w:sz w:val="24"/>
                <w:szCs w:val="24"/>
                <w:lang w:val="ru-RU"/>
              </w:rPr>
              <w:t xml:space="preserve"> </w:t>
            </w:r>
            <w:r w:rsidRPr="003A51AC">
              <w:rPr>
                <w:sz w:val="24"/>
                <w:szCs w:val="24"/>
                <w:lang w:val="ru-RU"/>
              </w:rPr>
              <w:t>со</w:t>
            </w:r>
            <w:r w:rsidRPr="003A51AC">
              <w:rPr>
                <w:spacing w:val="-3"/>
                <w:sz w:val="24"/>
                <w:szCs w:val="24"/>
                <w:lang w:val="ru-RU"/>
              </w:rPr>
              <w:t xml:space="preserve"> </w:t>
            </w:r>
            <w:r w:rsidRPr="003A51AC">
              <w:rPr>
                <w:sz w:val="24"/>
                <w:szCs w:val="24"/>
                <w:lang w:val="ru-RU"/>
              </w:rPr>
              <w:t>звуками</w:t>
            </w:r>
            <w:r w:rsidRPr="003A51AC">
              <w:rPr>
                <w:spacing w:val="-5"/>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2.4.2.2.141.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2.4.2.2.142.</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2.4.2.2.143.</w:t>
            </w:r>
          </w:p>
        </w:tc>
        <w:tc>
          <w:tcPr>
            <w:tcW w:w="5493" w:type="dxa"/>
          </w:tcPr>
          <w:p w:rsidR="0066496F" w:rsidRPr="003A51AC" w:rsidRDefault="0066496F" w:rsidP="0066496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2.4.2.2.144.</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2.4.2.2.146.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2.4.2.2.147.</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2.4.2.2.148.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2.4.2.2.149.</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2.4.2.2.150.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2.4.2.2.152.</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2.4.2.2.153.</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2.4.2.2.155.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2.4.2.2.157.</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2.4.2.2.158.</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2.4.2.2.159.</w:t>
            </w:r>
          </w:p>
        </w:tc>
        <w:tc>
          <w:tcPr>
            <w:tcW w:w="5493" w:type="dxa"/>
          </w:tcPr>
          <w:p w:rsidR="0066496F" w:rsidRPr="003A51AC" w:rsidRDefault="0066496F" w:rsidP="0066496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2.4.2.2.160.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2.4.2.2.161.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2.4.3.1.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2.4.3.2.</w:t>
            </w:r>
          </w:p>
        </w:tc>
        <w:tc>
          <w:tcPr>
            <w:tcW w:w="5493" w:type="dxa"/>
          </w:tcPr>
          <w:p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66496F" w:rsidRPr="003A51AC" w:rsidRDefault="0066496F" w:rsidP="0066496F">
            <w:pPr>
              <w:pStyle w:val="TableParagraph"/>
              <w:rPr>
                <w:sz w:val="24"/>
                <w:szCs w:val="24"/>
              </w:rPr>
            </w:pPr>
            <w:r w:rsidRPr="003A51AC">
              <w:rPr>
                <w:sz w:val="24"/>
                <w:szCs w:val="24"/>
              </w:rPr>
              <w:t>обеспечение)</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2.4.3.4.</w:t>
            </w:r>
          </w:p>
        </w:tc>
        <w:tc>
          <w:tcPr>
            <w:tcW w:w="5493" w:type="dxa"/>
          </w:tcPr>
          <w:p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2.4.3.5.</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2.4.3.6.</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2.4.4.1.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2.4.4.2.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5"/>
                <w:sz w:val="24"/>
                <w:szCs w:val="24"/>
                <w:lang w:val="ru-RU"/>
              </w:rPr>
              <w:t xml:space="preserve"> </w:t>
            </w:r>
            <w:r w:rsidRPr="003A51AC">
              <w:rPr>
                <w:sz w:val="24"/>
                <w:szCs w:val="24"/>
                <w:lang w:val="ru-RU"/>
              </w:rPr>
              <w:t>простынь,</w:t>
            </w:r>
            <w:r w:rsidRPr="003A51AC">
              <w:rPr>
                <w:spacing w:val="-6"/>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lastRenderedPageBreak/>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lastRenderedPageBreak/>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2.4.5.1.</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2.4.5.2.</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2.4.5.3.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2.4.5.4.</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8"/>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357"/>
        </w:trPr>
        <w:tc>
          <w:tcPr>
            <w:tcW w:w="10659" w:type="dxa"/>
            <w:gridSpan w:val="6"/>
            <w:shd w:val="clear" w:color="auto" w:fill="D7D7D7"/>
          </w:tcPr>
          <w:p w:rsidR="0066496F" w:rsidRPr="003A51AC" w:rsidRDefault="0066496F" w:rsidP="0066496F">
            <w:pPr>
              <w:pStyle w:val="TableParagraph"/>
              <w:spacing w:before="36"/>
              <w:rPr>
                <w:b/>
                <w:i/>
                <w:sz w:val="24"/>
                <w:szCs w:val="24"/>
                <w:lang w:val="ru-RU"/>
              </w:rPr>
            </w:pPr>
            <w:bookmarkStart w:id="68" w:name="_bookmark37"/>
            <w:bookmarkEnd w:id="68"/>
            <w:r w:rsidRPr="003A51AC">
              <w:rPr>
                <w:b/>
                <w:i/>
                <w:sz w:val="24"/>
                <w:szCs w:val="24"/>
                <w:lang w:val="ru-RU"/>
              </w:rPr>
              <w:t>2.5.</w:t>
            </w:r>
            <w:r w:rsidRPr="003A51AC">
              <w:rPr>
                <w:b/>
                <w:i/>
                <w:spacing w:val="-10"/>
                <w:sz w:val="24"/>
                <w:szCs w:val="24"/>
                <w:lang w:val="ru-RU"/>
              </w:rPr>
              <w:t xml:space="preserve"> </w:t>
            </w:r>
            <w:r w:rsidRPr="003A51AC">
              <w:rPr>
                <w:b/>
                <w:i/>
                <w:sz w:val="24"/>
                <w:szCs w:val="24"/>
                <w:lang w:val="ru-RU"/>
              </w:rPr>
              <w:t>Группа</w:t>
            </w:r>
            <w:r w:rsidRPr="003A51AC">
              <w:rPr>
                <w:b/>
                <w:i/>
                <w:spacing w:val="-9"/>
                <w:sz w:val="24"/>
                <w:szCs w:val="24"/>
                <w:lang w:val="ru-RU"/>
              </w:rPr>
              <w:t xml:space="preserve"> </w:t>
            </w:r>
            <w:r w:rsidRPr="003A51AC">
              <w:rPr>
                <w:b/>
                <w:i/>
                <w:sz w:val="24"/>
                <w:szCs w:val="24"/>
                <w:lang w:val="ru-RU"/>
              </w:rPr>
              <w:t>среднего</w:t>
            </w:r>
            <w:r w:rsidRPr="003A51AC">
              <w:rPr>
                <w:b/>
                <w:i/>
                <w:spacing w:val="-11"/>
                <w:sz w:val="24"/>
                <w:szCs w:val="24"/>
                <w:lang w:val="ru-RU"/>
              </w:rPr>
              <w:t xml:space="preserve"> </w:t>
            </w:r>
            <w:r w:rsidRPr="003A51AC">
              <w:rPr>
                <w:b/>
                <w:i/>
                <w:sz w:val="24"/>
                <w:szCs w:val="24"/>
                <w:lang w:val="ru-RU"/>
              </w:rPr>
              <w:t>дошкольного</w:t>
            </w:r>
            <w:r w:rsidRPr="003A51AC">
              <w:rPr>
                <w:b/>
                <w:i/>
                <w:spacing w:val="-9"/>
                <w:sz w:val="24"/>
                <w:szCs w:val="24"/>
                <w:lang w:val="ru-RU"/>
              </w:rPr>
              <w:t xml:space="preserve"> </w:t>
            </w:r>
            <w:r w:rsidRPr="003A51AC">
              <w:rPr>
                <w:b/>
                <w:i/>
                <w:sz w:val="24"/>
                <w:szCs w:val="24"/>
                <w:lang w:val="ru-RU"/>
              </w:rPr>
              <w:t>возраста</w:t>
            </w:r>
            <w:r w:rsidRPr="003A51AC">
              <w:rPr>
                <w:b/>
                <w:i/>
                <w:spacing w:val="-7"/>
                <w:sz w:val="24"/>
                <w:szCs w:val="24"/>
                <w:lang w:val="ru-RU"/>
              </w:rPr>
              <w:t xml:space="preserve"> </w:t>
            </w:r>
            <w:r w:rsidRPr="003A51AC">
              <w:rPr>
                <w:b/>
                <w:i/>
                <w:sz w:val="24"/>
                <w:szCs w:val="24"/>
                <w:lang w:val="ru-RU"/>
              </w:rPr>
              <w:t>(4–5</w:t>
            </w:r>
            <w:r w:rsidRPr="003A51AC">
              <w:rPr>
                <w:b/>
                <w:i/>
                <w:spacing w:val="-9"/>
                <w:sz w:val="24"/>
                <w:szCs w:val="24"/>
                <w:lang w:val="ru-RU"/>
              </w:rPr>
              <w:t xml:space="preserve"> </w:t>
            </w:r>
            <w:r w:rsidRPr="003A51AC">
              <w:rPr>
                <w:b/>
                <w:i/>
                <w:sz w:val="24"/>
                <w:szCs w:val="24"/>
                <w:lang w:val="ru-RU"/>
              </w:rPr>
              <w:t>лет)</w:t>
            </w:r>
          </w:p>
        </w:tc>
      </w:tr>
      <w:tr w:rsidR="0066496F" w:rsidRPr="003A51AC" w:rsidTr="0066496F">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2.5.1.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0"/>
        </w:trPr>
        <w:tc>
          <w:tcPr>
            <w:tcW w:w="1385" w:type="dxa"/>
          </w:tcPr>
          <w:p w:rsidR="0066496F" w:rsidRPr="003A51AC" w:rsidRDefault="0066496F" w:rsidP="0066496F">
            <w:pPr>
              <w:pStyle w:val="TableParagraph"/>
              <w:ind w:left="129"/>
              <w:rPr>
                <w:sz w:val="24"/>
                <w:szCs w:val="24"/>
              </w:rPr>
            </w:pPr>
            <w:r w:rsidRPr="003A51AC">
              <w:rPr>
                <w:sz w:val="24"/>
                <w:szCs w:val="24"/>
              </w:rPr>
              <w:t>2.5.1.3.</w:t>
            </w:r>
          </w:p>
        </w:tc>
        <w:tc>
          <w:tcPr>
            <w:tcW w:w="5493" w:type="dxa"/>
          </w:tcPr>
          <w:p w:rsidR="0066496F" w:rsidRPr="003A51AC" w:rsidRDefault="0066496F" w:rsidP="0066496F">
            <w:pPr>
              <w:pStyle w:val="TableParagraph"/>
              <w:tabs>
                <w:tab w:val="left" w:pos="913"/>
                <w:tab w:val="left" w:pos="1453"/>
                <w:tab w:val="left" w:pos="2848"/>
                <w:tab w:val="left" w:pos="4191"/>
                <w:tab w:val="left" w:pos="4726"/>
              </w:tabs>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t>(лыжи,</w:t>
            </w:r>
          </w:p>
          <w:p w:rsidR="0066496F" w:rsidRPr="003A51AC" w:rsidRDefault="0066496F" w:rsidP="0066496F">
            <w:pPr>
              <w:pStyle w:val="TableParagraph"/>
              <w:spacing w:line="290" w:lineRule="atLeast"/>
              <w:ind w:right="99"/>
              <w:rPr>
                <w:sz w:val="24"/>
                <w:szCs w:val="24"/>
                <w:lang w:val="ru-RU"/>
              </w:rPr>
            </w:pP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4"/>
                <w:sz w:val="24"/>
                <w:szCs w:val="24"/>
                <w:lang w:val="ru-RU"/>
              </w:rPr>
              <w:t xml:space="preserve"> </w:t>
            </w:r>
            <w:r w:rsidRPr="003A51AC">
              <w:rPr>
                <w:sz w:val="24"/>
                <w:szCs w:val="24"/>
                <w:lang w:val="ru-RU"/>
              </w:rPr>
              <w:t>клюшки</w:t>
            </w:r>
            <w:r w:rsidRPr="003A51AC">
              <w:rPr>
                <w:spacing w:val="3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т.п.)</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2.5.1.4.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2.5.1.5.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37"/>
              <w:rPr>
                <w:sz w:val="24"/>
                <w:szCs w:val="24"/>
              </w:rPr>
            </w:pPr>
            <w:r w:rsidRPr="003A51AC">
              <w:rPr>
                <w:sz w:val="24"/>
                <w:szCs w:val="24"/>
              </w:rPr>
              <w:t>комплекте</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128" w:right="116"/>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2.5.1.6.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2.5.1.8.</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2.5.2.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6"/>
                <w:sz w:val="24"/>
                <w:szCs w:val="24"/>
                <w:lang w:val="ru-RU"/>
              </w:rPr>
              <w:t xml:space="preserve"> </w:t>
            </w:r>
            <w:r w:rsidRPr="003A51AC">
              <w:rPr>
                <w:i/>
                <w:sz w:val="24"/>
                <w:szCs w:val="24"/>
                <w:lang w:val="ru-RU"/>
              </w:rPr>
              <w:t>для</w:t>
            </w:r>
            <w:r w:rsidRPr="003A51AC">
              <w:rPr>
                <w:i/>
                <w:spacing w:val="-5"/>
                <w:sz w:val="24"/>
                <w:szCs w:val="24"/>
                <w:lang w:val="ru-RU"/>
              </w:rPr>
              <w:t xml:space="preserve"> </w:t>
            </w:r>
            <w:r w:rsidRPr="003A51AC">
              <w:rPr>
                <w:i/>
                <w:sz w:val="24"/>
                <w:szCs w:val="24"/>
                <w:lang w:val="ru-RU"/>
              </w:rPr>
              <w:t>группы</w:t>
            </w:r>
            <w:r w:rsidRPr="003A51AC">
              <w:rPr>
                <w:i/>
                <w:spacing w:val="-5"/>
                <w:sz w:val="24"/>
                <w:szCs w:val="24"/>
                <w:lang w:val="ru-RU"/>
              </w:rPr>
              <w:t xml:space="preserve"> </w:t>
            </w:r>
            <w:r w:rsidRPr="003A51AC">
              <w:rPr>
                <w:i/>
                <w:sz w:val="24"/>
                <w:szCs w:val="24"/>
                <w:lang w:val="ru-RU"/>
              </w:rPr>
              <w:t>среднего</w:t>
            </w:r>
            <w:r w:rsidRPr="003A51AC">
              <w:rPr>
                <w:i/>
                <w:spacing w:val="-6"/>
                <w:sz w:val="24"/>
                <w:szCs w:val="24"/>
                <w:lang w:val="ru-RU"/>
              </w:rPr>
              <w:t xml:space="preserve"> </w:t>
            </w:r>
            <w:r w:rsidRPr="003A51AC">
              <w:rPr>
                <w:i/>
                <w:sz w:val="24"/>
                <w:szCs w:val="24"/>
                <w:lang w:val="ru-RU"/>
              </w:rPr>
              <w:t>дошкольного</w:t>
            </w:r>
            <w:r w:rsidRPr="003A51AC">
              <w:rPr>
                <w:i/>
                <w:spacing w:val="-5"/>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(4–5</w:t>
            </w:r>
            <w:r w:rsidRPr="003A51AC">
              <w:rPr>
                <w:i/>
                <w:spacing w:val="-6"/>
                <w:sz w:val="24"/>
                <w:szCs w:val="24"/>
                <w:lang w:val="ru-RU"/>
              </w:rPr>
              <w:t xml:space="preserve"> </w:t>
            </w:r>
            <w:r w:rsidRPr="003A51AC">
              <w:rPr>
                <w:i/>
                <w:sz w:val="24"/>
                <w:szCs w:val="24"/>
                <w:lang w:val="ru-RU"/>
              </w:rPr>
              <w:t>лет)</w:t>
            </w:r>
          </w:p>
        </w:tc>
      </w:tr>
      <w:tr w:rsidR="0066496F" w:rsidRPr="003A51AC" w:rsidTr="0066496F">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2.5.2.1.</w:t>
            </w:r>
          </w:p>
        </w:tc>
        <w:tc>
          <w:tcPr>
            <w:tcW w:w="9274"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2.5.2.1.1.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2.5.2.1.2.</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714"/>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2.5.2.1.6.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4"/>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6" w:lineRule="exact"/>
              <w:ind w:left="246"/>
              <w:rPr>
                <w:sz w:val="24"/>
                <w:szCs w:val="24"/>
                <w:lang w:val="ru-RU"/>
              </w:rPr>
            </w:pPr>
            <w:r w:rsidRPr="003A51AC">
              <w:rPr>
                <w:sz w:val="24"/>
                <w:szCs w:val="24"/>
                <w:lang w:val="ru-RU"/>
              </w:rPr>
              <w:lastRenderedPageBreak/>
              <w:t>группе</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lastRenderedPageBreak/>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lastRenderedPageBreak/>
              <w:t>2.5.2.2.</w:t>
            </w:r>
          </w:p>
        </w:tc>
        <w:tc>
          <w:tcPr>
            <w:tcW w:w="9274" w:type="dxa"/>
            <w:gridSpan w:val="5"/>
          </w:tcPr>
          <w:p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66496F">
        <w:trPr>
          <w:trHeight w:val="29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2.5.2.2.2.</w:t>
            </w:r>
          </w:p>
        </w:tc>
        <w:tc>
          <w:tcPr>
            <w:tcW w:w="5493" w:type="dxa"/>
          </w:tcPr>
          <w:p w:rsidR="0066496F" w:rsidRPr="003A51AC" w:rsidRDefault="0066496F" w:rsidP="0066496F">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66496F" w:rsidRPr="003A51AC" w:rsidRDefault="0066496F" w:rsidP="0066496F">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2.5.2.2.4.</w:t>
            </w:r>
          </w:p>
        </w:tc>
        <w:tc>
          <w:tcPr>
            <w:tcW w:w="5493" w:type="dxa"/>
          </w:tcPr>
          <w:p w:rsidR="0066496F" w:rsidRPr="003A51AC" w:rsidRDefault="0066496F" w:rsidP="0066496F">
            <w:pPr>
              <w:pStyle w:val="TableParagraph"/>
              <w:rPr>
                <w:sz w:val="24"/>
                <w:szCs w:val="24"/>
              </w:rPr>
            </w:pPr>
            <w:r w:rsidRPr="003A51AC">
              <w:rPr>
                <w:sz w:val="24"/>
                <w:szCs w:val="24"/>
              </w:rPr>
              <w:t>Бирюльки</w:t>
            </w:r>
            <w:r w:rsidRPr="003A51AC">
              <w:rPr>
                <w:spacing w:val="-8"/>
                <w:sz w:val="24"/>
                <w:szCs w:val="24"/>
              </w:rPr>
              <w:t xml:space="preserve"> </w:t>
            </w:r>
            <w:r w:rsidRPr="003A51AC">
              <w:rPr>
                <w:sz w:val="24"/>
                <w:szCs w:val="24"/>
              </w:rPr>
              <w:t>(набор)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2.5.2.2.5.</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w:t>
            </w:r>
          </w:p>
        </w:tc>
        <w:tc>
          <w:tcPr>
            <w:tcW w:w="5493" w:type="dxa"/>
          </w:tcPr>
          <w:p w:rsidR="0066496F" w:rsidRPr="003A51AC" w:rsidRDefault="0066496F" w:rsidP="0066496F">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2.5.2.2.7.</w:t>
            </w:r>
          </w:p>
        </w:tc>
        <w:tc>
          <w:tcPr>
            <w:tcW w:w="5493" w:type="dxa"/>
          </w:tcPr>
          <w:p w:rsidR="0066496F" w:rsidRPr="003A51AC" w:rsidRDefault="0066496F" w:rsidP="0066496F">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2.5.2.2.9.</w:t>
            </w:r>
          </w:p>
        </w:tc>
        <w:tc>
          <w:tcPr>
            <w:tcW w:w="5493" w:type="dxa"/>
          </w:tcPr>
          <w:p w:rsidR="0066496F" w:rsidRPr="003A51AC" w:rsidRDefault="0066496F" w:rsidP="0066496F">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2.5.2.2.11.</w:t>
            </w:r>
          </w:p>
        </w:tc>
        <w:tc>
          <w:tcPr>
            <w:tcW w:w="5493" w:type="dxa"/>
          </w:tcPr>
          <w:p w:rsidR="0066496F" w:rsidRPr="003A51AC" w:rsidRDefault="0066496F" w:rsidP="0066496F">
            <w:pPr>
              <w:pStyle w:val="TableParagraph"/>
              <w:tabs>
                <w:tab w:val="left" w:pos="1695"/>
                <w:tab w:val="left" w:pos="3270"/>
                <w:tab w:val="left" w:pos="4796"/>
              </w:tabs>
              <w:spacing w:line="276" w:lineRule="auto"/>
              <w:ind w:right="99"/>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r>
            <w:r w:rsidRPr="003A51AC">
              <w:rPr>
                <w:spacing w:val="-3"/>
                <w:sz w:val="24"/>
                <w:szCs w:val="24"/>
                <w:lang w:val="ru-RU"/>
              </w:rPr>
              <w:t>схемы</w:t>
            </w:r>
            <w:r w:rsidRPr="003A51AC">
              <w:rPr>
                <w:spacing w:val="-52"/>
                <w:sz w:val="24"/>
                <w:szCs w:val="24"/>
                <w:lang w:val="ru-RU"/>
              </w:rPr>
              <w:t xml:space="preserve"> </w:t>
            </w: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p>
          <w:p w:rsidR="0066496F" w:rsidRPr="003A51AC" w:rsidRDefault="0066496F" w:rsidP="0066496F">
            <w:pPr>
              <w:pStyle w:val="TableParagraph"/>
              <w:rPr>
                <w:sz w:val="24"/>
                <w:szCs w:val="24"/>
                <w:lang w:val="ru-RU"/>
              </w:rPr>
            </w:pPr>
            <w:r w:rsidRPr="003A51AC">
              <w:rPr>
                <w:spacing w:val="-1"/>
                <w:sz w:val="24"/>
                <w:szCs w:val="24"/>
                <w:lang w:val="ru-RU"/>
              </w:rPr>
              <w:t>бланков,</w:t>
            </w:r>
            <w:r w:rsidRPr="003A51AC">
              <w:rPr>
                <w:spacing w:val="-12"/>
                <w:sz w:val="24"/>
                <w:szCs w:val="24"/>
                <w:lang w:val="ru-RU"/>
              </w:rPr>
              <w:t xml:space="preserve"> </w:t>
            </w:r>
            <w:r w:rsidRPr="003A51AC">
              <w:rPr>
                <w:sz w:val="24"/>
                <w:szCs w:val="24"/>
                <w:lang w:val="ru-RU"/>
              </w:rPr>
              <w:t>буклетов,</w:t>
            </w:r>
            <w:r w:rsidRPr="003A51AC">
              <w:rPr>
                <w:spacing w:val="-12"/>
                <w:sz w:val="24"/>
                <w:szCs w:val="24"/>
                <w:lang w:val="ru-RU"/>
              </w:rPr>
              <w:t xml:space="preserve"> </w:t>
            </w:r>
            <w:r w:rsidRPr="003A51AC">
              <w:rPr>
                <w:sz w:val="24"/>
                <w:szCs w:val="24"/>
                <w:lang w:val="ru-RU"/>
              </w:rPr>
              <w:t>настольно-печатных</w:t>
            </w:r>
            <w:r w:rsidRPr="003A51AC">
              <w:rPr>
                <w:spacing w:val="-11"/>
                <w:sz w:val="24"/>
                <w:szCs w:val="24"/>
                <w:lang w:val="ru-RU"/>
              </w:rPr>
              <w:t xml:space="preserve"> </w:t>
            </w:r>
            <w:r w:rsidRPr="003A51AC">
              <w:rPr>
                <w:sz w:val="24"/>
                <w:szCs w:val="24"/>
                <w:lang w:val="ru-RU"/>
              </w:rPr>
              <w:t>игр</w:t>
            </w:r>
            <w:r w:rsidRPr="003A51AC">
              <w:rPr>
                <w:spacing w:val="-13"/>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2.5.2.2.12.</w:t>
            </w:r>
          </w:p>
        </w:tc>
        <w:tc>
          <w:tcPr>
            <w:tcW w:w="5493" w:type="dxa"/>
          </w:tcPr>
          <w:p w:rsidR="0066496F" w:rsidRPr="003A51AC" w:rsidRDefault="0066496F" w:rsidP="0066496F">
            <w:pPr>
              <w:pStyle w:val="TableParagraph"/>
              <w:tabs>
                <w:tab w:val="left" w:pos="1497"/>
                <w:tab w:val="left" w:pos="1864"/>
                <w:tab w:val="left" w:pos="2425"/>
                <w:tab w:val="left" w:pos="2814"/>
                <w:tab w:val="left" w:pos="3303"/>
                <w:tab w:val="left" w:pos="4541"/>
                <w:tab w:val="left" w:pos="5047"/>
                <w:tab w:val="left" w:pos="5170"/>
              </w:tabs>
              <w:spacing w:line="276" w:lineRule="auto"/>
              <w:ind w:right="99"/>
              <w:rPr>
                <w:sz w:val="24"/>
                <w:szCs w:val="24"/>
                <w:lang w:val="ru-RU"/>
              </w:rPr>
            </w:pPr>
            <w:r w:rsidRPr="003A51AC">
              <w:rPr>
                <w:sz w:val="24"/>
                <w:szCs w:val="24"/>
                <w:lang w:val="ru-RU"/>
              </w:rPr>
              <w:t>Деревянная</w:t>
            </w:r>
            <w:r w:rsidRPr="003A51AC">
              <w:rPr>
                <w:sz w:val="24"/>
                <w:szCs w:val="24"/>
                <w:lang w:val="ru-RU"/>
              </w:rPr>
              <w:tab/>
              <w:t>основа</w:t>
            </w:r>
            <w:r w:rsidRPr="003A51AC">
              <w:rPr>
                <w:sz w:val="24"/>
                <w:szCs w:val="24"/>
                <w:lang w:val="ru-RU"/>
              </w:rPr>
              <w:tab/>
              <w:t>с</w:t>
            </w:r>
            <w:r w:rsidRPr="003A51AC">
              <w:rPr>
                <w:sz w:val="24"/>
                <w:szCs w:val="24"/>
                <w:lang w:val="ru-RU"/>
              </w:rPr>
              <w:tab/>
              <w:t>размещенными</w:t>
            </w:r>
            <w:r w:rsidRPr="003A51AC">
              <w:rPr>
                <w:sz w:val="24"/>
                <w:szCs w:val="24"/>
                <w:lang w:val="ru-RU"/>
              </w:rPr>
              <w:tab/>
              <w:t>на</w:t>
            </w:r>
            <w:r w:rsidRPr="003A51AC">
              <w:rPr>
                <w:sz w:val="24"/>
                <w:szCs w:val="24"/>
                <w:lang w:val="ru-RU"/>
              </w:rPr>
              <w:tab/>
            </w:r>
            <w:r w:rsidRPr="003A51AC">
              <w:rPr>
                <w:spacing w:val="-1"/>
                <w:sz w:val="24"/>
                <w:szCs w:val="24"/>
                <w:lang w:val="ru-RU"/>
              </w:rPr>
              <w:t>ней</w:t>
            </w:r>
            <w:r w:rsidRPr="003A51AC">
              <w:rPr>
                <w:spacing w:val="-52"/>
                <w:sz w:val="24"/>
                <w:szCs w:val="24"/>
                <w:lang w:val="ru-RU"/>
              </w:rPr>
              <w:t xml:space="preserve"> </w:t>
            </w:r>
            <w:r w:rsidRPr="003A51AC">
              <w:rPr>
                <w:sz w:val="24"/>
                <w:szCs w:val="24"/>
                <w:lang w:val="ru-RU"/>
              </w:rPr>
              <w:t>неподвижными</w:t>
            </w:r>
            <w:r w:rsidRPr="003A51AC">
              <w:rPr>
                <w:sz w:val="24"/>
                <w:szCs w:val="24"/>
                <w:lang w:val="ru-RU"/>
              </w:rPr>
              <w:tab/>
              <w:t>изогнутыми</w:t>
            </w:r>
            <w:r w:rsidRPr="003A51AC">
              <w:rPr>
                <w:sz w:val="24"/>
                <w:szCs w:val="24"/>
                <w:lang w:val="ru-RU"/>
              </w:rPr>
              <w:tab/>
              <w:t>направляющими</w:t>
            </w:r>
            <w:r w:rsidRPr="003A51AC">
              <w:rPr>
                <w:sz w:val="24"/>
                <w:szCs w:val="24"/>
                <w:lang w:val="ru-RU"/>
              </w:rPr>
              <w:tab/>
            </w:r>
            <w:r w:rsidRPr="003A51AC">
              <w:rPr>
                <w:sz w:val="24"/>
                <w:szCs w:val="24"/>
                <w:lang w:val="ru-RU"/>
              </w:rPr>
              <w:tab/>
            </w:r>
            <w:r w:rsidRPr="003A51AC">
              <w:rPr>
                <w:spacing w:val="-1"/>
                <w:sz w:val="24"/>
                <w:szCs w:val="24"/>
                <w:lang w:val="ru-RU"/>
              </w:rPr>
              <w:t>со</w:t>
            </w:r>
          </w:p>
          <w:p w:rsidR="0066496F" w:rsidRPr="003A51AC" w:rsidRDefault="0066496F" w:rsidP="0066496F">
            <w:pPr>
              <w:pStyle w:val="TableParagraph"/>
              <w:spacing w:line="252" w:lineRule="exact"/>
              <w:rPr>
                <w:sz w:val="24"/>
                <w:szCs w:val="24"/>
              </w:rPr>
            </w:pPr>
            <w:r w:rsidRPr="003A51AC">
              <w:rPr>
                <w:sz w:val="24"/>
                <w:szCs w:val="24"/>
              </w:rPr>
              <w:t>скользящими</w:t>
            </w:r>
            <w:r w:rsidRPr="003A51AC">
              <w:rPr>
                <w:spacing w:val="-5"/>
                <w:sz w:val="24"/>
                <w:szCs w:val="24"/>
              </w:rPr>
              <w:t xml:space="preserve"> </w:t>
            </w:r>
            <w:r w:rsidRPr="003A51AC">
              <w:rPr>
                <w:sz w:val="24"/>
                <w:szCs w:val="24"/>
              </w:rPr>
              <w:t>по</w:t>
            </w:r>
            <w:r w:rsidRPr="003A51AC">
              <w:rPr>
                <w:spacing w:val="-5"/>
                <w:sz w:val="24"/>
                <w:szCs w:val="24"/>
              </w:rPr>
              <w:t xml:space="preserve"> </w:t>
            </w:r>
            <w:r w:rsidRPr="003A51AC">
              <w:rPr>
                <w:sz w:val="24"/>
                <w:szCs w:val="24"/>
              </w:rPr>
              <w:t>ним</w:t>
            </w:r>
            <w:r w:rsidRPr="003A51AC">
              <w:rPr>
                <w:spacing w:val="-4"/>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2.5.2.2.14.</w:t>
            </w:r>
          </w:p>
        </w:tc>
        <w:tc>
          <w:tcPr>
            <w:tcW w:w="5493" w:type="dxa"/>
          </w:tcPr>
          <w:p w:rsidR="0066496F" w:rsidRPr="003A51AC" w:rsidRDefault="0066496F" w:rsidP="0066496F">
            <w:pPr>
              <w:pStyle w:val="TableParagraph"/>
              <w:rPr>
                <w:sz w:val="24"/>
                <w:szCs w:val="24"/>
              </w:rPr>
            </w:pPr>
            <w:r w:rsidRPr="003A51AC">
              <w:rPr>
                <w:sz w:val="24"/>
                <w:szCs w:val="24"/>
              </w:rPr>
              <w:t>Домино</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6"/>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6"/>
                <w:sz w:val="24"/>
                <w:szCs w:val="24"/>
                <w:lang w:val="ru-RU"/>
              </w:rPr>
              <w:t xml:space="preserve"> </w:t>
            </w:r>
            <w:r w:rsidRPr="003A51AC">
              <w:rPr>
                <w:sz w:val="24"/>
                <w:szCs w:val="24"/>
                <w:lang w:val="ru-RU"/>
              </w:rPr>
              <w:t>тематикой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2.5.2.2.16.</w:t>
            </w:r>
          </w:p>
        </w:tc>
        <w:tc>
          <w:tcPr>
            <w:tcW w:w="5493" w:type="dxa"/>
          </w:tcPr>
          <w:p w:rsidR="0066496F" w:rsidRPr="003A51AC" w:rsidRDefault="0066496F" w:rsidP="0066496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тактильное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2.5.2.2.17.</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40"/>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2.5.2.2.18.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2.5.2.2.19.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2.5.2.2.21.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66496F" w:rsidRPr="003A51AC" w:rsidRDefault="0066496F" w:rsidP="0066496F">
            <w:pPr>
              <w:pStyle w:val="TableParagraph"/>
              <w:spacing w:before="37"/>
              <w:rPr>
                <w:sz w:val="24"/>
                <w:szCs w:val="24"/>
              </w:rPr>
            </w:pPr>
            <w:r w:rsidRPr="003A51AC">
              <w:rPr>
                <w:sz w:val="24"/>
                <w:szCs w:val="24"/>
              </w:rPr>
              <w:t>длины</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2.5.2.2.22.</w:t>
            </w:r>
          </w:p>
        </w:tc>
        <w:tc>
          <w:tcPr>
            <w:tcW w:w="5493" w:type="dxa"/>
          </w:tcPr>
          <w:p w:rsidR="0066496F" w:rsidRPr="003A51AC" w:rsidRDefault="0066496F" w:rsidP="0066496F">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2.5.2.2.23.</w:t>
            </w:r>
          </w:p>
        </w:tc>
        <w:tc>
          <w:tcPr>
            <w:tcW w:w="5493" w:type="dxa"/>
          </w:tcPr>
          <w:p w:rsidR="0066496F" w:rsidRPr="003A51AC" w:rsidRDefault="0066496F" w:rsidP="0066496F">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2.5.2.2.24.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2.5.2.2.25.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2.5.2.2.26.</w:t>
            </w:r>
          </w:p>
        </w:tc>
        <w:tc>
          <w:tcPr>
            <w:tcW w:w="5493" w:type="dxa"/>
          </w:tcPr>
          <w:p w:rsidR="0066496F" w:rsidRPr="003A51AC" w:rsidRDefault="0066496F" w:rsidP="0066496F">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2.5.2.2.27.</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2.5.2.2.28.</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2.5.2.2.29.</w:t>
            </w:r>
          </w:p>
        </w:tc>
        <w:tc>
          <w:tcPr>
            <w:tcW w:w="5493" w:type="dxa"/>
          </w:tcPr>
          <w:p w:rsidR="0066496F" w:rsidRPr="003A51AC" w:rsidRDefault="0066496F" w:rsidP="0066496F">
            <w:pPr>
              <w:pStyle w:val="TableParagraph"/>
              <w:tabs>
                <w:tab w:val="left" w:pos="923"/>
                <w:tab w:val="left" w:pos="1892"/>
                <w:tab w:val="left" w:pos="3062"/>
                <w:tab w:val="left" w:pos="3399"/>
                <w:tab w:val="left" w:pos="4493"/>
              </w:tabs>
              <w:rPr>
                <w:sz w:val="24"/>
                <w:szCs w:val="24"/>
                <w:lang w:val="ru-RU"/>
              </w:rPr>
            </w:pPr>
            <w:r w:rsidRPr="003A51AC">
              <w:rPr>
                <w:sz w:val="24"/>
                <w:szCs w:val="24"/>
                <w:lang w:val="ru-RU"/>
              </w:rPr>
              <w:t>Книги</w:t>
            </w:r>
            <w:r w:rsidRPr="003A51AC">
              <w:rPr>
                <w:sz w:val="24"/>
                <w:szCs w:val="24"/>
                <w:lang w:val="ru-RU"/>
              </w:rPr>
              <w:tab/>
              <w:t>детских</w:t>
            </w:r>
            <w:r w:rsidRPr="003A51AC">
              <w:rPr>
                <w:sz w:val="24"/>
                <w:szCs w:val="24"/>
                <w:lang w:val="ru-RU"/>
              </w:rPr>
              <w:tab/>
              <w:t>писателей</w:t>
            </w:r>
            <w:r w:rsidRPr="003A51AC">
              <w:rPr>
                <w:sz w:val="24"/>
                <w:szCs w:val="24"/>
                <w:lang w:val="ru-RU"/>
              </w:rPr>
              <w:tab/>
              <w:t>–</w:t>
            </w:r>
            <w:r w:rsidRPr="003A51AC">
              <w:rPr>
                <w:sz w:val="24"/>
                <w:szCs w:val="24"/>
                <w:lang w:val="ru-RU"/>
              </w:rPr>
              <w:tab/>
              <w:t>комплект</w:t>
            </w:r>
            <w:r w:rsidRPr="003A51AC">
              <w:rPr>
                <w:sz w:val="24"/>
                <w:szCs w:val="24"/>
                <w:lang w:val="ru-RU"/>
              </w:rPr>
              <w:tab/>
              <w:t>(согласно</w:t>
            </w:r>
          </w:p>
          <w:p w:rsidR="0066496F" w:rsidRPr="003A51AC" w:rsidRDefault="0066496F" w:rsidP="0066496F">
            <w:pPr>
              <w:pStyle w:val="TableParagraph"/>
              <w:spacing w:before="37"/>
              <w:rPr>
                <w:sz w:val="24"/>
                <w:szCs w:val="24"/>
                <w:lang w:val="ru-RU"/>
              </w:rPr>
            </w:pPr>
            <w:r w:rsidRPr="003A51AC">
              <w:rPr>
                <w:sz w:val="24"/>
                <w:szCs w:val="24"/>
                <w:lang w:val="ru-RU"/>
              </w:rPr>
              <w:t>программным</w:t>
            </w:r>
            <w:r w:rsidRPr="003A51AC">
              <w:rPr>
                <w:spacing w:val="-7"/>
                <w:sz w:val="24"/>
                <w:szCs w:val="24"/>
                <w:lang w:val="ru-RU"/>
              </w:rPr>
              <w:t xml:space="preserve"> </w:t>
            </w:r>
            <w:r w:rsidRPr="003A51AC">
              <w:rPr>
                <w:sz w:val="24"/>
                <w:szCs w:val="24"/>
                <w:lang w:val="ru-RU"/>
              </w:rPr>
              <w:t>требованиям)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2.5.2.2.30.</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2.5.2.2.31.</w:t>
            </w:r>
          </w:p>
        </w:tc>
        <w:tc>
          <w:tcPr>
            <w:tcW w:w="5493" w:type="dxa"/>
          </w:tcPr>
          <w:p w:rsidR="0066496F" w:rsidRPr="003A51AC" w:rsidRDefault="0066496F" w:rsidP="0066496F">
            <w:pPr>
              <w:pStyle w:val="TableParagraph"/>
              <w:spacing w:line="276" w:lineRule="auto"/>
              <w:rPr>
                <w:sz w:val="24"/>
                <w:szCs w:val="24"/>
                <w:lang w:val="ru-RU"/>
              </w:rPr>
            </w:pPr>
            <w:r w:rsidRPr="003A51AC">
              <w:rPr>
                <w:sz w:val="24"/>
                <w:szCs w:val="24"/>
                <w:lang w:val="ru-RU"/>
              </w:rPr>
              <w:t>Коврик</w:t>
            </w:r>
            <w:r w:rsidRPr="003A51AC">
              <w:rPr>
                <w:spacing w:val="32"/>
                <w:sz w:val="24"/>
                <w:szCs w:val="24"/>
                <w:lang w:val="ru-RU"/>
              </w:rPr>
              <w:t xml:space="preserve"> </w:t>
            </w:r>
            <w:r w:rsidRPr="003A51AC">
              <w:rPr>
                <w:sz w:val="24"/>
                <w:szCs w:val="24"/>
                <w:lang w:val="ru-RU"/>
              </w:rPr>
              <w:t>со</w:t>
            </w:r>
            <w:r w:rsidRPr="003A51AC">
              <w:rPr>
                <w:spacing w:val="32"/>
                <w:sz w:val="24"/>
                <w:szCs w:val="24"/>
                <w:lang w:val="ru-RU"/>
              </w:rPr>
              <w:t xml:space="preserve"> </w:t>
            </w:r>
            <w:r w:rsidRPr="003A51AC">
              <w:rPr>
                <w:sz w:val="24"/>
                <w:szCs w:val="24"/>
                <w:lang w:val="ru-RU"/>
              </w:rPr>
              <w:t>схематичным</w:t>
            </w:r>
            <w:r w:rsidRPr="003A51AC">
              <w:rPr>
                <w:spacing w:val="29"/>
                <w:sz w:val="24"/>
                <w:szCs w:val="24"/>
                <w:lang w:val="ru-RU"/>
              </w:rPr>
              <w:t xml:space="preserve"> </w:t>
            </w:r>
            <w:r w:rsidRPr="003A51AC">
              <w:rPr>
                <w:sz w:val="24"/>
                <w:szCs w:val="24"/>
                <w:lang w:val="ru-RU"/>
              </w:rPr>
              <w:t>изображением</w:t>
            </w:r>
            <w:r w:rsidRPr="003A51AC">
              <w:rPr>
                <w:spacing w:val="32"/>
                <w:sz w:val="24"/>
                <w:szCs w:val="24"/>
                <w:lang w:val="ru-RU"/>
              </w:rPr>
              <w:t xml:space="preserve"> </w:t>
            </w:r>
            <w:r w:rsidRPr="003A51AC">
              <w:rPr>
                <w:sz w:val="24"/>
                <w:szCs w:val="24"/>
                <w:lang w:val="ru-RU"/>
              </w:rPr>
              <w:t>населенного</w:t>
            </w:r>
            <w:r w:rsidRPr="003A51AC">
              <w:rPr>
                <w:spacing w:val="-52"/>
                <w:sz w:val="24"/>
                <w:szCs w:val="24"/>
                <w:lang w:val="ru-RU"/>
              </w:rPr>
              <w:t xml:space="preserve">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p>
          <w:p w:rsidR="0066496F" w:rsidRPr="003A51AC" w:rsidRDefault="0066496F" w:rsidP="0066496F">
            <w:pPr>
              <w:pStyle w:val="TableParagraph"/>
              <w:rPr>
                <w:sz w:val="24"/>
                <w:szCs w:val="24"/>
                <w:lang w:val="ru-RU"/>
              </w:rPr>
            </w:pPr>
            <w:r w:rsidRPr="003A51AC">
              <w:rPr>
                <w:sz w:val="24"/>
                <w:szCs w:val="24"/>
                <w:lang w:val="ru-RU"/>
              </w:rPr>
              <w:t>разметкой,</w:t>
            </w:r>
            <w:r w:rsidRPr="003A51AC">
              <w:rPr>
                <w:spacing w:val="-6"/>
                <w:sz w:val="24"/>
                <w:szCs w:val="24"/>
                <w:lang w:val="ru-RU"/>
              </w:rPr>
              <w:t xml:space="preserve"> </w:t>
            </w:r>
            <w:r w:rsidRPr="003A51AC">
              <w:rPr>
                <w:sz w:val="24"/>
                <w:szCs w:val="24"/>
                <w:lang w:val="ru-RU"/>
              </w:rPr>
              <w:t>строения,</w:t>
            </w:r>
            <w:r w:rsidRPr="003A51AC">
              <w:rPr>
                <w:spacing w:val="-5"/>
                <w:sz w:val="24"/>
                <w:szCs w:val="24"/>
                <w:lang w:val="ru-RU"/>
              </w:rPr>
              <w:t xml:space="preserve"> </w:t>
            </w:r>
            <w:r w:rsidRPr="003A51AC">
              <w:rPr>
                <w:sz w:val="24"/>
                <w:szCs w:val="24"/>
                <w:lang w:val="ru-RU"/>
              </w:rPr>
              <w:t>ландшафт</w:t>
            </w:r>
            <w:r w:rsidRPr="003A51AC">
              <w:rPr>
                <w:spacing w:val="-5"/>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2.5.2.2.32.</w:t>
            </w:r>
          </w:p>
        </w:tc>
        <w:tc>
          <w:tcPr>
            <w:tcW w:w="5493" w:type="dxa"/>
          </w:tcPr>
          <w:p w:rsidR="0066496F" w:rsidRPr="003A51AC" w:rsidRDefault="0066496F" w:rsidP="0066496F">
            <w:pPr>
              <w:pStyle w:val="TableParagraph"/>
              <w:spacing w:line="244" w:lineRule="exact"/>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2.5.2.2.33.</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2.5.2.2.34.</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2.5.2.2.35.</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2.5.2.2.36.</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2.5.2.2.37.</w:t>
            </w:r>
          </w:p>
        </w:tc>
        <w:tc>
          <w:tcPr>
            <w:tcW w:w="5493" w:type="dxa"/>
          </w:tcPr>
          <w:p w:rsidR="0066496F" w:rsidRPr="003A51AC" w:rsidRDefault="0066496F" w:rsidP="0066496F">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2.5.2.2.38.</w:t>
            </w:r>
          </w:p>
        </w:tc>
        <w:tc>
          <w:tcPr>
            <w:tcW w:w="5493" w:type="dxa"/>
          </w:tcPr>
          <w:p w:rsidR="0066496F" w:rsidRPr="003A51AC" w:rsidRDefault="0066496F" w:rsidP="0066496F">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66496F" w:rsidRPr="003A51AC" w:rsidRDefault="0066496F" w:rsidP="0066496F">
            <w:pPr>
              <w:pStyle w:val="TableParagraph"/>
              <w:spacing w:before="40"/>
              <w:rPr>
                <w:sz w:val="24"/>
                <w:szCs w:val="24"/>
                <w:lang w:val="ru-RU"/>
              </w:rPr>
            </w:pP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2.5.2.2.39.</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2.5.2.2.40.</w:t>
            </w:r>
          </w:p>
        </w:tc>
        <w:tc>
          <w:tcPr>
            <w:tcW w:w="5493" w:type="dxa"/>
          </w:tcPr>
          <w:p w:rsidR="0066496F" w:rsidRPr="003A51AC" w:rsidRDefault="0066496F" w:rsidP="0066496F">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rsidR="0066496F" w:rsidRPr="003A51AC" w:rsidRDefault="0066496F" w:rsidP="0066496F">
            <w:pPr>
              <w:pStyle w:val="TableParagraph"/>
              <w:spacing w:before="2" w:line="290" w:lineRule="atLeast"/>
              <w:ind w:right="95"/>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2.5.2.2.41.</w:t>
            </w:r>
          </w:p>
        </w:tc>
        <w:tc>
          <w:tcPr>
            <w:tcW w:w="5493" w:type="dxa"/>
          </w:tcPr>
          <w:p w:rsidR="0066496F" w:rsidRPr="003A51AC" w:rsidRDefault="0066496F" w:rsidP="0066496F">
            <w:pPr>
              <w:pStyle w:val="TableParagraph"/>
              <w:tabs>
                <w:tab w:val="left" w:pos="1286"/>
                <w:tab w:val="left" w:pos="1761"/>
                <w:tab w:val="left" w:pos="2919"/>
                <w:tab w:val="left" w:pos="3406"/>
                <w:tab w:val="left" w:pos="4350"/>
                <w:tab w:val="left" w:pos="5264"/>
              </w:tabs>
              <w:spacing w:line="276" w:lineRule="auto"/>
              <w:ind w:right="98"/>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геометрических</w:t>
            </w:r>
            <w:r w:rsidRPr="003A51AC">
              <w:rPr>
                <w:spacing w:val="26"/>
                <w:sz w:val="24"/>
                <w:szCs w:val="24"/>
                <w:lang w:val="ru-RU"/>
              </w:rPr>
              <w:t xml:space="preserve"> </w:t>
            </w:r>
            <w:r w:rsidRPr="003A51AC">
              <w:rPr>
                <w:sz w:val="24"/>
                <w:szCs w:val="24"/>
                <w:lang w:val="ru-RU"/>
              </w:rPr>
              <w:t>тел</w:t>
            </w:r>
            <w:r w:rsidRPr="003A51AC">
              <w:rPr>
                <w:spacing w:val="24"/>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нанизывания</w:t>
            </w:r>
            <w:r w:rsidRPr="003A51AC">
              <w:rPr>
                <w:spacing w:val="27"/>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сортировки</w:t>
            </w:r>
            <w:r w:rsidRPr="003A51AC">
              <w:rPr>
                <w:spacing w:val="26"/>
                <w:sz w:val="24"/>
                <w:szCs w:val="24"/>
                <w:lang w:val="ru-RU"/>
              </w:rPr>
              <w:t xml:space="preserve"> </w:t>
            </w:r>
            <w:r w:rsidRPr="003A51AC">
              <w:rPr>
                <w:sz w:val="24"/>
                <w:szCs w:val="24"/>
                <w:lang w:val="ru-RU"/>
              </w:rPr>
              <w:t>по</w:t>
            </w:r>
          </w:p>
          <w:p w:rsidR="0066496F" w:rsidRPr="003A51AC" w:rsidRDefault="0066496F" w:rsidP="0066496F">
            <w:pPr>
              <w:pStyle w:val="TableParagraph"/>
              <w:rPr>
                <w:sz w:val="24"/>
                <w:szCs w:val="24"/>
              </w:rPr>
            </w:pPr>
            <w:r w:rsidRPr="003A51AC">
              <w:rPr>
                <w:sz w:val="24"/>
                <w:szCs w:val="24"/>
              </w:rPr>
              <w:t>цвету</w:t>
            </w:r>
            <w:r w:rsidRPr="003A51AC">
              <w:rPr>
                <w:spacing w:val="-5"/>
                <w:sz w:val="24"/>
                <w:szCs w:val="24"/>
              </w:rPr>
              <w:t xml:space="preserve"> </w:t>
            </w:r>
            <w:r w:rsidRPr="003A51AC">
              <w:rPr>
                <w:sz w:val="24"/>
                <w:szCs w:val="24"/>
              </w:rPr>
              <w:t>и</w:t>
            </w:r>
            <w:r w:rsidRPr="003A51AC">
              <w:rPr>
                <w:spacing w:val="-2"/>
                <w:sz w:val="24"/>
                <w:szCs w:val="24"/>
              </w:rPr>
              <w:t xml:space="preserve"> </w:t>
            </w:r>
            <w:r w:rsidRPr="003A51AC">
              <w:rPr>
                <w:sz w:val="24"/>
                <w:szCs w:val="24"/>
              </w:rPr>
              <w:t>форме</w:t>
            </w:r>
          </w:p>
        </w:tc>
        <w:tc>
          <w:tcPr>
            <w:tcW w:w="720"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66496F" w:rsidRPr="003A51AC" w:rsidRDefault="0066496F" w:rsidP="0066496F">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напольный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2.5.2.2.43.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66496F" w:rsidRPr="003A51AC" w:rsidRDefault="0066496F" w:rsidP="0066496F">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1"/>
                <w:sz w:val="24"/>
                <w:szCs w:val="24"/>
                <w:lang w:val="ru-RU"/>
              </w:rPr>
              <w:t xml:space="preserve"> </w:t>
            </w:r>
            <w:r w:rsidRPr="003A51AC">
              <w:rPr>
                <w:sz w:val="24"/>
                <w:szCs w:val="24"/>
                <w:lang w:val="ru-RU"/>
              </w:rPr>
              <w:t>настольный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2.5.2.2.44.</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2.5.2.2.45.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66496F" w:rsidRPr="003A51AC" w:rsidRDefault="0066496F" w:rsidP="0066496F">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spacing w:before="1"/>
              <w:ind w:left="129"/>
              <w:rPr>
                <w:sz w:val="24"/>
                <w:szCs w:val="24"/>
              </w:rPr>
            </w:pPr>
            <w:r w:rsidRPr="003A51AC">
              <w:rPr>
                <w:sz w:val="24"/>
                <w:szCs w:val="24"/>
              </w:rPr>
              <w:t>2.5.2.2.47.</w:t>
            </w:r>
          </w:p>
        </w:tc>
        <w:tc>
          <w:tcPr>
            <w:tcW w:w="5493" w:type="dxa"/>
          </w:tcPr>
          <w:p w:rsidR="0066496F" w:rsidRPr="003A51AC" w:rsidRDefault="0066496F" w:rsidP="0066496F">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66496F" w:rsidRPr="003A51AC" w:rsidRDefault="0066496F" w:rsidP="0066496F">
            <w:pPr>
              <w:pStyle w:val="TableParagraph"/>
              <w:spacing w:before="38"/>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66496F" w:rsidRPr="003A51AC" w:rsidRDefault="0066496F" w:rsidP="0066496F">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2.5.2.2.50.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2.5.2.2.51.</w:t>
            </w:r>
          </w:p>
        </w:tc>
        <w:tc>
          <w:tcPr>
            <w:tcW w:w="5493" w:type="dxa"/>
          </w:tcPr>
          <w:p w:rsidR="0066496F" w:rsidRPr="003A51AC" w:rsidRDefault="0066496F" w:rsidP="0066496F">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7"/>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2.5.2.2.53.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66496F" w:rsidRPr="003A51AC" w:rsidRDefault="0066496F" w:rsidP="0066496F">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2.5.2.2.54.</w:t>
            </w:r>
          </w:p>
        </w:tc>
        <w:tc>
          <w:tcPr>
            <w:tcW w:w="5493" w:type="dxa"/>
          </w:tcPr>
          <w:p w:rsidR="0066496F" w:rsidRPr="003A51AC" w:rsidRDefault="0066496F" w:rsidP="0066496F">
            <w:pPr>
              <w:pStyle w:val="TableParagraph"/>
              <w:tabs>
                <w:tab w:val="left" w:pos="2063"/>
                <w:tab w:val="left" w:pos="3845"/>
                <w:tab w:val="left" w:pos="5283"/>
              </w:tabs>
              <w:rPr>
                <w:sz w:val="24"/>
                <w:szCs w:val="24"/>
              </w:rPr>
            </w:pPr>
            <w:r w:rsidRPr="003A51AC">
              <w:rPr>
                <w:sz w:val="24"/>
                <w:szCs w:val="24"/>
              </w:rPr>
              <w:t>Конструкторы,</w:t>
            </w:r>
            <w:r w:rsidRPr="003A51AC">
              <w:rPr>
                <w:sz w:val="24"/>
                <w:szCs w:val="24"/>
              </w:rPr>
              <w:tab/>
              <w:t>включающие</w:t>
            </w:r>
            <w:r w:rsidRPr="003A51AC">
              <w:rPr>
                <w:sz w:val="24"/>
                <w:szCs w:val="24"/>
              </w:rPr>
              <w:tab/>
              <w:t>элементы</w:t>
            </w:r>
            <w:r w:rsidRPr="003A51AC">
              <w:rPr>
                <w:sz w:val="24"/>
                <w:szCs w:val="24"/>
              </w:rPr>
              <w:tab/>
              <w:t>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873"/>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76" w:lineRule="auto"/>
              <w:ind w:right="93"/>
              <w:rPr>
                <w:sz w:val="24"/>
                <w:szCs w:val="24"/>
                <w:lang w:val="ru-RU"/>
              </w:rPr>
            </w:pPr>
            <w:r w:rsidRPr="003A51AC">
              <w:rPr>
                <w:sz w:val="24"/>
                <w:szCs w:val="24"/>
                <w:lang w:val="ru-RU"/>
              </w:rPr>
              <w:t>изображениями</w:t>
            </w:r>
            <w:r w:rsidRPr="003A51AC">
              <w:rPr>
                <w:spacing w:val="48"/>
                <w:sz w:val="24"/>
                <w:szCs w:val="24"/>
                <w:lang w:val="ru-RU"/>
              </w:rPr>
              <w:t xml:space="preserve"> </w:t>
            </w:r>
            <w:r w:rsidRPr="003A51AC">
              <w:rPr>
                <w:sz w:val="24"/>
                <w:szCs w:val="24"/>
                <w:lang w:val="ru-RU"/>
              </w:rPr>
              <w:t>частей</w:t>
            </w:r>
            <w:r w:rsidRPr="003A51AC">
              <w:rPr>
                <w:spacing w:val="48"/>
                <w:sz w:val="24"/>
                <w:szCs w:val="24"/>
                <w:lang w:val="ru-RU"/>
              </w:rPr>
              <w:t xml:space="preserve"> </w:t>
            </w:r>
            <w:r w:rsidRPr="003A51AC">
              <w:rPr>
                <w:sz w:val="24"/>
                <w:szCs w:val="24"/>
                <w:lang w:val="ru-RU"/>
              </w:rPr>
              <w:t>тела,</w:t>
            </w:r>
            <w:r w:rsidRPr="003A51AC">
              <w:rPr>
                <w:spacing w:val="49"/>
                <w:sz w:val="24"/>
                <w:szCs w:val="24"/>
                <w:lang w:val="ru-RU"/>
              </w:rPr>
              <w:t xml:space="preserve"> </w:t>
            </w:r>
            <w:r w:rsidRPr="003A51AC">
              <w:rPr>
                <w:sz w:val="24"/>
                <w:szCs w:val="24"/>
                <w:lang w:val="ru-RU"/>
              </w:rPr>
              <w:t>лица,</w:t>
            </w:r>
            <w:r w:rsidRPr="003A51AC">
              <w:rPr>
                <w:spacing w:val="49"/>
                <w:sz w:val="24"/>
                <w:szCs w:val="24"/>
                <w:lang w:val="ru-RU"/>
              </w:rPr>
              <w:t xml:space="preserve"> </w:t>
            </w:r>
            <w:r w:rsidRPr="003A51AC">
              <w:rPr>
                <w:sz w:val="24"/>
                <w:szCs w:val="24"/>
                <w:lang w:val="ru-RU"/>
              </w:rPr>
              <w:t>элементов</w:t>
            </w:r>
            <w:r w:rsidRPr="003A51AC">
              <w:rPr>
                <w:spacing w:val="47"/>
                <w:sz w:val="24"/>
                <w:szCs w:val="24"/>
                <w:lang w:val="ru-RU"/>
              </w:rPr>
              <w:t xml:space="preserve"> </w:t>
            </w:r>
            <w:r w:rsidRPr="003A51AC">
              <w:rPr>
                <w:sz w:val="24"/>
                <w:szCs w:val="24"/>
                <w:lang w:val="ru-RU"/>
              </w:rPr>
              <w:t>одежды</w:t>
            </w:r>
            <w:r w:rsidRPr="003A51AC">
              <w:rPr>
                <w:spacing w:val="-52"/>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фигурок,</w:t>
            </w:r>
            <w:r w:rsidRPr="003A51AC">
              <w:rPr>
                <w:spacing w:val="32"/>
                <w:sz w:val="24"/>
                <w:szCs w:val="24"/>
                <w:lang w:val="ru-RU"/>
              </w:rPr>
              <w:t xml:space="preserve"> </w:t>
            </w:r>
            <w:r w:rsidRPr="003A51AC">
              <w:rPr>
                <w:sz w:val="24"/>
                <w:szCs w:val="24"/>
                <w:lang w:val="ru-RU"/>
              </w:rPr>
              <w:t>выражающих</w:t>
            </w:r>
            <w:r w:rsidRPr="003A51AC">
              <w:rPr>
                <w:spacing w:val="32"/>
                <w:sz w:val="24"/>
                <w:szCs w:val="24"/>
                <w:lang w:val="ru-RU"/>
              </w:rPr>
              <w:t xml:space="preserve"> </w:t>
            </w:r>
            <w:r w:rsidRPr="003A51AC">
              <w:rPr>
                <w:sz w:val="24"/>
                <w:szCs w:val="24"/>
                <w:lang w:val="ru-RU"/>
              </w:rPr>
              <w:t>разные</w:t>
            </w:r>
            <w:r w:rsidRPr="003A51AC">
              <w:rPr>
                <w:spacing w:val="32"/>
                <w:sz w:val="24"/>
                <w:szCs w:val="24"/>
                <w:lang w:val="ru-RU"/>
              </w:rPr>
              <w:t xml:space="preserve"> </w:t>
            </w:r>
            <w:r w:rsidRPr="003A51AC">
              <w:rPr>
                <w:sz w:val="24"/>
                <w:szCs w:val="24"/>
                <w:lang w:val="ru-RU"/>
              </w:rPr>
              <w:t>эмоции</w:t>
            </w:r>
            <w:r w:rsidRPr="003A51AC">
              <w:rPr>
                <w:spacing w:val="33"/>
                <w:sz w:val="24"/>
                <w:szCs w:val="24"/>
                <w:lang w:val="ru-RU"/>
              </w:rPr>
              <w:t xml:space="preserve"> </w:t>
            </w:r>
            <w:r w:rsidRPr="003A51AC">
              <w:rPr>
                <w:sz w:val="24"/>
                <w:szCs w:val="24"/>
                <w:lang w:val="ru-RU"/>
              </w:rPr>
              <w:t>–</w:t>
            </w:r>
          </w:p>
          <w:p w:rsidR="0066496F" w:rsidRPr="003A51AC" w:rsidRDefault="0066496F" w:rsidP="0066496F">
            <w:pPr>
              <w:pStyle w:val="TableParagraph"/>
              <w:spacing w:line="252" w:lineRule="exact"/>
              <w:rPr>
                <w:sz w:val="24"/>
                <w:szCs w:val="24"/>
              </w:rPr>
            </w:pPr>
            <w:r w:rsidRPr="003A51AC">
              <w:rPr>
                <w:sz w:val="24"/>
                <w:szCs w:val="24"/>
              </w:rPr>
              <w:t>комплект</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2.5.2.2.55.</w:t>
            </w:r>
          </w:p>
        </w:tc>
        <w:tc>
          <w:tcPr>
            <w:tcW w:w="5493" w:type="dxa"/>
          </w:tcPr>
          <w:p w:rsidR="0066496F" w:rsidRPr="003A51AC" w:rsidRDefault="0066496F" w:rsidP="0066496F">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66496F" w:rsidRPr="003A51AC" w:rsidRDefault="0066496F" w:rsidP="0066496F">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66496F" w:rsidRPr="003A51AC" w:rsidRDefault="0066496F" w:rsidP="0066496F">
            <w:pPr>
              <w:pStyle w:val="TableParagraph"/>
              <w:spacing w:before="28"/>
              <w:rPr>
                <w:sz w:val="24"/>
                <w:szCs w:val="24"/>
              </w:rPr>
            </w:pPr>
            <w:r w:rsidRPr="003A51AC">
              <w:rPr>
                <w:sz w:val="24"/>
                <w:szCs w:val="24"/>
              </w:rPr>
              <w:t>пределах</w:t>
            </w:r>
            <w:r w:rsidRPr="003A51AC">
              <w:rPr>
                <w:spacing w:val="-3"/>
                <w:sz w:val="24"/>
                <w:szCs w:val="24"/>
              </w:rPr>
              <w:t xml:space="preserve"> </w:t>
            </w:r>
            <w:r w:rsidRPr="003A51AC">
              <w:rPr>
                <w:sz w:val="24"/>
                <w:szCs w:val="24"/>
              </w:rPr>
              <w:t>5</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2.5.2.2.56.</w:t>
            </w:r>
          </w:p>
        </w:tc>
        <w:tc>
          <w:tcPr>
            <w:tcW w:w="5493" w:type="dxa"/>
          </w:tcPr>
          <w:p w:rsidR="0066496F" w:rsidRPr="003A51AC" w:rsidRDefault="0066496F" w:rsidP="0066496F">
            <w:pPr>
              <w:pStyle w:val="TableParagraph"/>
              <w:tabs>
                <w:tab w:val="left" w:pos="1806"/>
                <w:tab w:val="left" w:pos="2221"/>
                <w:tab w:val="left" w:pos="3672"/>
                <w:tab w:val="left" w:pos="4774"/>
              </w:tabs>
              <w:spacing w:line="246"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2.5.2.2.57.</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2.5.2.2.58.</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2.5.2.2.59.</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2.5.2.2.60.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2.5.2.2.63.</w:t>
            </w:r>
          </w:p>
        </w:tc>
        <w:tc>
          <w:tcPr>
            <w:tcW w:w="5493" w:type="dxa"/>
          </w:tcPr>
          <w:p w:rsidR="0066496F" w:rsidRPr="003A51AC" w:rsidRDefault="0066496F" w:rsidP="0066496F">
            <w:pPr>
              <w:pStyle w:val="TableParagraph"/>
              <w:rPr>
                <w:sz w:val="24"/>
                <w:szCs w:val="24"/>
              </w:rPr>
            </w:pPr>
            <w:r w:rsidRPr="003A51AC">
              <w:rPr>
                <w:sz w:val="24"/>
                <w:szCs w:val="24"/>
              </w:rPr>
              <w:t>«Кухонная</w:t>
            </w:r>
            <w:r w:rsidRPr="003A51AC">
              <w:rPr>
                <w:spacing w:val="-13"/>
                <w:sz w:val="24"/>
                <w:szCs w:val="24"/>
              </w:rPr>
              <w:t xml:space="preserve"> </w:t>
            </w:r>
            <w:r w:rsidRPr="003A51AC">
              <w:rPr>
                <w:sz w:val="24"/>
                <w:szCs w:val="24"/>
              </w:rPr>
              <w:t>мойка»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2.5.2.2.65.</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2.5.2.2.66.</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2.5.2.2.68.</w:t>
            </w:r>
          </w:p>
        </w:tc>
        <w:tc>
          <w:tcPr>
            <w:tcW w:w="5493" w:type="dxa"/>
          </w:tcPr>
          <w:p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2.5.2.2.70.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2.5.2.2.71.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2.5.2.2.72.</w:t>
            </w:r>
          </w:p>
        </w:tc>
        <w:tc>
          <w:tcPr>
            <w:tcW w:w="5493" w:type="dxa"/>
          </w:tcPr>
          <w:p w:rsidR="0066496F" w:rsidRPr="003A51AC" w:rsidRDefault="0066496F" w:rsidP="0066496F">
            <w:pPr>
              <w:pStyle w:val="TableParagraph"/>
              <w:spacing w:line="276" w:lineRule="auto"/>
              <w:ind w:right="95"/>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зрительно-моторной</w:t>
            </w:r>
            <w:r w:rsidRPr="003A51AC">
              <w:rPr>
                <w:spacing w:val="-52"/>
                <w:sz w:val="24"/>
                <w:szCs w:val="24"/>
                <w:lang w:val="ru-RU"/>
              </w:rPr>
              <w:t xml:space="preserve"> </w:t>
            </w:r>
            <w:r w:rsidRPr="003A51AC">
              <w:rPr>
                <w:sz w:val="24"/>
                <w:szCs w:val="24"/>
                <w:lang w:val="ru-RU"/>
              </w:rPr>
              <w:t>координации</w:t>
            </w:r>
            <w:r w:rsidRPr="003A51AC">
              <w:rPr>
                <w:spacing w:val="55"/>
                <w:sz w:val="24"/>
                <w:szCs w:val="24"/>
                <w:lang w:val="ru-RU"/>
              </w:rPr>
              <w:t xml:space="preserve"> </w:t>
            </w:r>
            <w:r w:rsidRPr="003A51AC">
              <w:rPr>
                <w:sz w:val="24"/>
                <w:szCs w:val="24"/>
                <w:lang w:val="ru-RU"/>
              </w:rPr>
              <w:t>и</w:t>
            </w:r>
            <w:r w:rsidRPr="003A51AC">
              <w:rPr>
                <w:spacing w:val="53"/>
                <w:sz w:val="24"/>
                <w:szCs w:val="24"/>
                <w:lang w:val="ru-RU"/>
              </w:rPr>
              <w:t xml:space="preserve"> </w:t>
            </w:r>
            <w:r w:rsidRPr="003A51AC">
              <w:rPr>
                <w:sz w:val="24"/>
                <w:szCs w:val="24"/>
                <w:lang w:val="ru-RU"/>
              </w:rPr>
              <w:t>межполушарного</w:t>
            </w:r>
            <w:r w:rsidRPr="003A51AC">
              <w:rPr>
                <w:spacing w:val="2"/>
                <w:sz w:val="24"/>
                <w:szCs w:val="24"/>
                <w:lang w:val="ru-RU"/>
              </w:rPr>
              <w:t xml:space="preserve"> </w:t>
            </w:r>
            <w:r w:rsidRPr="003A51AC">
              <w:rPr>
                <w:sz w:val="24"/>
                <w:szCs w:val="24"/>
                <w:lang w:val="ru-RU"/>
              </w:rPr>
              <w:t>взаимодействия</w:t>
            </w:r>
            <w:r w:rsidRPr="003A51AC">
              <w:rPr>
                <w:spacing w:val="3"/>
                <w:sz w:val="24"/>
                <w:szCs w:val="24"/>
                <w:lang w:val="ru-RU"/>
              </w:rPr>
              <w:t xml:space="preserve"> </w:t>
            </w:r>
            <w:r w:rsidRPr="003A51AC">
              <w:rPr>
                <w:sz w:val="24"/>
                <w:szCs w:val="24"/>
                <w:lang w:val="ru-RU"/>
              </w:rPr>
              <w:t>–</w:t>
            </w:r>
          </w:p>
          <w:p w:rsidR="0066496F" w:rsidRPr="003A51AC" w:rsidRDefault="0066496F" w:rsidP="0066496F">
            <w:pPr>
              <w:pStyle w:val="TableParagraph"/>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2.5.2.2.73.</w:t>
            </w:r>
          </w:p>
        </w:tc>
        <w:tc>
          <w:tcPr>
            <w:tcW w:w="5493" w:type="dxa"/>
          </w:tcPr>
          <w:p w:rsidR="0066496F" w:rsidRPr="003A51AC" w:rsidRDefault="0066496F" w:rsidP="0066496F">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66496F" w:rsidRPr="003A51AC" w:rsidRDefault="0066496F" w:rsidP="0066496F">
            <w:pPr>
              <w:pStyle w:val="TableParagraph"/>
              <w:spacing w:before="40"/>
              <w:rPr>
                <w:sz w:val="24"/>
                <w:szCs w:val="24"/>
                <w:lang w:val="ru-RU"/>
              </w:rPr>
            </w:pPr>
            <w:r w:rsidRPr="003A51AC">
              <w:rPr>
                <w:sz w:val="24"/>
                <w:szCs w:val="24"/>
                <w:lang w:val="ru-RU"/>
              </w:rPr>
              <w:t>осанки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40"/>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Микроволновка</w:t>
            </w:r>
            <w:r w:rsidRPr="003A51AC">
              <w:rPr>
                <w:spacing w:val="-2"/>
                <w:sz w:val="24"/>
                <w:szCs w:val="24"/>
                <w:lang w:val="ru-RU"/>
              </w:rPr>
              <w:t xml:space="preserve"> </w:t>
            </w:r>
            <w:r w:rsidRPr="003A51AC">
              <w:rPr>
                <w:sz w:val="24"/>
                <w:szCs w:val="24"/>
                <w:lang w:val="ru-RU"/>
              </w:rPr>
              <w:t>игровая</w:t>
            </w:r>
            <w:r w:rsidRPr="003A51AC">
              <w:rPr>
                <w:spacing w:val="-1"/>
                <w:sz w:val="24"/>
                <w:szCs w:val="24"/>
                <w:lang w:val="ru-RU"/>
              </w:rPr>
              <w:t xml:space="preserve"> </w:t>
            </w:r>
            <w:r w:rsidRPr="003A51AC">
              <w:rPr>
                <w:sz w:val="24"/>
                <w:szCs w:val="24"/>
                <w:lang w:val="ru-RU"/>
              </w:rPr>
              <w:t>(соразмерная</w:t>
            </w:r>
            <w:r w:rsidRPr="003A51AC">
              <w:rPr>
                <w:spacing w:val="-2"/>
                <w:sz w:val="24"/>
                <w:szCs w:val="24"/>
                <w:lang w:val="ru-RU"/>
              </w:rPr>
              <w:t xml:space="preserve"> </w:t>
            </w:r>
            <w:r w:rsidRPr="003A51AC">
              <w:rPr>
                <w:sz w:val="24"/>
                <w:szCs w:val="24"/>
                <w:lang w:val="ru-RU"/>
              </w:rPr>
              <w:t>росту</w:t>
            </w:r>
            <w:r w:rsidRPr="003A51AC">
              <w:rPr>
                <w:spacing w:val="-4"/>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spacing w:before="1"/>
              <w:ind w:left="129"/>
              <w:rPr>
                <w:sz w:val="24"/>
                <w:szCs w:val="24"/>
              </w:rPr>
            </w:pPr>
            <w:r w:rsidRPr="003A51AC">
              <w:rPr>
                <w:sz w:val="24"/>
                <w:szCs w:val="24"/>
              </w:rPr>
              <w:t>2.5.2.2.77.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Мозаика</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форм</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цвета</w:t>
            </w:r>
            <w:r w:rsidRPr="003A51AC">
              <w:rPr>
                <w:spacing w:val="2"/>
                <w:sz w:val="24"/>
                <w:szCs w:val="24"/>
                <w:lang w:val="ru-RU"/>
              </w:rPr>
              <w:t xml:space="preserve"> </w:t>
            </w:r>
            <w:r w:rsidRPr="003A51AC">
              <w:rPr>
                <w:sz w:val="24"/>
                <w:szCs w:val="24"/>
                <w:lang w:val="ru-RU"/>
              </w:rPr>
              <w:t>(мелкая)</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графическими</w:t>
            </w:r>
          </w:p>
          <w:p w:rsidR="0066496F" w:rsidRPr="003A51AC" w:rsidRDefault="0066496F" w:rsidP="0066496F">
            <w:pPr>
              <w:pStyle w:val="TableParagraph"/>
              <w:spacing w:before="40"/>
              <w:rPr>
                <w:sz w:val="24"/>
                <w:szCs w:val="24"/>
              </w:rPr>
            </w:pPr>
            <w:r w:rsidRPr="003A51AC">
              <w:rPr>
                <w:sz w:val="24"/>
                <w:szCs w:val="24"/>
              </w:rPr>
              <w:t>образцами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2.5.2.2.78.</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66496F" w:rsidRPr="003A51AC" w:rsidRDefault="0066496F" w:rsidP="0066496F">
            <w:pPr>
              <w:pStyle w:val="TableParagraph"/>
              <w:spacing w:before="40"/>
              <w:rPr>
                <w:sz w:val="24"/>
                <w:szCs w:val="24"/>
              </w:rPr>
            </w:pPr>
            <w:r w:rsidRPr="003A51AC">
              <w:rPr>
                <w:sz w:val="24"/>
                <w:szCs w:val="24"/>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2.5.2.2.84.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2.5.2.2.85.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2.5.2.2.86.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2.5.2.2.87.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2.5.2.2.88.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2.5.2.2.89.</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2.5.2.2.91.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блоков</w:t>
            </w:r>
            <w:r w:rsidRPr="003A51AC">
              <w:rPr>
                <w:spacing w:val="64"/>
                <w:sz w:val="24"/>
                <w:szCs w:val="24"/>
                <w:lang w:val="ru-RU"/>
              </w:rPr>
              <w:t xml:space="preserve"> </w:t>
            </w:r>
            <w:r w:rsidRPr="003A51AC">
              <w:rPr>
                <w:sz w:val="24"/>
                <w:szCs w:val="24"/>
                <w:lang w:val="ru-RU"/>
              </w:rPr>
              <w:t>с</w:t>
            </w:r>
            <w:r w:rsidRPr="003A51AC">
              <w:rPr>
                <w:spacing w:val="68"/>
                <w:sz w:val="24"/>
                <w:szCs w:val="24"/>
                <w:lang w:val="ru-RU"/>
              </w:rPr>
              <w:t xml:space="preserve"> </w:t>
            </w:r>
            <w:r w:rsidRPr="003A51AC">
              <w:rPr>
                <w:sz w:val="24"/>
                <w:szCs w:val="24"/>
                <w:lang w:val="ru-RU"/>
              </w:rPr>
              <w:t>прозрачными</w:t>
            </w:r>
            <w:r w:rsidRPr="003A51AC">
              <w:rPr>
                <w:spacing w:val="67"/>
                <w:sz w:val="24"/>
                <w:szCs w:val="24"/>
                <w:lang w:val="ru-RU"/>
              </w:rPr>
              <w:t xml:space="preserve"> </w:t>
            </w:r>
            <w:r w:rsidRPr="003A51AC">
              <w:rPr>
                <w:sz w:val="24"/>
                <w:szCs w:val="24"/>
                <w:lang w:val="ru-RU"/>
              </w:rPr>
              <w:t>цветными</w:t>
            </w:r>
            <w:r w:rsidRPr="003A51AC">
              <w:rPr>
                <w:spacing w:val="68"/>
                <w:sz w:val="24"/>
                <w:szCs w:val="24"/>
                <w:lang w:val="ru-RU"/>
              </w:rPr>
              <w:t xml:space="preserve"> </w:t>
            </w:r>
            <w:r w:rsidRPr="003A51AC">
              <w:rPr>
                <w:sz w:val="24"/>
                <w:szCs w:val="24"/>
                <w:lang w:val="ru-RU"/>
              </w:rPr>
              <w:t>стенками</w:t>
            </w:r>
            <w:r w:rsidRPr="003A51AC">
              <w:rPr>
                <w:spacing w:val="67"/>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различным</w:t>
            </w:r>
            <w:r w:rsidRPr="003A51AC">
              <w:rPr>
                <w:spacing w:val="-7"/>
                <w:sz w:val="24"/>
                <w:szCs w:val="24"/>
              </w:rPr>
              <w:t xml:space="preserve"> </w:t>
            </w:r>
            <w:r w:rsidRPr="003A51AC">
              <w:rPr>
                <w:sz w:val="24"/>
                <w:szCs w:val="24"/>
              </w:rPr>
              <w:t>звучащим</w:t>
            </w:r>
            <w:r w:rsidRPr="003A51AC">
              <w:rPr>
                <w:spacing w:val="-7"/>
                <w:sz w:val="24"/>
                <w:szCs w:val="24"/>
              </w:rPr>
              <w:t xml:space="preserve"> </w:t>
            </w:r>
            <w:r w:rsidRPr="003A51AC">
              <w:rPr>
                <w:sz w:val="24"/>
                <w:szCs w:val="24"/>
              </w:rPr>
              <w:t>наполнением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2.5.2.2.92.</w:t>
            </w:r>
          </w:p>
        </w:tc>
        <w:tc>
          <w:tcPr>
            <w:tcW w:w="5493" w:type="dxa"/>
          </w:tcPr>
          <w:p w:rsidR="005D3D5C" w:rsidRPr="003A51AC" w:rsidRDefault="005D3D5C" w:rsidP="005D3D5C">
            <w:pPr>
              <w:pStyle w:val="TableParagraph"/>
              <w:tabs>
                <w:tab w:val="left" w:pos="911"/>
                <w:tab w:val="left" w:pos="1900"/>
                <w:tab w:val="left" w:pos="2874"/>
                <w:tab w:val="left" w:pos="3987"/>
                <w:tab w:val="left" w:pos="4318"/>
              </w:tabs>
              <w:rPr>
                <w:sz w:val="24"/>
                <w:szCs w:val="24"/>
                <w:lang w:val="ru-RU"/>
              </w:rPr>
            </w:pPr>
            <w:r w:rsidRPr="003A51AC">
              <w:rPr>
                <w:sz w:val="24"/>
                <w:szCs w:val="24"/>
                <w:lang w:val="ru-RU"/>
              </w:rPr>
              <w:t>Набор</w:t>
            </w:r>
            <w:r w:rsidRPr="003A51AC">
              <w:rPr>
                <w:sz w:val="24"/>
                <w:szCs w:val="24"/>
                <w:lang w:val="ru-RU"/>
              </w:rPr>
              <w:tab/>
              <w:t>военной</w:t>
            </w:r>
            <w:r w:rsidRPr="003A51AC">
              <w:rPr>
                <w:sz w:val="24"/>
                <w:szCs w:val="24"/>
                <w:lang w:val="ru-RU"/>
              </w:rPr>
              <w:tab/>
              <w:t>техники</w:t>
            </w:r>
            <w:r w:rsidRPr="003A51AC">
              <w:rPr>
                <w:sz w:val="24"/>
                <w:szCs w:val="24"/>
                <w:lang w:val="ru-RU"/>
              </w:rPr>
              <w:tab/>
              <w:t>(среднего</w:t>
            </w:r>
            <w:r w:rsidRPr="003A51AC">
              <w:rPr>
                <w:sz w:val="24"/>
                <w:szCs w:val="24"/>
                <w:lang w:val="ru-RU"/>
              </w:rPr>
              <w:tab/>
              <w:t>и</w:t>
            </w:r>
            <w:r w:rsidRPr="003A51AC">
              <w:rPr>
                <w:sz w:val="24"/>
                <w:szCs w:val="24"/>
                <w:lang w:val="ru-RU"/>
              </w:rPr>
              <w:tab/>
              <w:t>маленького</w:t>
            </w:r>
          </w:p>
          <w:p w:rsidR="005D3D5C" w:rsidRPr="003A51AC" w:rsidRDefault="005D3D5C" w:rsidP="005D3D5C">
            <w:pPr>
              <w:pStyle w:val="TableParagraph"/>
              <w:spacing w:before="37"/>
              <w:rPr>
                <w:sz w:val="24"/>
                <w:szCs w:val="24"/>
              </w:rPr>
            </w:pPr>
            <w:r w:rsidRPr="003A51AC">
              <w:rPr>
                <w:sz w:val="24"/>
                <w:szCs w:val="24"/>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волчков</w:t>
            </w:r>
            <w:r w:rsidRPr="003A51AC">
              <w:rPr>
                <w:spacing w:val="-5"/>
                <w:sz w:val="24"/>
                <w:szCs w:val="24"/>
                <w:lang w:val="ru-RU"/>
              </w:rPr>
              <w:t xml:space="preserve"> </w:t>
            </w:r>
            <w:r w:rsidRPr="003A51AC">
              <w:rPr>
                <w:sz w:val="24"/>
                <w:szCs w:val="24"/>
                <w:lang w:val="ru-RU"/>
              </w:rPr>
              <w:t>(мелкие,</w:t>
            </w:r>
            <w:r w:rsidRPr="003A51AC">
              <w:rPr>
                <w:spacing w:val="-4"/>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формы)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2.5.2.2.94.</w:t>
            </w:r>
          </w:p>
        </w:tc>
        <w:tc>
          <w:tcPr>
            <w:tcW w:w="5493" w:type="dxa"/>
          </w:tcPr>
          <w:p w:rsidR="005D3D5C" w:rsidRPr="003A51AC" w:rsidRDefault="005D3D5C" w:rsidP="005D3D5C">
            <w:pPr>
              <w:pStyle w:val="TableParagraph"/>
              <w:spacing w:line="276" w:lineRule="auto"/>
              <w:ind w:right="99"/>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геометрических</w:t>
            </w:r>
            <w:r w:rsidRPr="003A51AC">
              <w:rPr>
                <w:spacing w:val="55"/>
                <w:sz w:val="24"/>
                <w:szCs w:val="24"/>
                <w:lang w:val="ru-RU"/>
              </w:rPr>
              <w:t xml:space="preserve"> </w:t>
            </w:r>
            <w:r w:rsidRPr="003A51AC">
              <w:rPr>
                <w:sz w:val="24"/>
                <w:szCs w:val="24"/>
                <w:lang w:val="ru-RU"/>
              </w:rPr>
              <w:t>фигур</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группировки</w:t>
            </w:r>
            <w:r w:rsidRPr="003A51AC">
              <w:rPr>
                <w:spacing w:val="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цвету,</w:t>
            </w:r>
            <w:r w:rsidRPr="003A51AC">
              <w:rPr>
                <w:spacing w:val="42"/>
                <w:sz w:val="24"/>
                <w:szCs w:val="24"/>
                <w:lang w:val="ru-RU"/>
              </w:rPr>
              <w:t xml:space="preserve"> </w:t>
            </w:r>
            <w:r w:rsidRPr="003A51AC">
              <w:rPr>
                <w:sz w:val="24"/>
                <w:szCs w:val="24"/>
                <w:lang w:val="ru-RU"/>
              </w:rPr>
              <w:t>форме,</w:t>
            </w:r>
            <w:r w:rsidRPr="003A51AC">
              <w:rPr>
                <w:spacing w:val="41"/>
                <w:sz w:val="24"/>
                <w:szCs w:val="24"/>
                <w:lang w:val="ru-RU"/>
              </w:rPr>
              <w:t xml:space="preserve"> </w:t>
            </w:r>
            <w:r w:rsidRPr="003A51AC">
              <w:rPr>
                <w:sz w:val="24"/>
                <w:szCs w:val="24"/>
                <w:lang w:val="ru-RU"/>
              </w:rPr>
              <w:t>величине</w:t>
            </w:r>
            <w:r w:rsidRPr="003A51AC">
              <w:rPr>
                <w:spacing w:val="39"/>
                <w:sz w:val="24"/>
                <w:szCs w:val="24"/>
                <w:lang w:val="ru-RU"/>
              </w:rPr>
              <w:t xml:space="preserve"> </w:t>
            </w:r>
            <w:r w:rsidRPr="003A51AC">
              <w:rPr>
                <w:sz w:val="24"/>
                <w:szCs w:val="24"/>
                <w:lang w:val="ru-RU"/>
              </w:rPr>
              <w:t>(7</w:t>
            </w:r>
            <w:r w:rsidRPr="003A51AC">
              <w:rPr>
                <w:spacing w:val="39"/>
                <w:sz w:val="24"/>
                <w:szCs w:val="24"/>
                <w:lang w:val="ru-RU"/>
              </w:rPr>
              <w:t xml:space="preserve"> </w:t>
            </w:r>
            <w:r w:rsidRPr="003A51AC">
              <w:rPr>
                <w:sz w:val="24"/>
                <w:szCs w:val="24"/>
                <w:lang w:val="ru-RU"/>
              </w:rPr>
              <w:t>форм</w:t>
            </w:r>
            <w:r w:rsidRPr="003A51AC">
              <w:rPr>
                <w:spacing w:val="41"/>
                <w:sz w:val="24"/>
                <w:szCs w:val="24"/>
                <w:lang w:val="ru-RU"/>
              </w:rPr>
              <w:t xml:space="preserve"> </w:t>
            </w:r>
            <w:r w:rsidRPr="003A51AC">
              <w:rPr>
                <w:sz w:val="24"/>
                <w:szCs w:val="24"/>
                <w:lang w:val="ru-RU"/>
              </w:rPr>
              <w:t>разных</w:t>
            </w:r>
            <w:r w:rsidRPr="003A51AC">
              <w:rPr>
                <w:spacing w:val="42"/>
                <w:sz w:val="24"/>
                <w:szCs w:val="24"/>
                <w:lang w:val="ru-RU"/>
              </w:rPr>
              <w:t xml:space="preserve"> </w:t>
            </w:r>
            <w:r w:rsidRPr="003A51AC">
              <w:rPr>
                <w:sz w:val="24"/>
                <w:szCs w:val="24"/>
                <w:lang w:val="ru-RU"/>
              </w:rPr>
              <w:t>цветов</w:t>
            </w:r>
            <w:r w:rsidRPr="003A51AC">
              <w:rPr>
                <w:spacing w:val="40"/>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размеров)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2.5.2.2.95.</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2.5.2.2.96.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5D3D5C" w:rsidRPr="003A51AC" w:rsidRDefault="005D3D5C" w:rsidP="005D3D5C">
            <w:pPr>
              <w:pStyle w:val="TableParagraph"/>
              <w:spacing w:before="3"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2.5.2.2.97.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5D3D5C" w:rsidRPr="003A51AC" w:rsidRDefault="005D3D5C" w:rsidP="005D3D5C">
            <w:pPr>
              <w:pStyle w:val="TableParagraph"/>
              <w:spacing w:before="37"/>
              <w:rPr>
                <w:sz w:val="24"/>
                <w:szCs w:val="24"/>
                <w:lang w:val="ru-RU"/>
              </w:rPr>
            </w:pP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2.5.2.2.100.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p w:rsidR="005D3D5C" w:rsidRPr="003A51AC" w:rsidRDefault="005D3D5C" w:rsidP="005D3D5C">
            <w:pPr>
              <w:pStyle w:val="TableParagraph"/>
              <w:spacing w:before="40"/>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2.5.2.2.103.</w:t>
            </w:r>
          </w:p>
        </w:tc>
        <w:tc>
          <w:tcPr>
            <w:tcW w:w="5493" w:type="dxa"/>
          </w:tcPr>
          <w:p w:rsidR="005D3D5C" w:rsidRPr="003A51AC" w:rsidRDefault="005D3D5C" w:rsidP="005D3D5C">
            <w:pPr>
              <w:pStyle w:val="TableParagraph"/>
              <w:tabs>
                <w:tab w:val="left" w:pos="961"/>
                <w:tab w:val="left" w:pos="1429"/>
                <w:tab w:val="left" w:pos="2425"/>
                <w:tab w:val="left" w:pos="3526"/>
                <w:tab w:val="left" w:pos="411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5D3D5C" w:rsidRPr="003A51AC" w:rsidRDefault="005D3D5C" w:rsidP="005D3D5C">
            <w:pPr>
              <w:pStyle w:val="TableParagraph"/>
              <w:spacing w:before="37"/>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5D3D5C" w:rsidRPr="003A51AC" w:rsidRDefault="005D3D5C" w:rsidP="005D3D5C">
            <w:pPr>
              <w:pStyle w:val="TableParagraph"/>
              <w:spacing w:before="37"/>
              <w:rPr>
                <w:sz w:val="24"/>
                <w:szCs w:val="24"/>
              </w:rPr>
            </w:pPr>
            <w:r w:rsidRPr="003A51AC">
              <w:rPr>
                <w:sz w:val="24"/>
                <w:szCs w:val="24"/>
              </w:rPr>
              <w:t>креплениями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2.5.2.2.108.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2.5.2.2.110.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2.5.2.2.113.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2.5.2.2.115.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2.5.2.2.118.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5D3D5C" w:rsidRPr="003A51AC" w:rsidRDefault="005D3D5C" w:rsidP="005D3D5C">
            <w:pPr>
              <w:pStyle w:val="TableParagraph"/>
              <w:spacing w:before="40"/>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2.5.2.2.119.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объемных</w:t>
            </w:r>
            <w:r w:rsidRPr="003A51AC">
              <w:rPr>
                <w:spacing w:val="8"/>
                <w:sz w:val="24"/>
                <w:szCs w:val="24"/>
                <w:lang w:val="ru-RU"/>
              </w:rPr>
              <w:t xml:space="preserve"> </w:t>
            </w:r>
            <w:r w:rsidRPr="003A51AC">
              <w:rPr>
                <w:sz w:val="24"/>
                <w:szCs w:val="24"/>
                <w:lang w:val="ru-RU"/>
              </w:rPr>
              <w:t>цветных</w:t>
            </w:r>
            <w:r w:rsidRPr="003A51AC">
              <w:rPr>
                <w:spacing w:val="8"/>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трех</w:t>
            </w:r>
            <w:r w:rsidRPr="003A51AC">
              <w:rPr>
                <w:spacing w:val="8"/>
                <w:sz w:val="24"/>
                <w:szCs w:val="24"/>
                <w:lang w:val="ru-RU"/>
              </w:rPr>
              <w:t xml:space="preserve"> </w:t>
            </w:r>
            <w:r w:rsidRPr="003A51AC">
              <w:rPr>
                <w:sz w:val="24"/>
                <w:szCs w:val="24"/>
                <w:lang w:val="ru-RU"/>
              </w:rPr>
              <w:t>размеров</w:t>
            </w:r>
            <w:r w:rsidRPr="003A51AC">
              <w:rPr>
                <w:spacing w:val="7"/>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балансировки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2.5.2.2.121.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6"/>
                <w:sz w:val="24"/>
                <w:szCs w:val="24"/>
                <w:lang w:val="ru-RU"/>
              </w:rPr>
              <w:t xml:space="preserve"> </w:t>
            </w:r>
            <w:r w:rsidRPr="003A51AC">
              <w:rPr>
                <w:sz w:val="24"/>
                <w:szCs w:val="24"/>
                <w:lang w:val="ru-RU"/>
              </w:rPr>
              <w:t>картинок</w:t>
            </w:r>
            <w:r w:rsidRPr="003A51AC">
              <w:rPr>
                <w:spacing w:val="-4"/>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соотнесение</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2.5.2.2.124.</w:t>
            </w:r>
          </w:p>
        </w:tc>
        <w:tc>
          <w:tcPr>
            <w:tcW w:w="5493" w:type="dxa"/>
          </w:tcPr>
          <w:p w:rsidR="005D3D5C" w:rsidRPr="003A51AC" w:rsidRDefault="005D3D5C" w:rsidP="005D3D5C">
            <w:pPr>
              <w:pStyle w:val="TableParagraph"/>
              <w:spacing w:line="276" w:lineRule="auto"/>
              <w:ind w:right="94"/>
              <w:rPr>
                <w:sz w:val="24"/>
                <w:szCs w:val="24"/>
                <w:lang w:val="ru-RU"/>
              </w:rPr>
            </w:pPr>
            <w:r w:rsidRPr="003A51AC">
              <w:rPr>
                <w:sz w:val="24"/>
                <w:szCs w:val="24"/>
                <w:lang w:val="ru-RU"/>
              </w:rPr>
              <w:t>Набор</w:t>
            </w:r>
            <w:r w:rsidRPr="003A51AC">
              <w:rPr>
                <w:spacing w:val="10"/>
                <w:sz w:val="24"/>
                <w:szCs w:val="24"/>
                <w:lang w:val="ru-RU"/>
              </w:rPr>
              <w:t xml:space="preserve"> </w:t>
            </w:r>
            <w:r w:rsidRPr="003A51AC">
              <w:rPr>
                <w:sz w:val="24"/>
                <w:szCs w:val="24"/>
                <w:lang w:val="ru-RU"/>
              </w:rPr>
              <w:t>парных</w:t>
            </w:r>
            <w:r w:rsidRPr="003A51AC">
              <w:rPr>
                <w:spacing w:val="9"/>
                <w:sz w:val="24"/>
                <w:szCs w:val="24"/>
                <w:lang w:val="ru-RU"/>
              </w:rPr>
              <w:t xml:space="preserve"> </w:t>
            </w:r>
            <w:r w:rsidRPr="003A51AC">
              <w:rPr>
                <w:sz w:val="24"/>
                <w:szCs w:val="24"/>
                <w:lang w:val="ru-RU"/>
              </w:rPr>
              <w:t>картинок</w:t>
            </w:r>
            <w:r w:rsidRPr="003A51AC">
              <w:rPr>
                <w:spacing w:val="9"/>
                <w:sz w:val="24"/>
                <w:szCs w:val="24"/>
                <w:lang w:val="ru-RU"/>
              </w:rPr>
              <w:t xml:space="preserve"> </w:t>
            </w:r>
            <w:r w:rsidRPr="003A51AC">
              <w:rPr>
                <w:sz w:val="24"/>
                <w:szCs w:val="24"/>
                <w:lang w:val="ru-RU"/>
              </w:rPr>
              <w:t>типа</w:t>
            </w:r>
            <w:r w:rsidRPr="003A51AC">
              <w:rPr>
                <w:spacing w:val="15"/>
                <w:sz w:val="24"/>
                <w:szCs w:val="24"/>
                <w:lang w:val="ru-RU"/>
              </w:rPr>
              <w:t xml:space="preserve"> </w:t>
            </w:r>
            <w:r w:rsidRPr="003A51AC">
              <w:rPr>
                <w:sz w:val="24"/>
                <w:szCs w:val="24"/>
                <w:lang w:val="ru-RU"/>
              </w:rPr>
              <w:t>«лото»</w:t>
            </w:r>
            <w:r w:rsidRPr="003A51AC">
              <w:rPr>
                <w:spacing w:val="7"/>
                <w:sz w:val="24"/>
                <w:szCs w:val="24"/>
                <w:lang w:val="ru-RU"/>
              </w:rPr>
              <w:t xml:space="preserve"> </w:t>
            </w:r>
            <w:r w:rsidRPr="003A51AC">
              <w:rPr>
                <w:sz w:val="24"/>
                <w:szCs w:val="24"/>
                <w:lang w:val="ru-RU"/>
              </w:rPr>
              <w:t>(той</w:t>
            </w:r>
            <w:r w:rsidRPr="003A51AC">
              <w:rPr>
                <w:spacing w:val="11"/>
                <w:sz w:val="24"/>
                <w:szCs w:val="24"/>
                <w:lang w:val="ru-RU"/>
              </w:rPr>
              <w:t xml:space="preserve"> </w:t>
            </w:r>
            <w:r w:rsidRPr="003A51AC">
              <w:rPr>
                <w:sz w:val="24"/>
                <w:szCs w:val="24"/>
                <w:lang w:val="ru-RU"/>
              </w:rPr>
              <w:t>же</w:t>
            </w:r>
            <w:r w:rsidRPr="003A51AC">
              <w:rPr>
                <w:spacing w:val="12"/>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в</w:t>
            </w:r>
            <w:r w:rsidRPr="003A51AC">
              <w:rPr>
                <w:spacing w:val="14"/>
                <w:sz w:val="24"/>
                <w:szCs w:val="24"/>
                <w:lang w:val="ru-RU"/>
              </w:rPr>
              <w:t xml:space="preserve"> </w:t>
            </w:r>
            <w:r w:rsidRPr="003A51AC">
              <w:rPr>
                <w:sz w:val="24"/>
                <w:szCs w:val="24"/>
                <w:lang w:val="ru-RU"/>
              </w:rPr>
              <w:t>том</w:t>
            </w:r>
            <w:r w:rsidRPr="003A51AC">
              <w:rPr>
                <w:spacing w:val="15"/>
                <w:sz w:val="24"/>
                <w:szCs w:val="24"/>
                <w:lang w:val="ru-RU"/>
              </w:rPr>
              <w:t xml:space="preserve"> </w:t>
            </w:r>
            <w:r w:rsidRPr="003A51AC">
              <w:rPr>
                <w:sz w:val="24"/>
                <w:szCs w:val="24"/>
                <w:lang w:val="ru-RU"/>
              </w:rPr>
              <w:t>числе</w:t>
            </w:r>
            <w:r w:rsidRPr="003A51AC">
              <w:rPr>
                <w:spacing w:val="16"/>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сопоставлением</w:t>
            </w:r>
            <w:r w:rsidRPr="003A51AC">
              <w:rPr>
                <w:spacing w:val="12"/>
                <w:sz w:val="24"/>
                <w:szCs w:val="24"/>
                <w:lang w:val="ru-RU"/>
              </w:rPr>
              <w:t xml:space="preserve"> </w:t>
            </w:r>
            <w:r w:rsidRPr="003A51AC">
              <w:rPr>
                <w:sz w:val="24"/>
                <w:szCs w:val="24"/>
                <w:lang w:val="ru-RU"/>
              </w:rPr>
              <w:t>реалистических</w:t>
            </w:r>
            <w:r w:rsidRPr="003A51AC">
              <w:rPr>
                <w:spacing w:val="13"/>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условно-схематических</w:t>
            </w:r>
            <w:r w:rsidRPr="003A51AC">
              <w:rPr>
                <w:spacing w:val="-12"/>
                <w:sz w:val="24"/>
                <w:szCs w:val="24"/>
              </w:rPr>
              <w:t xml:space="preserve"> </w:t>
            </w:r>
            <w:r w:rsidRPr="003A51AC">
              <w:rPr>
                <w:sz w:val="24"/>
                <w:szCs w:val="24"/>
              </w:rPr>
              <w:t>изображений)</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2.5.2.2.126.</w:t>
            </w:r>
          </w:p>
        </w:tc>
        <w:tc>
          <w:tcPr>
            <w:tcW w:w="5493" w:type="dxa"/>
          </w:tcPr>
          <w:p w:rsidR="005D3D5C" w:rsidRPr="003A51AC" w:rsidRDefault="005D3D5C" w:rsidP="005D3D5C">
            <w:pPr>
              <w:pStyle w:val="TableParagraph"/>
              <w:tabs>
                <w:tab w:val="left" w:pos="966"/>
                <w:tab w:val="left" w:pos="2453"/>
                <w:tab w:val="left" w:pos="4221"/>
                <w:tab w:val="left" w:pos="5058"/>
              </w:tabs>
              <w:spacing w:line="276" w:lineRule="auto"/>
              <w:ind w:right="99"/>
              <w:rPr>
                <w:sz w:val="24"/>
                <w:szCs w:val="24"/>
                <w:lang w:val="ru-RU"/>
              </w:rPr>
            </w:pPr>
            <w:r w:rsidRPr="003A51AC">
              <w:rPr>
                <w:sz w:val="24"/>
                <w:szCs w:val="24"/>
                <w:lang w:val="ru-RU"/>
              </w:rPr>
              <w:t>Набор</w:t>
            </w:r>
            <w:r w:rsidRPr="003A51AC">
              <w:rPr>
                <w:sz w:val="24"/>
                <w:szCs w:val="24"/>
                <w:lang w:val="ru-RU"/>
              </w:rPr>
              <w:tab/>
              <w:t>плоскостных</w:t>
            </w:r>
            <w:r w:rsidRPr="003A51AC">
              <w:rPr>
                <w:sz w:val="24"/>
                <w:szCs w:val="24"/>
                <w:lang w:val="ru-RU"/>
              </w:rPr>
              <w:tab/>
              <w:t>геометрических</w:t>
            </w:r>
            <w:r w:rsidRPr="003A51AC">
              <w:rPr>
                <w:sz w:val="24"/>
                <w:szCs w:val="24"/>
                <w:lang w:val="ru-RU"/>
              </w:rPr>
              <w:tab/>
              <w:t>фигур</w:t>
            </w:r>
            <w:r w:rsidRPr="003A51AC">
              <w:rPr>
                <w:sz w:val="24"/>
                <w:szCs w:val="24"/>
                <w:lang w:val="ru-RU"/>
              </w:rPr>
              <w:tab/>
            </w:r>
            <w:r w:rsidRPr="003A51AC">
              <w:rPr>
                <w:spacing w:val="-2"/>
                <w:sz w:val="24"/>
                <w:szCs w:val="24"/>
                <w:lang w:val="ru-RU"/>
              </w:rPr>
              <w:t>для</w:t>
            </w:r>
            <w:r w:rsidRPr="003A51AC">
              <w:rPr>
                <w:spacing w:val="-5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по графическим</w:t>
            </w:r>
            <w:r w:rsidRPr="003A51AC">
              <w:rPr>
                <w:spacing w:val="-1"/>
                <w:sz w:val="24"/>
                <w:szCs w:val="24"/>
                <w:lang w:val="ru-RU"/>
              </w:rPr>
              <w:t xml:space="preserve"> </w:t>
            </w:r>
            <w:r w:rsidRPr="003A51AC">
              <w:rPr>
                <w:sz w:val="24"/>
                <w:szCs w:val="24"/>
                <w:lang w:val="ru-RU"/>
              </w:rPr>
              <w:t>образцам (из</w:t>
            </w:r>
          </w:p>
          <w:p w:rsidR="005D3D5C" w:rsidRPr="003A51AC" w:rsidRDefault="005D3D5C" w:rsidP="005D3D5C">
            <w:pPr>
              <w:pStyle w:val="TableParagraph"/>
              <w:spacing w:line="252" w:lineRule="exact"/>
              <w:rPr>
                <w:sz w:val="24"/>
                <w:szCs w:val="24"/>
              </w:rPr>
            </w:pPr>
            <w:r w:rsidRPr="003A51AC">
              <w:rPr>
                <w:sz w:val="24"/>
                <w:szCs w:val="24"/>
              </w:rPr>
              <w:t>4–6</w:t>
            </w:r>
            <w:r w:rsidRPr="003A51AC">
              <w:rPr>
                <w:spacing w:val="-3"/>
                <w:sz w:val="24"/>
                <w:szCs w:val="24"/>
              </w:rPr>
              <w:t xml:space="preserve"> </w:t>
            </w:r>
            <w:r w:rsidRPr="003A51AC">
              <w:rPr>
                <w:sz w:val="24"/>
                <w:szCs w:val="24"/>
              </w:rPr>
              <w:t>элементов)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2.5.2.2.127.</w:t>
            </w:r>
          </w:p>
        </w:tc>
        <w:tc>
          <w:tcPr>
            <w:tcW w:w="5493" w:type="dxa"/>
          </w:tcPr>
          <w:p w:rsidR="005D3D5C" w:rsidRPr="003A51AC" w:rsidRDefault="005D3D5C" w:rsidP="005D3D5C">
            <w:pPr>
              <w:pStyle w:val="TableParagraph"/>
              <w:tabs>
                <w:tab w:val="left" w:pos="1103"/>
                <w:tab w:val="left" w:pos="2388"/>
                <w:tab w:val="left" w:pos="3160"/>
                <w:tab w:val="left" w:pos="5035"/>
              </w:tabs>
              <w:spacing w:line="276" w:lineRule="auto"/>
              <w:ind w:right="99"/>
              <w:rPr>
                <w:sz w:val="24"/>
                <w:szCs w:val="24"/>
                <w:lang w:val="ru-RU"/>
              </w:rPr>
            </w:pPr>
            <w:r w:rsidRPr="003A51AC">
              <w:rPr>
                <w:sz w:val="24"/>
                <w:szCs w:val="24"/>
                <w:lang w:val="ru-RU"/>
              </w:rPr>
              <w:t>Набор</w:t>
            </w:r>
            <w:r w:rsidRPr="003A51AC">
              <w:rPr>
                <w:spacing w:val="15"/>
                <w:sz w:val="24"/>
                <w:szCs w:val="24"/>
                <w:lang w:val="ru-RU"/>
              </w:rPr>
              <w:t xml:space="preserve"> </w:t>
            </w:r>
            <w:r w:rsidRPr="003A51AC">
              <w:rPr>
                <w:sz w:val="24"/>
                <w:szCs w:val="24"/>
                <w:lang w:val="ru-RU"/>
              </w:rPr>
              <w:t>предметных</w:t>
            </w:r>
            <w:r w:rsidRPr="003A51AC">
              <w:rPr>
                <w:spacing w:val="13"/>
                <w:sz w:val="24"/>
                <w:szCs w:val="24"/>
                <w:lang w:val="ru-RU"/>
              </w:rPr>
              <w:t xml:space="preserve"> </w:t>
            </w:r>
            <w:r w:rsidRPr="003A51AC">
              <w:rPr>
                <w:sz w:val="24"/>
                <w:szCs w:val="24"/>
                <w:lang w:val="ru-RU"/>
              </w:rPr>
              <w:t>картинок</w:t>
            </w:r>
            <w:r w:rsidRPr="003A51AC">
              <w:rPr>
                <w:spacing w:val="15"/>
                <w:sz w:val="24"/>
                <w:szCs w:val="24"/>
                <w:lang w:val="ru-RU"/>
              </w:rPr>
              <w:t xml:space="preserve"> </w:t>
            </w:r>
            <w:r w:rsidRPr="003A51AC">
              <w:rPr>
                <w:sz w:val="24"/>
                <w:szCs w:val="24"/>
                <w:lang w:val="ru-RU"/>
              </w:rPr>
              <w:t>для</w:t>
            </w:r>
            <w:r w:rsidRPr="003A51AC">
              <w:rPr>
                <w:spacing w:val="15"/>
                <w:sz w:val="24"/>
                <w:szCs w:val="24"/>
                <w:lang w:val="ru-RU"/>
              </w:rPr>
              <w:t xml:space="preserve"> </w:t>
            </w:r>
            <w:r w:rsidRPr="003A51AC">
              <w:rPr>
                <w:sz w:val="24"/>
                <w:szCs w:val="24"/>
                <w:lang w:val="ru-RU"/>
              </w:rPr>
              <w:t>группировки</w:t>
            </w:r>
            <w:r w:rsidRPr="003A51AC">
              <w:rPr>
                <w:spacing w:val="1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разным</w:t>
            </w:r>
            <w:r w:rsidRPr="003A51AC">
              <w:rPr>
                <w:sz w:val="24"/>
                <w:szCs w:val="24"/>
                <w:lang w:val="ru-RU"/>
              </w:rPr>
              <w:tab/>
              <w:t>признакам</w:t>
            </w:r>
            <w:r w:rsidRPr="003A51AC">
              <w:rPr>
                <w:sz w:val="24"/>
                <w:szCs w:val="24"/>
                <w:lang w:val="ru-RU"/>
              </w:rPr>
              <w:tab/>
              <w:t>(2–3)</w:t>
            </w:r>
            <w:r w:rsidRPr="003A51AC">
              <w:rPr>
                <w:sz w:val="24"/>
                <w:szCs w:val="24"/>
                <w:lang w:val="ru-RU"/>
              </w:rPr>
              <w:tab/>
              <w:t>последовательно</w:t>
            </w:r>
            <w:r w:rsidRPr="003A51AC">
              <w:rPr>
                <w:sz w:val="24"/>
                <w:szCs w:val="24"/>
                <w:lang w:val="ru-RU"/>
              </w:rPr>
              <w:tab/>
            </w:r>
            <w:r w:rsidRPr="003A51AC">
              <w:rPr>
                <w:spacing w:val="-1"/>
                <w:sz w:val="24"/>
                <w:szCs w:val="24"/>
                <w:lang w:val="ru-RU"/>
              </w:rPr>
              <w:t>или</w:t>
            </w:r>
          </w:p>
          <w:p w:rsidR="005D3D5C" w:rsidRPr="003A51AC" w:rsidRDefault="005D3D5C" w:rsidP="005D3D5C">
            <w:pPr>
              <w:pStyle w:val="TableParagraph"/>
              <w:spacing w:line="252" w:lineRule="exact"/>
              <w:rPr>
                <w:sz w:val="24"/>
                <w:szCs w:val="24"/>
              </w:rPr>
            </w:pPr>
            <w:r w:rsidRPr="003A51AC">
              <w:rPr>
                <w:sz w:val="24"/>
                <w:szCs w:val="24"/>
              </w:rPr>
              <w:lastRenderedPageBreak/>
              <w:t>одновременно</w:t>
            </w:r>
            <w:r w:rsidRPr="003A51AC">
              <w:rPr>
                <w:spacing w:val="-9"/>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lastRenderedPageBreak/>
              <w:t>2.5.2.2.128.</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2.5.2.2.131.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5D3D5C" w:rsidRPr="003A51AC" w:rsidRDefault="005D3D5C" w:rsidP="005D3D5C">
            <w:pPr>
              <w:pStyle w:val="TableParagraph"/>
              <w:spacing w:before="37"/>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2.5.2.2.133.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разноцветных</w:t>
            </w:r>
            <w:r w:rsidRPr="003A51AC">
              <w:rPr>
                <w:spacing w:val="96"/>
                <w:sz w:val="24"/>
                <w:szCs w:val="24"/>
                <w:lang w:val="ru-RU"/>
              </w:rPr>
              <w:t xml:space="preserve"> </w:t>
            </w:r>
            <w:r w:rsidRPr="003A51AC">
              <w:rPr>
                <w:sz w:val="24"/>
                <w:szCs w:val="24"/>
                <w:lang w:val="ru-RU"/>
              </w:rPr>
              <w:t>палочек</w:t>
            </w:r>
            <w:r w:rsidRPr="003A51AC">
              <w:rPr>
                <w:spacing w:val="97"/>
                <w:sz w:val="24"/>
                <w:szCs w:val="24"/>
                <w:lang w:val="ru-RU"/>
              </w:rPr>
              <w:t xml:space="preserve"> </w:t>
            </w:r>
            <w:r w:rsidRPr="003A51AC">
              <w:rPr>
                <w:sz w:val="24"/>
                <w:szCs w:val="24"/>
                <w:lang w:val="ru-RU"/>
              </w:rPr>
              <w:t>с</w:t>
            </w:r>
            <w:r w:rsidRPr="003A51AC">
              <w:rPr>
                <w:spacing w:val="95"/>
                <w:sz w:val="24"/>
                <w:szCs w:val="24"/>
                <w:lang w:val="ru-RU"/>
              </w:rPr>
              <w:t xml:space="preserve"> </w:t>
            </w:r>
            <w:r w:rsidRPr="003A51AC">
              <w:rPr>
                <w:sz w:val="24"/>
                <w:szCs w:val="24"/>
                <w:lang w:val="ru-RU"/>
              </w:rPr>
              <w:t>оттенками</w:t>
            </w:r>
            <w:r w:rsidRPr="003A51AC">
              <w:rPr>
                <w:spacing w:val="95"/>
                <w:sz w:val="24"/>
                <w:szCs w:val="24"/>
                <w:lang w:val="ru-RU"/>
              </w:rPr>
              <w:t xml:space="preserve"> </w:t>
            </w:r>
            <w:r w:rsidRPr="003A51AC">
              <w:rPr>
                <w:sz w:val="24"/>
                <w:szCs w:val="24"/>
                <w:lang w:val="ru-RU"/>
              </w:rPr>
              <w:t>(по</w:t>
            </w:r>
            <w:r w:rsidRPr="003A51AC">
              <w:rPr>
                <w:spacing w:val="96"/>
                <w:sz w:val="24"/>
                <w:szCs w:val="24"/>
                <w:lang w:val="ru-RU"/>
              </w:rPr>
              <w:t xml:space="preserve"> </w:t>
            </w:r>
            <w:r w:rsidRPr="003A51AC">
              <w:rPr>
                <w:sz w:val="24"/>
                <w:szCs w:val="24"/>
                <w:lang w:val="ru-RU"/>
              </w:rPr>
              <w:t>5–7</w:t>
            </w:r>
          </w:p>
          <w:p w:rsidR="005D3D5C" w:rsidRPr="003A51AC" w:rsidRDefault="005D3D5C" w:rsidP="005D3D5C">
            <w:pPr>
              <w:pStyle w:val="TableParagraph"/>
              <w:spacing w:before="37"/>
              <w:rPr>
                <w:sz w:val="24"/>
                <w:szCs w:val="24"/>
              </w:rPr>
            </w:pPr>
            <w:r w:rsidRPr="003A51AC">
              <w:rPr>
                <w:sz w:val="24"/>
                <w:szCs w:val="24"/>
              </w:rPr>
              <w:t>палочек</w:t>
            </w:r>
            <w:r w:rsidRPr="003A51AC">
              <w:rPr>
                <w:spacing w:val="-7"/>
                <w:sz w:val="24"/>
                <w:szCs w:val="24"/>
              </w:rPr>
              <w:t xml:space="preserve"> </w:t>
            </w:r>
            <w:r w:rsidRPr="003A51AC">
              <w:rPr>
                <w:sz w:val="24"/>
                <w:szCs w:val="24"/>
              </w:rPr>
              <w:t>каждого</w:t>
            </w:r>
            <w:r w:rsidRPr="003A51AC">
              <w:rPr>
                <w:spacing w:val="-4"/>
                <w:sz w:val="24"/>
                <w:szCs w:val="24"/>
              </w:rPr>
              <w:t xml:space="preserve"> </w:t>
            </w:r>
            <w:r w:rsidRPr="003A51AC">
              <w:rPr>
                <w:sz w:val="24"/>
                <w:szCs w:val="24"/>
              </w:rPr>
              <w:t>цвета)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5D3D5C" w:rsidRPr="003A51AC" w:rsidRDefault="005D3D5C" w:rsidP="005D3D5C">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2.5.2.2.136.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5D3D5C" w:rsidRPr="003A51AC" w:rsidRDefault="005D3D5C" w:rsidP="005D3D5C">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2.5.2.2.141.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5D3D5C" w:rsidRPr="003A51AC" w:rsidRDefault="005D3D5C" w:rsidP="005D3D5C">
            <w:pPr>
              <w:pStyle w:val="TableParagraph"/>
              <w:spacing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9"/>
                <w:sz w:val="24"/>
                <w:szCs w:val="24"/>
                <w:lang w:val="ru-RU"/>
              </w:rPr>
              <w:t xml:space="preserve"> </w:t>
            </w:r>
            <w:r w:rsidRPr="003A51AC">
              <w:rPr>
                <w:sz w:val="24"/>
                <w:szCs w:val="24"/>
                <w:lang w:val="ru-RU"/>
              </w:rPr>
              <w:t>табличек</w:t>
            </w:r>
            <w:r w:rsidRPr="003A51AC">
              <w:rPr>
                <w:spacing w:val="93"/>
                <w:sz w:val="24"/>
                <w:szCs w:val="24"/>
                <w:lang w:val="ru-RU"/>
              </w:rPr>
              <w:t xml:space="preserve"> </w:t>
            </w:r>
            <w:r w:rsidRPr="003A51AC">
              <w:rPr>
                <w:sz w:val="24"/>
                <w:szCs w:val="24"/>
                <w:lang w:val="ru-RU"/>
              </w:rPr>
              <w:t>и</w:t>
            </w:r>
            <w:r w:rsidRPr="003A51AC">
              <w:rPr>
                <w:spacing w:val="90"/>
                <w:sz w:val="24"/>
                <w:szCs w:val="24"/>
                <w:lang w:val="ru-RU"/>
              </w:rPr>
              <w:t xml:space="preserve"> </w:t>
            </w:r>
            <w:r w:rsidRPr="003A51AC">
              <w:rPr>
                <w:sz w:val="24"/>
                <w:szCs w:val="24"/>
                <w:lang w:val="ru-RU"/>
              </w:rPr>
              <w:t>карточек</w:t>
            </w:r>
            <w:r w:rsidRPr="003A51AC">
              <w:rPr>
                <w:spacing w:val="92"/>
                <w:sz w:val="24"/>
                <w:szCs w:val="24"/>
                <w:lang w:val="ru-RU"/>
              </w:rPr>
              <w:t xml:space="preserve"> </w:t>
            </w:r>
            <w:r w:rsidRPr="003A51AC">
              <w:rPr>
                <w:sz w:val="24"/>
                <w:szCs w:val="24"/>
                <w:lang w:val="ru-RU"/>
              </w:rPr>
              <w:t>для</w:t>
            </w:r>
            <w:r w:rsidRPr="003A51AC">
              <w:rPr>
                <w:spacing w:val="92"/>
                <w:sz w:val="24"/>
                <w:szCs w:val="24"/>
                <w:lang w:val="ru-RU"/>
              </w:rPr>
              <w:t xml:space="preserve"> </w:t>
            </w:r>
            <w:r w:rsidRPr="003A51AC">
              <w:rPr>
                <w:sz w:val="24"/>
                <w:szCs w:val="24"/>
                <w:lang w:val="ru-RU"/>
              </w:rPr>
              <w:t>сравнения</w:t>
            </w:r>
            <w:r w:rsidRPr="003A51AC">
              <w:rPr>
                <w:spacing w:val="91"/>
                <w:sz w:val="24"/>
                <w:szCs w:val="24"/>
                <w:lang w:val="ru-RU"/>
              </w:rPr>
              <w:t xml:space="preserve"> </w:t>
            </w:r>
            <w:r w:rsidRPr="003A51AC">
              <w:rPr>
                <w:sz w:val="24"/>
                <w:szCs w:val="24"/>
                <w:lang w:val="ru-RU"/>
              </w:rPr>
              <w:t>по</w:t>
            </w:r>
            <w:r w:rsidRPr="003A51AC">
              <w:rPr>
                <w:spacing w:val="94"/>
                <w:sz w:val="24"/>
                <w:szCs w:val="24"/>
                <w:lang w:val="ru-RU"/>
              </w:rPr>
              <w:t xml:space="preserve"> </w:t>
            </w:r>
            <w:r w:rsidRPr="003A51AC">
              <w:rPr>
                <w:sz w:val="24"/>
                <w:szCs w:val="24"/>
                <w:lang w:val="ru-RU"/>
              </w:rPr>
              <w:t>1–2</w:t>
            </w:r>
          </w:p>
          <w:p w:rsidR="005D3D5C" w:rsidRPr="003A51AC" w:rsidRDefault="005D3D5C" w:rsidP="005D3D5C">
            <w:pPr>
              <w:pStyle w:val="TableParagraph"/>
              <w:spacing w:before="37"/>
              <w:rPr>
                <w:sz w:val="24"/>
                <w:szCs w:val="24"/>
              </w:rPr>
            </w:pPr>
            <w:r w:rsidRPr="003A51AC">
              <w:rPr>
                <w:sz w:val="24"/>
                <w:szCs w:val="24"/>
              </w:rPr>
              <w:t>признакам</w:t>
            </w:r>
            <w:r w:rsidRPr="003A51AC">
              <w:rPr>
                <w:spacing w:val="-6"/>
                <w:sz w:val="24"/>
                <w:szCs w:val="24"/>
              </w:rPr>
              <w:t xml:space="preserve"> </w:t>
            </w:r>
            <w:r w:rsidRPr="003A51AC">
              <w:rPr>
                <w:sz w:val="24"/>
                <w:szCs w:val="24"/>
              </w:rPr>
              <w:t>(логические</w:t>
            </w:r>
            <w:r w:rsidRPr="003A51AC">
              <w:rPr>
                <w:spacing w:val="-6"/>
                <w:sz w:val="24"/>
                <w:szCs w:val="24"/>
              </w:rPr>
              <w:t xml:space="preserve"> </w:t>
            </w:r>
            <w:r w:rsidRPr="003A51AC">
              <w:rPr>
                <w:sz w:val="24"/>
                <w:szCs w:val="24"/>
              </w:rPr>
              <w:t>таблицы)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0"/>
                <w:sz w:val="24"/>
                <w:szCs w:val="24"/>
                <w:lang w:val="ru-RU"/>
              </w:rPr>
              <w:t xml:space="preserve"> </w:t>
            </w:r>
            <w:r w:rsidRPr="003A51AC">
              <w:rPr>
                <w:sz w:val="24"/>
                <w:szCs w:val="24"/>
                <w:lang w:val="ru-RU"/>
              </w:rPr>
              <w:t>увеличительных</w:t>
            </w:r>
            <w:r w:rsidRPr="003A51AC">
              <w:rPr>
                <w:spacing w:val="30"/>
                <w:sz w:val="24"/>
                <w:szCs w:val="24"/>
                <w:lang w:val="ru-RU"/>
              </w:rPr>
              <w:t xml:space="preserve"> </w:t>
            </w:r>
            <w:r w:rsidRPr="003A51AC">
              <w:rPr>
                <w:sz w:val="24"/>
                <w:szCs w:val="24"/>
                <w:lang w:val="ru-RU"/>
              </w:rPr>
              <w:t>инструментов</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наблюдения</w:t>
            </w:r>
          </w:p>
          <w:p w:rsidR="005D3D5C" w:rsidRPr="003A51AC" w:rsidRDefault="005D3D5C" w:rsidP="005D3D5C">
            <w:pPr>
              <w:pStyle w:val="TableParagraph"/>
              <w:spacing w:before="40"/>
              <w:rPr>
                <w:sz w:val="24"/>
                <w:szCs w:val="24"/>
                <w:lang w:val="ru-RU"/>
              </w:rPr>
            </w:pPr>
            <w:r w:rsidRPr="003A51AC">
              <w:rPr>
                <w:sz w:val="24"/>
                <w:szCs w:val="24"/>
                <w:lang w:val="ru-RU"/>
              </w:rPr>
              <w:t>за</w:t>
            </w:r>
            <w:r w:rsidRPr="003A51AC">
              <w:rPr>
                <w:spacing w:val="-2"/>
                <w:sz w:val="24"/>
                <w:szCs w:val="24"/>
                <w:lang w:val="ru-RU"/>
              </w:rPr>
              <w:t xml:space="preserve"> </w:t>
            </w:r>
            <w:r w:rsidRPr="003A51AC">
              <w:rPr>
                <w:sz w:val="24"/>
                <w:szCs w:val="24"/>
                <w:lang w:val="ru-RU"/>
              </w:rPr>
              <w:t>объектами</w:t>
            </w:r>
            <w:r w:rsidRPr="003A51AC">
              <w:rPr>
                <w:spacing w:val="-3"/>
                <w:sz w:val="24"/>
                <w:szCs w:val="24"/>
                <w:lang w:val="ru-RU"/>
              </w:rPr>
              <w:t xml:space="preserve"> </w:t>
            </w:r>
            <w:r w:rsidRPr="003A51AC">
              <w:rPr>
                <w:sz w:val="24"/>
                <w:szCs w:val="24"/>
                <w:lang w:val="ru-RU"/>
              </w:rPr>
              <w:t>живой</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2.5.2.2.146.</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3"/>
              </w:tabs>
              <w:spacing w:before="2" w:line="290" w:lineRule="atLeast"/>
              <w:ind w:right="96"/>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r>
            <w:r w:rsidRPr="003A51AC">
              <w:rPr>
                <w:spacing w:val="-1"/>
                <w:sz w:val="24"/>
                <w:szCs w:val="24"/>
                <w:lang w:val="ru-RU"/>
              </w:rPr>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5D3D5C" w:rsidRPr="003A51AC" w:rsidRDefault="005D3D5C" w:rsidP="005D3D5C">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2.5.2.2.150.</w:t>
            </w:r>
          </w:p>
        </w:tc>
        <w:tc>
          <w:tcPr>
            <w:tcW w:w="5493" w:type="dxa"/>
          </w:tcPr>
          <w:p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5D3D5C" w:rsidRPr="003A51AC" w:rsidRDefault="005D3D5C" w:rsidP="005D3D5C">
            <w:pPr>
              <w:pStyle w:val="TableParagraph"/>
              <w:spacing w:before="37"/>
              <w:rPr>
                <w:sz w:val="24"/>
                <w:szCs w:val="24"/>
                <w:lang w:val="ru-RU"/>
              </w:rPr>
            </w:pPr>
            <w:r w:rsidRPr="003A51AC">
              <w:rPr>
                <w:sz w:val="24"/>
                <w:szCs w:val="24"/>
                <w:lang w:val="ru-RU"/>
              </w:rPr>
              <w:t>возможностями</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lastRenderedPageBreak/>
              <w:t>2.5.2.2.151.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цветных</w:t>
            </w:r>
            <w:r w:rsidRPr="003A51AC">
              <w:rPr>
                <w:spacing w:val="-7"/>
                <w:sz w:val="24"/>
                <w:szCs w:val="24"/>
                <w:lang w:val="ru-RU"/>
              </w:rPr>
              <w:t xml:space="preserve"> </w:t>
            </w:r>
            <w:r w:rsidRPr="003A51AC">
              <w:rPr>
                <w:sz w:val="24"/>
                <w:szCs w:val="24"/>
                <w:lang w:val="ru-RU"/>
              </w:rPr>
              <w:t>кубиков</w:t>
            </w:r>
            <w:r w:rsidRPr="003A51AC">
              <w:rPr>
                <w:spacing w:val="-5"/>
                <w:sz w:val="24"/>
                <w:szCs w:val="24"/>
                <w:lang w:val="ru-RU"/>
              </w:rPr>
              <w:t xml:space="preserve"> </w:t>
            </w:r>
            <w:r w:rsidRPr="003A51AC">
              <w:rPr>
                <w:sz w:val="24"/>
                <w:szCs w:val="24"/>
                <w:lang w:val="ru-RU"/>
              </w:rPr>
              <w:t>(7</w:t>
            </w:r>
            <w:r w:rsidRPr="003A51AC">
              <w:rPr>
                <w:spacing w:val="-4"/>
                <w:sz w:val="24"/>
                <w:szCs w:val="24"/>
                <w:lang w:val="ru-RU"/>
              </w:rPr>
              <w:t xml:space="preserve"> </w:t>
            </w:r>
            <w:r w:rsidRPr="003A51AC">
              <w:rPr>
                <w:sz w:val="24"/>
                <w:szCs w:val="24"/>
                <w:lang w:val="ru-RU"/>
              </w:rPr>
              <w:t>цветов</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оттенками)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2.5.2.2.152.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2.5.2.2.153.</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2.5.2.2.154.</w:t>
            </w:r>
          </w:p>
        </w:tc>
        <w:tc>
          <w:tcPr>
            <w:tcW w:w="5493" w:type="dxa"/>
          </w:tcPr>
          <w:p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5D3D5C" w:rsidRPr="003A51AC" w:rsidRDefault="005D3D5C" w:rsidP="005D3D5C">
            <w:pPr>
              <w:pStyle w:val="TableParagraph"/>
              <w:spacing w:line="252"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сериации</w:t>
            </w:r>
            <w:r w:rsidRPr="003A51AC">
              <w:rPr>
                <w:spacing w:val="10"/>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величине</w:t>
            </w:r>
            <w:r w:rsidRPr="003A51AC">
              <w:rPr>
                <w:spacing w:val="13"/>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бруски,</w:t>
            </w:r>
            <w:r w:rsidRPr="003A51AC">
              <w:rPr>
                <w:spacing w:val="10"/>
                <w:sz w:val="24"/>
                <w:szCs w:val="24"/>
                <w:lang w:val="ru-RU"/>
              </w:rPr>
              <w:t xml:space="preserve"> </w:t>
            </w:r>
            <w:r w:rsidRPr="003A51AC">
              <w:rPr>
                <w:sz w:val="24"/>
                <w:szCs w:val="24"/>
                <w:lang w:val="ru-RU"/>
              </w:rPr>
              <w:t>цилиндры</w:t>
            </w:r>
          </w:p>
          <w:p w:rsidR="005D3D5C" w:rsidRPr="003A51AC" w:rsidRDefault="005D3D5C" w:rsidP="005D3D5C">
            <w:pPr>
              <w:pStyle w:val="TableParagraph"/>
              <w:spacing w:before="37"/>
              <w:rPr>
                <w:sz w:val="24"/>
                <w:szCs w:val="24"/>
                <w:lang w:val="ru-RU"/>
              </w:rPr>
            </w:pPr>
            <w:r w:rsidRPr="003A51AC">
              <w:rPr>
                <w:sz w:val="24"/>
                <w:szCs w:val="24"/>
                <w:lang w:val="ru-RU"/>
              </w:rPr>
              <w:t>и</w:t>
            </w:r>
            <w:r w:rsidRPr="003A51AC">
              <w:rPr>
                <w:spacing w:val="-7"/>
                <w:sz w:val="24"/>
                <w:szCs w:val="24"/>
                <w:lang w:val="ru-RU"/>
              </w:rPr>
              <w:t xml:space="preserve"> </w:t>
            </w:r>
            <w:r w:rsidRPr="003A51AC">
              <w:rPr>
                <w:sz w:val="24"/>
                <w:szCs w:val="24"/>
                <w:lang w:val="ru-RU"/>
              </w:rPr>
              <w:t>т.</w:t>
            </w:r>
            <w:r w:rsidRPr="003A51AC">
              <w:rPr>
                <w:spacing w:val="-6"/>
                <w:sz w:val="24"/>
                <w:szCs w:val="24"/>
                <w:lang w:val="ru-RU"/>
              </w:rPr>
              <w:t xml:space="preserve"> </w:t>
            </w:r>
            <w:r w:rsidRPr="003A51AC">
              <w:rPr>
                <w:sz w:val="24"/>
                <w:szCs w:val="24"/>
                <w:lang w:val="ru-RU"/>
              </w:rPr>
              <w:t>п.</w:t>
            </w:r>
            <w:r w:rsidRPr="003A51AC">
              <w:rPr>
                <w:spacing w:val="-8"/>
                <w:sz w:val="24"/>
                <w:szCs w:val="24"/>
                <w:lang w:val="ru-RU"/>
              </w:rPr>
              <w:t xml:space="preserve"> </w:t>
            </w:r>
            <w:r w:rsidRPr="003A51AC">
              <w:rPr>
                <w:sz w:val="24"/>
                <w:szCs w:val="24"/>
                <w:lang w:val="ru-RU"/>
              </w:rPr>
              <w:t>(6–8</w:t>
            </w:r>
            <w:r w:rsidRPr="003A51AC">
              <w:rPr>
                <w:spacing w:val="-6"/>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каждого</w:t>
            </w:r>
            <w:r w:rsidRPr="003A51AC">
              <w:rPr>
                <w:spacing w:val="-6"/>
                <w:sz w:val="24"/>
                <w:szCs w:val="24"/>
                <w:lang w:val="ru-RU"/>
              </w:rPr>
              <w:t xml:space="preserve"> </w:t>
            </w:r>
            <w:r w:rsidRPr="003A51AC">
              <w:rPr>
                <w:sz w:val="24"/>
                <w:szCs w:val="24"/>
                <w:lang w:val="ru-RU"/>
              </w:rPr>
              <w:t>признака)</w:t>
            </w:r>
            <w:r w:rsidRPr="003A51AC">
              <w:rPr>
                <w:spacing w:val="-7"/>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2.5.2.2.156.</w:t>
            </w:r>
          </w:p>
        </w:tc>
        <w:tc>
          <w:tcPr>
            <w:tcW w:w="5493" w:type="dxa"/>
          </w:tcPr>
          <w:p w:rsidR="005D3D5C" w:rsidRPr="003A51AC" w:rsidRDefault="005D3D5C" w:rsidP="005D3D5C">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5D3D5C" w:rsidRPr="003A51AC" w:rsidRDefault="005D3D5C" w:rsidP="005D3D5C">
            <w:pPr>
              <w:pStyle w:val="TableParagraph"/>
              <w:spacing w:before="37"/>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2"/>
                <w:sz w:val="24"/>
                <w:szCs w:val="24"/>
                <w:lang w:val="ru-RU"/>
              </w:rPr>
              <w:t xml:space="preserve"> </w:t>
            </w:r>
            <w:r w:rsidRPr="003A51AC">
              <w:rPr>
                <w:sz w:val="24"/>
                <w:szCs w:val="24"/>
                <w:lang w:val="ru-RU"/>
              </w:rPr>
              <w:t>и мальчиков -</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5D3D5C" w:rsidRPr="003A51AC" w:rsidRDefault="005D3D5C" w:rsidP="005D3D5C">
            <w:pPr>
              <w:pStyle w:val="TableParagraph"/>
              <w:spacing w:before="37"/>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4"/>
                <w:sz w:val="24"/>
                <w:szCs w:val="24"/>
                <w:lang w:val="ru-RU"/>
              </w:rPr>
              <w:t xml:space="preserve"> </w:t>
            </w:r>
            <w:r w:rsidRPr="003A51AC">
              <w:rPr>
                <w:sz w:val="24"/>
                <w:szCs w:val="24"/>
                <w:lang w:val="ru-RU"/>
              </w:rPr>
              <w:t>пособия</w:t>
            </w:r>
            <w:r w:rsidRPr="003A51AC">
              <w:rPr>
                <w:spacing w:val="67"/>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6"/>
                <w:sz w:val="24"/>
                <w:szCs w:val="24"/>
                <w:lang w:val="ru-RU"/>
              </w:rPr>
              <w:t xml:space="preserve"> </w:t>
            </w:r>
            <w:r w:rsidRPr="003A51AC">
              <w:rPr>
                <w:sz w:val="24"/>
                <w:szCs w:val="24"/>
                <w:lang w:val="ru-RU"/>
              </w:rPr>
              <w:t>числе</w:t>
            </w:r>
          </w:p>
          <w:p w:rsidR="005D3D5C" w:rsidRPr="003A51AC" w:rsidRDefault="005D3D5C" w:rsidP="005D3D5C">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Напольные</w:t>
            </w:r>
            <w:r w:rsidRPr="003A51AC">
              <w:rPr>
                <w:spacing w:val="-3"/>
                <w:sz w:val="24"/>
                <w:szCs w:val="24"/>
                <w:lang w:val="ru-RU"/>
              </w:rPr>
              <w:t xml:space="preserve"> </w:t>
            </w:r>
            <w:r w:rsidRPr="003A51AC">
              <w:rPr>
                <w:sz w:val="24"/>
                <w:szCs w:val="24"/>
                <w:lang w:val="ru-RU"/>
              </w:rPr>
              <w:t>балансиры</w:t>
            </w:r>
            <w:r w:rsidRPr="003A51AC">
              <w:rPr>
                <w:spacing w:val="-2"/>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вида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2.5.2.2.160.</w:t>
            </w:r>
          </w:p>
        </w:tc>
        <w:tc>
          <w:tcPr>
            <w:tcW w:w="5493" w:type="dxa"/>
          </w:tcPr>
          <w:p w:rsidR="005D3D5C" w:rsidRPr="003A51AC" w:rsidRDefault="005D3D5C" w:rsidP="005D3D5C">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2.5.2.2.161.</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2.5.2.2.163.</w:t>
            </w:r>
          </w:p>
        </w:tc>
        <w:tc>
          <w:tcPr>
            <w:tcW w:w="5493" w:type="dxa"/>
          </w:tcPr>
          <w:p w:rsidR="005D3D5C" w:rsidRPr="003A51AC" w:rsidRDefault="005D3D5C" w:rsidP="005D3D5C">
            <w:pPr>
              <w:pStyle w:val="TableParagraph"/>
              <w:tabs>
                <w:tab w:val="left" w:pos="5273"/>
              </w:tabs>
              <w:rPr>
                <w:sz w:val="24"/>
                <w:szCs w:val="24"/>
                <w:lang w:val="ru-RU"/>
              </w:rPr>
            </w:pPr>
            <w:r w:rsidRPr="003A51AC">
              <w:rPr>
                <w:sz w:val="24"/>
                <w:szCs w:val="24"/>
                <w:lang w:val="ru-RU"/>
              </w:rPr>
              <w:t xml:space="preserve">Настольно-печатные  </w:t>
            </w:r>
            <w:r w:rsidRPr="003A51AC">
              <w:rPr>
                <w:spacing w:val="27"/>
                <w:sz w:val="24"/>
                <w:szCs w:val="24"/>
                <w:lang w:val="ru-RU"/>
              </w:rPr>
              <w:t xml:space="preserve"> </w:t>
            </w:r>
            <w:r w:rsidRPr="003A51AC">
              <w:rPr>
                <w:sz w:val="24"/>
                <w:szCs w:val="24"/>
                <w:lang w:val="ru-RU"/>
              </w:rPr>
              <w:t xml:space="preserve">игры  </w:t>
            </w:r>
            <w:r w:rsidRPr="003A51AC">
              <w:rPr>
                <w:spacing w:val="27"/>
                <w:sz w:val="24"/>
                <w:szCs w:val="24"/>
                <w:lang w:val="ru-RU"/>
              </w:rPr>
              <w:t xml:space="preserve"> </w:t>
            </w:r>
            <w:r w:rsidRPr="003A51AC">
              <w:rPr>
                <w:sz w:val="24"/>
                <w:szCs w:val="24"/>
                <w:lang w:val="ru-RU"/>
              </w:rPr>
              <w:t xml:space="preserve">для  </w:t>
            </w:r>
            <w:r w:rsidRPr="003A51AC">
              <w:rPr>
                <w:spacing w:val="28"/>
                <w:sz w:val="24"/>
                <w:szCs w:val="24"/>
                <w:lang w:val="ru-RU"/>
              </w:rPr>
              <w:t xml:space="preserve"> </w:t>
            </w:r>
            <w:r w:rsidRPr="003A51AC">
              <w:rPr>
                <w:sz w:val="24"/>
                <w:szCs w:val="24"/>
                <w:lang w:val="ru-RU"/>
              </w:rPr>
              <w:t xml:space="preserve">средней  </w:t>
            </w:r>
            <w:r w:rsidRPr="003A51AC">
              <w:rPr>
                <w:spacing w:val="26"/>
                <w:sz w:val="24"/>
                <w:szCs w:val="24"/>
                <w:lang w:val="ru-RU"/>
              </w:rPr>
              <w:t xml:space="preserve"> </w:t>
            </w:r>
            <w:r w:rsidRPr="003A51AC">
              <w:rPr>
                <w:sz w:val="24"/>
                <w:szCs w:val="24"/>
                <w:lang w:val="ru-RU"/>
              </w:rPr>
              <w:t>группы</w:t>
            </w:r>
            <w:r w:rsidRPr="003A51AC">
              <w:rPr>
                <w:sz w:val="24"/>
                <w:szCs w:val="24"/>
                <w:lang w:val="ru-RU"/>
              </w:rPr>
              <w:tab/>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2.5.2.2.164.</w:t>
            </w:r>
          </w:p>
        </w:tc>
        <w:tc>
          <w:tcPr>
            <w:tcW w:w="5493" w:type="dxa"/>
          </w:tcPr>
          <w:p w:rsidR="005D3D5C" w:rsidRPr="003A51AC" w:rsidRDefault="005D3D5C" w:rsidP="005D3D5C">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2.5.2.2.165.</w:t>
            </w:r>
          </w:p>
        </w:tc>
        <w:tc>
          <w:tcPr>
            <w:tcW w:w="5493" w:type="dxa"/>
          </w:tcPr>
          <w:p w:rsidR="005D3D5C" w:rsidRPr="003A51AC" w:rsidRDefault="005D3D5C" w:rsidP="005D3D5C">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2.5.2.2.166.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2"/>
                <w:sz w:val="24"/>
                <w:szCs w:val="24"/>
              </w:rPr>
              <w:t xml:space="preserve"> </w:t>
            </w:r>
            <w:r w:rsidRPr="003A51AC">
              <w:rPr>
                <w:sz w:val="24"/>
                <w:szCs w:val="24"/>
              </w:rPr>
              <w:t>плоский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2.5.2.2.167.</w:t>
            </w:r>
          </w:p>
        </w:tc>
        <w:tc>
          <w:tcPr>
            <w:tcW w:w="5493" w:type="dxa"/>
          </w:tcPr>
          <w:p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объединённых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Озвученный</w:t>
            </w:r>
            <w:r w:rsidRPr="003A51AC">
              <w:rPr>
                <w:spacing w:val="6"/>
                <w:sz w:val="24"/>
                <w:szCs w:val="24"/>
                <w:lang w:val="ru-RU"/>
              </w:rPr>
              <w:t xml:space="preserve"> </w:t>
            </w:r>
            <w:r w:rsidRPr="003A51AC">
              <w:rPr>
                <w:sz w:val="24"/>
                <w:szCs w:val="24"/>
                <w:lang w:val="ru-RU"/>
              </w:rPr>
              <w:t>сортировщик</w:t>
            </w:r>
            <w:r w:rsidRPr="003A51AC">
              <w:rPr>
                <w:spacing w:val="60"/>
                <w:sz w:val="24"/>
                <w:szCs w:val="24"/>
                <w:lang w:val="ru-RU"/>
              </w:rPr>
              <w:t xml:space="preserve"> </w:t>
            </w:r>
            <w:r w:rsidRPr="003A51AC">
              <w:rPr>
                <w:sz w:val="24"/>
                <w:szCs w:val="24"/>
                <w:lang w:val="ru-RU"/>
              </w:rPr>
              <w:t>с</w:t>
            </w:r>
            <w:r w:rsidRPr="003A51AC">
              <w:rPr>
                <w:spacing w:val="61"/>
                <w:sz w:val="24"/>
                <w:szCs w:val="24"/>
                <w:lang w:val="ru-RU"/>
              </w:rPr>
              <w:t xml:space="preserve"> </w:t>
            </w:r>
            <w:r w:rsidRPr="003A51AC">
              <w:rPr>
                <w:sz w:val="24"/>
                <w:szCs w:val="24"/>
                <w:lang w:val="ru-RU"/>
              </w:rPr>
              <w:t>организацией</w:t>
            </w:r>
            <w:r w:rsidRPr="003A51AC">
              <w:rPr>
                <w:spacing w:val="60"/>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lang w:val="ru-RU"/>
              </w:rPr>
            </w:pPr>
            <w:r w:rsidRPr="003A51AC">
              <w:rPr>
                <w:sz w:val="24"/>
                <w:szCs w:val="24"/>
                <w:lang w:val="ru-RU"/>
              </w:rPr>
              <w:t>действий</w:t>
            </w:r>
            <w:r w:rsidRPr="003A51AC">
              <w:rPr>
                <w:spacing w:val="-5"/>
                <w:sz w:val="24"/>
                <w:szCs w:val="24"/>
                <w:lang w:val="ru-RU"/>
              </w:rPr>
              <w:t xml:space="preserve"> </w:t>
            </w:r>
            <w:r w:rsidRPr="003A51AC">
              <w:rPr>
                <w:sz w:val="24"/>
                <w:szCs w:val="24"/>
                <w:lang w:val="ru-RU"/>
              </w:rPr>
              <w:t>ребенка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2.5.2.2.169.</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2.5.2.2.170.</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2.5.2.2.171.</w:t>
            </w:r>
          </w:p>
        </w:tc>
        <w:tc>
          <w:tcPr>
            <w:tcW w:w="5493" w:type="dxa"/>
          </w:tcPr>
          <w:p w:rsidR="005D3D5C" w:rsidRPr="003A51AC" w:rsidRDefault="005D3D5C" w:rsidP="005D3D5C">
            <w:pPr>
              <w:pStyle w:val="TableParagraph"/>
              <w:rPr>
                <w:sz w:val="24"/>
                <w:szCs w:val="24"/>
              </w:rPr>
            </w:pPr>
            <w:r w:rsidRPr="003A51AC">
              <w:rPr>
                <w:sz w:val="24"/>
                <w:szCs w:val="24"/>
              </w:rPr>
              <w:t>Планшет</w:t>
            </w:r>
            <w:r w:rsidRPr="003A51AC">
              <w:rPr>
                <w:spacing w:val="-3"/>
                <w:sz w:val="24"/>
                <w:szCs w:val="24"/>
              </w:rPr>
              <w:t xml:space="preserve"> </w:t>
            </w:r>
            <w:r w:rsidRPr="003A51AC">
              <w:rPr>
                <w:sz w:val="24"/>
                <w:szCs w:val="24"/>
              </w:rPr>
              <w:t>«Дни</w:t>
            </w:r>
            <w:r w:rsidRPr="003A51AC">
              <w:rPr>
                <w:spacing w:val="-1"/>
                <w:sz w:val="24"/>
                <w:szCs w:val="24"/>
              </w:rPr>
              <w:t xml:space="preserve"> </w:t>
            </w:r>
            <w:r w:rsidRPr="003A51AC">
              <w:rPr>
                <w:sz w:val="24"/>
                <w:szCs w:val="24"/>
              </w:rPr>
              <w:t>недели»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2.5.2.2.173.</w:t>
            </w:r>
          </w:p>
        </w:tc>
        <w:tc>
          <w:tcPr>
            <w:tcW w:w="5493" w:type="dxa"/>
          </w:tcPr>
          <w:p w:rsidR="005D3D5C" w:rsidRPr="003A51AC" w:rsidRDefault="005D3D5C" w:rsidP="005D3D5C">
            <w:pPr>
              <w:pStyle w:val="TableParagraph"/>
              <w:tabs>
                <w:tab w:val="left" w:pos="1528"/>
                <w:tab w:val="left" w:pos="1996"/>
                <w:tab w:val="left" w:pos="3453"/>
                <w:tab w:val="left" w:pos="3940"/>
                <w:tab w:val="left" w:pos="5058"/>
              </w:tabs>
              <w:rPr>
                <w:sz w:val="24"/>
                <w:szCs w:val="24"/>
                <w:lang w:val="ru-RU"/>
              </w:rPr>
            </w:pPr>
            <w:r w:rsidRPr="003A51AC">
              <w:rPr>
                <w:sz w:val="24"/>
                <w:szCs w:val="24"/>
                <w:lang w:val="ru-RU"/>
              </w:rPr>
              <w:t>Платформа</w:t>
            </w:r>
            <w:r w:rsidRPr="003A51AC">
              <w:rPr>
                <w:sz w:val="24"/>
                <w:szCs w:val="24"/>
                <w:lang w:val="ru-RU"/>
              </w:rPr>
              <w:tab/>
              <w:t>с</w:t>
            </w:r>
            <w:r w:rsidRPr="003A51AC">
              <w:rPr>
                <w:sz w:val="24"/>
                <w:szCs w:val="24"/>
                <w:lang w:val="ru-RU"/>
              </w:rPr>
              <w:tab/>
              <w:t>колышками</w:t>
            </w:r>
            <w:r w:rsidRPr="003A51AC">
              <w:rPr>
                <w:sz w:val="24"/>
                <w:szCs w:val="24"/>
                <w:lang w:val="ru-RU"/>
              </w:rPr>
              <w:tab/>
              <w:t>и</w:t>
            </w:r>
            <w:r w:rsidRPr="003A51AC">
              <w:rPr>
                <w:sz w:val="24"/>
                <w:szCs w:val="24"/>
                <w:lang w:val="ru-RU"/>
              </w:rPr>
              <w:tab/>
              <w:t>шнуром</w:t>
            </w:r>
            <w:r w:rsidRPr="003A51AC">
              <w:rPr>
                <w:sz w:val="24"/>
                <w:szCs w:val="24"/>
                <w:lang w:val="ru-RU"/>
              </w:rPr>
              <w:tab/>
              <w:t>для</w:t>
            </w:r>
          </w:p>
          <w:p w:rsidR="005D3D5C" w:rsidRPr="003A51AC" w:rsidRDefault="005D3D5C" w:rsidP="005D3D5C">
            <w:pPr>
              <w:pStyle w:val="TableParagraph"/>
              <w:spacing w:before="40"/>
              <w:rPr>
                <w:sz w:val="24"/>
                <w:szCs w:val="24"/>
              </w:rPr>
            </w:pPr>
            <w:r w:rsidRPr="003A51AC">
              <w:rPr>
                <w:sz w:val="24"/>
                <w:szCs w:val="24"/>
              </w:rPr>
              <w:t>воспроизведения</w:t>
            </w:r>
            <w:r w:rsidRPr="003A51AC">
              <w:rPr>
                <w:spacing w:val="-4"/>
                <w:sz w:val="24"/>
                <w:szCs w:val="24"/>
              </w:rPr>
              <w:t xml:space="preserve"> </w:t>
            </w:r>
            <w:r w:rsidRPr="003A51AC">
              <w:rPr>
                <w:sz w:val="24"/>
                <w:szCs w:val="24"/>
              </w:rPr>
              <w:t>форм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2.5.2.2.174.</w:t>
            </w:r>
          </w:p>
        </w:tc>
        <w:tc>
          <w:tcPr>
            <w:tcW w:w="5493" w:type="dxa"/>
          </w:tcPr>
          <w:p w:rsidR="005D3D5C" w:rsidRPr="003A51AC" w:rsidRDefault="005D3D5C" w:rsidP="005D3D5C">
            <w:pPr>
              <w:pStyle w:val="TableParagraph"/>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2.5.2.2.175.</w:t>
            </w:r>
          </w:p>
        </w:tc>
        <w:tc>
          <w:tcPr>
            <w:tcW w:w="5493" w:type="dxa"/>
          </w:tcPr>
          <w:p w:rsidR="005D3D5C" w:rsidRPr="003A51AC" w:rsidRDefault="005D3D5C" w:rsidP="005D3D5C">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2.5.2.2.176.</w:t>
            </w:r>
          </w:p>
        </w:tc>
        <w:tc>
          <w:tcPr>
            <w:tcW w:w="5493" w:type="dxa"/>
          </w:tcPr>
          <w:p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2.5.2.2.177.</w:t>
            </w:r>
          </w:p>
        </w:tc>
        <w:tc>
          <w:tcPr>
            <w:tcW w:w="5493" w:type="dxa"/>
          </w:tcPr>
          <w:p w:rsidR="005D3D5C" w:rsidRPr="003A51AC" w:rsidRDefault="005D3D5C" w:rsidP="005D3D5C">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2.5.2.2.178.</w:t>
            </w:r>
          </w:p>
        </w:tc>
        <w:tc>
          <w:tcPr>
            <w:tcW w:w="5493" w:type="dxa"/>
          </w:tcPr>
          <w:p w:rsidR="005D3D5C" w:rsidRPr="003A51AC" w:rsidRDefault="005D3D5C" w:rsidP="005D3D5C">
            <w:pPr>
              <w:pStyle w:val="TableParagraph"/>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3"/>
                <w:sz w:val="24"/>
                <w:szCs w:val="24"/>
                <w:lang w:val="ru-RU"/>
              </w:rPr>
              <w:t xml:space="preserve"> </w:t>
            </w:r>
            <w:r w:rsidRPr="003A51AC">
              <w:rPr>
                <w:sz w:val="24"/>
                <w:szCs w:val="24"/>
                <w:lang w:val="ru-RU"/>
              </w:rPr>
              <w:t>(складные)</w:t>
            </w:r>
            <w:r w:rsidRPr="003A51AC">
              <w:rPr>
                <w:spacing w:val="-4"/>
                <w:sz w:val="24"/>
                <w:szCs w:val="24"/>
                <w:lang w:val="ru-RU"/>
              </w:rPr>
              <w:t xml:space="preserve"> </w:t>
            </w:r>
            <w:r w:rsidRPr="003A51AC">
              <w:rPr>
                <w:sz w:val="24"/>
                <w:szCs w:val="24"/>
                <w:lang w:val="ru-RU"/>
              </w:rPr>
              <w:t>кубики</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сюжетными</w:t>
            </w:r>
            <w:r w:rsidRPr="003A51AC">
              <w:rPr>
                <w:spacing w:val="-4"/>
                <w:sz w:val="24"/>
                <w:szCs w:val="24"/>
                <w:lang w:val="ru-RU"/>
              </w:rPr>
              <w:t xml:space="preserve"> </w:t>
            </w:r>
            <w:r w:rsidRPr="003A51AC">
              <w:rPr>
                <w:sz w:val="24"/>
                <w:szCs w:val="24"/>
                <w:lang w:val="ru-RU"/>
              </w:rPr>
              <w:t>картинками</w:t>
            </w:r>
          </w:p>
          <w:p w:rsidR="005D3D5C" w:rsidRPr="003A51AC" w:rsidRDefault="005D3D5C" w:rsidP="005D3D5C">
            <w:pPr>
              <w:pStyle w:val="TableParagraph"/>
              <w:spacing w:before="40"/>
              <w:rPr>
                <w:sz w:val="24"/>
                <w:szCs w:val="24"/>
              </w:rPr>
            </w:pPr>
            <w:r w:rsidRPr="003A51AC">
              <w:rPr>
                <w:sz w:val="24"/>
                <w:szCs w:val="24"/>
              </w:rPr>
              <w:t>(6–8 частей)</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2.5.2.2.180.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Разрезные</w:t>
            </w:r>
            <w:r w:rsidRPr="003A51AC">
              <w:rPr>
                <w:spacing w:val="-7"/>
                <w:sz w:val="24"/>
                <w:szCs w:val="24"/>
                <w:lang w:val="ru-RU"/>
              </w:rPr>
              <w:t xml:space="preserve"> </w:t>
            </w:r>
            <w:r w:rsidRPr="003A51AC">
              <w:rPr>
                <w:sz w:val="24"/>
                <w:szCs w:val="24"/>
                <w:lang w:val="ru-RU"/>
              </w:rPr>
              <w:t>контурные</w:t>
            </w:r>
            <w:r w:rsidRPr="003A51AC">
              <w:rPr>
                <w:spacing w:val="-8"/>
                <w:sz w:val="24"/>
                <w:szCs w:val="24"/>
                <w:lang w:val="ru-RU"/>
              </w:rPr>
              <w:t xml:space="preserve"> </w:t>
            </w:r>
            <w:r w:rsidRPr="003A51AC">
              <w:rPr>
                <w:sz w:val="24"/>
                <w:szCs w:val="24"/>
                <w:lang w:val="ru-RU"/>
              </w:rPr>
              <w:t>картинки</w:t>
            </w:r>
            <w:r w:rsidRPr="003A51AC">
              <w:rPr>
                <w:spacing w:val="-5"/>
                <w:sz w:val="24"/>
                <w:szCs w:val="24"/>
                <w:lang w:val="ru-RU"/>
              </w:rPr>
              <w:t xml:space="preserve"> </w:t>
            </w:r>
            <w:r w:rsidRPr="003A51AC">
              <w:rPr>
                <w:sz w:val="24"/>
                <w:szCs w:val="24"/>
                <w:lang w:val="ru-RU"/>
              </w:rPr>
              <w:t>(4–6</w:t>
            </w:r>
            <w:r w:rsidRPr="003A51AC">
              <w:rPr>
                <w:spacing w:val="-7"/>
                <w:sz w:val="24"/>
                <w:szCs w:val="24"/>
                <w:lang w:val="ru-RU"/>
              </w:rPr>
              <w:t xml:space="preserve"> </w:t>
            </w:r>
            <w:r w:rsidRPr="003A51AC">
              <w:rPr>
                <w:sz w:val="24"/>
                <w:szCs w:val="24"/>
                <w:lang w:val="ru-RU"/>
              </w:rPr>
              <w:t>частей)</w:t>
            </w:r>
            <w:r w:rsidRPr="003A51AC">
              <w:rPr>
                <w:spacing w:val="-7"/>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2.5.2.2.181.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5"/>
                <w:sz w:val="24"/>
                <w:szCs w:val="24"/>
                <w:lang w:val="ru-RU"/>
              </w:rPr>
              <w:t xml:space="preserve"> </w:t>
            </w:r>
            <w:r w:rsidRPr="003A51AC">
              <w:rPr>
                <w:sz w:val="24"/>
                <w:szCs w:val="24"/>
                <w:lang w:val="ru-RU"/>
              </w:rPr>
              <w:t>2–4</w:t>
            </w:r>
          </w:p>
          <w:p w:rsidR="005D3D5C" w:rsidRPr="003A51AC" w:rsidRDefault="005D3D5C" w:rsidP="005D3D5C">
            <w:pPr>
              <w:pStyle w:val="TableParagraph"/>
              <w:spacing w:before="38"/>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2.5.2.2.182.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2.5.2.2.183.</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2.5.2.2.184.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Рамка-вкладыш</w:t>
            </w:r>
            <w:r w:rsidRPr="003A51AC">
              <w:rPr>
                <w:spacing w:val="61"/>
                <w:sz w:val="24"/>
                <w:szCs w:val="24"/>
                <w:lang w:val="ru-RU"/>
              </w:rPr>
              <w:t xml:space="preserve"> </w:t>
            </w:r>
            <w:r w:rsidRPr="003A51AC">
              <w:rPr>
                <w:sz w:val="24"/>
                <w:szCs w:val="24"/>
                <w:lang w:val="ru-RU"/>
              </w:rPr>
              <w:t xml:space="preserve">с  </w:t>
            </w:r>
            <w:r w:rsidRPr="003A51AC">
              <w:rPr>
                <w:spacing w:val="4"/>
                <w:sz w:val="24"/>
                <w:szCs w:val="24"/>
                <w:lang w:val="ru-RU"/>
              </w:rPr>
              <w:t xml:space="preserve"> </w:t>
            </w:r>
            <w:r w:rsidRPr="003A51AC">
              <w:rPr>
                <w:sz w:val="24"/>
                <w:szCs w:val="24"/>
                <w:lang w:val="ru-RU"/>
              </w:rPr>
              <w:t xml:space="preserve">цветными  </w:t>
            </w:r>
            <w:r w:rsidRPr="003A51AC">
              <w:rPr>
                <w:spacing w:val="3"/>
                <w:sz w:val="24"/>
                <w:szCs w:val="24"/>
                <w:lang w:val="ru-RU"/>
              </w:rPr>
              <w:t xml:space="preserve"> </w:t>
            </w:r>
            <w:r w:rsidRPr="003A51AC">
              <w:rPr>
                <w:sz w:val="24"/>
                <w:szCs w:val="24"/>
                <w:lang w:val="ru-RU"/>
              </w:rPr>
              <w:t xml:space="preserve">(7  </w:t>
            </w:r>
            <w:r w:rsidRPr="003A51AC">
              <w:rPr>
                <w:spacing w:val="4"/>
                <w:sz w:val="24"/>
                <w:szCs w:val="24"/>
                <w:lang w:val="ru-RU"/>
              </w:rPr>
              <w:t xml:space="preserve"> </w:t>
            </w:r>
            <w:r w:rsidRPr="003A51AC">
              <w:rPr>
                <w:sz w:val="24"/>
                <w:szCs w:val="24"/>
                <w:lang w:val="ru-RU"/>
              </w:rPr>
              <w:t xml:space="preserve">и  </w:t>
            </w:r>
            <w:r w:rsidRPr="003A51AC">
              <w:rPr>
                <w:spacing w:val="4"/>
                <w:sz w:val="24"/>
                <w:szCs w:val="24"/>
                <w:lang w:val="ru-RU"/>
              </w:rPr>
              <w:t xml:space="preserve"> </w:t>
            </w:r>
            <w:r w:rsidRPr="003A51AC">
              <w:rPr>
                <w:sz w:val="24"/>
                <w:szCs w:val="24"/>
                <w:lang w:val="ru-RU"/>
              </w:rPr>
              <w:t xml:space="preserve">более  </w:t>
            </w:r>
            <w:r w:rsidRPr="003A51AC">
              <w:rPr>
                <w:spacing w:val="5"/>
                <w:sz w:val="24"/>
                <w:szCs w:val="24"/>
                <w:lang w:val="ru-RU"/>
              </w:rPr>
              <w:t xml:space="preserve"> </w:t>
            </w:r>
            <w:r w:rsidRPr="003A51AC">
              <w:rPr>
                <w:sz w:val="24"/>
                <w:szCs w:val="24"/>
                <w:lang w:val="ru-RU"/>
              </w:rPr>
              <w:t xml:space="preserve">цветов  </w:t>
            </w:r>
            <w:r w:rsidRPr="003A51AC">
              <w:rPr>
                <w:spacing w:val="3"/>
                <w:sz w:val="24"/>
                <w:szCs w:val="24"/>
                <w:lang w:val="ru-RU"/>
              </w:rPr>
              <w:t xml:space="preserve"> </w:t>
            </w:r>
            <w:r w:rsidRPr="003A51AC">
              <w:rPr>
                <w:sz w:val="24"/>
                <w:szCs w:val="24"/>
                <w:lang w:val="ru-RU"/>
              </w:rPr>
              <w:t>с</w:t>
            </w:r>
          </w:p>
          <w:p w:rsidR="005D3D5C" w:rsidRPr="003A51AC" w:rsidRDefault="005D3D5C" w:rsidP="005D3D5C">
            <w:pPr>
              <w:pStyle w:val="TableParagraph"/>
              <w:tabs>
                <w:tab w:val="left" w:pos="1363"/>
                <w:tab w:val="left" w:pos="2704"/>
                <w:tab w:val="left" w:pos="3764"/>
                <w:tab w:val="left" w:pos="4375"/>
                <w:tab w:val="left" w:pos="5273"/>
              </w:tabs>
              <w:spacing w:before="3" w:line="290" w:lineRule="atLeast"/>
              <w:ind w:right="96"/>
              <w:rPr>
                <w:sz w:val="24"/>
                <w:szCs w:val="24"/>
                <w:lang w:val="ru-RU"/>
              </w:rPr>
            </w:pPr>
            <w:r w:rsidRPr="003A51AC">
              <w:rPr>
                <w:sz w:val="24"/>
                <w:szCs w:val="24"/>
                <w:lang w:val="ru-RU"/>
              </w:rPr>
              <w:t>оттенками)</w:t>
            </w:r>
            <w:r w:rsidRPr="003A51AC">
              <w:rPr>
                <w:sz w:val="24"/>
                <w:szCs w:val="24"/>
                <w:lang w:val="ru-RU"/>
              </w:rPr>
              <w:tab/>
              <w:t>составными</w:t>
            </w:r>
            <w:r w:rsidRPr="003A51AC">
              <w:rPr>
                <w:sz w:val="24"/>
                <w:szCs w:val="24"/>
                <w:lang w:val="ru-RU"/>
              </w:rPr>
              <w:tab/>
              <w:t>формами</w:t>
            </w:r>
            <w:r w:rsidRPr="003A51AC">
              <w:rPr>
                <w:sz w:val="24"/>
                <w:szCs w:val="24"/>
                <w:lang w:val="ru-RU"/>
              </w:rPr>
              <w:tab/>
              <w:t>(4–5</w:t>
            </w:r>
            <w:r w:rsidRPr="003A51AC">
              <w:rPr>
                <w:sz w:val="24"/>
                <w:szCs w:val="24"/>
                <w:lang w:val="ru-RU"/>
              </w:rPr>
              <w:tab/>
              <w:t>частей)</w:t>
            </w:r>
            <w:r w:rsidRPr="003A51AC">
              <w:rPr>
                <w:sz w:val="24"/>
                <w:szCs w:val="24"/>
                <w:lang w:val="ru-RU"/>
              </w:rPr>
              <w:tab/>
            </w:r>
            <w:r w:rsidRPr="003A51AC">
              <w:rPr>
                <w:spacing w:val="-3"/>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2.5.2.2.185.</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2.5.2.2.186.</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2.5.2.2.187.</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p>
          <w:p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2.5.2.2.188.</w:t>
            </w:r>
          </w:p>
        </w:tc>
        <w:tc>
          <w:tcPr>
            <w:tcW w:w="5493" w:type="dxa"/>
          </w:tcPr>
          <w:p w:rsidR="005D3D5C" w:rsidRPr="003A51AC" w:rsidRDefault="005D3D5C" w:rsidP="005D3D5C">
            <w:pPr>
              <w:pStyle w:val="TableParagraph"/>
              <w:tabs>
                <w:tab w:val="left" w:pos="1005"/>
                <w:tab w:val="left" w:pos="2166"/>
                <w:tab w:val="left" w:pos="2772"/>
                <w:tab w:val="left" w:pos="3479"/>
                <w:tab w:val="left" w:pos="4108"/>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(по</w:t>
            </w:r>
            <w:r w:rsidRPr="003A51AC">
              <w:rPr>
                <w:sz w:val="24"/>
                <w:szCs w:val="24"/>
                <w:lang w:val="ru-RU"/>
              </w:rPr>
              <w:tab/>
              <w:t>4–6)</w:t>
            </w:r>
            <w:r w:rsidRPr="003A51AC">
              <w:rPr>
                <w:sz w:val="24"/>
                <w:szCs w:val="24"/>
                <w:lang w:val="ru-RU"/>
              </w:rPr>
              <w:tab/>
              <w:t>для</w:t>
            </w:r>
            <w:r w:rsidRPr="003A51AC">
              <w:rPr>
                <w:sz w:val="24"/>
                <w:szCs w:val="24"/>
                <w:lang w:val="ru-RU"/>
              </w:rPr>
              <w:tab/>
              <w:t>установления</w:t>
            </w:r>
          </w:p>
          <w:p w:rsidR="005D3D5C" w:rsidRPr="003A51AC" w:rsidRDefault="005D3D5C" w:rsidP="005D3D5C">
            <w:pPr>
              <w:pStyle w:val="TableParagraph"/>
              <w:spacing w:before="40"/>
              <w:rPr>
                <w:sz w:val="24"/>
                <w:szCs w:val="24"/>
                <w:lang w:val="ru-RU"/>
              </w:rPr>
            </w:pPr>
            <w:r w:rsidRPr="003A51AC">
              <w:rPr>
                <w:sz w:val="24"/>
                <w:szCs w:val="24"/>
                <w:lang w:val="ru-RU"/>
              </w:rPr>
              <w:t>последовательности</w:t>
            </w:r>
            <w:r w:rsidRPr="003A51AC">
              <w:rPr>
                <w:spacing w:val="-7"/>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2.5.2.2.189.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Серии</w:t>
            </w:r>
            <w:r w:rsidRPr="003A51AC">
              <w:rPr>
                <w:spacing w:val="38"/>
                <w:sz w:val="24"/>
                <w:szCs w:val="24"/>
                <w:lang w:val="ru-RU"/>
              </w:rPr>
              <w:t xml:space="preserve"> </w:t>
            </w:r>
            <w:r w:rsidRPr="003A51AC">
              <w:rPr>
                <w:sz w:val="24"/>
                <w:szCs w:val="24"/>
                <w:lang w:val="ru-RU"/>
              </w:rPr>
              <w:t>картинок</w:t>
            </w:r>
            <w:r w:rsidRPr="003A51AC">
              <w:rPr>
                <w:spacing w:val="38"/>
                <w:sz w:val="24"/>
                <w:szCs w:val="24"/>
                <w:lang w:val="ru-RU"/>
              </w:rPr>
              <w:t xml:space="preserve"> </w:t>
            </w:r>
            <w:r w:rsidRPr="003A51AC">
              <w:rPr>
                <w:sz w:val="24"/>
                <w:szCs w:val="24"/>
                <w:lang w:val="ru-RU"/>
              </w:rPr>
              <w:t>«Времена</w:t>
            </w:r>
            <w:r w:rsidRPr="003A51AC">
              <w:rPr>
                <w:spacing w:val="39"/>
                <w:sz w:val="24"/>
                <w:szCs w:val="24"/>
                <w:lang w:val="ru-RU"/>
              </w:rPr>
              <w:t xml:space="preserve"> </w:t>
            </w:r>
            <w:r w:rsidRPr="003A51AC">
              <w:rPr>
                <w:sz w:val="24"/>
                <w:szCs w:val="24"/>
                <w:lang w:val="ru-RU"/>
              </w:rPr>
              <w:t>года»</w:t>
            </w:r>
            <w:r w:rsidRPr="003A51AC">
              <w:rPr>
                <w:spacing w:val="35"/>
                <w:sz w:val="24"/>
                <w:szCs w:val="24"/>
                <w:lang w:val="ru-RU"/>
              </w:rPr>
              <w:t xml:space="preserve"> </w:t>
            </w:r>
            <w:r w:rsidRPr="003A51AC">
              <w:rPr>
                <w:sz w:val="24"/>
                <w:szCs w:val="24"/>
                <w:lang w:val="ru-RU"/>
              </w:rPr>
              <w:t>(сезонные</w:t>
            </w:r>
            <w:r w:rsidRPr="003A51AC">
              <w:rPr>
                <w:spacing w:val="39"/>
                <w:sz w:val="24"/>
                <w:szCs w:val="24"/>
                <w:lang w:val="ru-RU"/>
              </w:rPr>
              <w:t xml:space="preserve"> </w:t>
            </w:r>
            <w:r w:rsidRPr="003A51AC">
              <w:rPr>
                <w:sz w:val="24"/>
                <w:szCs w:val="24"/>
                <w:lang w:val="ru-RU"/>
              </w:rPr>
              <w:t>явления</w:t>
            </w:r>
            <w:r w:rsidRPr="003A51AC">
              <w:rPr>
                <w:spacing w:val="39"/>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деятельность</w:t>
            </w:r>
            <w:r w:rsidRPr="003A51AC">
              <w:rPr>
                <w:spacing w:val="-8"/>
                <w:sz w:val="24"/>
                <w:szCs w:val="24"/>
              </w:rPr>
              <w:t xml:space="preserve"> </w:t>
            </w:r>
            <w:r w:rsidRPr="003A51AC">
              <w:rPr>
                <w:sz w:val="24"/>
                <w:szCs w:val="24"/>
              </w:rPr>
              <w:t>людей)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2.5.2.2.190.</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2.5.2.2.191.</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2.5.2.2.193.</w:t>
            </w:r>
          </w:p>
        </w:tc>
        <w:tc>
          <w:tcPr>
            <w:tcW w:w="5493" w:type="dxa"/>
          </w:tcPr>
          <w:p w:rsidR="005D3D5C" w:rsidRPr="003A51AC" w:rsidRDefault="005D3D5C" w:rsidP="005D3D5C">
            <w:pPr>
              <w:pStyle w:val="TableParagraph"/>
              <w:rPr>
                <w:sz w:val="24"/>
                <w:szCs w:val="24"/>
              </w:rPr>
            </w:pPr>
            <w:r w:rsidRPr="003A51AC">
              <w:rPr>
                <w:sz w:val="24"/>
                <w:szCs w:val="24"/>
              </w:rPr>
              <w:t>Стойка-равновеска</w:t>
            </w:r>
            <w:r w:rsidRPr="003A51AC">
              <w:rPr>
                <w:spacing w:val="-7"/>
                <w:sz w:val="24"/>
                <w:szCs w:val="24"/>
              </w:rPr>
              <w:t xml:space="preserve"> </w:t>
            </w:r>
            <w:r w:rsidRPr="003A51AC">
              <w:rPr>
                <w:sz w:val="24"/>
                <w:szCs w:val="24"/>
              </w:rPr>
              <w:t>(балансир)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2.5.2.2.194.</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2.5.2.2.196.</w:t>
            </w:r>
          </w:p>
        </w:tc>
        <w:tc>
          <w:tcPr>
            <w:tcW w:w="5493" w:type="dxa"/>
          </w:tcPr>
          <w:p w:rsidR="005D3D5C" w:rsidRPr="003A51AC" w:rsidRDefault="005D3D5C" w:rsidP="005D3D5C">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5D3D5C" w:rsidRPr="003A51AC" w:rsidRDefault="005D3D5C" w:rsidP="005D3D5C">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2.5.2.2.197.</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2.5.2.2.198.</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lastRenderedPageBreak/>
              <w:t>2.5.2.2.199.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2.5.2.2.200.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5D3D5C" w:rsidRPr="003A51AC" w:rsidRDefault="005D3D5C" w:rsidP="005D3D5C">
            <w:pPr>
              <w:pStyle w:val="TableParagraph"/>
              <w:spacing w:before="37"/>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2.5.2.2.202.</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2.5.2.2.203.</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5D3D5C">
            <w:pPr>
              <w:pStyle w:val="TableParagraph"/>
              <w:spacing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2.5.2.2.204.</w:t>
            </w:r>
          </w:p>
        </w:tc>
        <w:tc>
          <w:tcPr>
            <w:tcW w:w="5493" w:type="dxa"/>
          </w:tcPr>
          <w:p w:rsidR="005D3D5C" w:rsidRPr="003A51AC" w:rsidRDefault="005D3D5C" w:rsidP="005D3D5C">
            <w:pPr>
              <w:pStyle w:val="TableParagraph"/>
              <w:tabs>
                <w:tab w:val="left" w:pos="1029"/>
                <w:tab w:val="left" w:pos="1773"/>
                <w:tab w:val="left" w:pos="3025"/>
              </w:tabs>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t>развития</w:t>
            </w:r>
            <w:r w:rsidRPr="003A51AC">
              <w:rPr>
                <w:sz w:val="24"/>
                <w:szCs w:val="24"/>
                <w:lang w:val="ru-RU"/>
              </w:rPr>
              <w:tab/>
              <w:t>инженерно-технического</w:t>
            </w:r>
          </w:p>
          <w:p w:rsidR="005D3D5C" w:rsidRPr="003A51AC" w:rsidRDefault="005D3D5C" w:rsidP="005D3D5C">
            <w:pPr>
              <w:pStyle w:val="TableParagraph"/>
              <w:tabs>
                <w:tab w:val="left" w:pos="1514"/>
                <w:tab w:val="left" w:pos="2279"/>
                <w:tab w:val="left" w:pos="2620"/>
                <w:tab w:val="left" w:pos="3976"/>
                <w:tab w:val="left" w:pos="5007"/>
              </w:tabs>
              <w:spacing w:before="2" w:line="290" w:lineRule="atLeast"/>
              <w:ind w:right="98"/>
              <w:rPr>
                <w:sz w:val="24"/>
                <w:szCs w:val="24"/>
                <w:lang w:val="ru-RU"/>
              </w:rPr>
            </w:pP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r>
            <w:r w:rsidRPr="003A51AC">
              <w:rPr>
                <w:spacing w:val="-1"/>
                <w:sz w:val="24"/>
                <w:szCs w:val="24"/>
                <w:lang w:val="ru-RU"/>
              </w:rPr>
              <w:t>игр,</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 наглядных 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456"/>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2.5.2.2.205.</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УМК для формирования элементарных математических</w:t>
            </w:r>
            <w:r w:rsidRPr="003A51AC">
              <w:rPr>
                <w:spacing w:val="-53"/>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2.5.2.2.206.</w:t>
            </w:r>
          </w:p>
        </w:tc>
        <w:tc>
          <w:tcPr>
            <w:tcW w:w="5493" w:type="dxa"/>
            <w:tcBorders>
              <w:bottom w:val="single" w:sz="6" w:space="0" w:color="000000"/>
            </w:tcBorders>
          </w:tcPr>
          <w:p w:rsidR="005D3D5C" w:rsidRPr="003A51AC" w:rsidRDefault="005D3D5C" w:rsidP="005D3D5C">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1006"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87"/>
        </w:trPr>
        <w:tc>
          <w:tcPr>
            <w:tcW w:w="1385" w:type="dxa"/>
            <w:tcBorders>
              <w:top w:val="single" w:sz="6" w:space="0" w:color="000000"/>
            </w:tcBorders>
          </w:tcPr>
          <w:p w:rsidR="005D3D5C" w:rsidRPr="003A51AC" w:rsidRDefault="005D3D5C" w:rsidP="005D3D5C">
            <w:pPr>
              <w:pStyle w:val="TableParagraph"/>
              <w:spacing w:line="241" w:lineRule="exact"/>
              <w:ind w:left="129"/>
              <w:rPr>
                <w:sz w:val="24"/>
                <w:szCs w:val="24"/>
              </w:rPr>
            </w:pPr>
            <w:r w:rsidRPr="003A51AC">
              <w:rPr>
                <w:sz w:val="24"/>
                <w:szCs w:val="24"/>
              </w:rPr>
              <w:t>2.5.2.2.207.</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«Холодильник»</w:t>
            </w:r>
            <w:r w:rsidRPr="003A51AC">
              <w:rPr>
                <w:spacing w:val="-12"/>
                <w:sz w:val="24"/>
                <w:szCs w:val="24"/>
              </w:rPr>
              <w:t xml:space="preserve"> </w:t>
            </w:r>
            <w:r w:rsidRPr="003A51AC">
              <w:rPr>
                <w:sz w:val="24"/>
                <w:szCs w:val="24"/>
              </w:rPr>
              <w:t>(соразмерный</w:t>
            </w:r>
            <w:r w:rsidRPr="003A51AC">
              <w:rPr>
                <w:spacing w:val="-8"/>
                <w:sz w:val="24"/>
                <w:szCs w:val="24"/>
              </w:rPr>
              <w:t xml:space="preserve"> </w:t>
            </w:r>
            <w:r w:rsidRPr="003A51AC">
              <w:rPr>
                <w:sz w:val="24"/>
                <w:szCs w:val="24"/>
              </w:rPr>
              <w:t>росту</w:t>
            </w:r>
            <w:r w:rsidRPr="003A51AC">
              <w:rPr>
                <w:spacing w:val="-10"/>
                <w:sz w:val="24"/>
                <w:szCs w:val="24"/>
              </w:rPr>
              <w:t xml:space="preserve"> </w:t>
            </w:r>
            <w:r w:rsidRPr="003A51AC">
              <w:rPr>
                <w:sz w:val="24"/>
                <w:szCs w:val="24"/>
              </w:rPr>
              <w:t>ребенка)</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2.5.2.2.209.</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2.5.2.2.210.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круглым</w:t>
            </w:r>
            <w:r w:rsidRPr="003A51AC">
              <w:rPr>
                <w:spacing w:val="-5"/>
                <w:sz w:val="24"/>
                <w:szCs w:val="24"/>
                <w:lang w:val="ru-RU"/>
              </w:rPr>
              <w:t xml:space="preserve"> </w:t>
            </w:r>
            <w:r w:rsidRPr="003A51AC">
              <w:rPr>
                <w:sz w:val="24"/>
                <w:szCs w:val="24"/>
                <w:lang w:val="ru-RU"/>
              </w:rPr>
              <w:t>циферблатом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стрелками</w:t>
            </w:r>
            <w:r w:rsidRPr="003A51AC">
              <w:rPr>
                <w:spacing w:val="-6"/>
                <w:sz w:val="24"/>
                <w:szCs w:val="24"/>
                <w:lang w:val="ru-RU"/>
              </w:rPr>
              <w:t xml:space="preserve"> </w:t>
            </w:r>
            <w:r w:rsidRPr="003A51AC">
              <w:rPr>
                <w:sz w:val="24"/>
                <w:szCs w:val="24"/>
                <w:lang w:val="ru-RU"/>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2.5.2.2.211.</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2.5.2.2.212.</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2.5.2.2.213.</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2.5.2.2.215.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2.5.2.2.216.</w:t>
            </w:r>
          </w:p>
        </w:tc>
        <w:tc>
          <w:tcPr>
            <w:tcW w:w="5493" w:type="dxa"/>
          </w:tcPr>
          <w:p w:rsidR="005D3D5C" w:rsidRPr="003A51AC" w:rsidRDefault="005D3D5C" w:rsidP="005D3D5C">
            <w:pPr>
              <w:pStyle w:val="TableParagraph"/>
              <w:rPr>
                <w:sz w:val="24"/>
                <w:szCs w:val="24"/>
              </w:rPr>
            </w:pPr>
            <w:r w:rsidRPr="003A51AC">
              <w:rPr>
                <w:sz w:val="24"/>
                <w:szCs w:val="24"/>
              </w:rPr>
              <w:t>Штурвал</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2.5.2.2.217.</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2.5.2.2.218</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2.5.2.2.219.</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2.5.2.2.220.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2.5.2.2.223.</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2.5.2.2.224.</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2.5.2.2.225.</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2.5.2.2.226.</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2.5.2.2.227.</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56"/>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2.5.2.2.228.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2.5.2.2.229.</w:t>
            </w:r>
          </w:p>
        </w:tc>
        <w:tc>
          <w:tcPr>
            <w:tcW w:w="5493" w:type="dxa"/>
          </w:tcPr>
          <w:p w:rsidR="005D3D5C" w:rsidRPr="003A51AC" w:rsidRDefault="005D3D5C" w:rsidP="005D3D5C">
            <w:pPr>
              <w:pStyle w:val="TableParagraph"/>
              <w:rPr>
                <w:sz w:val="24"/>
                <w:szCs w:val="24"/>
              </w:rPr>
            </w:pPr>
            <w:r w:rsidRPr="003A51AC">
              <w:rPr>
                <w:sz w:val="24"/>
                <w:szCs w:val="24"/>
              </w:rPr>
              <w:t>Клей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2.5.2.2.231.</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2.5.2.2.232.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2.5.2.2.233.</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2.5.2.2.234.</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2.5.2.2.235.</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2.5.2.2.237.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Палитра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2.5.2.2.239.</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2.5.2.2.240.</w:t>
            </w:r>
          </w:p>
        </w:tc>
        <w:tc>
          <w:tcPr>
            <w:tcW w:w="5493" w:type="dxa"/>
          </w:tcPr>
          <w:p w:rsidR="005D3D5C" w:rsidRPr="003A51AC" w:rsidRDefault="005D3D5C" w:rsidP="005D3D5C">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2.5.2.2.241.</w:t>
            </w:r>
          </w:p>
        </w:tc>
        <w:tc>
          <w:tcPr>
            <w:tcW w:w="5493" w:type="dxa"/>
          </w:tcPr>
          <w:p w:rsidR="005D3D5C" w:rsidRPr="003A51AC" w:rsidRDefault="005D3D5C" w:rsidP="005D3D5C">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2.5.2.2.242.</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2.5.2.2.243.</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2.5.2.2.244.</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2.5.3.</w:t>
            </w:r>
          </w:p>
        </w:tc>
        <w:tc>
          <w:tcPr>
            <w:tcW w:w="9274"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2.5.3.1.</w:t>
            </w:r>
          </w:p>
        </w:tc>
        <w:tc>
          <w:tcPr>
            <w:tcW w:w="5493" w:type="dxa"/>
          </w:tcPr>
          <w:p w:rsidR="005D3D5C" w:rsidRPr="003A51AC" w:rsidRDefault="005D3D5C" w:rsidP="005D3D5C">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2.5.3.2.</w:t>
            </w:r>
          </w:p>
        </w:tc>
        <w:tc>
          <w:tcPr>
            <w:tcW w:w="5493" w:type="dxa"/>
          </w:tcPr>
          <w:p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5D3D5C" w:rsidRPr="003A51AC" w:rsidRDefault="005D3D5C" w:rsidP="005D3D5C">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2.5.3.3.</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2.5.3.4.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2.5.3.5.</w:t>
            </w:r>
          </w:p>
        </w:tc>
        <w:tc>
          <w:tcPr>
            <w:tcW w:w="5493" w:type="dxa"/>
          </w:tcPr>
          <w:p w:rsidR="005D3D5C" w:rsidRPr="003A51AC" w:rsidRDefault="005D3D5C" w:rsidP="005D3D5C">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2.5.3.6.</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2.5.4.</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Спальня</w:t>
            </w:r>
          </w:p>
        </w:tc>
      </w:tr>
      <w:tr w:rsidR="005D3D5C" w:rsidRPr="003A51AC" w:rsidTr="005D3D5C">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2.5.4.1.</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2.5.4.2.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2.5.4.3.</w:t>
            </w:r>
          </w:p>
        </w:tc>
        <w:tc>
          <w:tcPr>
            <w:tcW w:w="5493" w:type="dxa"/>
          </w:tcPr>
          <w:p w:rsidR="005D3D5C" w:rsidRPr="003A51AC" w:rsidRDefault="005D3D5C" w:rsidP="005D3D5C">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2.5.5.</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5D3D5C">
        <w:trPr>
          <w:trHeight w:val="1164"/>
        </w:trPr>
        <w:tc>
          <w:tcPr>
            <w:tcW w:w="1385" w:type="dxa"/>
          </w:tcPr>
          <w:p w:rsidR="005D3D5C" w:rsidRPr="003A51AC" w:rsidRDefault="005D3D5C" w:rsidP="005D3D5C">
            <w:pPr>
              <w:pStyle w:val="TableParagraph"/>
              <w:ind w:left="129"/>
              <w:rPr>
                <w:sz w:val="24"/>
                <w:szCs w:val="24"/>
              </w:rPr>
            </w:pPr>
            <w:r w:rsidRPr="003A51AC">
              <w:rPr>
                <w:sz w:val="24"/>
                <w:szCs w:val="24"/>
              </w:rPr>
              <w:t>2.5.5.1.</w:t>
            </w:r>
          </w:p>
        </w:tc>
        <w:tc>
          <w:tcPr>
            <w:tcW w:w="5493" w:type="dxa"/>
          </w:tcPr>
          <w:p w:rsidR="005D3D5C" w:rsidRPr="003A51AC" w:rsidRDefault="005D3D5C" w:rsidP="005D3D5C">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2.5.5.2.</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lastRenderedPageBreak/>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lastRenderedPageBreak/>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2.5.5.3.</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2.5.5.4.</w:t>
            </w:r>
          </w:p>
        </w:tc>
        <w:tc>
          <w:tcPr>
            <w:tcW w:w="5493" w:type="dxa"/>
          </w:tcPr>
          <w:p w:rsidR="005D3D5C" w:rsidRPr="003A51AC" w:rsidRDefault="005D3D5C" w:rsidP="005D3D5C">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40"/>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8"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357"/>
        </w:trPr>
        <w:tc>
          <w:tcPr>
            <w:tcW w:w="10659" w:type="dxa"/>
            <w:gridSpan w:val="6"/>
            <w:shd w:val="clear" w:color="auto" w:fill="D7D7D7"/>
          </w:tcPr>
          <w:p w:rsidR="005D3D5C" w:rsidRPr="003A51AC" w:rsidRDefault="005D3D5C" w:rsidP="005D3D5C">
            <w:pPr>
              <w:pStyle w:val="TableParagraph"/>
              <w:spacing w:before="34"/>
              <w:rPr>
                <w:b/>
                <w:i/>
                <w:sz w:val="24"/>
                <w:szCs w:val="24"/>
                <w:lang w:val="ru-RU"/>
              </w:rPr>
            </w:pPr>
            <w:bookmarkStart w:id="69" w:name="_bookmark38"/>
            <w:bookmarkEnd w:id="69"/>
            <w:r w:rsidRPr="003A51AC">
              <w:rPr>
                <w:b/>
                <w:i/>
                <w:sz w:val="24"/>
                <w:szCs w:val="24"/>
                <w:lang w:val="ru-RU"/>
              </w:rPr>
              <w:t>2.6.</w:t>
            </w:r>
            <w:r w:rsidRPr="003A51AC">
              <w:rPr>
                <w:b/>
                <w:i/>
                <w:spacing w:val="-9"/>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старшего</w:t>
            </w:r>
            <w:r w:rsidRPr="003A51AC">
              <w:rPr>
                <w:b/>
                <w:i/>
                <w:spacing w:val="-9"/>
                <w:sz w:val="24"/>
                <w:szCs w:val="24"/>
                <w:lang w:val="ru-RU"/>
              </w:rPr>
              <w:t xml:space="preserve"> </w:t>
            </w:r>
            <w:r w:rsidRPr="003A51AC">
              <w:rPr>
                <w:b/>
                <w:i/>
                <w:sz w:val="24"/>
                <w:szCs w:val="24"/>
                <w:lang w:val="ru-RU"/>
              </w:rPr>
              <w:t>дошкольного</w:t>
            </w:r>
            <w:r w:rsidRPr="003A51AC">
              <w:rPr>
                <w:b/>
                <w:i/>
                <w:spacing w:val="-8"/>
                <w:sz w:val="24"/>
                <w:szCs w:val="24"/>
                <w:lang w:val="ru-RU"/>
              </w:rPr>
              <w:t xml:space="preserve"> </w:t>
            </w:r>
            <w:r w:rsidRPr="003A51AC">
              <w:rPr>
                <w:b/>
                <w:i/>
                <w:sz w:val="24"/>
                <w:szCs w:val="24"/>
                <w:lang w:val="ru-RU"/>
              </w:rPr>
              <w:t>возраста</w:t>
            </w:r>
            <w:r w:rsidRPr="003A51AC">
              <w:rPr>
                <w:b/>
                <w:i/>
                <w:spacing w:val="-5"/>
                <w:sz w:val="24"/>
                <w:szCs w:val="24"/>
                <w:lang w:val="ru-RU"/>
              </w:rPr>
              <w:t xml:space="preserve"> </w:t>
            </w:r>
            <w:r w:rsidRPr="003A51AC">
              <w:rPr>
                <w:b/>
                <w:i/>
                <w:sz w:val="24"/>
                <w:szCs w:val="24"/>
                <w:lang w:val="ru-RU"/>
              </w:rPr>
              <w:t>(5–6</w:t>
            </w:r>
            <w:r w:rsidRPr="003A51AC">
              <w:rPr>
                <w:b/>
                <w:i/>
                <w:spacing w:val="-8"/>
                <w:sz w:val="24"/>
                <w:szCs w:val="24"/>
                <w:lang w:val="ru-RU"/>
              </w:rPr>
              <w:t xml:space="preserve"> </w:t>
            </w:r>
            <w:r w:rsidRPr="003A51AC">
              <w:rPr>
                <w:b/>
                <w:i/>
                <w:sz w:val="24"/>
                <w:szCs w:val="24"/>
                <w:lang w:val="ru-RU"/>
              </w:rPr>
              <w:t>лет)</w:t>
            </w: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2.6.1.</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Раздевальная</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2.6.1.3.</w:t>
            </w:r>
          </w:p>
        </w:tc>
        <w:tc>
          <w:tcPr>
            <w:tcW w:w="5493" w:type="dxa"/>
          </w:tcPr>
          <w:p w:rsidR="005D3D5C" w:rsidRPr="003A51AC" w:rsidRDefault="005D3D5C" w:rsidP="005D3D5C">
            <w:pPr>
              <w:pStyle w:val="TableParagraph"/>
              <w:tabs>
                <w:tab w:val="left" w:pos="913"/>
                <w:tab w:val="left" w:pos="1453"/>
                <w:tab w:val="left" w:pos="2848"/>
                <w:tab w:val="left" w:pos="4191"/>
                <w:tab w:val="left" w:pos="4726"/>
              </w:tabs>
              <w:spacing w:line="276" w:lineRule="auto"/>
              <w:ind w:right="99"/>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т.п.)</w:t>
            </w:r>
          </w:p>
        </w:tc>
        <w:tc>
          <w:tcPr>
            <w:tcW w:w="7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2.6.1.5.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40"/>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2.6.2.</w:t>
            </w:r>
          </w:p>
        </w:tc>
        <w:tc>
          <w:tcPr>
            <w:tcW w:w="9274" w:type="dxa"/>
            <w:gridSpan w:val="5"/>
            <w:shd w:val="clear" w:color="auto" w:fill="F1F1F1"/>
          </w:tcPr>
          <w:p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2"/>
                <w:sz w:val="24"/>
                <w:szCs w:val="24"/>
                <w:lang w:val="ru-RU"/>
              </w:rPr>
              <w:t xml:space="preserve"> </w:t>
            </w:r>
            <w:r w:rsidRPr="003A51AC">
              <w:rPr>
                <w:i/>
                <w:sz w:val="24"/>
                <w:szCs w:val="24"/>
                <w:lang w:val="ru-RU"/>
              </w:rPr>
              <w:t>(5–6</w:t>
            </w:r>
            <w:r w:rsidRPr="003A51AC">
              <w:rPr>
                <w:i/>
                <w:spacing w:val="-5"/>
                <w:sz w:val="24"/>
                <w:szCs w:val="24"/>
                <w:lang w:val="ru-RU"/>
              </w:rPr>
              <w:t xml:space="preserve"> </w:t>
            </w:r>
            <w:r w:rsidRPr="003A51AC">
              <w:rPr>
                <w:i/>
                <w:sz w:val="24"/>
                <w:szCs w:val="24"/>
                <w:lang w:val="ru-RU"/>
              </w:rPr>
              <w:t>лет)</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2.6.2.1.</w:t>
            </w:r>
          </w:p>
        </w:tc>
        <w:tc>
          <w:tcPr>
            <w:tcW w:w="9274" w:type="dxa"/>
            <w:gridSpan w:val="5"/>
          </w:tcPr>
          <w:p w:rsidR="005D3D5C" w:rsidRPr="003A51AC" w:rsidRDefault="005D3D5C" w:rsidP="005D3D5C">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2.6.2.1.1.</w:t>
            </w:r>
          </w:p>
        </w:tc>
        <w:tc>
          <w:tcPr>
            <w:tcW w:w="5493" w:type="dxa"/>
          </w:tcPr>
          <w:p w:rsidR="005D3D5C" w:rsidRPr="003A51AC" w:rsidRDefault="005D3D5C" w:rsidP="005D3D5C">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2.6.2.1.2.</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2.6.2.1.3.</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2.6.2.1.4.</w:t>
            </w:r>
          </w:p>
        </w:tc>
        <w:tc>
          <w:tcPr>
            <w:tcW w:w="5493" w:type="dxa"/>
          </w:tcPr>
          <w:p w:rsidR="005D3D5C" w:rsidRPr="003A51AC" w:rsidRDefault="005D3D5C" w:rsidP="005D3D5C">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712"/>
        </w:trPr>
        <w:tc>
          <w:tcPr>
            <w:tcW w:w="1385" w:type="dxa"/>
          </w:tcPr>
          <w:p w:rsidR="005D3D5C" w:rsidRPr="003A51AC" w:rsidRDefault="005D3D5C" w:rsidP="005D3D5C">
            <w:pPr>
              <w:pStyle w:val="TableParagraph"/>
              <w:ind w:left="129"/>
              <w:rPr>
                <w:sz w:val="24"/>
                <w:szCs w:val="24"/>
              </w:rPr>
            </w:pPr>
            <w:r w:rsidRPr="003A51AC">
              <w:rPr>
                <w:sz w:val="24"/>
                <w:szCs w:val="24"/>
              </w:rPr>
              <w:t>2.6.2.1.6.</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1"/>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5D3D5C" w:rsidRPr="003A51AC" w:rsidRDefault="005D3D5C" w:rsidP="005D3D5C">
            <w:pPr>
              <w:pStyle w:val="TableParagraph"/>
              <w:spacing w:line="206" w:lineRule="exact"/>
              <w:ind w:left="246"/>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w:t>
            </w:r>
          </w:p>
        </w:tc>
        <w:tc>
          <w:tcPr>
            <w:tcW w:w="9274" w:type="dxa"/>
            <w:gridSpan w:val="5"/>
          </w:tcPr>
          <w:p w:rsidR="005D3D5C" w:rsidRPr="003A51AC" w:rsidRDefault="005D3D5C" w:rsidP="005D3D5C">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w:t>
            </w:r>
          </w:p>
        </w:tc>
        <w:tc>
          <w:tcPr>
            <w:tcW w:w="5493" w:type="dxa"/>
          </w:tcPr>
          <w:p w:rsidR="005D3D5C" w:rsidRPr="003A51AC" w:rsidRDefault="005D3D5C" w:rsidP="005D3D5C">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99"/>
        </w:trPr>
        <w:tc>
          <w:tcPr>
            <w:tcW w:w="1385" w:type="dxa"/>
          </w:tcPr>
          <w:p w:rsidR="005D3D5C" w:rsidRPr="003A51AC" w:rsidRDefault="005D3D5C" w:rsidP="005D3D5C">
            <w:pPr>
              <w:pStyle w:val="TableParagraph"/>
              <w:ind w:left="129"/>
              <w:rPr>
                <w:sz w:val="24"/>
                <w:szCs w:val="24"/>
              </w:rPr>
            </w:pPr>
            <w:r w:rsidRPr="003A51AC">
              <w:rPr>
                <w:sz w:val="24"/>
                <w:szCs w:val="24"/>
              </w:rPr>
              <w:t>2.6.2.2.2.</w:t>
            </w:r>
          </w:p>
        </w:tc>
        <w:tc>
          <w:tcPr>
            <w:tcW w:w="5493" w:type="dxa"/>
          </w:tcPr>
          <w:p w:rsidR="005D3D5C" w:rsidRPr="003A51AC" w:rsidRDefault="005D3D5C" w:rsidP="005D3D5C">
            <w:pPr>
              <w:pStyle w:val="TableParagraph"/>
              <w:tabs>
                <w:tab w:val="left" w:pos="1562"/>
                <w:tab w:val="left" w:pos="2903"/>
                <w:tab w:val="left" w:pos="4114"/>
                <w:tab w:val="left" w:pos="5264"/>
              </w:tabs>
              <w:spacing w:line="262" w:lineRule="exact"/>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w:t>
            </w:r>
          </w:p>
        </w:tc>
        <w:tc>
          <w:tcPr>
            <w:tcW w:w="5493" w:type="dxa"/>
          </w:tcPr>
          <w:p w:rsidR="005D3D5C" w:rsidRPr="003A51AC" w:rsidRDefault="005D3D5C" w:rsidP="005D3D5C">
            <w:pPr>
              <w:pStyle w:val="TableParagraph"/>
              <w:rPr>
                <w:sz w:val="24"/>
                <w:szCs w:val="24"/>
              </w:rPr>
            </w:pPr>
            <w:r w:rsidRPr="003A51AC">
              <w:rPr>
                <w:sz w:val="24"/>
                <w:szCs w:val="24"/>
              </w:rPr>
              <w:t>Акваскоп</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w:t>
            </w:r>
          </w:p>
        </w:tc>
        <w:tc>
          <w:tcPr>
            <w:tcW w:w="5493" w:type="dxa"/>
          </w:tcPr>
          <w:p w:rsidR="005D3D5C" w:rsidRPr="003A51AC" w:rsidRDefault="005D3D5C" w:rsidP="005D3D5C">
            <w:pPr>
              <w:pStyle w:val="TableParagraph"/>
              <w:rPr>
                <w:sz w:val="24"/>
                <w:szCs w:val="24"/>
              </w:rPr>
            </w:pPr>
            <w:r w:rsidRPr="003A51AC">
              <w:rPr>
                <w:sz w:val="24"/>
                <w:szCs w:val="24"/>
              </w:rPr>
              <w:t>Бинокль/подзорная</w:t>
            </w:r>
            <w:r w:rsidRPr="003A51AC">
              <w:rPr>
                <w:spacing w:val="-9"/>
                <w:sz w:val="24"/>
                <w:szCs w:val="24"/>
              </w:rPr>
              <w:t xml:space="preserve"> </w:t>
            </w:r>
            <w:r w:rsidRPr="003A51AC">
              <w:rPr>
                <w:sz w:val="24"/>
                <w:szCs w:val="24"/>
              </w:rPr>
              <w:t>труба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2.6.2.2.7.</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2.6.2.2.8.</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2.6.2.2.9.</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2.6.2.2.10.</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3"/>
                <w:sz w:val="24"/>
                <w:szCs w:val="24"/>
              </w:rPr>
              <w:t xml:space="preserve"> </w:t>
            </w:r>
            <w:r w:rsidRPr="003A51AC">
              <w:rPr>
                <w:sz w:val="24"/>
                <w:szCs w:val="24"/>
              </w:rPr>
              <w:t>детские</w:t>
            </w:r>
            <w:r w:rsidRPr="003A51AC">
              <w:rPr>
                <w:spacing w:val="-4"/>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2.6.2.2.12.</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w:t>
            </w:r>
          </w:p>
        </w:tc>
        <w:tc>
          <w:tcPr>
            <w:tcW w:w="5493" w:type="dxa"/>
          </w:tcPr>
          <w:p w:rsidR="005D3D5C" w:rsidRPr="003A51AC" w:rsidRDefault="005D3D5C" w:rsidP="005D3D5C">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2.6.2.2.14.</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2.6.2.2.15.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2.6.2.2.16.</w:t>
            </w:r>
          </w:p>
        </w:tc>
        <w:tc>
          <w:tcPr>
            <w:tcW w:w="5493" w:type="dxa"/>
          </w:tcPr>
          <w:p w:rsidR="005D3D5C" w:rsidRPr="003A51AC" w:rsidRDefault="005D3D5C" w:rsidP="005D3D5C">
            <w:pPr>
              <w:pStyle w:val="TableParagraph"/>
              <w:tabs>
                <w:tab w:val="left" w:pos="1695"/>
                <w:tab w:val="left" w:pos="3270"/>
                <w:tab w:val="left" w:pos="4798"/>
              </w:tabs>
              <w:spacing w:line="244" w:lineRule="exact"/>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w:t>
            </w:r>
          </w:p>
        </w:tc>
        <w:tc>
          <w:tcPr>
            <w:tcW w:w="5493" w:type="dxa"/>
          </w:tcPr>
          <w:p w:rsidR="005D3D5C" w:rsidRPr="003A51AC" w:rsidRDefault="005D3D5C" w:rsidP="005D3D5C">
            <w:pPr>
              <w:pStyle w:val="TableParagraph"/>
              <w:rPr>
                <w:sz w:val="24"/>
                <w:szCs w:val="24"/>
              </w:rPr>
            </w:pPr>
            <w:r w:rsidRPr="003A51AC">
              <w:rPr>
                <w:sz w:val="24"/>
                <w:szCs w:val="24"/>
              </w:rPr>
              <w:t>Детский</w:t>
            </w:r>
            <w:r w:rsidRPr="003A51AC">
              <w:rPr>
                <w:spacing w:val="-10"/>
                <w:sz w:val="24"/>
                <w:szCs w:val="24"/>
              </w:rPr>
              <w:t xml:space="preserve"> </w:t>
            </w:r>
            <w:r w:rsidRPr="003A51AC">
              <w:rPr>
                <w:sz w:val="24"/>
                <w:szCs w:val="24"/>
              </w:rPr>
              <w:t>атлас</w:t>
            </w:r>
            <w:r w:rsidRPr="003A51AC">
              <w:rPr>
                <w:spacing w:val="-9"/>
                <w:sz w:val="24"/>
                <w:szCs w:val="24"/>
              </w:rPr>
              <w:t xml:space="preserve"> </w:t>
            </w:r>
            <w:r w:rsidRPr="003A51AC">
              <w:rPr>
                <w:sz w:val="24"/>
                <w:szCs w:val="24"/>
              </w:rPr>
              <w:t>(крупного</w:t>
            </w:r>
            <w:r w:rsidRPr="003A51AC">
              <w:rPr>
                <w:spacing w:val="-11"/>
                <w:sz w:val="24"/>
                <w:szCs w:val="24"/>
              </w:rPr>
              <w:t xml:space="preserve"> </w:t>
            </w:r>
            <w:r w:rsidRPr="003A51AC">
              <w:rPr>
                <w:sz w:val="24"/>
                <w:szCs w:val="24"/>
              </w:rPr>
              <w:t>формата)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99"/>
        </w:trPr>
        <w:tc>
          <w:tcPr>
            <w:tcW w:w="1385" w:type="dxa"/>
          </w:tcPr>
          <w:p w:rsidR="005D3D5C" w:rsidRPr="003A51AC" w:rsidRDefault="005D3D5C" w:rsidP="005D3D5C">
            <w:pPr>
              <w:pStyle w:val="TableParagraph"/>
              <w:ind w:left="129"/>
              <w:rPr>
                <w:sz w:val="24"/>
                <w:szCs w:val="24"/>
              </w:rPr>
            </w:pPr>
            <w:r w:rsidRPr="003A51AC">
              <w:rPr>
                <w:sz w:val="24"/>
                <w:szCs w:val="24"/>
              </w:rPr>
              <w:t>2.6.2.2.21.</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5"/>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5D3D5C">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t>длины</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2.6.2.2.27.</w:t>
            </w:r>
          </w:p>
        </w:tc>
        <w:tc>
          <w:tcPr>
            <w:tcW w:w="5493" w:type="dxa"/>
          </w:tcPr>
          <w:p w:rsidR="005D3D5C" w:rsidRPr="003A51AC" w:rsidRDefault="005D3D5C" w:rsidP="005D3D5C">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p w:rsidR="005D3D5C" w:rsidRPr="003A51AC" w:rsidRDefault="005D3D5C" w:rsidP="005D3D5C">
            <w:pPr>
              <w:pStyle w:val="TableParagraph"/>
              <w:spacing w:before="40"/>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2.6.2.2.30.</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2.6.2.2.32.</w:t>
            </w:r>
          </w:p>
        </w:tc>
        <w:tc>
          <w:tcPr>
            <w:tcW w:w="5493" w:type="dxa"/>
          </w:tcPr>
          <w:p w:rsidR="005D3D5C" w:rsidRPr="003A51AC" w:rsidRDefault="005D3D5C" w:rsidP="005D3D5C">
            <w:pPr>
              <w:pStyle w:val="TableParagraph"/>
              <w:rPr>
                <w:sz w:val="24"/>
                <w:szCs w:val="24"/>
              </w:rPr>
            </w:pPr>
            <w:r w:rsidRPr="003A51AC">
              <w:rPr>
                <w:sz w:val="24"/>
                <w:szCs w:val="24"/>
              </w:rPr>
              <w:t>Интерактивный</w:t>
            </w:r>
            <w:r w:rsidRPr="003A51AC">
              <w:rPr>
                <w:spacing w:val="-1"/>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2.6.2.2.33.</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2.6.2.2.34.</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2.6.2.2.35.</w:t>
            </w:r>
          </w:p>
        </w:tc>
        <w:tc>
          <w:tcPr>
            <w:tcW w:w="5493" w:type="dxa"/>
          </w:tcPr>
          <w:p w:rsidR="005D3D5C" w:rsidRPr="003A51AC" w:rsidRDefault="005D3D5C" w:rsidP="005D3D5C">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2.6.2.2.36.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2.6.2.2.37.</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2.6.2.2.38.</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2.6.2.2.39.</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2.6.2.2.40.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2.6.2.2.41.</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2.6.2.2.42.</w:t>
            </w:r>
          </w:p>
        </w:tc>
        <w:tc>
          <w:tcPr>
            <w:tcW w:w="5493" w:type="dxa"/>
          </w:tcPr>
          <w:p w:rsidR="005D3D5C" w:rsidRPr="003A51AC" w:rsidRDefault="005D3D5C" w:rsidP="005D3D5C">
            <w:pPr>
              <w:pStyle w:val="TableParagraph"/>
              <w:rPr>
                <w:sz w:val="24"/>
                <w:szCs w:val="24"/>
              </w:rPr>
            </w:pPr>
            <w:r w:rsidRPr="003A51AC">
              <w:rPr>
                <w:sz w:val="24"/>
                <w:szCs w:val="24"/>
              </w:rPr>
              <w:t>Кольцеброс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2.6.2.2.43.</w:t>
            </w:r>
          </w:p>
        </w:tc>
        <w:tc>
          <w:tcPr>
            <w:tcW w:w="5493" w:type="dxa"/>
          </w:tcPr>
          <w:p w:rsidR="005D3D5C" w:rsidRPr="003A51AC" w:rsidRDefault="005D3D5C" w:rsidP="005D3D5C">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2.6.2.2.44.</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2.6.2.2.45.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5D3D5C" w:rsidRPr="003A51AC" w:rsidRDefault="005D3D5C" w:rsidP="005D3D5C">
            <w:pPr>
              <w:pStyle w:val="TableParagraph"/>
              <w:spacing w:before="37"/>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2.6.2.2.46.</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2.6.2.2.47.</w:t>
            </w:r>
          </w:p>
        </w:tc>
        <w:tc>
          <w:tcPr>
            <w:tcW w:w="5493" w:type="dxa"/>
          </w:tcPr>
          <w:p w:rsidR="005D3D5C" w:rsidRPr="003A51AC" w:rsidRDefault="005D3D5C" w:rsidP="005D3D5C">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rsidR="005D3D5C" w:rsidRPr="003A51AC" w:rsidRDefault="005D3D5C" w:rsidP="005D3D5C">
            <w:pPr>
              <w:pStyle w:val="TableParagraph"/>
              <w:spacing w:line="290" w:lineRule="atLeast"/>
              <w:ind w:right="93"/>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9"/>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2.6.2.2.48.</w:t>
            </w:r>
          </w:p>
        </w:tc>
        <w:tc>
          <w:tcPr>
            <w:tcW w:w="5493" w:type="dxa"/>
          </w:tcPr>
          <w:p w:rsidR="005D3D5C" w:rsidRPr="003A51AC" w:rsidRDefault="005D3D5C" w:rsidP="005D3D5C">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2.6.2.2.51.</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2.6.2.2.52.</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2.6.2.2.54.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2.6.2.2.55.</w:t>
            </w:r>
          </w:p>
        </w:tc>
        <w:tc>
          <w:tcPr>
            <w:tcW w:w="5493" w:type="dxa"/>
          </w:tcPr>
          <w:p w:rsidR="005D3D5C" w:rsidRPr="003A51AC" w:rsidRDefault="005D3D5C" w:rsidP="005D3D5C">
            <w:pPr>
              <w:pStyle w:val="TableParagraph"/>
              <w:tabs>
                <w:tab w:val="left" w:pos="1312"/>
                <w:tab w:val="left" w:pos="2922"/>
                <w:tab w:val="left" w:pos="3956"/>
                <w:tab w:val="left" w:pos="5280"/>
              </w:tabs>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2.6.2.2.56.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5D3D5C" w:rsidRPr="003A51AC" w:rsidRDefault="005D3D5C" w:rsidP="005D3D5C">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2.6.2.2.57.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40"/>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2.6.2.2.59.</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2.6.2.2.60.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116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2.6.2.2.61.</w:t>
            </w:r>
          </w:p>
        </w:tc>
        <w:tc>
          <w:tcPr>
            <w:tcW w:w="5493" w:type="dxa"/>
          </w:tcPr>
          <w:p w:rsidR="005D3D5C" w:rsidRPr="003A51AC" w:rsidRDefault="005D3D5C" w:rsidP="005D3D5C">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5D3D5C" w:rsidRPr="003A51AC" w:rsidRDefault="005D3D5C" w:rsidP="005D3D5C">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5D3D5C">
            <w:pPr>
              <w:pStyle w:val="TableParagraph"/>
              <w:spacing w:before="28"/>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5D3D5C" w:rsidRPr="003A51AC" w:rsidRDefault="005D3D5C" w:rsidP="005D3D5C">
            <w:pPr>
              <w:pStyle w:val="TableParagraph"/>
              <w:spacing w:before="40"/>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2.6.2.2.63.</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2.6.2.2.64.</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2.6.2.2.66.</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2.6.2.2.67.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2.6.2.2.68.</w:t>
            </w:r>
          </w:p>
        </w:tc>
        <w:tc>
          <w:tcPr>
            <w:tcW w:w="5493" w:type="dxa"/>
          </w:tcPr>
          <w:p w:rsidR="005D3D5C" w:rsidRPr="003A51AC" w:rsidRDefault="005D3D5C" w:rsidP="005D3D5C">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2.6.2.2.69.</w:t>
            </w:r>
          </w:p>
        </w:tc>
        <w:tc>
          <w:tcPr>
            <w:tcW w:w="5493" w:type="dxa"/>
          </w:tcPr>
          <w:p w:rsidR="005D3D5C" w:rsidRPr="003A51AC" w:rsidRDefault="005D3D5C" w:rsidP="005D3D5C">
            <w:pPr>
              <w:pStyle w:val="TableParagraph"/>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2.6.2.2.70.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2.6.2.2.71.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1166"/>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rPr>
                <w:i/>
                <w:sz w:val="24"/>
                <w:szCs w:val="24"/>
              </w:rPr>
            </w:pPr>
          </w:p>
          <w:p w:rsidR="005D3D5C" w:rsidRPr="003A51AC" w:rsidRDefault="005D3D5C" w:rsidP="005D3D5C">
            <w:pPr>
              <w:pStyle w:val="TableParagraph"/>
              <w:spacing w:before="1"/>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2.6.2.2.72.</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2.6.2.2.73.</w:t>
            </w:r>
          </w:p>
        </w:tc>
        <w:tc>
          <w:tcPr>
            <w:tcW w:w="5493" w:type="dxa"/>
          </w:tcPr>
          <w:p w:rsidR="005D3D5C" w:rsidRPr="003A51AC" w:rsidRDefault="005D3D5C" w:rsidP="005D3D5C">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2.6.2.2.74.</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spacing w:before="10"/>
              <w:rPr>
                <w:i/>
                <w:sz w:val="24"/>
                <w:szCs w:val="24"/>
              </w:rPr>
            </w:pPr>
          </w:p>
          <w:p w:rsidR="005D3D5C" w:rsidRPr="003A51AC" w:rsidRDefault="005D3D5C" w:rsidP="005D3D5C">
            <w:pPr>
              <w:pStyle w:val="TableParagraph"/>
              <w:ind w:left="129"/>
              <w:rPr>
                <w:i/>
                <w:sz w:val="24"/>
                <w:szCs w:val="24"/>
              </w:rPr>
            </w:pPr>
            <w:r w:rsidRPr="003A51AC">
              <w:rPr>
                <w:i/>
                <w:sz w:val="24"/>
                <w:szCs w:val="24"/>
              </w:rPr>
              <w:t>2.6.2.2.78.</w:t>
            </w:r>
          </w:p>
        </w:tc>
        <w:tc>
          <w:tcPr>
            <w:tcW w:w="5493" w:type="dxa"/>
          </w:tcPr>
          <w:p w:rsidR="005D3D5C" w:rsidRPr="003A51AC" w:rsidRDefault="005D3D5C" w:rsidP="005D3D5C">
            <w:pPr>
              <w:pStyle w:val="TableParagraph"/>
              <w:tabs>
                <w:tab w:val="left" w:pos="1485"/>
                <w:tab w:val="left" w:pos="2764"/>
                <w:tab w:val="left" w:pos="4536"/>
                <w:tab w:val="left" w:pos="5307"/>
              </w:tabs>
              <w:spacing w:line="276" w:lineRule="auto"/>
              <w:ind w:right="98"/>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z w:val="24"/>
                <w:szCs w:val="24"/>
                <w:lang w:val="ru-RU"/>
              </w:rPr>
              <w:tab/>
              <w:t>различных</w:t>
            </w:r>
            <w:r w:rsidRPr="003A51AC">
              <w:rPr>
                <w:sz w:val="24"/>
                <w:szCs w:val="24"/>
                <w:lang w:val="ru-RU"/>
              </w:rPr>
              <w:tab/>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2.6.2.2.79.</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i/>
                <w:sz w:val="24"/>
                <w:szCs w:val="24"/>
              </w:rPr>
            </w:pPr>
          </w:p>
          <w:p w:rsidR="005D3D5C" w:rsidRPr="003A51AC" w:rsidRDefault="005D3D5C" w:rsidP="005D3D5C">
            <w:pPr>
              <w:pStyle w:val="TableParagraph"/>
              <w:ind w:left="129"/>
              <w:rPr>
                <w:i/>
                <w:sz w:val="24"/>
                <w:szCs w:val="24"/>
              </w:rPr>
            </w:pPr>
            <w:r w:rsidRPr="003A51AC">
              <w:rPr>
                <w:i/>
                <w:sz w:val="24"/>
                <w:szCs w:val="24"/>
              </w:rPr>
              <w:t>2.6.2.2.80.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5D3D5C" w:rsidRPr="003A51AC" w:rsidRDefault="005D3D5C" w:rsidP="005D3D5C">
            <w:pPr>
              <w:pStyle w:val="TableParagraph"/>
              <w:spacing w:before="40"/>
              <w:rPr>
                <w:sz w:val="24"/>
                <w:szCs w:val="24"/>
              </w:rPr>
            </w:pPr>
            <w:r w:rsidRPr="003A51AC">
              <w:rPr>
                <w:sz w:val="24"/>
                <w:szCs w:val="24"/>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2.6.2.2.83.</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2.6.2.2.86.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i/>
                <w:sz w:val="24"/>
                <w:szCs w:val="24"/>
              </w:rPr>
            </w:pPr>
            <w:r w:rsidRPr="003A51AC">
              <w:rPr>
                <w:i/>
                <w:sz w:val="24"/>
                <w:szCs w:val="24"/>
              </w:rPr>
              <w:t>2.6.2.2.88.</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2.6.2.2.89.</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2.6.2.2.91.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rsidR="005D3D5C" w:rsidRPr="003A51AC" w:rsidRDefault="005D3D5C" w:rsidP="005D3D5C">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lastRenderedPageBreak/>
              <w:t>2.6.2.2.92.</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2.6.2.2.93.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2.6.2.2.94.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2.6.2.2.95.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5D3D5C" w:rsidRPr="003A51AC" w:rsidRDefault="005D3D5C" w:rsidP="005D3D5C">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spacing w:before="10"/>
              <w:rPr>
                <w:i/>
                <w:sz w:val="24"/>
                <w:szCs w:val="24"/>
              </w:rPr>
            </w:pPr>
          </w:p>
          <w:p w:rsidR="005D3D5C" w:rsidRPr="003A51AC" w:rsidRDefault="005D3D5C" w:rsidP="005D3D5C">
            <w:pPr>
              <w:pStyle w:val="TableParagraph"/>
              <w:ind w:left="129"/>
              <w:rPr>
                <w:i/>
                <w:sz w:val="24"/>
                <w:szCs w:val="24"/>
              </w:rPr>
            </w:pPr>
            <w:r w:rsidRPr="003A51AC">
              <w:rPr>
                <w:i/>
                <w:sz w:val="24"/>
                <w:szCs w:val="24"/>
              </w:rPr>
              <w:t>2.6.2.2.96.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5D3D5C" w:rsidRPr="003A51AC" w:rsidRDefault="005D3D5C" w:rsidP="005D3D5C">
            <w:pPr>
              <w:pStyle w:val="TableParagraph"/>
              <w:spacing w:before="2"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116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rPr>
                <w:i/>
                <w:sz w:val="24"/>
                <w:szCs w:val="24"/>
              </w:rPr>
            </w:pPr>
          </w:p>
          <w:p w:rsidR="005D3D5C" w:rsidRPr="003A51AC" w:rsidRDefault="005D3D5C" w:rsidP="005D3D5C">
            <w:pPr>
              <w:pStyle w:val="TableParagraph"/>
              <w:spacing w:before="1"/>
              <w:rPr>
                <w:i/>
                <w:sz w:val="24"/>
                <w:szCs w:val="24"/>
              </w:rPr>
            </w:pPr>
          </w:p>
          <w:p w:rsidR="005D3D5C" w:rsidRPr="003A51AC" w:rsidRDefault="005D3D5C" w:rsidP="005D3D5C">
            <w:pPr>
              <w:pStyle w:val="TableParagraph"/>
              <w:ind w:left="129"/>
              <w:rPr>
                <w:i/>
                <w:sz w:val="24"/>
                <w:szCs w:val="24"/>
              </w:rPr>
            </w:pPr>
            <w:r w:rsidRPr="003A51AC">
              <w:rPr>
                <w:i/>
                <w:sz w:val="24"/>
                <w:szCs w:val="24"/>
              </w:rPr>
              <w:t>2.6.2.2.97.</w:t>
            </w:r>
          </w:p>
        </w:tc>
        <w:tc>
          <w:tcPr>
            <w:tcW w:w="5493" w:type="dxa"/>
          </w:tcPr>
          <w:p w:rsidR="005D3D5C" w:rsidRPr="003A51AC" w:rsidRDefault="005D3D5C" w:rsidP="005D3D5C">
            <w:pPr>
              <w:pStyle w:val="TableParagraph"/>
              <w:tabs>
                <w:tab w:val="left" w:pos="2017"/>
                <w:tab w:val="left" w:pos="3186"/>
                <w:tab w:val="left" w:pos="4621"/>
              </w:tabs>
              <w:spacing w:line="276" w:lineRule="auto"/>
              <w:ind w:right="98"/>
              <w:rPr>
                <w:sz w:val="24"/>
                <w:szCs w:val="24"/>
                <w:lang w:val="ru-RU"/>
              </w:rPr>
            </w:pPr>
            <w:r w:rsidRPr="003A51AC">
              <w:rPr>
                <w:sz w:val="24"/>
                <w:szCs w:val="24"/>
                <w:lang w:val="ru-RU"/>
              </w:rPr>
              <w:t>Набор</w:t>
            </w:r>
            <w:r w:rsidRPr="003A51AC">
              <w:rPr>
                <w:spacing w:val="41"/>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наглядной</w:t>
            </w:r>
            <w:r w:rsidRPr="003A51AC">
              <w:rPr>
                <w:spacing w:val="41"/>
                <w:sz w:val="24"/>
                <w:szCs w:val="24"/>
                <w:lang w:val="ru-RU"/>
              </w:rPr>
              <w:t xml:space="preserve"> </w:t>
            </w:r>
            <w:r w:rsidRPr="003A51AC">
              <w:rPr>
                <w:sz w:val="24"/>
                <w:szCs w:val="24"/>
                <w:lang w:val="ru-RU"/>
              </w:rPr>
              <w:t>демонстрации</w:t>
            </w:r>
            <w:r w:rsidRPr="003A51AC">
              <w:rPr>
                <w:spacing w:val="40"/>
                <w:sz w:val="24"/>
                <w:szCs w:val="24"/>
                <w:lang w:val="ru-RU"/>
              </w:rPr>
              <w:t xml:space="preserve"> </w:t>
            </w:r>
            <w:r w:rsidRPr="003A51AC">
              <w:rPr>
                <w:sz w:val="24"/>
                <w:szCs w:val="24"/>
                <w:lang w:val="ru-RU"/>
              </w:rPr>
              <w:t>числовой</w:t>
            </w:r>
            <w:r w:rsidRPr="003A51AC">
              <w:rPr>
                <w:spacing w:val="42"/>
                <w:sz w:val="24"/>
                <w:szCs w:val="24"/>
                <w:lang w:val="ru-RU"/>
              </w:rPr>
              <w:t xml:space="preserve"> </w:t>
            </w:r>
            <w:r w:rsidRPr="003A51AC">
              <w:rPr>
                <w:sz w:val="24"/>
                <w:szCs w:val="24"/>
                <w:lang w:val="ru-RU"/>
              </w:rPr>
              <w:t>шкалы,</w:t>
            </w:r>
            <w:r w:rsidRPr="003A51AC">
              <w:rPr>
                <w:spacing w:val="-52"/>
                <w:sz w:val="24"/>
                <w:szCs w:val="24"/>
                <w:lang w:val="ru-RU"/>
              </w:rPr>
              <w:t xml:space="preserve"> </w:t>
            </w:r>
            <w:r w:rsidRPr="003A51AC">
              <w:rPr>
                <w:sz w:val="24"/>
                <w:szCs w:val="24"/>
                <w:lang w:val="ru-RU"/>
              </w:rPr>
              <w:t>математического</w:t>
            </w:r>
            <w:r w:rsidRPr="003A51AC">
              <w:rPr>
                <w:sz w:val="24"/>
                <w:szCs w:val="24"/>
                <w:lang w:val="ru-RU"/>
              </w:rPr>
              <w:tab/>
              <w:t>действия</w:t>
            </w:r>
            <w:r w:rsidRPr="003A51AC">
              <w:rPr>
                <w:sz w:val="24"/>
                <w:szCs w:val="24"/>
                <w:lang w:val="ru-RU"/>
              </w:rPr>
              <w:tab/>
              <w:t>умножение,</w:t>
            </w:r>
            <w:r w:rsidRPr="003A51AC">
              <w:rPr>
                <w:sz w:val="24"/>
                <w:szCs w:val="24"/>
                <w:lang w:val="ru-RU"/>
              </w:rPr>
              <w:tab/>
            </w:r>
            <w:r w:rsidRPr="003A51AC">
              <w:rPr>
                <w:spacing w:val="-1"/>
                <w:sz w:val="24"/>
                <w:szCs w:val="24"/>
                <w:lang w:val="ru-RU"/>
              </w:rPr>
              <w:t>понятия</w:t>
            </w:r>
          </w:p>
          <w:p w:rsidR="005D3D5C" w:rsidRPr="003A51AC" w:rsidRDefault="005D3D5C" w:rsidP="005D3D5C">
            <w:pPr>
              <w:pStyle w:val="TableParagraph"/>
              <w:rPr>
                <w:sz w:val="24"/>
                <w:szCs w:val="24"/>
                <w:lang w:val="ru-RU"/>
              </w:rPr>
            </w:pPr>
            <w:r w:rsidRPr="003A51AC">
              <w:rPr>
                <w:sz w:val="24"/>
                <w:szCs w:val="24"/>
                <w:lang w:val="ru-RU"/>
              </w:rPr>
              <w:t xml:space="preserve">«равенство»,  </w:t>
            </w:r>
            <w:r w:rsidRPr="003A51AC">
              <w:rPr>
                <w:spacing w:val="7"/>
                <w:sz w:val="24"/>
                <w:szCs w:val="24"/>
                <w:lang w:val="ru-RU"/>
              </w:rPr>
              <w:t xml:space="preserve"> </w:t>
            </w:r>
            <w:r w:rsidRPr="003A51AC">
              <w:rPr>
                <w:sz w:val="24"/>
                <w:szCs w:val="24"/>
                <w:lang w:val="ru-RU"/>
              </w:rPr>
              <w:t xml:space="preserve">действия  </w:t>
            </w:r>
            <w:r w:rsidRPr="003A51AC">
              <w:rPr>
                <w:spacing w:val="5"/>
                <w:sz w:val="24"/>
                <w:szCs w:val="24"/>
                <w:lang w:val="ru-RU"/>
              </w:rPr>
              <w:t xml:space="preserve"> </w:t>
            </w:r>
            <w:r w:rsidRPr="003A51AC">
              <w:rPr>
                <w:sz w:val="24"/>
                <w:szCs w:val="24"/>
                <w:lang w:val="ru-RU"/>
              </w:rPr>
              <w:t xml:space="preserve">рычажных  </w:t>
            </w:r>
            <w:r w:rsidRPr="003A51AC">
              <w:rPr>
                <w:spacing w:val="8"/>
                <w:sz w:val="24"/>
                <w:szCs w:val="24"/>
                <w:lang w:val="ru-RU"/>
              </w:rPr>
              <w:t xml:space="preserve"> </w:t>
            </w:r>
            <w:r w:rsidRPr="003A51AC">
              <w:rPr>
                <w:sz w:val="24"/>
                <w:szCs w:val="24"/>
                <w:lang w:val="ru-RU"/>
              </w:rPr>
              <w:t xml:space="preserve">весов,  </w:t>
            </w:r>
            <w:r w:rsidRPr="003A51AC">
              <w:rPr>
                <w:spacing w:val="4"/>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29"/>
              <w:rPr>
                <w:sz w:val="24"/>
                <w:szCs w:val="24"/>
                <w:lang w:val="ru-RU"/>
              </w:rPr>
            </w:pPr>
            <w:r w:rsidRPr="003A51AC">
              <w:rPr>
                <w:sz w:val="24"/>
                <w:szCs w:val="24"/>
                <w:lang w:val="ru-RU"/>
              </w:rPr>
              <w:t>масс</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2.6.2.2.100.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i/>
                <w:sz w:val="24"/>
                <w:szCs w:val="24"/>
              </w:rPr>
            </w:pPr>
          </w:p>
          <w:p w:rsidR="005D3D5C" w:rsidRPr="003A51AC" w:rsidRDefault="005D3D5C" w:rsidP="005D3D5C">
            <w:pPr>
              <w:pStyle w:val="TableParagraph"/>
              <w:ind w:left="129"/>
              <w:rPr>
                <w:i/>
                <w:sz w:val="24"/>
                <w:szCs w:val="24"/>
              </w:rPr>
            </w:pPr>
            <w:r w:rsidRPr="003A51AC">
              <w:rPr>
                <w:i/>
                <w:sz w:val="24"/>
                <w:szCs w:val="24"/>
              </w:rPr>
              <w:t>2.6.2.2.101.</w:t>
            </w:r>
          </w:p>
        </w:tc>
        <w:tc>
          <w:tcPr>
            <w:tcW w:w="5493" w:type="dxa"/>
          </w:tcPr>
          <w:p w:rsidR="005D3D5C" w:rsidRPr="003A51AC" w:rsidRDefault="005D3D5C" w:rsidP="005D3D5C">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5D3D5C" w:rsidRPr="003A51AC" w:rsidRDefault="005D3D5C" w:rsidP="005D3D5C">
            <w:pPr>
              <w:pStyle w:val="TableParagraph"/>
              <w:spacing w:before="39"/>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2.6.2.2.102.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2.6.2.2.104.</w:t>
            </w:r>
          </w:p>
        </w:tc>
        <w:tc>
          <w:tcPr>
            <w:tcW w:w="5493" w:type="dxa"/>
          </w:tcPr>
          <w:p w:rsidR="005D3D5C" w:rsidRPr="003A51AC" w:rsidRDefault="005D3D5C" w:rsidP="005D3D5C">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5D3D5C" w:rsidRPr="003A51AC" w:rsidRDefault="005D3D5C" w:rsidP="005D3D5C">
            <w:pPr>
              <w:pStyle w:val="TableParagraph"/>
              <w:spacing w:before="40"/>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2.6.2.2.105.</w:t>
            </w:r>
          </w:p>
        </w:tc>
        <w:tc>
          <w:tcPr>
            <w:tcW w:w="5493" w:type="dxa"/>
          </w:tcPr>
          <w:p w:rsidR="005D3D5C" w:rsidRPr="003A51AC" w:rsidRDefault="005D3D5C" w:rsidP="005D3D5C">
            <w:pPr>
              <w:pStyle w:val="TableParagraph"/>
              <w:tabs>
                <w:tab w:val="left" w:pos="918"/>
                <w:tab w:val="left" w:pos="1343"/>
                <w:tab w:val="left" w:pos="1995"/>
                <w:tab w:val="left" w:pos="2964"/>
                <w:tab w:val="left" w:pos="4073"/>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5D3D5C" w:rsidRPr="003A51AC" w:rsidRDefault="005D3D5C" w:rsidP="005D3D5C">
            <w:pPr>
              <w:pStyle w:val="TableParagraph"/>
              <w:spacing w:before="37"/>
              <w:rPr>
                <w:sz w:val="24"/>
                <w:szCs w:val="24"/>
              </w:rPr>
            </w:pPr>
            <w:r w:rsidRPr="003A51AC">
              <w:rPr>
                <w:sz w:val="24"/>
                <w:szCs w:val="24"/>
              </w:rPr>
              <w:t>(детский)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2.6.2.2.106.</w:t>
            </w:r>
          </w:p>
        </w:tc>
        <w:tc>
          <w:tcPr>
            <w:tcW w:w="5493" w:type="dxa"/>
          </w:tcPr>
          <w:p w:rsidR="005D3D5C" w:rsidRPr="003A51AC" w:rsidRDefault="005D3D5C" w:rsidP="005D3D5C">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картинок</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классификации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2.6.2.2.109.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rsidR="005D3D5C" w:rsidRPr="003A51AC" w:rsidRDefault="005D3D5C" w:rsidP="005D3D5C">
            <w:pPr>
              <w:pStyle w:val="TableParagraph"/>
              <w:spacing w:before="37"/>
              <w:rPr>
                <w:sz w:val="24"/>
                <w:szCs w:val="24"/>
              </w:rPr>
            </w:pPr>
            <w:r w:rsidRPr="003A51AC">
              <w:rPr>
                <w:sz w:val="24"/>
                <w:szCs w:val="24"/>
              </w:rPr>
              <w:t>движения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2.6.2.2.110.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2.6.2.2.111.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p w:rsidR="005D3D5C" w:rsidRPr="003A51AC" w:rsidRDefault="005D3D5C" w:rsidP="005D3D5C">
            <w:pPr>
              <w:pStyle w:val="TableParagraph"/>
              <w:spacing w:before="37"/>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5D3D5C" w:rsidRPr="003A51AC" w:rsidRDefault="005D3D5C" w:rsidP="005D3D5C">
            <w:pPr>
              <w:pStyle w:val="TableParagraph"/>
              <w:spacing w:before="37"/>
              <w:rPr>
                <w:sz w:val="24"/>
                <w:szCs w:val="24"/>
              </w:rPr>
            </w:pPr>
            <w:r w:rsidRPr="003A51AC">
              <w:rPr>
                <w:sz w:val="24"/>
                <w:szCs w:val="24"/>
              </w:rPr>
              <w:lastRenderedPageBreak/>
              <w:t>креплениями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2.6.2.2.113.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2.6.2.2.116.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2.6.2.2.118.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2.6.2.2.120.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2.6.2.2.121.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5D3D5C" w:rsidRPr="003A51AC" w:rsidRDefault="005D3D5C" w:rsidP="005D3D5C">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rsidR="005D3D5C" w:rsidRPr="003A51AC" w:rsidRDefault="005D3D5C" w:rsidP="005D3D5C">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374" w:right="362"/>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581"/>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2.6.2.2.128.</w:t>
            </w:r>
          </w:p>
        </w:tc>
        <w:tc>
          <w:tcPr>
            <w:tcW w:w="5493" w:type="dxa"/>
          </w:tcPr>
          <w:p w:rsidR="005D3D5C" w:rsidRPr="003A51AC" w:rsidRDefault="005D3D5C" w:rsidP="005D3D5C">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2.6.2.2.129.</w:t>
            </w:r>
          </w:p>
        </w:tc>
        <w:tc>
          <w:tcPr>
            <w:tcW w:w="5493" w:type="dxa"/>
          </w:tcPr>
          <w:p w:rsidR="005D3D5C" w:rsidRPr="003A51AC" w:rsidRDefault="005D3D5C" w:rsidP="005D3D5C">
            <w:pPr>
              <w:pStyle w:val="TableParagraph"/>
              <w:tabs>
                <w:tab w:val="left" w:pos="1040"/>
                <w:tab w:val="left" w:pos="3056"/>
                <w:tab w:val="left" w:pos="3723"/>
                <w:tab w:val="left" w:pos="5197"/>
              </w:tabs>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5D3D5C" w:rsidRPr="003A51AC" w:rsidRDefault="005D3D5C" w:rsidP="005D3D5C">
            <w:pPr>
              <w:pStyle w:val="TableParagraph"/>
              <w:spacing w:before="40"/>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2.6.2.2.131.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2.6.2.2.132.</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8"/>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5D3D5C" w:rsidRPr="003A51AC" w:rsidRDefault="005D3D5C" w:rsidP="005D3D5C">
            <w:pPr>
              <w:pStyle w:val="TableParagraph"/>
              <w:spacing w:before="40"/>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2.6.2.2.135.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5D3D5C" w:rsidRPr="003A51AC" w:rsidRDefault="005D3D5C" w:rsidP="005D3D5C">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2.6.2.2.137.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5D3D5C" w:rsidRPr="003A51AC" w:rsidRDefault="005D3D5C" w:rsidP="005D3D5C">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2.6.2.2.141.</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2.6.2.2.143.</w:t>
            </w:r>
          </w:p>
        </w:tc>
        <w:tc>
          <w:tcPr>
            <w:tcW w:w="5493" w:type="dxa"/>
          </w:tcPr>
          <w:p w:rsidR="005D3D5C" w:rsidRPr="003A51AC" w:rsidRDefault="005D3D5C" w:rsidP="005D3D5C">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5D3D5C" w:rsidRPr="003A51AC" w:rsidRDefault="005D3D5C" w:rsidP="005D3D5C">
            <w:pPr>
              <w:pStyle w:val="TableParagraph"/>
              <w:spacing w:before="37"/>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2.6.2.2.145.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5D3D5C" w:rsidRPr="003A51AC" w:rsidRDefault="005D3D5C" w:rsidP="005D3D5C">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1"/>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129"/>
              <w:rPr>
                <w:sz w:val="24"/>
                <w:szCs w:val="24"/>
              </w:rPr>
            </w:pPr>
            <w:r w:rsidRPr="003A51AC">
              <w:rPr>
                <w:sz w:val="24"/>
                <w:szCs w:val="24"/>
              </w:rPr>
              <w:t>2.6.2.2.146.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5D3D5C" w:rsidRPr="003A51AC" w:rsidRDefault="005D3D5C" w:rsidP="005D3D5C">
            <w:pPr>
              <w:pStyle w:val="TableParagraph"/>
              <w:spacing w:before="1"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5"/>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2.6.2.2.147.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2.6.2.2.149.</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0"/>
              </w:tabs>
              <w:spacing w:before="2"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5D3D5C" w:rsidRPr="003A51AC" w:rsidRDefault="005D3D5C" w:rsidP="005D3D5C">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2.6.2.2.153.</w:t>
            </w:r>
          </w:p>
        </w:tc>
        <w:tc>
          <w:tcPr>
            <w:tcW w:w="5493" w:type="dxa"/>
          </w:tcPr>
          <w:p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5D3D5C" w:rsidRPr="003A51AC" w:rsidRDefault="005D3D5C" w:rsidP="005D3D5C">
            <w:pPr>
              <w:pStyle w:val="TableParagraph"/>
              <w:spacing w:before="38"/>
              <w:rPr>
                <w:sz w:val="24"/>
                <w:szCs w:val="24"/>
                <w:lang w:val="ru-RU"/>
              </w:rPr>
            </w:pPr>
            <w:r w:rsidRPr="003A51AC">
              <w:rPr>
                <w:sz w:val="24"/>
                <w:szCs w:val="24"/>
                <w:lang w:val="ru-RU"/>
              </w:rPr>
              <w:t>возможностями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2.6.2.2.154.</w:t>
            </w:r>
          </w:p>
        </w:tc>
        <w:tc>
          <w:tcPr>
            <w:tcW w:w="5493" w:type="dxa"/>
          </w:tcPr>
          <w:p w:rsidR="005D3D5C" w:rsidRPr="003A51AC" w:rsidRDefault="005D3D5C" w:rsidP="005D3D5C">
            <w:pPr>
              <w:pStyle w:val="TableParagraph"/>
              <w:tabs>
                <w:tab w:val="left" w:pos="1021"/>
                <w:tab w:val="left" w:pos="2134"/>
                <w:tab w:val="left" w:pos="3482"/>
                <w:tab w:val="left" w:pos="3904"/>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5D3D5C" w:rsidRPr="003A51AC" w:rsidRDefault="005D3D5C" w:rsidP="005D3D5C">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2.6.2.2.157.</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2.6.2.2.158.</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rsidR="005D3D5C" w:rsidRPr="003A51AC" w:rsidRDefault="005D3D5C" w:rsidP="005D3D5C">
            <w:pPr>
              <w:pStyle w:val="TableParagraph"/>
              <w:rPr>
                <w:sz w:val="24"/>
                <w:szCs w:val="24"/>
              </w:rPr>
            </w:pPr>
            <w:r w:rsidRPr="003A51AC">
              <w:rPr>
                <w:sz w:val="24"/>
                <w:szCs w:val="24"/>
              </w:rPr>
              <w:t>толщине)</w:t>
            </w:r>
            <w:r w:rsidRPr="003A51AC">
              <w:rPr>
                <w:spacing w:val="-4"/>
                <w:sz w:val="24"/>
                <w:szCs w:val="24"/>
              </w:rPr>
              <w:t xml:space="preserve"> </w:t>
            </w:r>
            <w:r w:rsidRPr="003A51AC">
              <w:rPr>
                <w:sz w:val="24"/>
                <w:szCs w:val="24"/>
              </w:rPr>
              <w:t>из</w:t>
            </w:r>
            <w:r w:rsidRPr="003A51AC">
              <w:rPr>
                <w:spacing w:val="-5"/>
                <w:sz w:val="24"/>
                <w:szCs w:val="24"/>
              </w:rPr>
              <w:t xml:space="preserve"> </w:t>
            </w:r>
            <w:r w:rsidRPr="003A51AC">
              <w:rPr>
                <w:sz w:val="24"/>
                <w:szCs w:val="24"/>
              </w:rPr>
              <w:t>7–10</w:t>
            </w:r>
            <w:r w:rsidRPr="003A51AC">
              <w:rPr>
                <w:spacing w:val="-3"/>
                <w:sz w:val="24"/>
                <w:szCs w:val="24"/>
              </w:rPr>
              <w:t xml:space="preserve"> </w:t>
            </w:r>
            <w:r w:rsidRPr="003A51AC">
              <w:rPr>
                <w:sz w:val="24"/>
                <w:szCs w:val="24"/>
              </w:rPr>
              <w:t>элементов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129"/>
              <w:rPr>
                <w:sz w:val="24"/>
                <w:szCs w:val="24"/>
              </w:rPr>
            </w:pPr>
            <w:r w:rsidRPr="003A51AC">
              <w:rPr>
                <w:sz w:val="24"/>
                <w:szCs w:val="24"/>
              </w:rPr>
              <w:t>2.6.2.2.159.</w:t>
            </w:r>
          </w:p>
        </w:tc>
        <w:tc>
          <w:tcPr>
            <w:tcW w:w="5493" w:type="dxa"/>
          </w:tcPr>
          <w:p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5D3D5C" w:rsidRPr="003A51AC" w:rsidRDefault="005D3D5C" w:rsidP="005D3D5C">
            <w:pPr>
              <w:pStyle w:val="TableParagraph"/>
              <w:spacing w:line="253"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2.6.2.2.160.</w:t>
            </w:r>
          </w:p>
        </w:tc>
        <w:tc>
          <w:tcPr>
            <w:tcW w:w="5493" w:type="dxa"/>
          </w:tcPr>
          <w:p w:rsidR="005D3D5C" w:rsidRPr="003A51AC" w:rsidRDefault="005D3D5C" w:rsidP="005D3D5C">
            <w:pPr>
              <w:pStyle w:val="TableParagraph"/>
              <w:tabs>
                <w:tab w:val="left" w:pos="1151"/>
                <w:tab w:val="left" w:pos="2281"/>
                <w:tab w:val="left" w:pos="2684"/>
                <w:tab w:val="left" w:pos="4347"/>
              </w:tabs>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t>количества</w:t>
            </w:r>
          </w:p>
          <w:p w:rsidR="005D3D5C" w:rsidRPr="003A51AC" w:rsidRDefault="005D3D5C" w:rsidP="005D3D5C">
            <w:pPr>
              <w:pStyle w:val="TableParagraph"/>
              <w:spacing w:before="37"/>
              <w:rPr>
                <w:sz w:val="24"/>
                <w:szCs w:val="24"/>
                <w:lang w:val="ru-RU"/>
              </w:rPr>
            </w:pP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2.6.2.2.161.</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rsidR="005D3D5C" w:rsidRPr="003A51AC" w:rsidRDefault="005D3D5C" w:rsidP="005D3D5C">
            <w:pPr>
              <w:pStyle w:val="TableParagraph"/>
              <w:spacing w:before="37"/>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2.6.2.2.163.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2.6.2.2.164.</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2.6.2.2.165.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2.6.2.2.166.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Pr="003A51AC">
              <w:rPr>
                <w:sz w:val="24"/>
                <w:szCs w:val="24"/>
                <w:lang w:val="ru-RU"/>
              </w:rPr>
              <w:t>фруктов</w:t>
            </w:r>
          </w:p>
          <w:p w:rsidR="005D3D5C" w:rsidRPr="003A51AC" w:rsidRDefault="005D3D5C" w:rsidP="005D3D5C">
            <w:pPr>
              <w:pStyle w:val="TableParagraph"/>
              <w:spacing w:before="37"/>
              <w:rPr>
                <w:sz w:val="24"/>
                <w:szCs w:val="24"/>
              </w:rPr>
            </w:pPr>
            <w:r w:rsidRPr="003A51AC">
              <w:rPr>
                <w:sz w:val="24"/>
                <w:szCs w:val="24"/>
              </w:rPr>
              <w:t>для</w:t>
            </w:r>
            <w:r w:rsidRPr="003A51AC">
              <w:rPr>
                <w:spacing w:val="-1"/>
                <w:sz w:val="24"/>
                <w:szCs w:val="24"/>
              </w:rPr>
              <w:t xml:space="preserve"> </w:t>
            </w:r>
            <w:r w:rsidRPr="003A51AC">
              <w:rPr>
                <w:sz w:val="24"/>
                <w:szCs w:val="24"/>
              </w:rPr>
              <w:t>сюжетных игр</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2.6.2.2.167.</w:t>
            </w:r>
          </w:p>
        </w:tc>
        <w:tc>
          <w:tcPr>
            <w:tcW w:w="5493" w:type="dxa"/>
          </w:tcPr>
          <w:p w:rsidR="005D3D5C" w:rsidRPr="003A51AC" w:rsidRDefault="005D3D5C" w:rsidP="005D3D5C">
            <w:pPr>
              <w:pStyle w:val="TableParagraph"/>
              <w:tabs>
                <w:tab w:val="left" w:pos="1425"/>
                <w:tab w:val="left" w:pos="2485"/>
                <w:tab w:val="left" w:pos="3005"/>
              </w:tabs>
              <w:spacing w:line="276" w:lineRule="auto"/>
              <w:ind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Pr="003A51AC">
              <w:rPr>
                <w:sz w:val="24"/>
                <w:szCs w:val="24"/>
                <w:lang w:val="ru-RU"/>
              </w:rPr>
              <w:t>-</w:t>
            </w:r>
          </w:p>
          <w:p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5D3D5C" w:rsidRPr="003A51AC" w:rsidRDefault="005D3D5C" w:rsidP="005D3D5C">
            <w:pPr>
              <w:pStyle w:val="TableParagraph"/>
              <w:spacing w:before="40"/>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5D3D5C" w:rsidRPr="003A51AC" w:rsidRDefault="005D3D5C" w:rsidP="005D3D5C">
            <w:pPr>
              <w:pStyle w:val="TableParagraph"/>
              <w:spacing w:before="37"/>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2.6.2.2.170.</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2.6.2.2.171.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2.6.2.2.173.</w:t>
            </w:r>
          </w:p>
        </w:tc>
        <w:tc>
          <w:tcPr>
            <w:tcW w:w="5493" w:type="dxa"/>
          </w:tcPr>
          <w:p w:rsidR="005D3D5C" w:rsidRPr="003A51AC" w:rsidRDefault="005D3D5C" w:rsidP="005D3D5C">
            <w:pPr>
              <w:pStyle w:val="TableParagraph"/>
              <w:tabs>
                <w:tab w:val="left" w:pos="1506"/>
                <w:tab w:val="left" w:pos="2907"/>
                <w:tab w:val="left" w:pos="4277"/>
                <w:tab w:val="left" w:pos="5283"/>
              </w:tabs>
              <w:spacing w:line="246" w:lineRule="exact"/>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8"/>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2.6.2.2.174.</w:t>
            </w:r>
          </w:p>
        </w:tc>
        <w:tc>
          <w:tcPr>
            <w:tcW w:w="5493" w:type="dxa"/>
          </w:tcPr>
          <w:p w:rsidR="005D3D5C" w:rsidRPr="003A51AC" w:rsidRDefault="005D3D5C" w:rsidP="005D3D5C">
            <w:pPr>
              <w:pStyle w:val="TableParagraph"/>
              <w:rPr>
                <w:sz w:val="24"/>
                <w:szCs w:val="24"/>
              </w:rPr>
            </w:pPr>
            <w:r w:rsidRPr="003A51AC">
              <w:rPr>
                <w:sz w:val="24"/>
                <w:szCs w:val="24"/>
              </w:rPr>
              <w:t>Настольный</w:t>
            </w:r>
            <w:r w:rsidRPr="003A51AC">
              <w:rPr>
                <w:spacing w:val="-10"/>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2.6.2.2.175.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2.6.2.2.176.</w:t>
            </w:r>
          </w:p>
        </w:tc>
        <w:tc>
          <w:tcPr>
            <w:tcW w:w="5493" w:type="dxa"/>
          </w:tcPr>
          <w:p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2.6.2.2.177.</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2.6.2.2.178.</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2.6.2.2.180.</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2.6.2.2.181.</w:t>
            </w:r>
          </w:p>
        </w:tc>
        <w:tc>
          <w:tcPr>
            <w:tcW w:w="5493" w:type="dxa"/>
          </w:tcPr>
          <w:p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Pr="003A51AC">
              <w:rPr>
                <w:sz w:val="24"/>
                <w:szCs w:val="24"/>
                <w:lang w:val="ru-RU"/>
              </w:rPr>
              <w:t>лопата</w:t>
            </w:r>
          </w:p>
          <w:p w:rsidR="005D3D5C" w:rsidRPr="003A51AC" w:rsidRDefault="005D3D5C" w:rsidP="005D3D5C">
            <w:pPr>
              <w:pStyle w:val="TableParagraph"/>
              <w:spacing w:line="290" w:lineRule="atLeast"/>
              <w:rPr>
                <w:sz w:val="24"/>
                <w:szCs w:val="24"/>
                <w:lang w:val="ru-RU"/>
              </w:rPr>
            </w:pP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2.6.2.2.184.</w:t>
            </w:r>
          </w:p>
        </w:tc>
        <w:tc>
          <w:tcPr>
            <w:tcW w:w="5493" w:type="dxa"/>
          </w:tcPr>
          <w:p w:rsidR="005D3D5C" w:rsidRPr="003A51AC" w:rsidRDefault="005D3D5C" w:rsidP="005D3D5C">
            <w:pPr>
              <w:pStyle w:val="TableParagraph"/>
              <w:tabs>
                <w:tab w:val="left" w:pos="2896"/>
                <w:tab w:val="left" w:pos="3976"/>
                <w:tab w:val="left" w:pos="4513"/>
              </w:tabs>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t>обучения</w:t>
            </w:r>
          </w:p>
          <w:p w:rsidR="005D3D5C" w:rsidRPr="003A51AC" w:rsidRDefault="005D3D5C" w:rsidP="005D3D5C">
            <w:pPr>
              <w:pStyle w:val="TableParagraph"/>
              <w:tabs>
                <w:tab w:val="left" w:pos="858"/>
                <w:tab w:val="left" w:pos="2313"/>
                <w:tab w:val="left" w:pos="3339"/>
              </w:tabs>
              <w:spacing w:line="290" w:lineRule="atLeast"/>
              <w:ind w:right="96"/>
              <w:rPr>
                <w:sz w:val="24"/>
                <w:szCs w:val="24"/>
                <w:lang w:val="ru-RU"/>
              </w:rPr>
            </w:pP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w:t>
            </w:r>
            <w:r w:rsidRPr="003A51AC">
              <w:rPr>
                <w:spacing w:val="-1"/>
                <w:sz w:val="24"/>
                <w:szCs w:val="24"/>
                <w:lang w:val="ru-RU"/>
              </w:rPr>
              <w:lastRenderedPageBreak/>
              <w:t>научным</w:t>
            </w:r>
            <w:r w:rsidRPr="003A51AC">
              <w:rPr>
                <w:spacing w:val="-52"/>
                <w:sz w:val="24"/>
                <w:szCs w:val="24"/>
                <w:lang w:val="ru-RU"/>
              </w:rPr>
              <w:t xml:space="preserve"> </w:t>
            </w:r>
            <w:r w:rsidRPr="003A51AC">
              <w:rPr>
                <w:sz w:val="24"/>
                <w:szCs w:val="24"/>
                <w:lang w:val="ru-RU"/>
              </w:rPr>
              <w:t>дисциплинам</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lastRenderedPageBreak/>
              <w:t>2.6.2.2.185.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Развивающее</w:t>
            </w:r>
            <w:r w:rsidRPr="003A51AC">
              <w:rPr>
                <w:spacing w:val="-4"/>
                <w:sz w:val="24"/>
                <w:szCs w:val="24"/>
              </w:rPr>
              <w:t xml:space="preserve"> </w:t>
            </w:r>
            <w:r w:rsidRPr="003A51AC">
              <w:rPr>
                <w:sz w:val="24"/>
                <w:szCs w:val="24"/>
              </w:rPr>
              <w:t>панно</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2.6.2.2.186.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rsidR="005D3D5C" w:rsidRPr="003A51AC" w:rsidRDefault="005D3D5C" w:rsidP="005D3D5C">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2.6.2.2.187.</w:t>
            </w:r>
          </w:p>
        </w:tc>
        <w:tc>
          <w:tcPr>
            <w:tcW w:w="5493" w:type="dxa"/>
          </w:tcPr>
          <w:p w:rsidR="005D3D5C" w:rsidRPr="003A51AC" w:rsidRDefault="005D3D5C" w:rsidP="005D3D5C">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5D3D5C" w:rsidRPr="003A51AC" w:rsidRDefault="005D3D5C" w:rsidP="005D3D5C">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2.6.2.2.188.</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2.6.2.2.191.</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2.6.2.2.192.</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2.6.2.2.193.</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1006"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1161"/>
        </w:trPr>
        <w:tc>
          <w:tcPr>
            <w:tcW w:w="1385"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spacing w:before="1"/>
              <w:ind w:left="129"/>
              <w:rPr>
                <w:sz w:val="24"/>
                <w:szCs w:val="24"/>
              </w:rPr>
            </w:pPr>
            <w:r w:rsidRPr="003A51AC">
              <w:rPr>
                <w:sz w:val="24"/>
                <w:szCs w:val="24"/>
              </w:rPr>
              <w:t>2.6.2.2.194.</w:t>
            </w:r>
          </w:p>
        </w:tc>
        <w:tc>
          <w:tcPr>
            <w:tcW w:w="5493" w:type="dxa"/>
            <w:tcBorders>
              <w:top w:val="single" w:sz="6" w:space="0" w:color="000000"/>
            </w:tcBorders>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Pr="003A51AC">
              <w:rPr>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2.6.2.2.195.</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5D3D5C" w:rsidRPr="003A51AC" w:rsidRDefault="005D3D5C" w:rsidP="005D3D5C">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2.6.2.2.196.</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2.6.2.2.197.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2.6.2.2.199.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2.6.2.2.200.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мелкого</w:t>
            </w:r>
            <w:r w:rsidRPr="003A51AC">
              <w:rPr>
                <w:spacing w:val="-11"/>
                <w:sz w:val="24"/>
                <w:szCs w:val="24"/>
              </w:rPr>
              <w:t xml:space="preserve"> </w:t>
            </w:r>
            <w:r w:rsidRPr="003A51AC">
              <w:rPr>
                <w:sz w:val="24"/>
                <w:szCs w:val="24"/>
              </w:rPr>
              <w:t>формата</w:t>
            </w:r>
            <w:r w:rsidRPr="003A51AC">
              <w:rPr>
                <w:spacing w:val="-13"/>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2.6.2.2.201.</w:t>
            </w:r>
          </w:p>
        </w:tc>
        <w:tc>
          <w:tcPr>
            <w:tcW w:w="5493" w:type="dxa"/>
          </w:tcPr>
          <w:p w:rsidR="005D3D5C" w:rsidRPr="003A51AC" w:rsidRDefault="005D3D5C" w:rsidP="005D3D5C">
            <w:pPr>
              <w:pStyle w:val="TableParagraph"/>
              <w:rPr>
                <w:sz w:val="24"/>
                <w:szCs w:val="24"/>
              </w:rPr>
            </w:pPr>
            <w:r w:rsidRPr="003A51AC">
              <w:rPr>
                <w:sz w:val="24"/>
                <w:szCs w:val="24"/>
              </w:rPr>
              <w:t>Танграм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2.6.2.2.202.</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2.6.2.2.203.</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2.6.2.2.204.</w:t>
            </w:r>
          </w:p>
        </w:tc>
        <w:tc>
          <w:tcPr>
            <w:tcW w:w="5493" w:type="dxa"/>
          </w:tcPr>
          <w:p w:rsidR="005D3D5C" w:rsidRPr="003A51AC" w:rsidRDefault="005D3D5C" w:rsidP="005D3D5C">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2.6.2.2.205.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2.6.2.2.206.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5D3D5C" w:rsidRPr="003A51AC" w:rsidRDefault="005D3D5C" w:rsidP="005D3D5C">
            <w:pPr>
              <w:pStyle w:val="TableParagraph"/>
              <w:spacing w:before="40"/>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2.6.2.2.207.</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2.6.2.2.208.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2.6.2.2.209.</w:t>
            </w:r>
          </w:p>
        </w:tc>
        <w:tc>
          <w:tcPr>
            <w:tcW w:w="5493" w:type="dxa"/>
          </w:tcPr>
          <w:p w:rsidR="005D3D5C" w:rsidRPr="003A51AC" w:rsidRDefault="005D3D5C" w:rsidP="005D3D5C">
            <w:pPr>
              <w:pStyle w:val="TableParagraph"/>
              <w:tabs>
                <w:tab w:val="left" w:pos="1029"/>
                <w:tab w:val="left" w:pos="1514"/>
                <w:tab w:val="left" w:pos="1773"/>
                <w:tab w:val="left" w:pos="2279"/>
                <w:tab w:val="left" w:pos="2620"/>
                <w:tab w:val="left" w:pos="3026"/>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rsidR="005D3D5C" w:rsidRPr="003A51AC" w:rsidRDefault="005D3D5C" w:rsidP="005D3D5C">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2.6.2.2.210.</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2.6.2.2.211.</w:t>
            </w:r>
          </w:p>
        </w:tc>
        <w:tc>
          <w:tcPr>
            <w:tcW w:w="5493" w:type="dxa"/>
          </w:tcPr>
          <w:p w:rsidR="005D3D5C" w:rsidRPr="003A51AC" w:rsidRDefault="005D3D5C" w:rsidP="005D3D5C">
            <w:pPr>
              <w:pStyle w:val="TableParagraph"/>
              <w:tabs>
                <w:tab w:val="left" w:pos="1501"/>
                <w:tab w:val="left" w:pos="2950"/>
                <w:tab w:val="left" w:pos="3312"/>
                <w:tab w:val="left" w:pos="4685"/>
                <w:tab w:val="left" w:pos="5263"/>
              </w:tabs>
              <w:spacing w:line="276" w:lineRule="auto"/>
              <w:ind w:right="100"/>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p>
          <w:p w:rsidR="005D3D5C" w:rsidRPr="003A51AC" w:rsidRDefault="005D3D5C" w:rsidP="005D3D5C">
            <w:pPr>
              <w:pStyle w:val="TableParagraph"/>
              <w:spacing w:line="252" w:lineRule="exact"/>
              <w:rPr>
                <w:sz w:val="24"/>
                <w:szCs w:val="24"/>
                <w:lang w:val="ru-RU"/>
              </w:rPr>
            </w:pP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45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2.6.2.2.212.</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8"/>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2.6.2.2.213.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2.6.2.2.214.</w:t>
            </w:r>
          </w:p>
        </w:tc>
        <w:tc>
          <w:tcPr>
            <w:tcW w:w="5493" w:type="dxa"/>
          </w:tcPr>
          <w:p w:rsidR="005D3D5C" w:rsidRPr="003A51AC" w:rsidRDefault="005D3D5C" w:rsidP="005D3D5C">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40"/>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2.6.2.2.215.</w:t>
            </w:r>
          </w:p>
        </w:tc>
        <w:tc>
          <w:tcPr>
            <w:tcW w:w="5493" w:type="dxa"/>
          </w:tcPr>
          <w:p w:rsidR="005D3D5C" w:rsidRPr="003A51AC" w:rsidRDefault="005D3D5C" w:rsidP="005D3D5C">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2.6.2.2.216.</w:t>
            </w:r>
          </w:p>
        </w:tc>
        <w:tc>
          <w:tcPr>
            <w:tcW w:w="5493" w:type="dxa"/>
          </w:tcPr>
          <w:p w:rsidR="005D3D5C" w:rsidRPr="003A51AC" w:rsidRDefault="005D3D5C" w:rsidP="005D3D5C">
            <w:pPr>
              <w:pStyle w:val="TableParagrap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2.6.2.2.217.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Pr="003A51AC">
              <w:rPr>
                <w:sz w:val="24"/>
                <w:szCs w:val="24"/>
                <w:lang w:val="ru-RU"/>
              </w:rPr>
              <w:t>окружающего</w:t>
            </w:r>
          </w:p>
          <w:p w:rsidR="005D3D5C" w:rsidRPr="003A51AC" w:rsidRDefault="005D3D5C" w:rsidP="005D3D5C">
            <w:pPr>
              <w:pStyle w:val="TableParagraph"/>
              <w:tabs>
                <w:tab w:val="left" w:pos="887"/>
                <w:tab w:val="left" w:pos="1319"/>
                <w:tab w:val="left" w:pos="2502"/>
                <w:tab w:val="left" w:pos="3340"/>
              </w:tabs>
              <w:spacing w:before="37"/>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t>естественно-научным</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дисциплинам</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2.6.2.2.218.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8"/>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2.6.2.2.219.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2.6.2.2.220.</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2.6.2.2.221.</w:t>
            </w:r>
          </w:p>
        </w:tc>
        <w:tc>
          <w:tcPr>
            <w:tcW w:w="5493" w:type="dxa"/>
          </w:tcPr>
          <w:p w:rsidR="005D3D5C" w:rsidRPr="003A51AC" w:rsidRDefault="005D3D5C" w:rsidP="005D3D5C">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2.6.2.2.222.</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rsidR="005D3D5C" w:rsidRPr="003A51AC" w:rsidRDefault="005D3D5C" w:rsidP="005D3D5C">
            <w:pPr>
              <w:pStyle w:val="TableParagraph"/>
              <w:spacing w:before="37"/>
              <w:rPr>
                <w:sz w:val="24"/>
                <w:szCs w:val="24"/>
              </w:rPr>
            </w:pPr>
            <w:r w:rsidRPr="003A51AC">
              <w:rPr>
                <w:sz w:val="24"/>
                <w:szCs w:val="24"/>
              </w:rPr>
              <w:t>чисел)</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2.6.2.2.224.</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2.6.2.2.225.</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2.6.2.2.226.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2.6.2.2.227.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2.6.2.2.228.</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2.6.2.2.229.</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2.6.2.2.230.</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2.6.2.2.231.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2.6.2.2.233.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2.6.2.2.234.</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 цвета)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2.6.2.2.235.</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2.6.2.2.236.</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2.6.2.2.237.</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2.6.2.2.238.</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Borders>
              <w:bottom w:val="single" w:sz="6" w:space="0" w:color="000000"/>
            </w:tcBorders>
          </w:tcPr>
          <w:p w:rsidR="005D3D5C" w:rsidRPr="003A51AC" w:rsidRDefault="005D3D5C" w:rsidP="005D3D5C">
            <w:pPr>
              <w:pStyle w:val="TableParagraph"/>
              <w:spacing w:line="246" w:lineRule="exact"/>
              <w:ind w:left="129"/>
              <w:rPr>
                <w:sz w:val="24"/>
                <w:szCs w:val="24"/>
              </w:rPr>
            </w:pPr>
            <w:r w:rsidRPr="003A51AC">
              <w:rPr>
                <w:sz w:val="24"/>
                <w:szCs w:val="24"/>
              </w:rPr>
              <w:t>2.6.2.2.239.</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Borders>
              <w:bottom w:val="single" w:sz="6" w:space="0" w:color="000000"/>
            </w:tcBorders>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287"/>
        </w:trPr>
        <w:tc>
          <w:tcPr>
            <w:tcW w:w="1385" w:type="dxa"/>
            <w:tcBorders>
              <w:top w:val="single" w:sz="6" w:space="0" w:color="000000"/>
            </w:tcBorders>
          </w:tcPr>
          <w:p w:rsidR="005D3D5C" w:rsidRPr="003A51AC" w:rsidRDefault="005D3D5C" w:rsidP="005D3D5C">
            <w:pPr>
              <w:pStyle w:val="TableParagraph"/>
              <w:spacing w:line="241" w:lineRule="exact"/>
              <w:ind w:left="129"/>
              <w:rPr>
                <w:sz w:val="24"/>
                <w:szCs w:val="24"/>
              </w:rPr>
            </w:pPr>
            <w:r w:rsidRPr="003A51AC">
              <w:rPr>
                <w:sz w:val="24"/>
                <w:szCs w:val="24"/>
              </w:rPr>
              <w:t>2.6.2.2.240.</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Клей</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123" w:right="116"/>
              <w:jc w:val="center"/>
              <w:rPr>
                <w:sz w:val="24"/>
                <w:szCs w:val="24"/>
              </w:rPr>
            </w:pPr>
            <w:r w:rsidRPr="003A51AC">
              <w:rPr>
                <w:sz w:val="24"/>
                <w:szCs w:val="24"/>
              </w:rPr>
              <w:t>25*</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2.6.2.2.242.</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2.6.2.2.243.</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2.6.2.2.244.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2.6.2.2.245.</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2.6.2.2.246.</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2.6.2.2.248.</w:t>
            </w:r>
          </w:p>
        </w:tc>
        <w:tc>
          <w:tcPr>
            <w:tcW w:w="5493" w:type="dxa"/>
          </w:tcPr>
          <w:p w:rsidR="005D3D5C" w:rsidRPr="003A51AC" w:rsidRDefault="005D3D5C" w:rsidP="005D3D5C">
            <w:pPr>
              <w:pStyle w:val="TableParagraph"/>
              <w:rPr>
                <w:sz w:val="24"/>
                <w:szCs w:val="24"/>
              </w:rPr>
            </w:pPr>
            <w:r w:rsidRPr="003A51AC">
              <w:rPr>
                <w:sz w:val="24"/>
                <w:szCs w:val="24"/>
              </w:rPr>
              <w:t>Палитра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2.6.2.2.250.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2.6.2.2.251.</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Стаканчики</w:t>
            </w:r>
            <w:r w:rsidRPr="003A51AC">
              <w:rPr>
                <w:spacing w:val="-6"/>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2.6.2.2.252.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2.6.2.2.253.</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2.6.2.2.254.</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2.6.2.2.255.</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2.6.3.</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2.6.3.2.</w:t>
            </w:r>
          </w:p>
        </w:tc>
        <w:tc>
          <w:tcPr>
            <w:tcW w:w="5493" w:type="dxa"/>
          </w:tcPr>
          <w:p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5D3D5C" w:rsidRPr="003A51AC" w:rsidRDefault="005D3D5C" w:rsidP="005D3D5C">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2.6.3.3.</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2.6.3.4.</w:t>
            </w:r>
          </w:p>
        </w:tc>
        <w:tc>
          <w:tcPr>
            <w:tcW w:w="5493" w:type="dxa"/>
          </w:tcPr>
          <w:p w:rsidR="005D3D5C" w:rsidRPr="003A51AC" w:rsidRDefault="005D3D5C" w:rsidP="005D3D5C">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2.6.3.5.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2.6.3.6.</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2.6.4.</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Спальня</w:t>
            </w:r>
          </w:p>
        </w:tc>
      </w:tr>
      <w:tr w:rsidR="005D3D5C" w:rsidRPr="003A51AC" w:rsidTr="005D3D5C">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2.6.4.1.</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2.6.4.2.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2.6.4.3.</w:t>
            </w:r>
          </w:p>
        </w:tc>
        <w:tc>
          <w:tcPr>
            <w:tcW w:w="5493" w:type="dxa"/>
          </w:tcPr>
          <w:p w:rsidR="005D3D5C" w:rsidRPr="003A51AC" w:rsidRDefault="005D3D5C" w:rsidP="005D3D5C">
            <w:pPr>
              <w:pStyle w:val="TableParagraph"/>
              <w:tabs>
                <w:tab w:val="left" w:pos="1745"/>
                <w:tab w:val="left" w:pos="3815"/>
                <w:tab w:val="left" w:pos="5070"/>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lastRenderedPageBreak/>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lastRenderedPageBreak/>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lastRenderedPageBreak/>
              <w:t>2.6.5.</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5D3D5C">
        <w:trPr>
          <w:trHeight w:val="1163"/>
        </w:trPr>
        <w:tc>
          <w:tcPr>
            <w:tcW w:w="1385" w:type="dxa"/>
          </w:tcPr>
          <w:p w:rsidR="005D3D5C" w:rsidRPr="003A51AC" w:rsidRDefault="005D3D5C" w:rsidP="005D3D5C">
            <w:pPr>
              <w:pStyle w:val="TableParagraph"/>
              <w:ind w:left="129"/>
              <w:rPr>
                <w:sz w:val="24"/>
                <w:szCs w:val="24"/>
              </w:rPr>
            </w:pPr>
            <w:r w:rsidRPr="003A51AC">
              <w:rPr>
                <w:sz w:val="24"/>
                <w:szCs w:val="24"/>
              </w:rPr>
              <w:t>2.6.5.1.</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5"/>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2.6.5.2.</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2.6.5.3.</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2.6.5.4.</w:t>
            </w:r>
          </w:p>
        </w:tc>
        <w:tc>
          <w:tcPr>
            <w:tcW w:w="5493" w:type="dxa"/>
          </w:tcPr>
          <w:p w:rsidR="005D3D5C" w:rsidRPr="003A51AC" w:rsidRDefault="005D3D5C" w:rsidP="005D3D5C">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37"/>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357"/>
        </w:trPr>
        <w:tc>
          <w:tcPr>
            <w:tcW w:w="10659" w:type="dxa"/>
            <w:gridSpan w:val="6"/>
            <w:shd w:val="clear" w:color="auto" w:fill="D7D7D7"/>
          </w:tcPr>
          <w:p w:rsidR="005D3D5C" w:rsidRPr="003A51AC" w:rsidRDefault="005D3D5C" w:rsidP="005D3D5C">
            <w:pPr>
              <w:pStyle w:val="TableParagraph"/>
              <w:spacing w:before="36"/>
              <w:rPr>
                <w:b/>
                <w:i/>
                <w:sz w:val="24"/>
                <w:szCs w:val="24"/>
                <w:lang w:val="ru-RU"/>
              </w:rPr>
            </w:pPr>
            <w:bookmarkStart w:id="70" w:name="_bookmark39"/>
            <w:bookmarkEnd w:id="70"/>
            <w:r w:rsidRPr="003A51AC">
              <w:rPr>
                <w:b/>
                <w:i/>
                <w:sz w:val="24"/>
                <w:szCs w:val="24"/>
                <w:lang w:val="ru-RU"/>
              </w:rPr>
              <w:t>2.7.</w:t>
            </w:r>
            <w:r w:rsidRPr="003A51AC">
              <w:rPr>
                <w:b/>
                <w:i/>
                <w:spacing w:val="-6"/>
                <w:sz w:val="24"/>
                <w:szCs w:val="24"/>
                <w:lang w:val="ru-RU"/>
              </w:rPr>
              <w:t xml:space="preserve"> </w:t>
            </w:r>
            <w:r w:rsidRPr="003A51AC">
              <w:rPr>
                <w:b/>
                <w:i/>
                <w:sz w:val="24"/>
                <w:szCs w:val="24"/>
                <w:lang w:val="ru-RU"/>
              </w:rPr>
              <w:t>Группа</w:t>
            </w:r>
            <w:r w:rsidRPr="003A51AC">
              <w:rPr>
                <w:b/>
                <w:i/>
                <w:spacing w:val="-6"/>
                <w:sz w:val="24"/>
                <w:szCs w:val="24"/>
                <w:lang w:val="ru-RU"/>
              </w:rPr>
              <w:t xml:space="preserve"> </w:t>
            </w:r>
            <w:r w:rsidRPr="003A51AC">
              <w:rPr>
                <w:b/>
                <w:i/>
                <w:sz w:val="24"/>
                <w:szCs w:val="24"/>
                <w:lang w:val="ru-RU"/>
              </w:rPr>
              <w:t>старшего</w:t>
            </w:r>
            <w:r w:rsidRPr="003A51AC">
              <w:rPr>
                <w:b/>
                <w:i/>
                <w:spacing w:val="-7"/>
                <w:sz w:val="24"/>
                <w:szCs w:val="24"/>
                <w:lang w:val="ru-RU"/>
              </w:rPr>
              <w:t xml:space="preserve"> </w:t>
            </w:r>
            <w:r w:rsidRPr="003A51AC">
              <w:rPr>
                <w:b/>
                <w:i/>
                <w:sz w:val="24"/>
                <w:szCs w:val="24"/>
                <w:lang w:val="ru-RU"/>
              </w:rPr>
              <w:t>дошкольного</w:t>
            </w:r>
            <w:r w:rsidRPr="003A51AC">
              <w:rPr>
                <w:b/>
                <w:i/>
                <w:spacing w:val="-6"/>
                <w:sz w:val="24"/>
                <w:szCs w:val="24"/>
                <w:lang w:val="ru-RU"/>
              </w:rPr>
              <w:t xml:space="preserve"> </w:t>
            </w:r>
            <w:r w:rsidRPr="003A51AC">
              <w:rPr>
                <w:b/>
                <w:i/>
                <w:sz w:val="24"/>
                <w:szCs w:val="24"/>
                <w:lang w:val="ru-RU"/>
              </w:rPr>
              <w:t>возраста</w:t>
            </w:r>
            <w:r w:rsidRPr="003A51AC">
              <w:rPr>
                <w:b/>
                <w:i/>
                <w:spacing w:val="-6"/>
                <w:sz w:val="24"/>
                <w:szCs w:val="24"/>
                <w:lang w:val="ru-RU"/>
              </w:rPr>
              <w:t xml:space="preserve"> </w:t>
            </w:r>
            <w:r w:rsidRPr="003A51AC">
              <w:rPr>
                <w:b/>
                <w:i/>
                <w:sz w:val="24"/>
                <w:szCs w:val="24"/>
                <w:lang w:val="ru-RU"/>
              </w:rPr>
              <w:t>(6</w:t>
            </w:r>
            <w:r w:rsidRPr="003A51AC">
              <w:rPr>
                <w:b/>
                <w:i/>
                <w:spacing w:val="-4"/>
                <w:sz w:val="24"/>
                <w:szCs w:val="24"/>
                <w:lang w:val="ru-RU"/>
              </w:rPr>
              <w:t xml:space="preserve"> </w:t>
            </w:r>
            <w:r w:rsidRPr="003A51AC">
              <w:rPr>
                <w:b/>
                <w:i/>
                <w:sz w:val="24"/>
                <w:szCs w:val="24"/>
                <w:lang w:val="ru-RU"/>
              </w:rPr>
              <w:t>–</w:t>
            </w:r>
            <w:r w:rsidRPr="003A51AC">
              <w:rPr>
                <w:b/>
                <w:i/>
                <w:spacing w:val="-6"/>
                <w:sz w:val="24"/>
                <w:szCs w:val="24"/>
                <w:lang w:val="ru-RU"/>
              </w:rPr>
              <w:t xml:space="preserve"> </w:t>
            </w:r>
            <w:r w:rsidRPr="003A51AC">
              <w:rPr>
                <w:b/>
                <w:i/>
                <w:sz w:val="24"/>
                <w:szCs w:val="24"/>
                <w:lang w:val="ru-RU"/>
              </w:rPr>
              <w:t>7</w:t>
            </w:r>
            <w:r w:rsidRPr="003A51AC">
              <w:rPr>
                <w:b/>
                <w:i/>
                <w:spacing w:val="-6"/>
                <w:sz w:val="24"/>
                <w:szCs w:val="24"/>
                <w:lang w:val="ru-RU"/>
              </w:rPr>
              <w:t xml:space="preserve"> </w:t>
            </w:r>
            <w:r w:rsidRPr="003A51AC">
              <w:rPr>
                <w:b/>
                <w:i/>
                <w:sz w:val="24"/>
                <w:szCs w:val="24"/>
                <w:lang w:val="ru-RU"/>
              </w:rPr>
              <w:t>лет)</w:t>
            </w:r>
          </w:p>
        </w:tc>
      </w:tr>
      <w:tr w:rsidR="005D3D5C" w:rsidRPr="003A51AC" w:rsidTr="005D3D5C">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2.7.1.</w:t>
            </w:r>
          </w:p>
        </w:tc>
        <w:tc>
          <w:tcPr>
            <w:tcW w:w="9274"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Раздевальная</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1"/>
        </w:trPr>
        <w:tc>
          <w:tcPr>
            <w:tcW w:w="1385" w:type="dxa"/>
          </w:tcPr>
          <w:p w:rsidR="005D3D5C" w:rsidRPr="003A51AC" w:rsidRDefault="005D3D5C" w:rsidP="005D3D5C">
            <w:pPr>
              <w:pStyle w:val="TableParagraph"/>
              <w:ind w:left="129"/>
              <w:rPr>
                <w:sz w:val="24"/>
                <w:szCs w:val="24"/>
              </w:rPr>
            </w:pPr>
            <w:r w:rsidRPr="003A51AC">
              <w:rPr>
                <w:sz w:val="24"/>
                <w:szCs w:val="24"/>
              </w:rPr>
              <w:t>2.7.1.3.</w:t>
            </w:r>
          </w:p>
        </w:tc>
        <w:tc>
          <w:tcPr>
            <w:tcW w:w="5493" w:type="dxa"/>
          </w:tcPr>
          <w:p w:rsidR="005D3D5C" w:rsidRPr="003A51AC" w:rsidRDefault="005D3D5C" w:rsidP="005D3D5C">
            <w:pPr>
              <w:pStyle w:val="TableParagraph"/>
              <w:tabs>
                <w:tab w:val="left" w:pos="913"/>
                <w:tab w:val="left" w:pos="1453"/>
                <w:tab w:val="left" w:pos="2849"/>
                <w:tab w:val="left" w:pos="4192"/>
                <w:tab w:val="left" w:pos="4727"/>
              </w:tabs>
              <w:spacing w:line="276" w:lineRule="auto"/>
              <w:ind w:right="98"/>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т.п.)</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2.7.2.</w:t>
            </w:r>
          </w:p>
        </w:tc>
        <w:tc>
          <w:tcPr>
            <w:tcW w:w="9274" w:type="dxa"/>
            <w:gridSpan w:val="5"/>
            <w:shd w:val="clear" w:color="auto" w:fill="F1F1F1"/>
          </w:tcPr>
          <w:p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(6-7</w:t>
            </w:r>
            <w:r w:rsidRPr="003A51AC">
              <w:rPr>
                <w:i/>
                <w:spacing w:val="-4"/>
                <w:sz w:val="24"/>
                <w:szCs w:val="24"/>
                <w:lang w:val="ru-RU"/>
              </w:rPr>
              <w:t xml:space="preserve"> </w:t>
            </w:r>
            <w:r w:rsidRPr="003A51AC">
              <w:rPr>
                <w:i/>
                <w:sz w:val="24"/>
                <w:szCs w:val="24"/>
                <w:lang w:val="ru-RU"/>
              </w:rPr>
              <w:t>лет)</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2.7.2.1.</w:t>
            </w:r>
          </w:p>
        </w:tc>
        <w:tc>
          <w:tcPr>
            <w:tcW w:w="9274" w:type="dxa"/>
            <w:gridSpan w:val="5"/>
          </w:tcPr>
          <w:p w:rsidR="005D3D5C" w:rsidRPr="003A51AC" w:rsidRDefault="005D3D5C" w:rsidP="005D3D5C">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2.7.2.1.1.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2.7.2.1.2.</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2.7.2.1.3.</w:t>
            </w:r>
          </w:p>
        </w:tc>
        <w:tc>
          <w:tcPr>
            <w:tcW w:w="5493" w:type="dxa"/>
          </w:tcPr>
          <w:p w:rsidR="005D3D5C" w:rsidRPr="003A51AC" w:rsidRDefault="005D3D5C" w:rsidP="005D3D5C">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2.7.2.1.4.</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6</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714"/>
        </w:trPr>
        <w:tc>
          <w:tcPr>
            <w:tcW w:w="1385" w:type="dxa"/>
          </w:tcPr>
          <w:p w:rsidR="005D3D5C" w:rsidRPr="003A51AC" w:rsidRDefault="005D3D5C" w:rsidP="005D3D5C">
            <w:pPr>
              <w:pStyle w:val="TableParagraph"/>
              <w:ind w:left="129"/>
              <w:rPr>
                <w:sz w:val="24"/>
                <w:szCs w:val="24"/>
              </w:rPr>
            </w:pPr>
            <w:r w:rsidRPr="003A51AC">
              <w:rPr>
                <w:sz w:val="24"/>
                <w:szCs w:val="24"/>
              </w:rPr>
              <w:t>2.7.2.1.6.</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4"/>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199"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5D3D5C" w:rsidRPr="003A51AC" w:rsidRDefault="005D3D5C" w:rsidP="005D3D5C">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2.7.2.2.</w:t>
            </w:r>
          </w:p>
        </w:tc>
        <w:tc>
          <w:tcPr>
            <w:tcW w:w="9274" w:type="dxa"/>
            <w:gridSpan w:val="5"/>
          </w:tcPr>
          <w:p w:rsidR="005D3D5C" w:rsidRPr="003A51AC" w:rsidRDefault="005D3D5C" w:rsidP="005D3D5C">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2.7.2.2.2.</w:t>
            </w:r>
          </w:p>
        </w:tc>
        <w:tc>
          <w:tcPr>
            <w:tcW w:w="5493" w:type="dxa"/>
          </w:tcPr>
          <w:p w:rsidR="005D3D5C" w:rsidRPr="003A51AC" w:rsidRDefault="005D3D5C" w:rsidP="005D3D5C">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lastRenderedPageBreak/>
              <w:t>2.7.2.2.3.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Акваскоп</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2.7.2.2.5.</w:t>
            </w:r>
          </w:p>
        </w:tc>
        <w:tc>
          <w:tcPr>
            <w:tcW w:w="5493" w:type="dxa"/>
          </w:tcPr>
          <w:p w:rsidR="005D3D5C" w:rsidRPr="003A51AC" w:rsidRDefault="005D3D5C" w:rsidP="005D3D5C">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Бинокль/Подзорная</w:t>
            </w:r>
            <w:r w:rsidRPr="003A51AC">
              <w:rPr>
                <w:spacing w:val="-10"/>
                <w:sz w:val="24"/>
                <w:szCs w:val="24"/>
              </w:rPr>
              <w:t xml:space="preserve"> </w:t>
            </w:r>
            <w:r w:rsidRPr="003A51AC">
              <w:rPr>
                <w:sz w:val="24"/>
                <w:szCs w:val="24"/>
              </w:rPr>
              <w:t>труба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2.7.2.2.9.</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2.7.2.2.10.</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2.7.2.2.11.</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2.7.2.2.14.</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2.7.2.2.15.</w:t>
            </w:r>
          </w:p>
        </w:tc>
        <w:tc>
          <w:tcPr>
            <w:tcW w:w="5493" w:type="dxa"/>
          </w:tcPr>
          <w:p w:rsidR="005D3D5C" w:rsidRPr="003A51AC" w:rsidRDefault="005D3D5C" w:rsidP="005D3D5C">
            <w:pPr>
              <w:pStyle w:val="TableParagraph"/>
              <w:tabs>
                <w:tab w:val="left" w:pos="1695"/>
                <w:tab w:val="left" w:pos="3270"/>
                <w:tab w:val="left" w:pos="4796"/>
              </w:tabs>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2.7.2.2.16.</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1163"/>
        </w:trPr>
        <w:tc>
          <w:tcPr>
            <w:tcW w:w="1385" w:type="dxa"/>
          </w:tcPr>
          <w:p w:rsidR="005D3D5C" w:rsidRPr="003A51AC" w:rsidRDefault="005D3D5C" w:rsidP="005D3D5C">
            <w:pPr>
              <w:pStyle w:val="TableParagraph"/>
              <w:ind w:left="129"/>
              <w:rPr>
                <w:sz w:val="24"/>
                <w:szCs w:val="24"/>
              </w:rPr>
            </w:pPr>
            <w:r w:rsidRPr="003A51AC">
              <w:rPr>
                <w:sz w:val="24"/>
                <w:szCs w:val="24"/>
              </w:rPr>
              <w:t>2.7.2.2.18.</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Дидактические тематические наборы ламинированных</w:t>
            </w:r>
            <w:r w:rsidRPr="003A51AC">
              <w:rPr>
                <w:spacing w:val="1"/>
                <w:sz w:val="24"/>
                <w:szCs w:val="24"/>
                <w:lang w:val="ru-RU"/>
              </w:rPr>
              <w:t xml:space="preserve"> </w:t>
            </w:r>
            <w:r w:rsidRPr="003A51AC">
              <w:rPr>
                <w:sz w:val="24"/>
                <w:szCs w:val="24"/>
                <w:lang w:val="ru-RU"/>
              </w:rPr>
              <w:t>панелей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возможностью</w:t>
            </w:r>
            <w:r w:rsidRPr="003A51AC">
              <w:rPr>
                <w:spacing w:val="-52"/>
                <w:sz w:val="24"/>
                <w:szCs w:val="24"/>
                <w:lang w:val="ru-RU"/>
              </w:rPr>
              <w:t xml:space="preserve"> </w:t>
            </w:r>
            <w:r w:rsidRPr="003A51AC">
              <w:rPr>
                <w:sz w:val="24"/>
                <w:szCs w:val="24"/>
                <w:lang w:val="ru-RU"/>
              </w:rPr>
              <w:t>многократного</w:t>
            </w:r>
            <w:r w:rsidRPr="003A51AC">
              <w:rPr>
                <w:spacing w:val="18"/>
                <w:sz w:val="24"/>
                <w:szCs w:val="24"/>
                <w:lang w:val="ru-RU"/>
              </w:rPr>
              <w:t xml:space="preserve"> </w:t>
            </w:r>
            <w:r w:rsidRPr="003A51AC">
              <w:rPr>
                <w:sz w:val="24"/>
                <w:szCs w:val="24"/>
                <w:lang w:val="ru-RU"/>
              </w:rPr>
              <w:t>выполнения</w:t>
            </w:r>
            <w:r w:rsidRPr="003A51AC">
              <w:rPr>
                <w:spacing w:val="18"/>
                <w:sz w:val="24"/>
                <w:szCs w:val="24"/>
                <w:lang w:val="ru-RU"/>
              </w:rPr>
              <w:t xml:space="preserve"> </w:t>
            </w:r>
            <w:r w:rsidRPr="003A51AC">
              <w:rPr>
                <w:sz w:val="24"/>
                <w:szCs w:val="24"/>
                <w:lang w:val="ru-RU"/>
              </w:rPr>
              <w:t>заданий</w:t>
            </w:r>
            <w:r w:rsidRPr="003A51AC">
              <w:rPr>
                <w:spacing w:val="19"/>
                <w:sz w:val="24"/>
                <w:szCs w:val="24"/>
                <w:lang w:val="ru-RU"/>
              </w:rPr>
              <w:t xml:space="preserve"> </w:t>
            </w:r>
            <w:r w:rsidRPr="003A51AC">
              <w:rPr>
                <w:sz w:val="24"/>
                <w:szCs w:val="24"/>
                <w:lang w:val="ru-RU"/>
              </w:rPr>
              <w:t>маркером</w:t>
            </w:r>
            <w:r w:rsidRPr="003A51AC">
              <w:rPr>
                <w:spacing w:val="18"/>
                <w:sz w:val="24"/>
                <w:szCs w:val="24"/>
                <w:lang w:val="ru-RU"/>
              </w:rPr>
              <w:t xml:space="preserve"> </w:t>
            </w:r>
            <w:r w:rsidRPr="003A51AC">
              <w:rPr>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2.7.2.2.19.</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99"/>
        </w:trPr>
        <w:tc>
          <w:tcPr>
            <w:tcW w:w="1385" w:type="dxa"/>
          </w:tcPr>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2.7.2.2.20.</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5D3D5C">
            <w:pPr>
              <w:pStyle w:val="TableParagraph"/>
              <w:spacing w:before="40"/>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38"/>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t>длины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2.7.2.2.24.</w:t>
            </w:r>
          </w:p>
        </w:tc>
        <w:tc>
          <w:tcPr>
            <w:tcW w:w="5493" w:type="dxa"/>
          </w:tcPr>
          <w:p w:rsidR="005D3D5C" w:rsidRPr="003A51AC" w:rsidRDefault="005D3D5C" w:rsidP="005D3D5C">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2.7.2.2.25.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2.7.2.2.27.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21"/>
                <w:sz w:val="24"/>
                <w:szCs w:val="24"/>
                <w:lang w:val="ru-RU"/>
              </w:rPr>
              <w:t xml:space="preserve"> </w:t>
            </w:r>
            <w:r w:rsidRPr="003A51AC">
              <w:rPr>
                <w:sz w:val="24"/>
                <w:szCs w:val="24"/>
                <w:lang w:val="ru-RU"/>
              </w:rPr>
              <w:t>на</w:t>
            </w:r>
            <w:r w:rsidRPr="003A51AC">
              <w:rPr>
                <w:spacing w:val="73"/>
                <w:sz w:val="24"/>
                <w:szCs w:val="24"/>
                <w:lang w:val="ru-RU"/>
              </w:rPr>
              <w:t xml:space="preserve"> </w:t>
            </w:r>
            <w:r w:rsidRPr="003A51AC">
              <w:rPr>
                <w:sz w:val="24"/>
                <w:szCs w:val="24"/>
                <w:lang w:val="ru-RU"/>
              </w:rPr>
              <w:t>воспроизведение</w:t>
            </w:r>
            <w:r w:rsidRPr="003A51AC">
              <w:rPr>
                <w:spacing w:val="74"/>
                <w:sz w:val="24"/>
                <w:szCs w:val="24"/>
                <w:lang w:val="ru-RU"/>
              </w:rPr>
              <w:t xml:space="preserve"> </w:t>
            </w:r>
            <w:r w:rsidRPr="003A51AC">
              <w:rPr>
                <w:sz w:val="24"/>
                <w:szCs w:val="24"/>
                <w:lang w:val="ru-RU"/>
              </w:rPr>
              <w:t>расположения</w:t>
            </w:r>
            <w:r w:rsidRPr="003A51AC">
              <w:rPr>
                <w:spacing w:val="74"/>
                <w:sz w:val="24"/>
                <w:szCs w:val="24"/>
                <w:lang w:val="ru-RU"/>
              </w:rPr>
              <w:t xml:space="preserve"> </w:t>
            </w:r>
            <w:r w:rsidRPr="003A51AC">
              <w:rPr>
                <w:sz w:val="24"/>
                <w:szCs w:val="24"/>
                <w:lang w:val="ru-RU"/>
              </w:rPr>
              <w:t>объектов</w:t>
            </w:r>
            <w:r w:rsidRPr="003A51AC">
              <w:rPr>
                <w:spacing w:val="73"/>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пространстве</w:t>
            </w:r>
            <w:r w:rsidRPr="003A51AC">
              <w:rPr>
                <w:spacing w:val="-2"/>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2.7.2.2.29.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изучение</w:t>
            </w:r>
            <w:r w:rsidRPr="003A51AC">
              <w:rPr>
                <w:spacing w:val="-1"/>
                <w:sz w:val="24"/>
                <w:szCs w:val="24"/>
                <w:lang w:val="ru-RU"/>
              </w:rPr>
              <w:t xml:space="preserve"> </w:t>
            </w:r>
            <w:r w:rsidRPr="003A51AC">
              <w:rPr>
                <w:sz w:val="24"/>
                <w:szCs w:val="24"/>
                <w:lang w:val="ru-RU"/>
              </w:rPr>
              <w:t>чувств –</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2.7.2.2.30.</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2.7.2.2.32.</w:t>
            </w:r>
          </w:p>
        </w:tc>
        <w:tc>
          <w:tcPr>
            <w:tcW w:w="5493" w:type="dxa"/>
          </w:tcPr>
          <w:p w:rsidR="005D3D5C" w:rsidRPr="003A51AC" w:rsidRDefault="005D3D5C" w:rsidP="005D3D5C">
            <w:pPr>
              <w:pStyle w:val="TableParagraph"/>
              <w:rPr>
                <w:sz w:val="24"/>
                <w:szCs w:val="24"/>
              </w:rPr>
            </w:pPr>
            <w:r w:rsidRPr="003A51AC">
              <w:rPr>
                <w:spacing w:val="-1"/>
                <w:sz w:val="24"/>
                <w:szCs w:val="24"/>
              </w:rPr>
              <w:t>Интерактивный</w:t>
            </w:r>
            <w:r w:rsidRPr="003A51AC">
              <w:rPr>
                <w:spacing w:val="-9"/>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2.7.2.2.33.</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Кассовый</w:t>
            </w:r>
            <w:r w:rsidRPr="003A51AC">
              <w:rPr>
                <w:spacing w:val="-2"/>
                <w:sz w:val="24"/>
                <w:szCs w:val="24"/>
                <w:lang w:val="ru-RU"/>
              </w:rPr>
              <w:t xml:space="preserve"> </w:t>
            </w:r>
            <w:r w:rsidRPr="003A51AC">
              <w:rPr>
                <w:sz w:val="24"/>
                <w:szCs w:val="24"/>
                <w:lang w:val="ru-RU"/>
              </w:rPr>
              <w:t>аппарат для</w:t>
            </w:r>
            <w:r w:rsidRPr="003A51AC">
              <w:rPr>
                <w:spacing w:val="-1"/>
                <w:sz w:val="24"/>
                <w:szCs w:val="24"/>
                <w:lang w:val="ru-RU"/>
              </w:rPr>
              <w:t xml:space="preserve"> </w:t>
            </w:r>
            <w:r w:rsidRPr="003A51AC">
              <w:rPr>
                <w:sz w:val="24"/>
                <w:szCs w:val="24"/>
                <w:lang w:val="ru-RU"/>
              </w:rPr>
              <w:t>сюжетной</w:t>
            </w:r>
            <w:r w:rsidRPr="003A51AC">
              <w:rPr>
                <w:spacing w:val="-1"/>
                <w:sz w:val="24"/>
                <w:szCs w:val="24"/>
                <w:lang w:val="ru-RU"/>
              </w:rPr>
              <w:t xml:space="preserve"> </w:t>
            </w:r>
            <w:r w:rsidRPr="003A51AC">
              <w:rPr>
                <w:sz w:val="24"/>
                <w:szCs w:val="24"/>
                <w:lang w:val="ru-RU"/>
              </w:rPr>
              <w:t>игры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2.7.2.2.35.</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2.7.2.2.37.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2.7.2.2.38.</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2.7.2.2.40.</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2.7.2.2.41.</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2.7.2.2.42.</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2.7.2.2.43.</w:t>
            </w:r>
          </w:p>
        </w:tc>
        <w:tc>
          <w:tcPr>
            <w:tcW w:w="5493" w:type="dxa"/>
          </w:tcPr>
          <w:p w:rsidR="005D3D5C" w:rsidRPr="003A51AC" w:rsidRDefault="005D3D5C" w:rsidP="005D3D5C">
            <w:pPr>
              <w:pStyle w:val="TableParagraph"/>
              <w:rPr>
                <w:sz w:val="24"/>
                <w:szCs w:val="24"/>
              </w:rPr>
            </w:pPr>
            <w:r w:rsidRPr="003A51AC">
              <w:rPr>
                <w:sz w:val="24"/>
                <w:szCs w:val="24"/>
              </w:rPr>
              <w:t>Кольцеброс</w:t>
            </w:r>
            <w:r w:rsidRPr="003A51AC">
              <w:rPr>
                <w:spacing w:val="-9"/>
                <w:sz w:val="24"/>
                <w:szCs w:val="24"/>
              </w:rPr>
              <w:t xml:space="preserve"> </w:t>
            </w:r>
            <w:r w:rsidRPr="003A51AC">
              <w:rPr>
                <w:sz w:val="24"/>
                <w:szCs w:val="24"/>
              </w:rPr>
              <w:t>настольный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2.7.2.2.44.</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2.7.2.2.45.</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5D3D5C" w:rsidRPr="003A51AC" w:rsidRDefault="005D3D5C" w:rsidP="005D3D5C">
            <w:pPr>
              <w:pStyle w:val="TableParagraph"/>
              <w:spacing w:before="40"/>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2.7.2.2.47.</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2.7.2.2.48.</w:t>
            </w:r>
          </w:p>
        </w:tc>
        <w:tc>
          <w:tcPr>
            <w:tcW w:w="5493" w:type="dxa"/>
          </w:tcPr>
          <w:p w:rsidR="005D3D5C" w:rsidRPr="003A51AC" w:rsidRDefault="005D3D5C" w:rsidP="005D3D5C">
            <w:pPr>
              <w:pStyle w:val="TableParagraph"/>
              <w:tabs>
                <w:tab w:val="left" w:pos="1298"/>
                <w:tab w:val="left" w:pos="1905"/>
                <w:tab w:val="left" w:pos="3054"/>
                <w:tab w:val="left" w:pos="4119"/>
              </w:tabs>
              <w:spacing w:line="276" w:lineRule="auto"/>
              <w:ind w:right="96"/>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r w:rsidRPr="003A51AC">
              <w:rPr>
                <w:spacing w:val="-1"/>
                <w:sz w:val="24"/>
                <w:szCs w:val="24"/>
                <w:lang w:val="ru-RU"/>
              </w:rPr>
              <w:t>алгоритмики,</w:t>
            </w:r>
            <w:r w:rsidRPr="003A51AC">
              <w:rPr>
                <w:spacing w:val="-52"/>
                <w:sz w:val="24"/>
                <w:szCs w:val="24"/>
                <w:lang w:val="ru-RU"/>
              </w:rPr>
              <w:t xml:space="preserve">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p>
          <w:p w:rsidR="005D3D5C" w:rsidRPr="003A51AC" w:rsidRDefault="005D3D5C" w:rsidP="005D3D5C">
            <w:pPr>
              <w:pStyle w:val="TableParagraph"/>
              <w:spacing w:line="253" w:lineRule="exact"/>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2.7.2.2.49.</w:t>
            </w:r>
          </w:p>
        </w:tc>
        <w:tc>
          <w:tcPr>
            <w:tcW w:w="5493" w:type="dxa"/>
          </w:tcPr>
          <w:p w:rsidR="005D3D5C" w:rsidRPr="003A51AC" w:rsidRDefault="005D3D5C" w:rsidP="005D3D5C">
            <w:pPr>
              <w:pStyle w:val="TableParagraph"/>
              <w:tabs>
                <w:tab w:val="left" w:pos="1516"/>
                <w:tab w:val="left" w:pos="2754"/>
                <w:tab w:val="left" w:pos="3903"/>
                <w:tab w:val="left" w:pos="5057"/>
              </w:tabs>
              <w:rPr>
                <w:sz w:val="24"/>
                <w:szCs w:val="24"/>
                <w:lang w:val="ru-RU"/>
              </w:rPr>
            </w:pPr>
            <w:r w:rsidRPr="003A51AC">
              <w:rPr>
                <w:sz w:val="24"/>
                <w:szCs w:val="24"/>
                <w:lang w:val="ru-RU"/>
              </w:rPr>
              <w:t>Комплект</w:t>
            </w:r>
            <w:r w:rsidRPr="003A51AC">
              <w:rPr>
                <w:sz w:val="24"/>
                <w:szCs w:val="24"/>
                <w:lang w:val="ru-RU"/>
              </w:rPr>
              <w:tab/>
              <w:t>игровой</w:t>
            </w:r>
            <w:r w:rsidRPr="003A51AC">
              <w:rPr>
                <w:sz w:val="24"/>
                <w:szCs w:val="24"/>
                <w:lang w:val="ru-RU"/>
              </w:rPr>
              <w:tab/>
              <w:t>мягкой</w:t>
            </w:r>
            <w:r w:rsidRPr="003A51AC">
              <w:rPr>
                <w:sz w:val="24"/>
                <w:szCs w:val="24"/>
                <w:lang w:val="ru-RU"/>
              </w:rPr>
              <w:tab/>
              <w:t>мебели</w:t>
            </w:r>
            <w:r w:rsidRPr="003A51AC">
              <w:rPr>
                <w:sz w:val="24"/>
                <w:szCs w:val="24"/>
                <w:lang w:val="ru-RU"/>
              </w:rPr>
              <w:tab/>
              <w:t>для</w:t>
            </w:r>
          </w:p>
          <w:p w:rsidR="005D3D5C" w:rsidRPr="003A51AC" w:rsidRDefault="005D3D5C" w:rsidP="005D3D5C">
            <w:pPr>
              <w:pStyle w:val="TableParagraph"/>
              <w:spacing w:before="40"/>
              <w:rPr>
                <w:sz w:val="24"/>
                <w:szCs w:val="24"/>
                <w:lang w:val="ru-RU"/>
              </w:rPr>
            </w:pPr>
            <w:r w:rsidRPr="003A51AC">
              <w:rPr>
                <w:sz w:val="24"/>
                <w:szCs w:val="24"/>
                <w:lang w:val="ru-RU"/>
              </w:rPr>
              <w:t>подготовительной</w:t>
            </w:r>
            <w:r w:rsidRPr="003A51AC">
              <w:rPr>
                <w:spacing w:val="-6"/>
                <w:sz w:val="24"/>
                <w:szCs w:val="24"/>
                <w:lang w:val="ru-RU"/>
              </w:rPr>
              <w:t xml:space="preserve"> </w:t>
            </w:r>
            <w:r w:rsidRPr="003A51AC">
              <w:rPr>
                <w:sz w:val="24"/>
                <w:szCs w:val="24"/>
                <w:lang w:val="ru-RU"/>
              </w:rPr>
              <w:t>группы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2.7.2.2.50.</w:t>
            </w:r>
          </w:p>
        </w:tc>
        <w:tc>
          <w:tcPr>
            <w:tcW w:w="5493" w:type="dxa"/>
          </w:tcPr>
          <w:p w:rsidR="005D3D5C" w:rsidRPr="003A51AC" w:rsidRDefault="005D3D5C" w:rsidP="005D3D5C">
            <w:pPr>
              <w:pStyle w:val="TableParagraph"/>
              <w:tabs>
                <w:tab w:val="left" w:pos="1365"/>
                <w:tab w:val="left" w:pos="1919"/>
                <w:tab w:val="left" w:pos="3155"/>
                <w:tab w:val="left" w:pos="3721"/>
                <w:tab w:val="left" w:pos="4741"/>
              </w:tabs>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p>
          <w:p w:rsidR="005D3D5C" w:rsidRPr="003A51AC" w:rsidRDefault="005D3D5C" w:rsidP="005D3D5C">
            <w:pPr>
              <w:pStyle w:val="TableParagraph"/>
              <w:spacing w:before="37"/>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2.7.2.2.52.</w:t>
            </w:r>
          </w:p>
        </w:tc>
        <w:tc>
          <w:tcPr>
            <w:tcW w:w="5493" w:type="dxa"/>
          </w:tcPr>
          <w:p w:rsidR="005D3D5C" w:rsidRPr="003A51AC" w:rsidRDefault="005D3D5C" w:rsidP="005D3D5C">
            <w:pPr>
              <w:pStyle w:val="TableParagraph"/>
              <w:ind w:left="163"/>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конструкторов</w:t>
            </w:r>
            <w:r w:rsidRPr="003A51AC">
              <w:rPr>
                <w:spacing w:val="35"/>
                <w:sz w:val="24"/>
                <w:szCs w:val="24"/>
                <w:lang w:val="ru-RU"/>
              </w:rPr>
              <w:t xml:space="preserve"> </w:t>
            </w:r>
            <w:r w:rsidRPr="003A51AC">
              <w:rPr>
                <w:sz w:val="24"/>
                <w:szCs w:val="24"/>
                <w:lang w:val="ru-RU"/>
              </w:rPr>
              <w:t>с</w:t>
            </w:r>
            <w:r w:rsidRPr="003A51AC">
              <w:rPr>
                <w:spacing w:val="39"/>
                <w:sz w:val="24"/>
                <w:szCs w:val="24"/>
                <w:lang w:val="ru-RU"/>
              </w:rPr>
              <w:t xml:space="preserve"> </w:t>
            </w:r>
            <w:r w:rsidRPr="003A51AC">
              <w:rPr>
                <w:sz w:val="24"/>
                <w:szCs w:val="24"/>
                <w:lang w:val="ru-RU"/>
              </w:rPr>
              <w:t>шиповым</w:t>
            </w:r>
            <w:r w:rsidRPr="003A51AC">
              <w:rPr>
                <w:spacing w:val="38"/>
                <w:sz w:val="24"/>
                <w:szCs w:val="24"/>
                <w:lang w:val="ru-RU"/>
              </w:rPr>
              <w:t xml:space="preserve"> </w:t>
            </w:r>
            <w:r w:rsidRPr="003A51AC">
              <w:rPr>
                <w:sz w:val="24"/>
                <w:szCs w:val="24"/>
                <w:lang w:val="ru-RU"/>
              </w:rPr>
              <w:t>быстросъемным</w:t>
            </w:r>
          </w:p>
          <w:p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2.7.2.2.53.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2.7.2.2.54.</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2.7.2.2.55.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2.7.2.2.56.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2.7.2.2.57.</w:t>
            </w:r>
          </w:p>
        </w:tc>
        <w:tc>
          <w:tcPr>
            <w:tcW w:w="5493" w:type="dxa"/>
          </w:tcPr>
          <w:p w:rsidR="005D3D5C" w:rsidRPr="003A51AC" w:rsidRDefault="005D3D5C" w:rsidP="005D3D5C">
            <w:pPr>
              <w:pStyle w:val="TableParagraph"/>
              <w:spacing w:line="276" w:lineRule="auto"/>
              <w:ind w:right="92"/>
              <w:rPr>
                <w:sz w:val="24"/>
                <w:szCs w:val="24"/>
                <w:lang w:val="ru-RU"/>
              </w:rPr>
            </w:pPr>
            <w:r w:rsidRPr="003A51AC">
              <w:rPr>
                <w:sz w:val="24"/>
                <w:szCs w:val="24"/>
                <w:lang w:val="ru-RU"/>
              </w:rPr>
              <w:t>Комплект</w:t>
            </w:r>
            <w:r w:rsidRPr="003A51AC">
              <w:rPr>
                <w:spacing w:val="32"/>
                <w:sz w:val="24"/>
                <w:szCs w:val="24"/>
                <w:lang w:val="ru-RU"/>
              </w:rPr>
              <w:t xml:space="preserve"> </w:t>
            </w:r>
            <w:r w:rsidRPr="003A51AC">
              <w:rPr>
                <w:sz w:val="24"/>
                <w:szCs w:val="24"/>
                <w:lang w:val="ru-RU"/>
              </w:rPr>
              <w:t>парных</w:t>
            </w:r>
            <w:r w:rsidRPr="003A51AC">
              <w:rPr>
                <w:spacing w:val="30"/>
                <w:sz w:val="24"/>
                <w:szCs w:val="24"/>
                <w:lang w:val="ru-RU"/>
              </w:rPr>
              <w:t xml:space="preserve"> </w:t>
            </w:r>
            <w:r w:rsidRPr="003A51AC">
              <w:rPr>
                <w:sz w:val="24"/>
                <w:szCs w:val="24"/>
                <w:lang w:val="ru-RU"/>
              </w:rPr>
              <w:t>дощечек</w:t>
            </w:r>
            <w:r w:rsidRPr="003A51AC">
              <w:rPr>
                <w:spacing w:val="31"/>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ощупывания</w:t>
            </w:r>
            <w:r w:rsidRPr="003A51AC">
              <w:rPr>
                <w:spacing w:val="31"/>
                <w:sz w:val="24"/>
                <w:szCs w:val="24"/>
                <w:lang w:val="ru-RU"/>
              </w:rPr>
              <w:t xml:space="preserve"> </w:t>
            </w:r>
            <w:r w:rsidRPr="003A51AC">
              <w:rPr>
                <w:sz w:val="24"/>
                <w:szCs w:val="24"/>
                <w:lang w:val="ru-RU"/>
              </w:rPr>
              <w:t>и</w:t>
            </w:r>
            <w:r w:rsidRPr="003A51AC">
              <w:rPr>
                <w:spacing w:val="32"/>
                <w:sz w:val="24"/>
                <w:szCs w:val="24"/>
                <w:lang w:val="ru-RU"/>
              </w:rPr>
              <w:t xml:space="preserve"> </w:t>
            </w:r>
            <w:r w:rsidRPr="003A51AC">
              <w:rPr>
                <w:sz w:val="24"/>
                <w:szCs w:val="24"/>
                <w:lang w:val="ru-RU"/>
              </w:rPr>
              <w:t>счета</w:t>
            </w:r>
            <w:r w:rsidRPr="003A51AC">
              <w:rPr>
                <w:spacing w:val="30"/>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объемными</w:t>
            </w:r>
            <w:r w:rsidRPr="003A51AC">
              <w:rPr>
                <w:spacing w:val="6"/>
                <w:sz w:val="24"/>
                <w:szCs w:val="24"/>
                <w:lang w:val="ru-RU"/>
              </w:rPr>
              <w:t xml:space="preserve"> </w:t>
            </w:r>
            <w:r w:rsidRPr="003A51AC">
              <w:rPr>
                <w:sz w:val="24"/>
                <w:szCs w:val="24"/>
                <w:lang w:val="ru-RU"/>
              </w:rPr>
              <w:t>элементами</w:t>
            </w:r>
            <w:r w:rsidRPr="003A51AC">
              <w:rPr>
                <w:spacing w:val="4"/>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виде</w:t>
            </w:r>
            <w:r w:rsidRPr="003A51AC">
              <w:rPr>
                <w:spacing w:val="7"/>
                <w:sz w:val="24"/>
                <w:szCs w:val="24"/>
                <w:lang w:val="ru-RU"/>
              </w:rPr>
              <w:t xml:space="preserve"> </w:t>
            </w:r>
            <w:r w:rsidRPr="003A51AC">
              <w:rPr>
                <w:sz w:val="24"/>
                <w:szCs w:val="24"/>
                <w:lang w:val="ru-RU"/>
              </w:rPr>
              <w:t>«точек»</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очертаний</w:t>
            </w:r>
          </w:p>
          <w:p w:rsidR="005D3D5C" w:rsidRPr="003A51AC" w:rsidRDefault="005D3D5C" w:rsidP="005D3D5C">
            <w:pPr>
              <w:pStyle w:val="TableParagraph"/>
              <w:spacing w:line="252" w:lineRule="exact"/>
              <w:rPr>
                <w:sz w:val="24"/>
                <w:szCs w:val="24"/>
              </w:rPr>
            </w:pPr>
            <w:r w:rsidRPr="003A51AC">
              <w:rPr>
                <w:sz w:val="24"/>
                <w:szCs w:val="24"/>
              </w:rPr>
              <w:t>цифр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49"/>
                <w:sz w:val="24"/>
                <w:szCs w:val="24"/>
                <w:lang w:val="ru-RU"/>
              </w:rPr>
              <w:t xml:space="preserve"> </w:t>
            </w:r>
            <w:r w:rsidRPr="003A51AC">
              <w:rPr>
                <w:sz w:val="24"/>
                <w:szCs w:val="24"/>
                <w:lang w:val="ru-RU"/>
              </w:rPr>
              <w:t>пробирок,</w:t>
            </w:r>
            <w:r w:rsidRPr="003A51AC">
              <w:rPr>
                <w:spacing w:val="100"/>
                <w:sz w:val="24"/>
                <w:szCs w:val="24"/>
                <w:lang w:val="ru-RU"/>
              </w:rPr>
              <w:t xml:space="preserve"> </w:t>
            </w:r>
            <w:r w:rsidRPr="003A51AC">
              <w:rPr>
                <w:sz w:val="24"/>
                <w:szCs w:val="24"/>
                <w:lang w:val="ru-RU"/>
              </w:rPr>
              <w:t>мерных</w:t>
            </w:r>
            <w:r w:rsidRPr="003A51AC">
              <w:rPr>
                <w:spacing w:val="102"/>
                <w:sz w:val="24"/>
                <w:szCs w:val="24"/>
                <w:lang w:val="ru-RU"/>
              </w:rPr>
              <w:t xml:space="preserve"> </w:t>
            </w:r>
            <w:r w:rsidRPr="003A51AC">
              <w:rPr>
                <w:sz w:val="24"/>
                <w:szCs w:val="24"/>
                <w:lang w:val="ru-RU"/>
              </w:rPr>
              <w:t>стаканчиков,</w:t>
            </w:r>
            <w:r w:rsidRPr="003A51AC">
              <w:rPr>
                <w:spacing w:val="102"/>
                <w:sz w:val="24"/>
                <w:szCs w:val="24"/>
                <w:lang w:val="ru-RU"/>
              </w:rPr>
              <w:t xml:space="preserve"> </w:t>
            </w:r>
            <w:r w:rsidRPr="003A51AC">
              <w:rPr>
                <w:sz w:val="24"/>
                <w:szCs w:val="24"/>
                <w:lang w:val="ru-RU"/>
              </w:rPr>
              <w:t>воронок,</w:t>
            </w:r>
          </w:p>
          <w:p w:rsidR="005D3D5C" w:rsidRPr="003A51AC" w:rsidRDefault="005D3D5C" w:rsidP="005D3D5C">
            <w:pPr>
              <w:pStyle w:val="TableParagraph"/>
              <w:spacing w:before="40"/>
              <w:rPr>
                <w:sz w:val="24"/>
                <w:szCs w:val="24"/>
              </w:rPr>
            </w:pPr>
            <w:r w:rsidRPr="003A51AC">
              <w:rPr>
                <w:sz w:val="24"/>
                <w:szCs w:val="24"/>
              </w:rPr>
              <w:t>пипеток</w:t>
            </w:r>
            <w:r w:rsidRPr="003A51AC">
              <w:rPr>
                <w:spacing w:val="-5"/>
                <w:sz w:val="24"/>
                <w:szCs w:val="24"/>
              </w:rPr>
              <w:t xml:space="preserve"> </w:t>
            </w:r>
            <w:r w:rsidRPr="003A51AC">
              <w:rPr>
                <w:sz w:val="24"/>
                <w:szCs w:val="24"/>
              </w:rPr>
              <w:t>из</w:t>
            </w:r>
            <w:r w:rsidRPr="003A51AC">
              <w:rPr>
                <w:spacing w:val="-5"/>
                <w:sz w:val="24"/>
                <w:szCs w:val="24"/>
              </w:rPr>
              <w:t xml:space="preserve"> </w:t>
            </w:r>
            <w:r w:rsidRPr="003A51AC">
              <w:rPr>
                <w:sz w:val="24"/>
                <w:szCs w:val="24"/>
              </w:rPr>
              <w:t>пластика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3"/>
                <w:sz w:val="24"/>
                <w:szCs w:val="24"/>
                <w:lang w:val="ru-RU"/>
              </w:rPr>
              <w:t xml:space="preserve"> </w:t>
            </w:r>
            <w:r w:rsidRPr="003A51AC">
              <w:rPr>
                <w:sz w:val="24"/>
                <w:szCs w:val="24"/>
                <w:lang w:val="ru-RU"/>
              </w:rPr>
              <w:t>рисуночного</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числового</w:t>
            </w:r>
            <w:r w:rsidRPr="003A51AC">
              <w:rPr>
                <w:spacing w:val="-3"/>
                <w:sz w:val="24"/>
                <w:szCs w:val="24"/>
                <w:lang w:val="ru-RU"/>
              </w:rPr>
              <w:t xml:space="preserve"> </w:t>
            </w:r>
            <w:r w:rsidRPr="003A51AC">
              <w:rPr>
                <w:sz w:val="24"/>
                <w:szCs w:val="24"/>
                <w:lang w:val="ru-RU"/>
              </w:rPr>
              <w:t>счетного</w:t>
            </w:r>
            <w:r w:rsidRPr="003A51AC">
              <w:rPr>
                <w:spacing w:val="-2"/>
                <w:sz w:val="24"/>
                <w:szCs w:val="24"/>
                <w:lang w:val="ru-RU"/>
              </w:rPr>
              <w:t xml:space="preserve"> </w:t>
            </w:r>
            <w:r w:rsidRPr="003A51AC">
              <w:rPr>
                <w:sz w:val="24"/>
                <w:szCs w:val="24"/>
                <w:lang w:val="ru-RU"/>
              </w:rPr>
              <w:t>материала</w:t>
            </w:r>
          </w:p>
          <w:p w:rsidR="005D3D5C" w:rsidRPr="003A51AC" w:rsidRDefault="005D3D5C" w:rsidP="005D3D5C">
            <w:pPr>
              <w:pStyle w:val="TableParagraph"/>
              <w:spacing w:before="37"/>
              <w:rPr>
                <w:sz w:val="24"/>
                <w:szCs w:val="24"/>
              </w:rPr>
            </w:pPr>
            <w:r w:rsidRPr="003A51AC">
              <w:rPr>
                <w:sz w:val="24"/>
                <w:szCs w:val="24"/>
              </w:rPr>
              <w:t>на</w:t>
            </w:r>
            <w:r w:rsidRPr="003A51AC">
              <w:rPr>
                <w:spacing w:val="-1"/>
                <w:sz w:val="24"/>
                <w:szCs w:val="24"/>
              </w:rPr>
              <w:t xml:space="preserve"> </w:t>
            </w:r>
            <w:r w:rsidRPr="003A51AC">
              <w:rPr>
                <w:sz w:val="24"/>
                <w:szCs w:val="24"/>
              </w:rPr>
              <w:t>магнитах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2.7.2.2.60.</w:t>
            </w:r>
          </w:p>
        </w:tc>
        <w:tc>
          <w:tcPr>
            <w:tcW w:w="5493" w:type="dxa"/>
          </w:tcPr>
          <w:p w:rsidR="005D3D5C" w:rsidRPr="003A51AC" w:rsidRDefault="005D3D5C" w:rsidP="005D3D5C">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2.7.2.2.61.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5D3D5C" w:rsidRPr="003A51AC" w:rsidRDefault="005D3D5C" w:rsidP="005D3D5C">
            <w:pPr>
              <w:pStyle w:val="TableParagraph"/>
              <w:spacing w:before="38"/>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2.7.2.2.63.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2.7.2.2.64.</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2.7.2.2.66.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54"/>
                <w:sz w:val="24"/>
                <w:szCs w:val="24"/>
                <w:lang w:val="ru-RU"/>
              </w:rPr>
              <w:t xml:space="preserve"> </w:t>
            </w:r>
            <w:r w:rsidRPr="003A51AC">
              <w:rPr>
                <w:sz w:val="24"/>
                <w:szCs w:val="24"/>
                <w:lang w:val="ru-RU"/>
              </w:rPr>
              <w:t>из</w:t>
            </w:r>
            <w:r w:rsidRPr="003A51AC">
              <w:rPr>
                <w:spacing w:val="52"/>
                <w:sz w:val="24"/>
                <w:szCs w:val="24"/>
                <w:lang w:val="ru-RU"/>
              </w:rPr>
              <w:t xml:space="preserve"> </w:t>
            </w:r>
            <w:r w:rsidRPr="003A51AC">
              <w:rPr>
                <w:sz w:val="24"/>
                <w:szCs w:val="24"/>
                <w:lang w:val="ru-RU"/>
              </w:rPr>
              <w:t>элементов</w:t>
            </w:r>
            <w:r w:rsidRPr="003A51AC">
              <w:rPr>
                <w:spacing w:val="53"/>
                <w:sz w:val="24"/>
                <w:szCs w:val="24"/>
                <w:lang w:val="ru-RU"/>
              </w:rPr>
              <w:t xml:space="preserve"> </w:t>
            </w:r>
            <w:r w:rsidRPr="003A51AC">
              <w:rPr>
                <w:sz w:val="24"/>
                <w:szCs w:val="24"/>
                <w:lang w:val="ru-RU"/>
              </w:rPr>
              <w:t>с</w:t>
            </w:r>
            <w:r w:rsidRPr="003A51AC">
              <w:rPr>
                <w:spacing w:val="54"/>
                <w:sz w:val="24"/>
                <w:szCs w:val="24"/>
                <w:lang w:val="ru-RU"/>
              </w:rPr>
              <w:t xml:space="preserve"> </w:t>
            </w:r>
            <w:r w:rsidRPr="003A51AC">
              <w:rPr>
                <w:sz w:val="24"/>
                <w:szCs w:val="24"/>
                <w:lang w:val="ru-RU"/>
              </w:rPr>
              <w:t>изображениями</w:t>
            </w:r>
            <w:r w:rsidRPr="003A51AC">
              <w:rPr>
                <w:spacing w:val="53"/>
                <w:sz w:val="24"/>
                <w:szCs w:val="24"/>
                <w:lang w:val="ru-RU"/>
              </w:rPr>
              <w:t xml:space="preserve"> </w:t>
            </w:r>
            <w:r w:rsidRPr="003A51AC">
              <w:rPr>
                <w:sz w:val="24"/>
                <w:szCs w:val="24"/>
                <w:lang w:val="ru-RU"/>
              </w:rPr>
              <w:t>частей</w:t>
            </w:r>
          </w:p>
          <w:p w:rsidR="005D3D5C" w:rsidRPr="003A51AC" w:rsidRDefault="005D3D5C" w:rsidP="005D3D5C">
            <w:pPr>
              <w:pStyle w:val="TableParagraph"/>
              <w:spacing w:line="290" w:lineRule="atLeast"/>
              <w:ind w:right="90"/>
              <w:rPr>
                <w:sz w:val="24"/>
                <w:szCs w:val="24"/>
                <w:lang w:val="ru-RU"/>
              </w:rPr>
            </w:pPr>
            <w:r w:rsidRPr="003A51AC">
              <w:rPr>
                <w:sz w:val="24"/>
                <w:szCs w:val="24"/>
                <w:lang w:val="ru-RU"/>
              </w:rPr>
              <w:t>тела,</w:t>
            </w:r>
            <w:r w:rsidRPr="003A51AC">
              <w:rPr>
                <w:spacing w:val="47"/>
                <w:sz w:val="24"/>
                <w:szCs w:val="24"/>
                <w:lang w:val="ru-RU"/>
              </w:rPr>
              <w:t xml:space="preserve"> </w:t>
            </w:r>
            <w:r w:rsidRPr="003A51AC">
              <w:rPr>
                <w:sz w:val="24"/>
                <w:szCs w:val="24"/>
                <w:lang w:val="ru-RU"/>
              </w:rPr>
              <w:t>лица,</w:t>
            </w:r>
            <w:r w:rsidRPr="003A51AC">
              <w:rPr>
                <w:spacing w:val="48"/>
                <w:sz w:val="24"/>
                <w:szCs w:val="24"/>
                <w:lang w:val="ru-RU"/>
              </w:rPr>
              <w:t xml:space="preserve"> </w:t>
            </w:r>
            <w:r w:rsidRPr="003A51AC">
              <w:rPr>
                <w:sz w:val="24"/>
                <w:szCs w:val="24"/>
                <w:lang w:val="ru-RU"/>
              </w:rPr>
              <w:t>элементов</w:t>
            </w:r>
            <w:r w:rsidRPr="003A51AC">
              <w:rPr>
                <w:spacing w:val="43"/>
                <w:sz w:val="24"/>
                <w:szCs w:val="24"/>
                <w:lang w:val="ru-RU"/>
              </w:rPr>
              <w:t xml:space="preserve"> </w:t>
            </w:r>
            <w:r w:rsidRPr="003A51AC">
              <w:rPr>
                <w:sz w:val="24"/>
                <w:szCs w:val="24"/>
                <w:lang w:val="ru-RU"/>
              </w:rPr>
              <w:t>одежды</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создания</w:t>
            </w:r>
            <w:r w:rsidRPr="003A51AC">
              <w:rPr>
                <w:spacing w:val="46"/>
                <w:sz w:val="24"/>
                <w:szCs w:val="24"/>
                <w:lang w:val="ru-RU"/>
              </w:rPr>
              <w:t xml:space="preserve"> </w:t>
            </w:r>
            <w:r w:rsidRPr="003A51AC">
              <w:rPr>
                <w:sz w:val="24"/>
                <w:szCs w:val="24"/>
                <w:lang w:val="ru-RU"/>
              </w:rPr>
              <w:t>фигурок,</w:t>
            </w:r>
            <w:r w:rsidRPr="003A51AC">
              <w:rPr>
                <w:spacing w:val="-52"/>
                <w:sz w:val="24"/>
                <w:szCs w:val="24"/>
                <w:lang w:val="ru-RU"/>
              </w:rPr>
              <w:t xml:space="preserve"> </w:t>
            </w:r>
            <w:r w:rsidRPr="003A51AC">
              <w:rPr>
                <w:sz w:val="24"/>
                <w:szCs w:val="24"/>
                <w:lang w:val="ru-RU"/>
              </w:rPr>
              <w:t>выражающих</w:t>
            </w:r>
            <w:r w:rsidRPr="003A51AC">
              <w:rPr>
                <w:spacing w:val="-1"/>
                <w:sz w:val="24"/>
                <w:szCs w:val="24"/>
                <w:lang w:val="ru-RU"/>
              </w:rPr>
              <w:t xml:space="preserve"> </w:t>
            </w:r>
            <w:r w:rsidRPr="003A51AC">
              <w:rPr>
                <w:sz w:val="24"/>
                <w:szCs w:val="24"/>
                <w:lang w:val="ru-RU"/>
              </w:rPr>
              <w:t>разные эмоции</w:t>
            </w:r>
            <w:r w:rsidRPr="003A51AC">
              <w:rPr>
                <w:spacing w:val="-1"/>
                <w:sz w:val="24"/>
                <w:szCs w:val="24"/>
                <w:lang w:val="ru-RU"/>
              </w:rPr>
              <w:t xml:space="preserve"> </w:t>
            </w:r>
            <w:r w:rsidRPr="003A51AC">
              <w:rPr>
                <w:sz w:val="24"/>
                <w:szCs w:val="24"/>
                <w:lang w:val="ru-RU"/>
              </w:rPr>
              <w:t>– 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2.7.2.2.67.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67"/>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пластмассовыми  </w:t>
            </w:r>
            <w:r w:rsidRPr="003A51AC">
              <w:rPr>
                <w:spacing w:val="7"/>
                <w:sz w:val="24"/>
                <w:szCs w:val="24"/>
                <w:lang w:val="ru-RU"/>
              </w:rPr>
              <w:t xml:space="preserve"> </w:t>
            </w:r>
            <w:r w:rsidRPr="003A51AC">
              <w:rPr>
                <w:sz w:val="24"/>
                <w:szCs w:val="24"/>
                <w:lang w:val="ru-RU"/>
              </w:rPr>
              <w:t xml:space="preserve">деталями  </w:t>
            </w:r>
            <w:r w:rsidRPr="003A51AC">
              <w:rPr>
                <w:spacing w:val="10"/>
                <w:sz w:val="24"/>
                <w:szCs w:val="24"/>
                <w:lang w:val="ru-RU"/>
              </w:rPr>
              <w:t xml:space="preserve"> </w:t>
            </w:r>
            <w:r w:rsidRPr="003A51AC">
              <w:rPr>
                <w:sz w:val="24"/>
                <w:szCs w:val="24"/>
                <w:lang w:val="ru-RU"/>
              </w:rPr>
              <w:t>разных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580"/>
        </w:trPr>
        <w:tc>
          <w:tcPr>
            <w:tcW w:w="1385" w:type="dxa"/>
            <w:tcBorders>
              <w:bottom w:val="single" w:sz="6" w:space="0" w:color="000000"/>
            </w:tcBorders>
          </w:tcPr>
          <w:p w:rsidR="005D3D5C" w:rsidRPr="003A51AC" w:rsidRDefault="005D3D5C" w:rsidP="005D3D5C">
            <w:pPr>
              <w:pStyle w:val="TableParagraph"/>
              <w:rPr>
                <w:sz w:val="24"/>
                <w:szCs w:val="24"/>
              </w:rPr>
            </w:pP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конфигураций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соединением</w:t>
            </w:r>
            <w:r w:rsidRPr="003A51AC">
              <w:rPr>
                <w:spacing w:val="51"/>
                <w:sz w:val="24"/>
                <w:szCs w:val="24"/>
                <w:lang w:val="ru-RU"/>
              </w:rPr>
              <w:t xml:space="preserve"> </w:t>
            </w:r>
            <w:r w:rsidRPr="003A51AC">
              <w:rPr>
                <w:sz w:val="24"/>
                <w:szCs w:val="24"/>
                <w:lang w:val="ru-RU"/>
              </w:rPr>
              <w:t>их</w:t>
            </w:r>
            <w:r w:rsidRPr="003A51AC">
              <w:rPr>
                <w:spacing w:val="50"/>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помощью</w:t>
            </w:r>
            <w:r w:rsidRPr="003A51AC">
              <w:rPr>
                <w:spacing w:val="52"/>
                <w:sz w:val="24"/>
                <w:szCs w:val="24"/>
                <w:lang w:val="ru-RU"/>
              </w:rPr>
              <w:t xml:space="preserve"> </w:t>
            </w:r>
            <w:r w:rsidRPr="003A51AC">
              <w:rPr>
                <w:sz w:val="24"/>
                <w:szCs w:val="24"/>
                <w:lang w:val="ru-RU"/>
              </w:rPr>
              <w:t>болтов,</w:t>
            </w:r>
          </w:p>
          <w:p w:rsidR="005D3D5C" w:rsidRPr="003A51AC" w:rsidRDefault="005D3D5C" w:rsidP="005D3D5C">
            <w:pPr>
              <w:pStyle w:val="TableParagraph"/>
              <w:spacing w:before="37"/>
              <w:rPr>
                <w:sz w:val="24"/>
                <w:szCs w:val="24"/>
                <w:lang w:val="ru-RU"/>
              </w:rPr>
            </w:pPr>
            <w:r w:rsidRPr="003A51AC">
              <w:rPr>
                <w:sz w:val="24"/>
                <w:szCs w:val="24"/>
                <w:lang w:val="ru-RU"/>
              </w:rPr>
              <w:t>гаек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других</w:t>
            </w:r>
            <w:r w:rsidRPr="003A51AC">
              <w:rPr>
                <w:spacing w:val="-1"/>
                <w:sz w:val="24"/>
                <w:szCs w:val="24"/>
                <w:lang w:val="ru-RU"/>
              </w:rPr>
              <w:t xml:space="preserve"> </w:t>
            </w:r>
            <w:r w:rsidRPr="003A51AC">
              <w:rPr>
                <w:sz w:val="24"/>
                <w:szCs w:val="24"/>
                <w:lang w:val="ru-RU"/>
              </w:rPr>
              <w:t>соединительных</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rPr>
                <w:sz w:val="24"/>
                <w:szCs w:val="24"/>
                <w:lang w:val="ru-RU"/>
              </w:rPr>
            </w:pPr>
          </w:p>
        </w:tc>
        <w:tc>
          <w:tcPr>
            <w:tcW w:w="1020" w:type="dxa"/>
            <w:tcBorders>
              <w:bottom w:val="single" w:sz="6" w:space="0" w:color="000000"/>
            </w:tcBorders>
          </w:tcPr>
          <w:p w:rsidR="005D3D5C" w:rsidRPr="003A51AC" w:rsidRDefault="005D3D5C" w:rsidP="005D3D5C">
            <w:pPr>
              <w:pStyle w:val="TableParagraph"/>
              <w:rPr>
                <w:sz w:val="24"/>
                <w:szCs w:val="24"/>
                <w:lang w:val="ru-RU"/>
              </w:rPr>
            </w:pPr>
          </w:p>
        </w:tc>
        <w:tc>
          <w:tcPr>
            <w:tcW w:w="1035" w:type="dxa"/>
            <w:tcBorders>
              <w:bottom w:val="single" w:sz="6" w:space="0" w:color="000000"/>
            </w:tcBorders>
          </w:tcPr>
          <w:p w:rsidR="005D3D5C" w:rsidRPr="003A51AC" w:rsidRDefault="005D3D5C" w:rsidP="005D3D5C">
            <w:pPr>
              <w:pStyle w:val="TableParagraph"/>
              <w:rPr>
                <w:sz w:val="24"/>
                <w:szCs w:val="24"/>
                <w:lang w:val="ru-RU"/>
              </w:rPr>
            </w:pPr>
          </w:p>
        </w:tc>
        <w:tc>
          <w:tcPr>
            <w:tcW w:w="1006" w:type="dxa"/>
            <w:tcBorders>
              <w:bottom w:val="single" w:sz="6" w:space="0" w:color="000000"/>
            </w:tcBorders>
          </w:tcPr>
          <w:p w:rsidR="005D3D5C" w:rsidRPr="003A51AC" w:rsidRDefault="005D3D5C" w:rsidP="005D3D5C">
            <w:pPr>
              <w:pStyle w:val="TableParagraph"/>
              <w:rPr>
                <w:sz w:val="24"/>
                <w:szCs w:val="24"/>
                <w:lang w:val="ru-RU"/>
              </w:rPr>
            </w:pPr>
          </w:p>
        </w:tc>
      </w:tr>
      <w:tr w:rsidR="005D3D5C" w:rsidRPr="003A51AC" w:rsidTr="005D3D5C">
        <w:trPr>
          <w:trHeight w:val="1161"/>
        </w:trPr>
        <w:tc>
          <w:tcPr>
            <w:tcW w:w="1385" w:type="dxa"/>
            <w:tcBorders>
              <w:top w:val="single" w:sz="6" w:space="0" w:color="000000"/>
            </w:tcBorders>
          </w:tcPr>
          <w:p w:rsidR="005D3D5C" w:rsidRPr="003A51AC" w:rsidRDefault="005D3D5C" w:rsidP="005D3D5C">
            <w:pPr>
              <w:pStyle w:val="TableParagraph"/>
              <w:rPr>
                <w:sz w:val="24"/>
                <w:szCs w:val="24"/>
                <w:lang w:val="ru-RU"/>
              </w:rPr>
            </w:pPr>
          </w:p>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3A51AC" w:rsidRDefault="005D3D5C" w:rsidP="005D3D5C">
            <w:pPr>
              <w:pStyle w:val="TableParagraph"/>
              <w:spacing w:before="1"/>
              <w:ind w:left="129"/>
              <w:rPr>
                <w:sz w:val="24"/>
                <w:szCs w:val="24"/>
              </w:rPr>
            </w:pPr>
            <w:r w:rsidRPr="003A51AC">
              <w:rPr>
                <w:sz w:val="24"/>
                <w:szCs w:val="24"/>
              </w:rPr>
              <w:t>2.7.2.2.68.</w:t>
            </w:r>
          </w:p>
        </w:tc>
        <w:tc>
          <w:tcPr>
            <w:tcW w:w="5493" w:type="dxa"/>
            <w:tcBorders>
              <w:top w:val="single" w:sz="6" w:space="0" w:color="000000"/>
            </w:tcBorders>
          </w:tcPr>
          <w:p w:rsidR="005D3D5C" w:rsidRPr="003A51AC" w:rsidRDefault="005D3D5C" w:rsidP="005D3D5C">
            <w:pPr>
              <w:pStyle w:val="TableParagraph"/>
              <w:tabs>
                <w:tab w:val="left" w:pos="1535"/>
                <w:tab w:val="left" w:pos="1948"/>
                <w:tab w:val="left" w:pos="3003"/>
                <w:tab w:val="left" w:pos="4016"/>
                <w:tab w:val="left" w:pos="4342"/>
              </w:tabs>
              <w:spacing w:line="276"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5D3D5C" w:rsidRPr="003A51AC" w:rsidRDefault="005D3D5C" w:rsidP="005D3D5C">
            <w:pPr>
              <w:pStyle w:val="TableParagraph"/>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5D3D5C">
            <w:pPr>
              <w:pStyle w:val="TableParagraph"/>
              <w:spacing w:before="27"/>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2.7.2.2.69.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Контейнеры</w:t>
            </w:r>
            <w:r w:rsidRPr="003A51AC">
              <w:rPr>
                <w:spacing w:val="-1"/>
                <w:sz w:val="24"/>
                <w:szCs w:val="24"/>
                <w:lang w:val="ru-RU"/>
              </w:rPr>
              <w:t xml:space="preserve"> </w:t>
            </w:r>
            <w:r w:rsidRPr="003A51AC">
              <w:rPr>
                <w:sz w:val="24"/>
                <w:szCs w:val="24"/>
                <w:lang w:val="ru-RU"/>
              </w:rPr>
              <w:t>большие</w:t>
            </w:r>
            <w:r w:rsidRPr="003A51AC">
              <w:rPr>
                <w:spacing w:val="-1"/>
                <w:sz w:val="24"/>
                <w:szCs w:val="24"/>
                <w:lang w:val="ru-RU"/>
              </w:rPr>
              <w:t xml:space="preserve"> </w:t>
            </w:r>
            <w:r w:rsidRPr="003A51AC">
              <w:rPr>
                <w:sz w:val="24"/>
                <w:szCs w:val="24"/>
                <w:lang w:val="ru-RU"/>
              </w:rPr>
              <w:t>напольные</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хранения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2.7.2.2.70.</w:t>
            </w:r>
          </w:p>
        </w:tc>
        <w:tc>
          <w:tcPr>
            <w:tcW w:w="5493" w:type="dxa"/>
          </w:tcPr>
          <w:p w:rsidR="005D3D5C" w:rsidRPr="003A51AC" w:rsidRDefault="005D3D5C" w:rsidP="005D3D5C">
            <w:pPr>
              <w:pStyle w:val="TableParagraph"/>
              <w:tabs>
                <w:tab w:val="left" w:pos="1533"/>
                <w:tab w:val="left" w:pos="2121"/>
                <w:tab w:val="left" w:pos="3251"/>
                <w:tab w:val="left" w:pos="4199"/>
                <w:tab w:val="left" w:pos="5262"/>
              </w:tabs>
              <w:rPr>
                <w:sz w:val="24"/>
                <w:szCs w:val="24"/>
                <w:lang w:val="ru-RU"/>
              </w:rPr>
            </w:pPr>
            <w:r w:rsidRPr="003A51AC">
              <w:rPr>
                <w:sz w:val="24"/>
                <w:szCs w:val="24"/>
                <w:lang w:val="ru-RU"/>
              </w:rPr>
              <w:t>Контейнеры</w:t>
            </w:r>
            <w:r w:rsidRPr="003A51AC">
              <w:rPr>
                <w:sz w:val="24"/>
                <w:szCs w:val="24"/>
                <w:lang w:val="ru-RU"/>
              </w:rPr>
              <w:tab/>
              <w:t>для</w:t>
            </w:r>
            <w:r w:rsidRPr="003A51AC">
              <w:rPr>
                <w:sz w:val="24"/>
                <w:szCs w:val="24"/>
                <w:lang w:val="ru-RU"/>
              </w:rPr>
              <w:tab/>
              <w:t>хранения</w:t>
            </w:r>
            <w:r w:rsidRPr="003A51AC">
              <w:rPr>
                <w:sz w:val="24"/>
                <w:szCs w:val="24"/>
                <w:lang w:val="ru-RU"/>
              </w:rPr>
              <w:tab/>
              <w:t>мелких</w:t>
            </w:r>
            <w:r w:rsidRPr="003A51AC">
              <w:rPr>
                <w:sz w:val="24"/>
                <w:szCs w:val="24"/>
                <w:lang w:val="ru-RU"/>
              </w:rPr>
              <w:tab/>
              <w:t>игрушек</w:t>
            </w:r>
            <w:r w:rsidRPr="003A51AC">
              <w:rPr>
                <w:sz w:val="24"/>
                <w:szCs w:val="24"/>
                <w:lang w:val="ru-RU"/>
              </w:rPr>
              <w:tab/>
              <w:t>и</w:t>
            </w:r>
          </w:p>
          <w:p w:rsidR="005D3D5C" w:rsidRPr="003A51AC" w:rsidRDefault="005D3D5C" w:rsidP="005D3D5C">
            <w:pPr>
              <w:pStyle w:val="TableParagraph"/>
              <w:spacing w:before="37"/>
              <w:rPr>
                <w:sz w:val="24"/>
                <w:szCs w:val="24"/>
              </w:rPr>
            </w:pP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8</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2.7.2.2.71.</w:t>
            </w:r>
          </w:p>
        </w:tc>
        <w:tc>
          <w:tcPr>
            <w:tcW w:w="5493" w:type="dxa"/>
          </w:tcPr>
          <w:p w:rsidR="005D3D5C" w:rsidRPr="003A51AC" w:rsidRDefault="005D3D5C" w:rsidP="005D3D5C">
            <w:pPr>
              <w:pStyle w:val="TableParagraph"/>
              <w:rPr>
                <w:sz w:val="24"/>
                <w:szCs w:val="24"/>
              </w:rPr>
            </w:pPr>
            <w:r w:rsidRPr="003A51AC">
              <w:rPr>
                <w:sz w:val="24"/>
                <w:szCs w:val="24"/>
              </w:rPr>
              <w:t>Корзинка</w:t>
            </w:r>
            <w:r w:rsidRPr="003A51AC">
              <w:rPr>
                <w:spacing w:val="-1"/>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5D3D5C" w:rsidRPr="003A51AC" w:rsidRDefault="005D3D5C" w:rsidP="005D3D5C">
            <w:pPr>
              <w:pStyle w:val="TableParagraph"/>
              <w:spacing w:before="37"/>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w:t>
            </w:r>
            <w:r w:rsidRPr="003A51AC">
              <w:rPr>
                <w:spacing w:val="2"/>
                <w:sz w:val="24"/>
                <w:szCs w:val="24"/>
                <w:lang w:val="ru-RU"/>
              </w:rPr>
              <w:t xml:space="preserve"> </w:t>
            </w:r>
            <w:r w:rsidRPr="003A51AC">
              <w:rPr>
                <w:sz w:val="24"/>
                <w:szCs w:val="24"/>
                <w:lang w:val="ru-RU"/>
              </w:rPr>
              <w:t>«шагающие»</w:t>
            </w:r>
            <w:r w:rsidRPr="003A51AC">
              <w:rPr>
                <w:spacing w:val="-6"/>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настольного театра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lastRenderedPageBreak/>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lastRenderedPageBreak/>
              <w:t>2.7.2.2.74.</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2.7.2.2.75.</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2.7.2.2.77.</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2.7.2.2.79.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2.7.2.2.82.</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5D3D5C">
            <w:pPr>
              <w:pStyle w:val="TableParagraph"/>
              <w:spacing w:line="251"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2.7.2.2.83.</w:t>
            </w:r>
          </w:p>
        </w:tc>
        <w:tc>
          <w:tcPr>
            <w:tcW w:w="5493" w:type="dxa"/>
          </w:tcPr>
          <w:p w:rsidR="005D3D5C" w:rsidRPr="003A51AC" w:rsidRDefault="005D3D5C" w:rsidP="005D3D5C">
            <w:pPr>
              <w:pStyle w:val="TableParagraph"/>
              <w:tabs>
                <w:tab w:val="left" w:pos="1458"/>
                <w:tab w:val="left" w:pos="2122"/>
                <w:tab w:val="left" w:pos="2670"/>
                <w:tab w:val="left" w:pos="4277"/>
              </w:tabs>
              <w:spacing w:line="244" w:lineRule="exact"/>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2.7.2.2.84.</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2.7.2.2.86.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2.7.2.2.87.</w:t>
            </w:r>
          </w:p>
        </w:tc>
        <w:tc>
          <w:tcPr>
            <w:tcW w:w="5493" w:type="dxa"/>
          </w:tcPr>
          <w:p w:rsidR="005D3D5C" w:rsidRPr="003A51AC" w:rsidRDefault="005D3D5C" w:rsidP="005D3D5C">
            <w:pPr>
              <w:pStyle w:val="TableParagraph"/>
              <w:rPr>
                <w:sz w:val="24"/>
                <w:szCs w:val="24"/>
              </w:rPr>
            </w:pPr>
            <w:r w:rsidRPr="003A51AC">
              <w:rPr>
                <w:sz w:val="24"/>
                <w:szCs w:val="24"/>
              </w:rPr>
              <w:t>Мозаика</w:t>
            </w:r>
            <w:r w:rsidRPr="003A51AC">
              <w:rPr>
                <w:spacing w:val="-2"/>
                <w:sz w:val="24"/>
                <w:szCs w:val="24"/>
              </w:rPr>
              <w:t xml:space="preserve"> </w:t>
            </w:r>
            <w:r w:rsidRPr="003A51AC">
              <w:rPr>
                <w:sz w:val="24"/>
                <w:szCs w:val="24"/>
              </w:rPr>
              <w:t>разной</w:t>
            </w:r>
            <w:r w:rsidRPr="003A51AC">
              <w:rPr>
                <w:spacing w:val="-2"/>
                <w:sz w:val="24"/>
                <w:szCs w:val="24"/>
              </w:rPr>
              <w:t xml:space="preserve"> </w:t>
            </w:r>
            <w:r w:rsidRPr="003A51AC">
              <w:rPr>
                <w:sz w:val="24"/>
                <w:szCs w:val="24"/>
              </w:rPr>
              <w:t>степени</w:t>
            </w:r>
            <w:r w:rsidRPr="003A51AC">
              <w:rPr>
                <w:spacing w:val="-5"/>
                <w:sz w:val="24"/>
                <w:szCs w:val="24"/>
              </w:rPr>
              <w:t xml:space="preserve"> </w:t>
            </w:r>
            <w:r w:rsidRPr="003A51AC">
              <w:rPr>
                <w:sz w:val="24"/>
                <w:szCs w:val="24"/>
              </w:rPr>
              <w:t>сложности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2.7.2.2.88.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Мозаики</w:t>
            </w:r>
            <w:r w:rsidRPr="003A51AC">
              <w:rPr>
                <w:spacing w:val="68"/>
                <w:sz w:val="24"/>
                <w:szCs w:val="24"/>
                <w:lang w:val="ru-RU"/>
              </w:rPr>
              <w:t xml:space="preserve"> </w:t>
            </w:r>
            <w:r w:rsidRPr="003A51AC">
              <w:rPr>
                <w:sz w:val="24"/>
                <w:szCs w:val="24"/>
                <w:lang w:val="ru-RU"/>
              </w:rPr>
              <w:t xml:space="preserve">с  </w:t>
            </w:r>
            <w:r w:rsidRPr="003A51AC">
              <w:rPr>
                <w:spacing w:val="12"/>
                <w:sz w:val="24"/>
                <w:szCs w:val="24"/>
                <w:lang w:val="ru-RU"/>
              </w:rPr>
              <w:t xml:space="preserve"> </w:t>
            </w:r>
            <w:r w:rsidRPr="003A51AC">
              <w:rPr>
                <w:sz w:val="24"/>
                <w:szCs w:val="24"/>
                <w:lang w:val="ru-RU"/>
              </w:rPr>
              <w:t xml:space="preserve">объемными  </w:t>
            </w:r>
            <w:r w:rsidRPr="003A51AC">
              <w:rPr>
                <w:spacing w:val="9"/>
                <w:sz w:val="24"/>
                <w:szCs w:val="24"/>
                <w:lang w:val="ru-RU"/>
              </w:rPr>
              <w:t xml:space="preserve"> </w:t>
            </w:r>
            <w:r w:rsidRPr="003A51AC">
              <w:rPr>
                <w:sz w:val="24"/>
                <w:szCs w:val="24"/>
                <w:lang w:val="ru-RU"/>
              </w:rPr>
              <w:t xml:space="preserve">фишками  </w:t>
            </w:r>
            <w:r w:rsidRPr="003A51AC">
              <w:rPr>
                <w:spacing w:val="11"/>
                <w:sz w:val="24"/>
                <w:szCs w:val="24"/>
                <w:lang w:val="ru-RU"/>
              </w:rPr>
              <w:t xml:space="preserve"> </w:t>
            </w:r>
            <w:r w:rsidRPr="003A51AC">
              <w:rPr>
                <w:sz w:val="24"/>
                <w:szCs w:val="24"/>
                <w:lang w:val="ru-RU"/>
              </w:rPr>
              <w:t xml:space="preserve">разных  </w:t>
            </w:r>
            <w:r w:rsidRPr="003A51AC">
              <w:rPr>
                <w:spacing w:val="13"/>
                <w:sz w:val="24"/>
                <w:szCs w:val="24"/>
                <w:lang w:val="ru-RU"/>
              </w:rPr>
              <w:t xml:space="preserve"> </w:t>
            </w:r>
            <w:r w:rsidRPr="003A51AC">
              <w:rPr>
                <w:sz w:val="24"/>
                <w:szCs w:val="24"/>
                <w:lang w:val="ru-RU"/>
              </w:rPr>
              <w:t xml:space="preserve">форм  </w:t>
            </w:r>
            <w:r w:rsidRPr="003A51AC">
              <w:rPr>
                <w:spacing w:val="11"/>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размеров</w:t>
            </w:r>
            <w:r w:rsidRPr="003A51AC">
              <w:rPr>
                <w:spacing w:val="-9"/>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2.7.2.2.89.</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5D3D5C" w:rsidRPr="003A51AC" w:rsidRDefault="005D3D5C" w:rsidP="005D3D5C">
            <w:pPr>
              <w:pStyle w:val="TableParagraph"/>
              <w:spacing w:before="37"/>
              <w:rPr>
                <w:sz w:val="24"/>
                <w:szCs w:val="24"/>
              </w:rPr>
            </w:pPr>
            <w:r w:rsidRPr="003A51AC">
              <w:rPr>
                <w:sz w:val="24"/>
                <w:szCs w:val="24"/>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2.7.2.2.93.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2.7.2.2.94.</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2"/>
                <w:sz w:val="24"/>
                <w:szCs w:val="24"/>
              </w:rPr>
              <w:t xml:space="preserve"> </w:t>
            </w:r>
            <w:r w:rsidRPr="003A51AC">
              <w:rPr>
                <w:sz w:val="24"/>
                <w:szCs w:val="24"/>
              </w:rPr>
              <w:t>прыгающий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2.7.2.2.95.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2.7.2.2.97.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2.7.2.2.98.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2.7.2.2.100.</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2.7.2.2.101.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3"/>
                <w:sz w:val="24"/>
                <w:szCs w:val="24"/>
              </w:rPr>
              <w:t xml:space="preserve"> </w:t>
            </w:r>
            <w:r w:rsidRPr="003A51AC">
              <w:rPr>
                <w:sz w:val="24"/>
                <w:szCs w:val="24"/>
              </w:rPr>
              <w:t>5</w:t>
            </w:r>
            <w:r w:rsidRPr="003A51AC">
              <w:rPr>
                <w:spacing w:val="-2"/>
                <w:sz w:val="24"/>
                <w:szCs w:val="24"/>
              </w:rPr>
              <w:t xml:space="preserve"> </w:t>
            </w:r>
            <w:r w:rsidRPr="003A51AC">
              <w:rPr>
                <w:sz w:val="24"/>
                <w:szCs w:val="24"/>
              </w:rPr>
              <w:t>детских</w:t>
            </w:r>
            <w:r w:rsidRPr="003A51AC">
              <w:rPr>
                <w:spacing w:val="-5"/>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2.7.2.2.102.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авторских</w:t>
            </w:r>
            <w:r w:rsidRPr="003A51AC">
              <w:rPr>
                <w:spacing w:val="-5"/>
                <w:sz w:val="24"/>
                <w:szCs w:val="24"/>
              </w:rPr>
              <w:t xml:space="preserve"> </w:t>
            </w:r>
            <w:r w:rsidRPr="003A51AC">
              <w:rPr>
                <w:sz w:val="24"/>
                <w:szCs w:val="24"/>
              </w:rPr>
              <w:t>игровых</w:t>
            </w:r>
            <w:r w:rsidRPr="003A51AC">
              <w:rPr>
                <w:spacing w:val="-7"/>
                <w:sz w:val="24"/>
                <w:szCs w:val="24"/>
              </w:rPr>
              <w:t xml:space="preserve"> </w:t>
            </w:r>
            <w:r w:rsidRPr="003A51AC">
              <w:rPr>
                <w:sz w:val="24"/>
                <w:szCs w:val="24"/>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2.7.2.2.103.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2.7.2.2.104.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rsidR="009D3F1A" w:rsidRPr="003A51AC" w:rsidRDefault="009D3F1A" w:rsidP="0039183F">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2.7.2.2.105.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2.7.2.2.106.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2.7.2.2.107.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9D3F1A" w:rsidRPr="003A51AC" w:rsidRDefault="009D3F1A" w:rsidP="0039183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2.7.2.2.108.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7"/>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9D3F1A" w:rsidRPr="003A51AC" w:rsidRDefault="009D3F1A" w:rsidP="0039183F">
            <w:pPr>
              <w:pStyle w:val="TableParagraph"/>
              <w:spacing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16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2.7.2.2.109.</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Набор для наглядной демонстрации числовой шкалы,</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вычитания,</w:t>
            </w:r>
            <w:r w:rsidRPr="003A51AC">
              <w:rPr>
                <w:spacing w:val="1"/>
                <w:sz w:val="24"/>
                <w:szCs w:val="24"/>
                <w:lang w:val="ru-RU"/>
              </w:rPr>
              <w:t xml:space="preserve"> </w:t>
            </w:r>
            <w:r w:rsidRPr="003A51AC">
              <w:rPr>
                <w:sz w:val="24"/>
                <w:szCs w:val="24"/>
                <w:lang w:val="ru-RU"/>
              </w:rPr>
              <w:t>понятия</w:t>
            </w:r>
            <w:r w:rsidRPr="003A51AC">
              <w:rPr>
                <w:spacing w:val="2"/>
                <w:sz w:val="24"/>
                <w:szCs w:val="24"/>
                <w:lang w:val="ru-RU"/>
              </w:rPr>
              <w:t xml:space="preserve"> </w:t>
            </w:r>
            <w:r w:rsidRPr="003A51AC">
              <w:rPr>
                <w:sz w:val="24"/>
                <w:szCs w:val="24"/>
                <w:lang w:val="ru-RU"/>
              </w:rPr>
              <w:t>«равенство»,</w:t>
            </w:r>
            <w:r w:rsidRPr="003A51AC">
              <w:rPr>
                <w:spacing w:val="3"/>
                <w:sz w:val="24"/>
                <w:szCs w:val="24"/>
                <w:lang w:val="ru-RU"/>
              </w:rPr>
              <w:t xml:space="preserve"> </w:t>
            </w:r>
            <w:r w:rsidRPr="003A51AC">
              <w:rPr>
                <w:sz w:val="24"/>
                <w:szCs w:val="24"/>
                <w:lang w:val="ru-RU"/>
              </w:rPr>
              <w:t>действия</w:t>
            </w:r>
            <w:r w:rsidRPr="003A51AC">
              <w:rPr>
                <w:spacing w:val="54"/>
                <w:sz w:val="24"/>
                <w:szCs w:val="24"/>
                <w:lang w:val="ru-RU"/>
              </w:rPr>
              <w:t xml:space="preserve"> </w:t>
            </w:r>
            <w:r w:rsidRPr="003A51AC">
              <w:rPr>
                <w:sz w:val="24"/>
                <w:szCs w:val="24"/>
                <w:lang w:val="ru-RU"/>
              </w:rPr>
              <w:t>рычажных</w:t>
            </w:r>
            <w:r w:rsidRPr="003A51AC">
              <w:rPr>
                <w:spacing w:val="1"/>
                <w:sz w:val="24"/>
                <w:szCs w:val="24"/>
                <w:lang w:val="ru-RU"/>
              </w:rPr>
              <w:t xml:space="preserve"> </w:t>
            </w:r>
            <w:r w:rsidRPr="003A51AC">
              <w:rPr>
                <w:sz w:val="24"/>
                <w:szCs w:val="24"/>
                <w:lang w:val="ru-RU"/>
              </w:rPr>
              <w:t>весов,</w:t>
            </w:r>
          </w:p>
          <w:p w:rsidR="009D3F1A" w:rsidRPr="003A51AC" w:rsidRDefault="009D3F1A" w:rsidP="0039183F">
            <w:pPr>
              <w:pStyle w:val="TableParagraph"/>
              <w:spacing w:line="252" w:lineRule="exact"/>
              <w:jc w:val="both"/>
              <w:rPr>
                <w:sz w:val="24"/>
                <w:szCs w:val="24"/>
                <w:lang w:val="ru-RU"/>
              </w:rPr>
            </w:pPr>
            <w:r w:rsidRPr="003A51AC">
              <w:rPr>
                <w:sz w:val="24"/>
                <w:szCs w:val="24"/>
                <w:lang w:val="ru-RU"/>
              </w:rPr>
              <w:t>сравнения</w:t>
            </w:r>
            <w:r w:rsidRPr="003A51AC">
              <w:rPr>
                <w:spacing w:val="-9"/>
                <w:sz w:val="24"/>
                <w:szCs w:val="24"/>
                <w:lang w:val="ru-RU"/>
              </w:rPr>
              <w:t xml:space="preserve"> </w:t>
            </w:r>
            <w:r w:rsidRPr="003A51AC">
              <w:rPr>
                <w:sz w:val="24"/>
                <w:szCs w:val="24"/>
                <w:lang w:val="ru-RU"/>
              </w:rPr>
              <w:t>масс,</w:t>
            </w:r>
            <w:r w:rsidRPr="003A51AC">
              <w:rPr>
                <w:spacing w:val="-7"/>
                <w:sz w:val="24"/>
                <w:szCs w:val="24"/>
                <w:lang w:val="ru-RU"/>
              </w:rPr>
              <w:t xml:space="preserve"> </w:t>
            </w:r>
            <w:r w:rsidRPr="003A51AC">
              <w:rPr>
                <w:sz w:val="24"/>
                <w:szCs w:val="24"/>
                <w:lang w:val="ru-RU"/>
              </w:rPr>
              <w:t>знакомство</w:t>
            </w:r>
            <w:r w:rsidRPr="003A51AC">
              <w:rPr>
                <w:spacing w:val="-6"/>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понятием</w:t>
            </w:r>
            <w:r w:rsidRPr="003A51AC">
              <w:rPr>
                <w:spacing w:val="-4"/>
                <w:sz w:val="24"/>
                <w:szCs w:val="24"/>
                <w:lang w:val="ru-RU"/>
              </w:rPr>
              <w:t xml:space="preserve"> </w:t>
            </w:r>
            <w:r w:rsidRPr="003A51AC">
              <w:rPr>
                <w:sz w:val="24"/>
                <w:szCs w:val="24"/>
                <w:lang w:val="ru-RU"/>
              </w:rPr>
              <w:t>«умножение»</w:t>
            </w:r>
          </w:p>
        </w:tc>
        <w:tc>
          <w:tcPr>
            <w:tcW w:w="720" w:type="dxa"/>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1"/>
                <w:sz w:val="24"/>
                <w:szCs w:val="24"/>
                <w:lang w:val="ru-RU"/>
              </w:rPr>
              <w:t xml:space="preserve"> </w:t>
            </w:r>
            <w:r w:rsidRPr="003A51AC">
              <w:rPr>
                <w:sz w:val="24"/>
                <w:szCs w:val="24"/>
                <w:lang w:val="ru-RU"/>
              </w:rPr>
              <w:t>для</w:t>
            </w:r>
            <w:r w:rsidRPr="003A51AC">
              <w:rPr>
                <w:spacing w:val="85"/>
                <w:sz w:val="24"/>
                <w:szCs w:val="24"/>
                <w:lang w:val="ru-RU"/>
              </w:rPr>
              <w:t xml:space="preserve"> </w:t>
            </w:r>
            <w:r w:rsidRPr="003A51AC">
              <w:rPr>
                <w:sz w:val="24"/>
                <w:szCs w:val="24"/>
                <w:lang w:val="ru-RU"/>
              </w:rPr>
              <w:t>обучения</w:t>
            </w:r>
            <w:r w:rsidRPr="003A51AC">
              <w:rPr>
                <w:spacing w:val="85"/>
                <w:sz w:val="24"/>
                <w:szCs w:val="24"/>
                <w:lang w:val="ru-RU"/>
              </w:rPr>
              <w:t xml:space="preserve"> </w:t>
            </w:r>
            <w:r w:rsidRPr="003A51AC">
              <w:rPr>
                <w:sz w:val="24"/>
                <w:szCs w:val="24"/>
                <w:lang w:val="ru-RU"/>
              </w:rPr>
              <w:t>счету</w:t>
            </w:r>
            <w:r w:rsidRPr="003A51AC">
              <w:rPr>
                <w:spacing w:val="83"/>
                <w:sz w:val="24"/>
                <w:szCs w:val="24"/>
                <w:lang w:val="ru-RU"/>
              </w:rPr>
              <w:t xml:space="preserve"> </w:t>
            </w:r>
            <w:r w:rsidRPr="003A51AC">
              <w:rPr>
                <w:sz w:val="24"/>
                <w:szCs w:val="24"/>
                <w:lang w:val="ru-RU"/>
              </w:rPr>
              <w:t>в</w:t>
            </w:r>
            <w:r w:rsidRPr="003A51AC">
              <w:rPr>
                <w:spacing w:val="84"/>
                <w:sz w:val="24"/>
                <w:szCs w:val="24"/>
                <w:lang w:val="ru-RU"/>
              </w:rPr>
              <w:t xml:space="preserve"> </w:t>
            </w:r>
            <w:r w:rsidRPr="003A51AC">
              <w:rPr>
                <w:sz w:val="24"/>
                <w:szCs w:val="24"/>
                <w:lang w:val="ru-RU"/>
              </w:rPr>
              <w:t>пределах</w:t>
            </w:r>
            <w:r w:rsidRPr="003A51AC">
              <w:rPr>
                <w:spacing w:val="86"/>
                <w:sz w:val="24"/>
                <w:szCs w:val="24"/>
                <w:lang w:val="ru-RU"/>
              </w:rPr>
              <w:t xml:space="preserve"> </w:t>
            </w:r>
            <w:r w:rsidRPr="003A51AC">
              <w:rPr>
                <w:sz w:val="24"/>
                <w:szCs w:val="24"/>
                <w:lang w:val="ru-RU"/>
              </w:rPr>
              <w:t>10</w:t>
            </w:r>
            <w:r w:rsidRPr="003A51AC">
              <w:rPr>
                <w:spacing w:val="86"/>
                <w:sz w:val="24"/>
                <w:szCs w:val="24"/>
                <w:lang w:val="ru-RU"/>
              </w:rPr>
              <w:t xml:space="preserve"> </w:t>
            </w:r>
            <w:r w:rsidRPr="003A51AC">
              <w:rPr>
                <w:sz w:val="24"/>
                <w:szCs w:val="24"/>
                <w:lang w:val="ru-RU"/>
              </w:rPr>
              <w:t>методом</w:t>
            </w:r>
          </w:p>
          <w:p w:rsidR="009D3F1A" w:rsidRPr="003A51AC" w:rsidRDefault="009D3F1A" w:rsidP="0039183F">
            <w:pPr>
              <w:pStyle w:val="TableParagraph"/>
              <w:spacing w:line="290" w:lineRule="atLeast"/>
              <w:rPr>
                <w:sz w:val="24"/>
                <w:szCs w:val="24"/>
                <w:lang w:val="ru-RU"/>
              </w:rPr>
            </w:pPr>
            <w:r w:rsidRPr="003A51AC">
              <w:rPr>
                <w:sz w:val="24"/>
                <w:szCs w:val="24"/>
                <w:lang w:val="ru-RU"/>
              </w:rPr>
              <w:t>дополнения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демонстрации</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вычитания</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основе объемного</w:t>
            </w:r>
            <w:r w:rsidRPr="003A51AC">
              <w:rPr>
                <w:spacing w:val="-1"/>
                <w:sz w:val="24"/>
                <w:szCs w:val="24"/>
                <w:lang w:val="ru-RU"/>
              </w:rPr>
              <w:t xml:space="preserve"> </w:t>
            </w:r>
            <w:r w:rsidRPr="003A51AC">
              <w:rPr>
                <w:sz w:val="24"/>
                <w:szCs w:val="24"/>
                <w:lang w:val="ru-RU"/>
              </w:rPr>
              <w:t>сюжетного</w:t>
            </w:r>
            <w:r w:rsidRPr="003A51AC">
              <w:rPr>
                <w:spacing w:val="-3"/>
                <w:sz w:val="24"/>
                <w:szCs w:val="24"/>
                <w:lang w:val="ru-RU"/>
              </w:rPr>
              <w:t xml:space="preserve"> </w:t>
            </w:r>
            <w:r w:rsidRPr="003A51AC">
              <w:rPr>
                <w:sz w:val="24"/>
                <w:szCs w:val="24"/>
                <w:lang w:val="ru-RU"/>
              </w:rPr>
              <w:t>элемента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2.7.2.2.111.</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2.7.2.2.113.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4-х</w:t>
            </w:r>
            <w:r w:rsidRPr="003A51AC">
              <w:rPr>
                <w:spacing w:val="-1"/>
                <w:sz w:val="24"/>
                <w:szCs w:val="24"/>
                <w:lang w:val="ru-RU"/>
              </w:rPr>
              <w:t xml:space="preserve"> </w:t>
            </w:r>
            <w:r w:rsidRPr="003A51AC">
              <w:rPr>
                <w:sz w:val="24"/>
                <w:szCs w:val="24"/>
                <w:lang w:val="ru-RU"/>
              </w:rPr>
              <w:t>подносов</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секциями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сортировки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2.7.2.2.115.</w:t>
            </w:r>
          </w:p>
        </w:tc>
        <w:tc>
          <w:tcPr>
            <w:tcW w:w="5493" w:type="dxa"/>
          </w:tcPr>
          <w:p w:rsidR="009D3F1A" w:rsidRPr="003A51AC" w:rsidRDefault="009D3F1A" w:rsidP="0039183F">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2.7.2.2.116.</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p w:rsidR="009D3F1A" w:rsidRPr="003A51AC" w:rsidRDefault="009D3F1A" w:rsidP="0039183F">
            <w:pPr>
              <w:pStyle w:val="TableParagraph"/>
              <w:spacing w:before="37"/>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45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6"/>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2.7.2.2.118.</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крупных</w:t>
            </w:r>
            <w:r w:rsidRPr="003A51AC">
              <w:rPr>
                <w:spacing w:val="1"/>
                <w:sz w:val="24"/>
                <w:szCs w:val="24"/>
                <w:lang w:val="ru-RU"/>
              </w:rPr>
              <w:t xml:space="preserve"> </w:t>
            </w:r>
            <w:r w:rsidRPr="003A51AC">
              <w:rPr>
                <w:sz w:val="24"/>
                <w:szCs w:val="24"/>
                <w:lang w:val="ru-RU"/>
              </w:rPr>
              <w:t>бусин</w:t>
            </w:r>
            <w:r w:rsidRPr="003A51AC">
              <w:rPr>
                <w:spacing w:val="1"/>
                <w:sz w:val="24"/>
                <w:szCs w:val="24"/>
                <w:lang w:val="ru-RU"/>
              </w:rPr>
              <w:t xml:space="preserve"> </w:t>
            </w:r>
            <w:r w:rsidRPr="003A51AC">
              <w:rPr>
                <w:sz w:val="24"/>
                <w:szCs w:val="24"/>
                <w:lang w:val="ru-RU"/>
              </w:rPr>
              <w:t>различных</w:t>
            </w:r>
            <w:r w:rsidRPr="003A51AC">
              <w:rPr>
                <w:spacing w:val="1"/>
                <w:sz w:val="24"/>
                <w:szCs w:val="24"/>
                <w:lang w:val="ru-RU"/>
              </w:rPr>
              <w:t xml:space="preserve"> </w:t>
            </w:r>
            <w:r w:rsidRPr="003A51AC">
              <w:rPr>
                <w:sz w:val="24"/>
                <w:szCs w:val="24"/>
                <w:lang w:val="ru-RU"/>
              </w:rPr>
              <w:t>геометрических</w:t>
            </w:r>
            <w:r w:rsidRPr="003A51AC">
              <w:rPr>
                <w:spacing w:val="-52"/>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основных</w:t>
            </w:r>
            <w:r w:rsidRPr="003A51AC">
              <w:rPr>
                <w:spacing w:val="1"/>
                <w:sz w:val="24"/>
                <w:szCs w:val="24"/>
                <w:lang w:val="ru-RU"/>
              </w:rPr>
              <w:t xml:space="preserve"> </w:t>
            </w:r>
            <w:r w:rsidRPr="003A51AC">
              <w:rPr>
                <w:sz w:val="24"/>
                <w:szCs w:val="24"/>
                <w:lang w:val="ru-RU"/>
              </w:rPr>
              <w:t>цветов,</w:t>
            </w:r>
            <w:r w:rsidRPr="003A51AC">
              <w:rPr>
                <w:spacing w:val="1"/>
                <w:sz w:val="24"/>
                <w:szCs w:val="24"/>
                <w:lang w:val="ru-RU"/>
              </w:rPr>
              <w:t xml:space="preserve"> </w:t>
            </w:r>
            <w:r w:rsidRPr="003A51AC">
              <w:rPr>
                <w:sz w:val="24"/>
                <w:szCs w:val="24"/>
                <w:lang w:val="ru-RU"/>
              </w:rPr>
              <w:t>шнурков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 для классификации по разным признакам,</w:t>
            </w:r>
            <w:r w:rsidRPr="003A51AC">
              <w:rPr>
                <w:spacing w:val="1"/>
                <w:sz w:val="24"/>
                <w:szCs w:val="24"/>
                <w:lang w:val="ru-RU"/>
              </w:rPr>
              <w:t xml:space="preserve"> </w:t>
            </w:r>
            <w:r w:rsidRPr="003A51AC">
              <w:rPr>
                <w:sz w:val="24"/>
                <w:szCs w:val="24"/>
                <w:lang w:val="ru-RU"/>
              </w:rPr>
              <w:t>установления</w:t>
            </w:r>
            <w:r w:rsidRPr="003A51AC">
              <w:rPr>
                <w:spacing w:val="17"/>
                <w:sz w:val="24"/>
                <w:szCs w:val="24"/>
                <w:lang w:val="ru-RU"/>
              </w:rPr>
              <w:t xml:space="preserve"> </w:t>
            </w:r>
            <w:r w:rsidRPr="003A51AC">
              <w:rPr>
                <w:sz w:val="24"/>
                <w:szCs w:val="24"/>
                <w:lang w:val="ru-RU"/>
              </w:rPr>
              <w:t>закономерностей,</w:t>
            </w:r>
            <w:r w:rsidRPr="003A51AC">
              <w:rPr>
                <w:spacing w:val="18"/>
                <w:sz w:val="24"/>
                <w:szCs w:val="24"/>
                <w:lang w:val="ru-RU"/>
              </w:rPr>
              <w:t xml:space="preserve"> </w:t>
            </w:r>
            <w:r w:rsidRPr="003A51AC">
              <w:rPr>
                <w:sz w:val="24"/>
                <w:szCs w:val="24"/>
                <w:lang w:val="ru-RU"/>
              </w:rPr>
              <w:t>сравнения</w:t>
            </w:r>
            <w:r w:rsidRPr="003A51AC">
              <w:rPr>
                <w:spacing w:val="17"/>
                <w:sz w:val="24"/>
                <w:szCs w:val="24"/>
                <w:lang w:val="ru-RU"/>
              </w:rPr>
              <w:t xml:space="preserve"> </w:t>
            </w:r>
            <w:r w:rsidRPr="003A51AC">
              <w:rPr>
                <w:sz w:val="24"/>
                <w:szCs w:val="24"/>
                <w:lang w:val="ru-RU"/>
              </w:rPr>
              <w:t>множеств,</w:t>
            </w:r>
          </w:p>
          <w:p w:rsidR="009D3F1A" w:rsidRPr="003A51AC" w:rsidRDefault="009D3F1A" w:rsidP="0039183F">
            <w:pPr>
              <w:pStyle w:val="TableParagraph"/>
              <w:jc w:val="both"/>
              <w:rPr>
                <w:sz w:val="24"/>
                <w:szCs w:val="24"/>
              </w:rPr>
            </w:pPr>
            <w:r w:rsidRPr="003A51AC">
              <w:rPr>
                <w:sz w:val="24"/>
                <w:szCs w:val="24"/>
              </w:rPr>
              <w:t>тренировки</w:t>
            </w:r>
            <w:r w:rsidRPr="003A51AC">
              <w:rPr>
                <w:spacing w:val="-3"/>
                <w:sz w:val="24"/>
                <w:szCs w:val="24"/>
              </w:rPr>
              <w:t xml:space="preserve"> </w:t>
            </w:r>
            <w:r w:rsidRPr="003A51AC">
              <w:rPr>
                <w:sz w:val="24"/>
                <w:szCs w:val="24"/>
              </w:rPr>
              <w:t>мелкой</w:t>
            </w:r>
            <w:r w:rsidRPr="003A51AC">
              <w:rPr>
                <w:spacing w:val="-2"/>
                <w:sz w:val="24"/>
                <w:szCs w:val="24"/>
              </w:rPr>
              <w:t xml:space="preserve"> </w:t>
            </w:r>
            <w:r w:rsidRPr="003A51AC">
              <w:rPr>
                <w:sz w:val="24"/>
                <w:szCs w:val="24"/>
              </w:rPr>
              <w:t>моторики.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2.7.2.2.119.</w:t>
            </w:r>
          </w:p>
        </w:tc>
        <w:tc>
          <w:tcPr>
            <w:tcW w:w="5493" w:type="dxa"/>
          </w:tcPr>
          <w:p w:rsidR="009D3F1A" w:rsidRPr="003A51AC" w:rsidRDefault="009D3F1A" w:rsidP="0039183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9D3F1A" w:rsidRPr="003A51AC" w:rsidRDefault="009D3F1A" w:rsidP="0039183F">
            <w:pPr>
              <w:pStyle w:val="TableParagraph"/>
              <w:spacing w:before="37"/>
              <w:rPr>
                <w:sz w:val="24"/>
                <w:szCs w:val="24"/>
              </w:rPr>
            </w:pPr>
            <w:r w:rsidRPr="003A51AC">
              <w:rPr>
                <w:sz w:val="24"/>
                <w:szCs w:val="24"/>
              </w:rPr>
              <w:t>конструирования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2.7.2.2.120.</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9D3F1A" w:rsidRPr="003A51AC" w:rsidRDefault="009D3F1A" w:rsidP="0039183F">
            <w:pPr>
              <w:pStyle w:val="TableParagraph"/>
              <w:spacing w:line="253"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2.7.2.2.121.</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стержней</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подставке,</w:t>
            </w:r>
            <w:r w:rsidRPr="003A51AC">
              <w:rPr>
                <w:spacing w:val="56"/>
                <w:sz w:val="24"/>
                <w:szCs w:val="24"/>
                <w:lang w:val="ru-RU"/>
              </w:rPr>
              <w:t xml:space="preserve"> </w:t>
            </w:r>
            <w:r w:rsidRPr="003A51AC">
              <w:rPr>
                <w:sz w:val="24"/>
                <w:szCs w:val="24"/>
                <w:lang w:val="ru-RU"/>
              </w:rPr>
              <w:t>разноцветных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0"/>
                <w:sz w:val="24"/>
                <w:szCs w:val="24"/>
                <w:lang w:val="ru-RU"/>
              </w:rPr>
              <w:t xml:space="preserve"> </w:t>
            </w:r>
            <w:r w:rsidRPr="003A51AC">
              <w:rPr>
                <w:sz w:val="24"/>
                <w:szCs w:val="24"/>
                <w:lang w:val="ru-RU"/>
              </w:rPr>
              <w:t>закономерностей</w:t>
            </w:r>
            <w:r w:rsidRPr="003A51AC">
              <w:rPr>
                <w:spacing w:val="10"/>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освоения</w:t>
            </w:r>
            <w:r w:rsidRPr="003A51AC">
              <w:rPr>
                <w:spacing w:val="10"/>
                <w:sz w:val="24"/>
                <w:szCs w:val="24"/>
                <w:lang w:val="ru-RU"/>
              </w:rPr>
              <w:t xml:space="preserve"> </w:t>
            </w:r>
            <w:r w:rsidRPr="003A51AC">
              <w:rPr>
                <w:sz w:val="24"/>
                <w:szCs w:val="24"/>
                <w:lang w:val="ru-RU"/>
              </w:rPr>
              <w:t>основных</w:t>
            </w:r>
          </w:p>
          <w:p w:rsidR="009D3F1A" w:rsidRPr="003A51AC" w:rsidRDefault="009D3F1A" w:rsidP="0039183F">
            <w:pPr>
              <w:pStyle w:val="TableParagraph"/>
              <w:jc w:val="both"/>
              <w:rPr>
                <w:sz w:val="24"/>
                <w:szCs w:val="24"/>
              </w:rPr>
            </w:pPr>
            <w:r w:rsidRPr="003A51AC">
              <w:rPr>
                <w:sz w:val="24"/>
                <w:szCs w:val="24"/>
              </w:rPr>
              <w:t>математических</w:t>
            </w:r>
            <w:r w:rsidRPr="003A51AC">
              <w:rPr>
                <w:spacing w:val="-3"/>
                <w:sz w:val="24"/>
                <w:szCs w:val="24"/>
              </w:rPr>
              <w:t xml:space="preserve"> </w:t>
            </w:r>
            <w:r w:rsidRPr="003A51AC">
              <w:rPr>
                <w:sz w:val="24"/>
                <w:szCs w:val="24"/>
              </w:rPr>
              <w:t>операций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картинок</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иерархической</w:t>
            </w:r>
            <w:r w:rsidRPr="003A51AC">
              <w:rPr>
                <w:spacing w:val="-5"/>
                <w:sz w:val="24"/>
                <w:szCs w:val="24"/>
                <w:lang w:val="ru-RU"/>
              </w:rPr>
              <w:t xml:space="preserve"> </w:t>
            </w:r>
            <w:r w:rsidRPr="003A51AC">
              <w:rPr>
                <w:sz w:val="24"/>
                <w:szCs w:val="24"/>
                <w:lang w:val="ru-RU"/>
              </w:rPr>
              <w:t>классификации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2.7.2.2.124.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rsidR="009D3F1A" w:rsidRPr="003A51AC" w:rsidRDefault="009D3F1A" w:rsidP="0039183F">
            <w:pPr>
              <w:pStyle w:val="TableParagraph"/>
              <w:spacing w:before="37"/>
              <w:rPr>
                <w:sz w:val="24"/>
                <w:szCs w:val="24"/>
              </w:rPr>
            </w:pPr>
            <w:r w:rsidRPr="003A51AC">
              <w:rPr>
                <w:sz w:val="24"/>
                <w:szCs w:val="24"/>
              </w:rPr>
              <w:t>движения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2.7.2.2.125.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2.7.2.2.126.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9D3F1A" w:rsidRPr="003A51AC" w:rsidRDefault="009D3F1A" w:rsidP="0039183F">
            <w:pPr>
              <w:pStyle w:val="TableParagraph"/>
              <w:spacing w:before="38"/>
              <w:rPr>
                <w:sz w:val="24"/>
                <w:szCs w:val="24"/>
              </w:rPr>
            </w:pPr>
            <w:r w:rsidRPr="003A51AC">
              <w:rPr>
                <w:sz w:val="24"/>
                <w:szCs w:val="24"/>
              </w:rPr>
              <w:t>креплениями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2.7.2.2.128.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2.7.2.2.129.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2.7.2.2.130.</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2.7.2.2.133.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2.7.2.2.135.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spacing w:before="1"/>
              <w:ind w:left="129"/>
              <w:rPr>
                <w:sz w:val="24"/>
                <w:szCs w:val="24"/>
              </w:rPr>
            </w:pPr>
            <w:r w:rsidRPr="003A51AC">
              <w:rPr>
                <w:sz w:val="24"/>
                <w:szCs w:val="24"/>
              </w:rPr>
              <w:t>2.7.2.2.138.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9D3F1A" w:rsidRPr="003A51AC" w:rsidRDefault="009D3F1A" w:rsidP="0039183F">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2.7.2.2.140.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2.7.2.2.141.</w:t>
            </w:r>
          </w:p>
        </w:tc>
        <w:tc>
          <w:tcPr>
            <w:tcW w:w="5493" w:type="dxa"/>
          </w:tcPr>
          <w:p w:rsidR="009D3F1A" w:rsidRPr="003A51AC" w:rsidRDefault="009D3F1A" w:rsidP="0039183F">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9D3F1A" w:rsidRPr="003A51AC" w:rsidRDefault="009D3F1A" w:rsidP="0039183F">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2.7.2.2.142.</w:t>
            </w:r>
          </w:p>
        </w:tc>
        <w:tc>
          <w:tcPr>
            <w:tcW w:w="5493" w:type="dxa"/>
          </w:tcPr>
          <w:p w:rsidR="009D3F1A" w:rsidRPr="003A51AC" w:rsidRDefault="009D3F1A" w:rsidP="0039183F">
            <w:pPr>
              <w:pStyle w:val="TableParagraph"/>
              <w:tabs>
                <w:tab w:val="left" w:pos="1040"/>
                <w:tab w:val="left" w:pos="3056"/>
                <w:tab w:val="left" w:pos="3723"/>
                <w:tab w:val="left" w:pos="5197"/>
              </w:tabs>
              <w:spacing w:line="246" w:lineRule="exact"/>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9D3F1A" w:rsidRPr="003A51AC" w:rsidRDefault="009D3F1A" w:rsidP="0039183F">
            <w:pPr>
              <w:pStyle w:val="TableParagraph"/>
              <w:spacing w:before="37"/>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2.7.2.2.144.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2.7.2.2.145.</w:t>
            </w:r>
          </w:p>
        </w:tc>
        <w:tc>
          <w:tcPr>
            <w:tcW w:w="5493" w:type="dxa"/>
          </w:tcPr>
          <w:p w:rsidR="009D3F1A" w:rsidRPr="003A51AC" w:rsidRDefault="009D3F1A" w:rsidP="0039183F">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2.7.2.2.147.</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9D3F1A" w:rsidRPr="003A51AC" w:rsidRDefault="009D3F1A" w:rsidP="0039183F">
            <w:pPr>
              <w:pStyle w:val="TableParagraph"/>
              <w:spacing w:before="37"/>
              <w:rPr>
                <w:sz w:val="24"/>
                <w:szCs w:val="24"/>
                <w:lang w:val="ru-RU"/>
              </w:rPr>
            </w:pPr>
            <w:r w:rsidRPr="003A51AC">
              <w:rPr>
                <w:sz w:val="24"/>
                <w:szCs w:val="24"/>
                <w:lang w:val="ru-RU"/>
              </w:rPr>
              <w:t>рабочей поверхностью и</w:t>
            </w:r>
            <w:r w:rsidRPr="003A51AC">
              <w:rPr>
                <w:spacing w:val="-2"/>
                <w:sz w:val="24"/>
                <w:szCs w:val="24"/>
                <w:lang w:val="ru-RU"/>
              </w:rPr>
              <w:t xml:space="preserve"> </w:t>
            </w:r>
            <w:r w:rsidRPr="003A51AC">
              <w:rPr>
                <w:sz w:val="24"/>
                <w:szCs w:val="24"/>
                <w:lang w:val="ru-RU"/>
              </w:rPr>
              <w:t>тактильными</w:t>
            </w:r>
            <w:r w:rsidRPr="003A51AC">
              <w:rPr>
                <w:spacing w:val="-4"/>
                <w:sz w:val="24"/>
                <w:szCs w:val="24"/>
                <w:lang w:val="ru-RU"/>
              </w:rPr>
              <w:t xml:space="preserve"> </w:t>
            </w:r>
            <w:r w:rsidRPr="003A51AC">
              <w:rPr>
                <w:sz w:val="24"/>
                <w:szCs w:val="24"/>
                <w:lang w:val="ru-RU"/>
              </w:rPr>
              <w:t>деталями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2.7.2.2.149.</w:t>
            </w:r>
          </w:p>
        </w:tc>
        <w:tc>
          <w:tcPr>
            <w:tcW w:w="5493" w:type="dxa"/>
          </w:tcPr>
          <w:p w:rsidR="009D3F1A" w:rsidRPr="003A51AC" w:rsidRDefault="009D3F1A" w:rsidP="0039183F">
            <w:pPr>
              <w:pStyle w:val="TableParagraph"/>
              <w:tabs>
                <w:tab w:val="left" w:pos="930"/>
                <w:tab w:val="left" w:pos="2473"/>
                <w:tab w:val="left" w:pos="3457"/>
                <w:tab w:val="left" w:pos="4195"/>
                <w:tab w:val="left" w:pos="5285"/>
              </w:tabs>
              <w:spacing w:line="246" w:lineRule="exact"/>
              <w:rPr>
                <w:sz w:val="24"/>
                <w:szCs w:val="24"/>
                <w:lang w:val="ru-RU"/>
              </w:rPr>
            </w:pPr>
            <w:r w:rsidRPr="003A51AC">
              <w:rPr>
                <w:sz w:val="24"/>
                <w:szCs w:val="24"/>
                <w:lang w:val="ru-RU"/>
              </w:rPr>
              <w:t>Набор</w:t>
            </w:r>
            <w:r w:rsidRPr="003A51AC">
              <w:rPr>
                <w:sz w:val="24"/>
                <w:szCs w:val="24"/>
                <w:lang w:val="ru-RU"/>
              </w:rPr>
              <w:tab/>
              <w:t>разноцветных</w:t>
            </w:r>
            <w:r w:rsidRPr="003A51AC">
              <w:rPr>
                <w:sz w:val="24"/>
                <w:szCs w:val="24"/>
                <w:lang w:val="ru-RU"/>
              </w:rPr>
              <w:tab/>
              <w:t>палочек</w:t>
            </w:r>
            <w:r w:rsidRPr="003A51AC">
              <w:rPr>
                <w:sz w:val="24"/>
                <w:szCs w:val="24"/>
                <w:lang w:val="ru-RU"/>
              </w:rPr>
              <w:tab/>
              <w:t>10-ти</w:t>
            </w:r>
            <w:r w:rsidRPr="003A51AC">
              <w:rPr>
                <w:sz w:val="24"/>
                <w:szCs w:val="24"/>
                <w:lang w:val="ru-RU"/>
              </w:rPr>
              <w:tab/>
              <w:t>размеров</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карточками</w:t>
            </w:r>
            <w:r w:rsidRPr="003A51AC">
              <w:rPr>
                <w:spacing w:val="-2"/>
                <w:sz w:val="24"/>
                <w:szCs w:val="24"/>
              </w:rPr>
              <w:t xml:space="preserve"> </w:t>
            </w:r>
            <w:r w:rsidRPr="003A51AC">
              <w:rPr>
                <w:sz w:val="24"/>
                <w:szCs w:val="24"/>
              </w:rPr>
              <w:t>с</w:t>
            </w:r>
            <w:r w:rsidRPr="003A51AC">
              <w:rPr>
                <w:spacing w:val="-1"/>
                <w:sz w:val="24"/>
                <w:szCs w:val="24"/>
              </w:rPr>
              <w:t xml:space="preserve"> </w:t>
            </w:r>
            <w:r w:rsidRPr="003A51AC">
              <w:rPr>
                <w:sz w:val="24"/>
                <w:szCs w:val="24"/>
              </w:rPr>
              <w:t>заданиями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2.7.2.2.150.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9D3F1A" w:rsidRPr="003A51AC" w:rsidRDefault="009D3F1A" w:rsidP="0039183F">
            <w:pPr>
              <w:pStyle w:val="TableParagraph"/>
              <w:spacing w:before="37"/>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9D3F1A" w:rsidRPr="003A51AC" w:rsidRDefault="009D3F1A" w:rsidP="0039183F">
            <w:pPr>
              <w:pStyle w:val="TableParagraph"/>
              <w:spacing w:before="37"/>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2.7.2.2.155.</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3"/>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часами</w:t>
            </w:r>
            <w:r w:rsidRPr="003A51AC">
              <w:rPr>
                <w:spacing w:val="13"/>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карточками</w:t>
            </w:r>
            <w:r w:rsidRPr="003A51AC">
              <w:rPr>
                <w:spacing w:val="13"/>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изучения</w:t>
            </w:r>
            <w:r w:rsidRPr="003A51AC">
              <w:rPr>
                <w:spacing w:val="12"/>
                <w:sz w:val="24"/>
                <w:szCs w:val="24"/>
                <w:lang w:val="ru-RU"/>
              </w:rPr>
              <w:t xml:space="preserve"> </w:t>
            </w:r>
            <w:r w:rsidRPr="003A51AC">
              <w:rPr>
                <w:sz w:val="24"/>
                <w:szCs w:val="24"/>
                <w:lang w:val="ru-RU"/>
              </w:rPr>
              <w:t>временных</w:t>
            </w:r>
          </w:p>
          <w:p w:rsidR="009D3F1A" w:rsidRPr="003A51AC" w:rsidRDefault="009D3F1A" w:rsidP="0039183F">
            <w:pPr>
              <w:pStyle w:val="TableParagraph"/>
              <w:spacing w:before="37"/>
              <w:rPr>
                <w:sz w:val="24"/>
                <w:szCs w:val="24"/>
              </w:rPr>
            </w:pPr>
            <w:r w:rsidRPr="003A51AC">
              <w:rPr>
                <w:sz w:val="24"/>
                <w:szCs w:val="24"/>
              </w:rPr>
              <w:t>интервалов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2.7.2.2.157.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2.7.2.2.159.</w:t>
            </w:r>
          </w:p>
        </w:tc>
        <w:tc>
          <w:tcPr>
            <w:tcW w:w="5493" w:type="dxa"/>
          </w:tcPr>
          <w:p w:rsidR="009D3F1A" w:rsidRPr="003A51AC" w:rsidRDefault="009D3F1A" w:rsidP="0039183F">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9D3F1A" w:rsidRPr="003A51AC" w:rsidRDefault="009D3F1A" w:rsidP="0039183F">
            <w:pPr>
              <w:pStyle w:val="TableParagraph"/>
              <w:spacing w:before="40"/>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2.7.2.2.161.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 xml:space="preserve">Набор   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9D3F1A" w:rsidRPr="003A51AC" w:rsidRDefault="009D3F1A" w:rsidP="0039183F">
            <w:pPr>
              <w:pStyle w:val="TableParagraph"/>
              <w:spacing w:before="2" w:line="290" w:lineRule="atLeast"/>
              <w:ind w:right="90"/>
              <w:rPr>
                <w:sz w:val="24"/>
                <w:szCs w:val="24"/>
                <w:lang w:val="ru-RU"/>
              </w:rPr>
            </w:pPr>
            <w:r w:rsidRPr="003A51AC">
              <w:rPr>
                <w:sz w:val="24"/>
                <w:szCs w:val="24"/>
                <w:lang w:val="ru-RU"/>
              </w:rPr>
              <w:t>между</w:t>
            </w:r>
            <w:r w:rsidRPr="003A51AC">
              <w:rPr>
                <w:spacing w:val="12"/>
                <w:sz w:val="24"/>
                <w:szCs w:val="24"/>
                <w:lang w:val="ru-RU"/>
              </w:rPr>
              <w:t xml:space="preserve"> </w:t>
            </w:r>
            <w:r w:rsidRPr="003A51AC">
              <w:rPr>
                <w:sz w:val="24"/>
                <w:szCs w:val="24"/>
                <w:lang w:val="ru-RU"/>
              </w:rPr>
              <w:t>собой</w:t>
            </w:r>
            <w:r w:rsidRPr="003A51AC">
              <w:rPr>
                <w:spacing w:val="14"/>
                <w:sz w:val="24"/>
                <w:szCs w:val="24"/>
                <w:lang w:val="ru-RU"/>
              </w:rPr>
              <w:t xml:space="preserve"> </w:t>
            </w:r>
            <w:r w:rsidRPr="003A51AC">
              <w:rPr>
                <w:sz w:val="24"/>
                <w:szCs w:val="24"/>
                <w:lang w:val="ru-RU"/>
              </w:rPr>
              <w:t>кубиков</w:t>
            </w:r>
            <w:r w:rsidRPr="003A51AC">
              <w:rPr>
                <w:spacing w:val="13"/>
                <w:sz w:val="24"/>
                <w:szCs w:val="24"/>
                <w:lang w:val="ru-RU"/>
              </w:rPr>
              <w:t xml:space="preserve"> </w:t>
            </w:r>
            <w:r w:rsidRPr="003A51AC">
              <w:rPr>
                <w:sz w:val="24"/>
                <w:szCs w:val="24"/>
                <w:lang w:val="ru-RU"/>
              </w:rPr>
              <w:t>10-ти</w:t>
            </w:r>
            <w:r w:rsidRPr="003A51AC">
              <w:rPr>
                <w:spacing w:val="14"/>
                <w:sz w:val="24"/>
                <w:szCs w:val="24"/>
                <w:lang w:val="ru-RU"/>
              </w:rPr>
              <w:t xml:space="preserve"> </w:t>
            </w:r>
            <w:r w:rsidRPr="003A51AC">
              <w:rPr>
                <w:sz w:val="24"/>
                <w:szCs w:val="24"/>
                <w:lang w:val="ru-RU"/>
              </w:rPr>
              <w:t>цветов</w:t>
            </w:r>
            <w:r w:rsidRPr="003A51AC">
              <w:rPr>
                <w:spacing w:val="13"/>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длиной</w:t>
            </w:r>
            <w:r w:rsidRPr="003A51AC">
              <w:rPr>
                <w:spacing w:val="13"/>
                <w:sz w:val="24"/>
                <w:szCs w:val="24"/>
                <w:lang w:val="ru-RU"/>
              </w:rPr>
              <w:t xml:space="preserve"> </w:t>
            </w:r>
            <w:r w:rsidRPr="003A51AC">
              <w:rPr>
                <w:sz w:val="24"/>
                <w:szCs w:val="24"/>
                <w:lang w:val="ru-RU"/>
              </w:rPr>
              <w:t>ребра</w:t>
            </w:r>
            <w:r w:rsidRPr="003A51AC">
              <w:rPr>
                <w:spacing w:val="13"/>
                <w:sz w:val="24"/>
                <w:szCs w:val="24"/>
                <w:lang w:val="ru-RU"/>
              </w:rPr>
              <w:t xml:space="preserve"> </w:t>
            </w:r>
            <w:r w:rsidRPr="003A51AC">
              <w:rPr>
                <w:sz w:val="24"/>
                <w:szCs w:val="24"/>
                <w:lang w:val="ru-RU"/>
              </w:rPr>
              <w:t>1см</w:t>
            </w:r>
            <w:r w:rsidRPr="003A51AC">
              <w:rPr>
                <w:spacing w:val="-52"/>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массой</w:t>
            </w:r>
            <w:r w:rsidRPr="003A51AC">
              <w:rPr>
                <w:spacing w:val="27"/>
                <w:sz w:val="24"/>
                <w:szCs w:val="24"/>
                <w:lang w:val="ru-RU"/>
              </w:rPr>
              <w:t xml:space="preserve"> </w:t>
            </w:r>
            <w:r w:rsidRPr="003A51AC">
              <w:rPr>
                <w:sz w:val="24"/>
                <w:szCs w:val="24"/>
                <w:lang w:val="ru-RU"/>
              </w:rPr>
              <w:t>1г</w:t>
            </w:r>
            <w:r w:rsidRPr="003A51AC">
              <w:rPr>
                <w:spacing w:val="26"/>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наглядной</w:t>
            </w:r>
            <w:r w:rsidRPr="003A51AC">
              <w:rPr>
                <w:spacing w:val="28"/>
                <w:sz w:val="24"/>
                <w:szCs w:val="24"/>
                <w:lang w:val="ru-RU"/>
              </w:rPr>
              <w:t xml:space="preserve"> </w:t>
            </w:r>
            <w:r w:rsidRPr="003A51AC">
              <w:rPr>
                <w:sz w:val="24"/>
                <w:szCs w:val="24"/>
                <w:lang w:val="ru-RU"/>
              </w:rPr>
              <w:t>демонстрации</w:t>
            </w:r>
            <w:r w:rsidRPr="003A51AC">
              <w:rPr>
                <w:spacing w:val="27"/>
                <w:sz w:val="24"/>
                <w:szCs w:val="24"/>
                <w:lang w:val="ru-RU"/>
              </w:rPr>
              <w:t xml:space="preserve"> </w:t>
            </w:r>
            <w:r w:rsidRPr="003A51AC">
              <w:rPr>
                <w:sz w:val="24"/>
                <w:szCs w:val="24"/>
                <w:lang w:val="ru-RU"/>
              </w:rPr>
              <w:t>и</w:t>
            </w:r>
            <w:r w:rsidRPr="003A51AC">
              <w:rPr>
                <w:spacing w:val="28"/>
                <w:sz w:val="24"/>
                <w:szCs w:val="24"/>
                <w:lang w:val="ru-RU"/>
              </w:rPr>
              <w:t xml:space="preserve"> </w:t>
            </w:r>
            <w:r w:rsidRPr="003A51AC">
              <w:rPr>
                <w:sz w:val="24"/>
                <w:szCs w:val="24"/>
                <w:lang w:val="ru-RU"/>
              </w:rPr>
              <w:t>сравнения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379"/>
                <w:tab w:val="left" w:pos="2543"/>
                <w:tab w:val="left" w:pos="3932"/>
                <w:tab w:val="left" w:pos="4364"/>
              </w:tabs>
              <w:spacing w:line="246" w:lineRule="exact"/>
              <w:rPr>
                <w:sz w:val="24"/>
                <w:szCs w:val="24"/>
                <w:lang w:val="ru-RU"/>
              </w:rPr>
            </w:pPr>
            <w:r w:rsidRPr="003A51AC">
              <w:rPr>
                <w:sz w:val="24"/>
                <w:szCs w:val="24"/>
                <w:lang w:val="ru-RU"/>
              </w:rPr>
              <w:t>линейных</w:t>
            </w:r>
            <w:r w:rsidRPr="003A51AC">
              <w:rPr>
                <w:sz w:val="24"/>
                <w:szCs w:val="24"/>
                <w:lang w:val="ru-RU"/>
              </w:rPr>
              <w:tab/>
              <w:t>величин,</w:t>
            </w:r>
            <w:r w:rsidRPr="003A51AC">
              <w:rPr>
                <w:sz w:val="24"/>
                <w:szCs w:val="24"/>
                <w:lang w:val="ru-RU"/>
              </w:rPr>
              <w:tab/>
              <w:t>знакомства</w:t>
            </w:r>
            <w:r w:rsidRPr="003A51AC">
              <w:rPr>
                <w:sz w:val="24"/>
                <w:szCs w:val="24"/>
                <w:lang w:val="ru-RU"/>
              </w:rPr>
              <w:tab/>
              <w:t>с</w:t>
            </w:r>
            <w:r w:rsidRPr="003A51AC">
              <w:rPr>
                <w:sz w:val="24"/>
                <w:szCs w:val="24"/>
                <w:lang w:val="ru-RU"/>
              </w:rPr>
              <w:tab/>
              <w:t>понятиями</w:t>
            </w:r>
          </w:p>
          <w:p w:rsidR="009D3F1A" w:rsidRPr="003A51AC" w:rsidRDefault="009D3F1A" w:rsidP="0039183F">
            <w:pPr>
              <w:pStyle w:val="TableParagraph"/>
              <w:spacing w:before="37"/>
              <w:rPr>
                <w:sz w:val="24"/>
                <w:szCs w:val="24"/>
                <w:lang w:val="ru-RU"/>
              </w:rPr>
            </w:pPr>
            <w:r w:rsidRPr="003A51AC">
              <w:rPr>
                <w:sz w:val="24"/>
                <w:szCs w:val="24"/>
                <w:lang w:val="ru-RU"/>
              </w:rPr>
              <w:t>«площадь»,</w:t>
            </w:r>
            <w:r w:rsidRPr="003A51AC">
              <w:rPr>
                <w:spacing w:val="-3"/>
                <w:sz w:val="24"/>
                <w:szCs w:val="24"/>
                <w:lang w:val="ru-RU"/>
              </w:rPr>
              <w:t xml:space="preserve"> </w:t>
            </w:r>
            <w:r w:rsidRPr="003A51AC">
              <w:rPr>
                <w:sz w:val="24"/>
                <w:szCs w:val="24"/>
                <w:lang w:val="ru-RU"/>
              </w:rPr>
              <w:t>«объем»,</w:t>
            </w:r>
            <w:r w:rsidRPr="003A51AC">
              <w:rPr>
                <w:spacing w:val="-2"/>
                <w:sz w:val="24"/>
                <w:szCs w:val="24"/>
                <w:lang w:val="ru-RU"/>
              </w:rPr>
              <w:t xml:space="preserve"> </w:t>
            </w:r>
            <w:r w:rsidRPr="003A51AC">
              <w:rPr>
                <w:sz w:val="24"/>
                <w:szCs w:val="24"/>
                <w:lang w:val="ru-RU"/>
              </w:rPr>
              <w:t>«масса»</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1006"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39183F">
        <w:trPr>
          <w:trHeight w:val="580"/>
        </w:trPr>
        <w:tc>
          <w:tcPr>
            <w:tcW w:w="1385" w:type="dxa"/>
            <w:tcBorders>
              <w:top w:val="single" w:sz="6" w:space="0" w:color="000000"/>
            </w:tcBorders>
          </w:tcPr>
          <w:p w:rsidR="009D3F1A" w:rsidRPr="003A51AC" w:rsidRDefault="009D3F1A" w:rsidP="0039183F">
            <w:pPr>
              <w:pStyle w:val="TableParagraph"/>
              <w:spacing w:before="2"/>
              <w:rPr>
                <w:sz w:val="24"/>
                <w:szCs w:val="24"/>
                <w:lang w:val="ru-RU"/>
              </w:rPr>
            </w:pPr>
          </w:p>
          <w:p w:rsidR="009D3F1A" w:rsidRPr="003A51AC" w:rsidRDefault="009D3F1A" w:rsidP="0039183F">
            <w:pPr>
              <w:pStyle w:val="TableParagraph"/>
              <w:ind w:left="129"/>
              <w:rPr>
                <w:sz w:val="24"/>
                <w:szCs w:val="24"/>
              </w:rPr>
            </w:pPr>
            <w:r w:rsidRPr="003A51AC">
              <w:rPr>
                <w:sz w:val="24"/>
                <w:szCs w:val="24"/>
              </w:rPr>
              <w:t>2.7.2.2.162.</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9D3F1A" w:rsidRPr="003A51AC" w:rsidRDefault="009D3F1A" w:rsidP="0039183F">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Borders>
              <w:top w:val="single" w:sz="6" w:space="0" w:color="000000"/>
            </w:tcBorders>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before="134"/>
              <w:ind w:left="7"/>
              <w:jc w:val="center"/>
              <w:rPr>
                <w:sz w:val="24"/>
                <w:szCs w:val="24"/>
              </w:rPr>
            </w:pPr>
            <w:r w:rsidRPr="003A51AC">
              <w:rPr>
                <w:sz w:val="24"/>
                <w:szCs w:val="24"/>
              </w:rPr>
              <w:t>3</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2.7.2.2.163.</w:t>
            </w:r>
          </w:p>
        </w:tc>
        <w:tc>
          <w:tcPr>
            <w:tcW w:w="5493" w:type="dxa"/>
          </w:tcPr>
          <w:p w:rsidR="009D3F1A" w:rsidRPr="003A51AC" w:rsidRDefault="009D3F1A" w:rsidP="0039183F">
            <w:pPr>
              <w:pStyle w:val="TableParagraph"/>
              <w:spacing w:line="276" w:lineRule="auto"/>
              <w:ind w:right="93"/>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49"/>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r w:rsidRPr="003A51AC">
              <w:rPr>
                <w:spacing w:val="-52"/>
                <w:sz w:val="24"/>
                <w:szCs w:val="24"/>
                <w:lang w:val="ru-RU"/>
              </w:rPr>
              <w:t xml:space="preserve">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классификации</w:t>
            </w:r>
            <w:r w:rsidRPr="003A51AC">
              <w:rPr>
                <w:spacing w:val="5"/>
                <w:sz w:val="24"/>
                <w:szCs w:val="24"/>
                <w:lang w:val="ru-RU"/>
              </w:rPr>
              <w:t xml:space="preserve"> </w:t>
            </w:r>
            <w:r w:rsidRPr="003A51AC">
              <w:rPr>
                <w:sz w:val="24"/>
                <w:szCs w:val="24"/>
                <w:lang w:val="ru-RU"/>
              </w:rPr>
              <w:t>по</w:t>
            </w:r>
          </w:p>
          <w:p w:rsidR="009D3F1A" w:rsidRPr="003A51AC" w:rsidRDefault="009D3F1A" w:rsidP="0039183F">
            <w:pPr>
              <w:pStyle w:val="TableParagraph"/>
              <w:spacing w:line="252" w:lineRule="exact"/>
              <w:rPr>
                <w:sz w:val="24"/>
                <w:szCs w:val="24"/>
              </w:rPr>
            </w:pPr>
            <w:r w:rsidRPr="003A51AC">
              <w:rPr>
                <w:sz w:val="24"/>
                <w:szCs w:val="24"/>
              </w:rPr>
              <w:t>2–3</w:t>
            </w:r>
            <w:r w:rsidRPr="003A51AC">
              <w:rPr>
                <w:spacing w:val="-8"/>
                <w:sz w:val="24"/>
                <w:szCs w:val="24"/>
              </w:rPr>
              <w:t xml:space="preserve"> </w:t>
            </w:r>
            <w:r w:rsidRPr="003A51AC">
              <w:rPr>
                <w:sz w:val="24"/>
                <w:szCs w:val="24"/>
              </w:rPr>
              <w:t>признакам</w:t>
            </w:r>
            <w:r w:rsidRPr="003A51AC">
              <w:rPr>
                <w:spacing w:val="-7"/>
                <w:sz w:val="24"/>
                <w:szCs w:val="24"/>
              </w:rPr>
              <w:t xml:space="preserve"> </w:t>
            </w:r>
            <w:r w:rsidRPr="003A51AC">
              <w:rPr>
                <w:sz w:val="24"/>
                <w:szCs w:val="24"/>
              </w:rPr>
              <w:t>одновременно</w:t>
            </w:r>
            <w:r w:rsidRPr="003A51AC">
              <w:rPr>
                <w:spacing w:val="-6"/>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2.7.2.2.166.</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9D3F1A" w:rsidP="0039183F">
            <w:pPr>
              <w:pStyle w:val="TableParagraph"/>
              <w:tabs>
                <w:tab w:val="left" w:pos="1436"/>
                <w:tab w:val="left" w:pos="2423"/>
                <w:tab w:val="left" w:pos="2799"/>
                <w:tab w:val="left" w:pos="3541"/>
                <w:tab w:val="left" w:pos="3900"/>
              </w:tabs>
              <w:spacing w:before="3"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2.7.2.2.167.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40"/>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2.7.2.2.169.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2.7.2.2.170.</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2.7.2.2.171.</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2.7.2.2.172.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 элементов</w:t>
            </w:r>
            <w:r w:rsidRPr="003A51AC">
              <w:rPr>
                <w:spacing w:val="-4"/>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2.7.2.2.173.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9D3F1A" w:rsidRPr="003A51AC" w:rsidRDefault="009D3F1A" w:rsidP="0039183F">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2.7.2.2.174.</w:t>
            </w:r>
          </w:p>
        </w:tc>
        <w:tc>
          <w:tcPr>
            <w:tcW w:w="5493" w:type="dxa"/>
          </w:tcPr>
          <w:p w:rsidR="009D3F1A" w:rsidRPr="003A51AC" w:rsidRDefault="009D3F1A" w:rsidP="0039183F">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rsidR="009D3F1A" w:rsidRPr="003A51AC" w:rsidRDefault="009D3F1A" w:rsidP="0039183F">
            <w:pPr>
              <w:pStyle w:val="TableParagraph"/>
              <w:spacing w:line="252" w:lineRule="exact"/>
              <w:rPr>
                <w:sz w:val="24"/>
                <w:szCs w:val="24"/>
              </w:rPr>
            </w:pPr>
            <w:r w:rsidRPr="003A51AC">
              <w:rPr>
                <w:sz w:val="24"/>
                <w:szCs w:val="24"/>
              </w:rPr>
              <w:t>толщине)</w:t>
            </w:r>
            <w:r w:rsidRPr="003A51AC">
              <w:rPr>
                <w:spacing w:val="-6"/>
                <w:sz w:val="24"/>
                <w:szCs w:val="24"/>
              </w:rPr>
              <w:t xml:space="preserve"> </w:t>
            </w:r>
            <w:r w:rsidRPr="003A51AC">
              <w:rPr>
                <w:sz w:val="24"/>
                <w:szCs w:val="24"/>
              </w:rPr>
              <w:t>из</w:t>
            </w:r>
            <w:r w:rsidRPr="003A51AC">
              <w:rPr>
                <w:spacing w:val="-7"/>
                <w:sz w:val="24"/>
                <w:szCs w:val="24"/>
              </w:rPr>
              <w:t xml:space="preserve"> </w:t>
            </w:r>
            <w:r w:rsidRPr="003A51AC">
              <w:rPr>
                <w:sz w:val="24"/>
                <w:szCs w:val="24"/>
              </w:rPr>
              <w:t>7–10</w:t>
            </w:r>
            <w:r w:rsidRPr="003A51AC">
              <w:rPr>
                <w:spacing w:val="-5"/>
                <w:sz w:val="24"/>
                <w:szCs w:val="24"/>
              </w:rPr>
              <w:t xml:space="preserve"> </w:t>
            </w:r>
            <w:r w:rsidRPr="003A51AC">
              <w:rPr>
                <w:sz w:val="24"/>
                <w:szCs w:val="24"/>
              </w:rPr>
              <w:t>элементов</w:t>
            </w:r>
            <w:r w:rsidRPr="003A51AC">
              <w:rPr>
                <w:spacing w:val="-7"/>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2.7.2.2.175.</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Наборы</w:t>
            </w:r>
            <w:r w:rsidRPr="003A51AC">
              <w:rPr>
                <w:spacing w:val="32"/>
                <w:sz w:val="24"/>
                <w:szCs w:val="24"/>
                <w:lang w:val="ru-RU"/>
              </w:rPr>
              <w:t xml:space="preserve"> </w:t>
            </w:r>
            <w:r w:rsidRPr="003A51AC">
              <w:rPr>
                <w:sz w:val="24"/>
                <w:szCs w:val="24"/>
                <w:lang w:val="ru-RU"/>
              </w:rPr>
              <w:t>для</w:t>
            </w:r>
            <w:r w:rsidRPr="003A51AC">
              <w:rPr>
                <w:spacing w:val="86"/>
                <w:sz w:val="24"/>
                <w:szCs w:val="24"/>
                <w:lang w:val="ru-RU"/>
              </w:rPr>
              <w:t xml:space="preserve"> </w:t>
            </w:r>
            <w:r w:rsidRPr="003A51AC">
              <w:rPr>
                <w:sz w:val="24"/>
                <w:szCs w:val="24"/>
                <w:lang w:val="ru-RU"/>
              </w:rPr>
              <w:t>мальчиков</w:t>
            </w:r>
            <w:r w:rsidRPr="003A51AC">
              <w:rPr>
                <w:spacing w:val="85"/>
                <w:sz w:val="24"/>
                <w:szCs w:val="24"/>
                <w:lang w:val="ru-RU"/>
              </w:rPr>
              <w:t xml:space="preserve"> </w:t>
            </w:r>
            <w:r w:rsidRPr="003A51AC">
              <w:rPr>
                <w:sz w:val="24"/>
                <w:szCs w:val="24"/>
                <w:lang w:val="ru-RU"/>
              </w:rPr>
              <w:t>и</w:t>
            </w:r>
            <w:r w:rsidRPr="003A51AC">
              <w:rPr>
                <w:spacing w:val="87"/>
                <w:sz w:val="24"/>
                <w:szCs w:val="24"/>
                <w:lang w:val="ru-RU"/>
              </w:rPr>
              <w:t xml:space="preserve"> </w:t>
            </w:r>
            <w:r w:rsidRPr="003A51AC">
              <w:rPr>
                <w:sz w:val="24"/>
                <w:szCs w:val="24"/>
                <w:lang w:val="ru-RU"/>
              </w:rPr>
              <w:t>девочек</w:t>
            </w:r>
            <w:r w:rsidRPr="003A51AC">
              <w:rPr>
                <w:spacing w:val="85"/>
                <w:sz w:val="24"/>
                <w:szCs w:val="24"/>
                <w:lang w:val="ru-RU"/>
              </w:rPr>
              <w:t xml:space="preserve"> </w:t>
            </w:r>
            <w:r w:rsidRPr="003A51AC">
              <w:rPr>
                <w:sz w:val="24"/>
                <w:szCs w:val="24"/>
                <w:lang w:val="ru-RU"/>
              </w:rPr>
              <w:t>(машины,</w:t>
            </w:r>
            <w:r w:rsidRPr="003A51AC">
              <w:rPr>
                <w:spacing w:val="87"/>
                <w:sz w:val="24"/>
                <w:szCs w:val="24"/>
                <w:lang w:val="ru-RU"/>
              </w:rPr>
              <w:t xml:space="preserve"> </w:t>
            </w:r>
            <w:r w:rsidRPr="003A51AC">
              <w:rPr>
                <w:sz w:val="24"/>
                <w:szCs w:val="24"/>
                <w:lang w:val="ru-RU"/>
              </w:rPr>
              <w:t>город,</w:t>
            </w:r>
          </w:p>
          <w:p w:rsidR="009D3F1A" w:rsidRPr="003A51AC" w:rsidRDefault="009D3F1A" w:rsidP="0039183F">
            <w:pPr>
              <w:pStyle w:val="TableParagraph"/>
              <w:tabs>
                <w:tab w:val="left" w:pos="1909"/>
                <w:tab w:val="left" w:pos="2854"/>
                <w:tab w:val="left" w:pos="4572"/>
              </w:tabs>
              <w:spacing w:before="3" w:line="290" w:lineRule="atLeast"/>
              <w:ind w:right="101"/>
              <w:rPr>
                <w:sz w:val="24"/>
                <w:szCs w:val="24"/>
                <w:lang w:val="ru-RU"/>
              </w:rPr>
            </w:pP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r w:rsidRPr="003A51AC">
              <w:rPr>
                <w:spacing w:val="-52"/>
                <w:sz w:val="24"/>
                <w:szCs w:val="24"/>
                <w:lang w:val="ru-RU"/>
              </w:rPr>
              <w:t xml:space="preserve"> </w:t>
            </w:r>
            <w:r w:rsidRPr="003A51AC">
              <w:rPr>
                <w:sz w:val="24"/>
                <w:szCs w:val="24"/>
                <w:lang w:val="ru-RU"/>
              </w:rPr>
              <w:t>животные,</w:t>
            </w:r>
            <w:r w:rsidRPr="003A51AC">
              <w:rPr>
                <w:spacing w:val="-4"/>
                <w:sz w:val="24"/>
                <w:szCs w:val="24"/>
                <w:lang w:val="ru-RU"/>
              </w:rPr>
              <w:t xml:space="preserve"> </w:t>
            </w:r>
            <w:r w:rsidRPr="003A51AC">
              <w:rPr>
                <w:sz w:val="24"/>
                <w:szCs w:val="24"/>
                <w:lang w:val="ru-RU"/>
              </w:rPr>
              <w:t>железная</w:t>
            </w:r>
            <w:r w:rsidRPr="003A51AC">
              <w:rPr>
                <w:spacing w:val="-2"/>
                <w:sz w:val="24"/>
                <w:szCs w:val="24"/>
                <w:lang w:val="ru-RU"/>
              </w:rPr>
              <w:t xml:space="preserve"> </w:t>
            </w:r>
            <w:r w:rsidRPr="003A51AC">
              <w:rPr>
                <w:sz w:val="24"/>
                <w:szCs w:val="24"/>
                <w:lang w:val="ru-RU"/>
              </w:rPr>
              <w:lastRenderedPageBreak/>
              <w:t>дорога,</w:t>
            </w:r>
            <w:r w:rsidRPr="003A51AC">
              <w:rPr>
                <w:spacing w:val="-1"/>
                <w:sz w:val="24"/>
                <w:szCs w:val="24"/>
                <w:lang w:val="ru-RU"/>
              </w:rPr>
              <w:t xml:space="preserve"> </w:t>
            </w:r>
            <w:r w:rsidRPr="003A51AC">
              <w:rPr>
                <w:sz w:val="24"/>
                <w:szCs w:val="24"/>
                <w:lang w:val="ru-RU"/>
              </w:rPr>
              <w:t>семья</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w:t>
            </w:r>
            <w:r w:rsidRPr="003A51AC">
              <w:rPr>
                <w:spacing w:val="-1"/>
                <w:sz w:val="24"/>
                <w:szCs w:val="24"/>
                <w:lang w:val="ru-RU"/>
              </w:rPr>
              <w:t xml:space="preserve"> </w:t>
            </w:r>
            <w:r w:rsidRPr="003A51AC">
              <w:rPr>
                <w:sz w:val="24"/>
                <w:szCs w:val="24"/>
                <w:lang w:val="ru-RU"/>
              </w:rPr>
              <w:t>п.)</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2.7.2.2.176.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сюжетной</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2.7.2.2.177.</w:t>
            </w:r>
          </w:p>
        </w:tc>
        <w:tc>
          <w:tcPr>
            <w:tcW w:w="5493" w:type="dxa"/>
          </w:tcPr>
          <w:p w:rsidR="009D3F1A" w:rsidRPr="003A51AC" w:rsidRDefault="009D3F1A" w:rsidP="0039183F">
            <w:pPr>
              <w:pStyle w:val="TableParagraph"/>
              <w:tabs>
                <w:tab w:val="left" w:pos="1151"/>
                <w:tab w:val="left" w:pos="2281"/>
                <w:tab w:val="left" w:pos="2684"/>
                <w:tab w:val="left" w:pos="4347"/>
              </w:tabs>
              <w:spacing w:line="276" w:lineRule="auto"/>
              <w:ind w:right="95"/>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r>
            <w:r w:rsidRPr="003A51AC">
              <w:rPr>
                <w:spacing w:val="-2"/>
                <w:sz w:val="24"/>
                <w:szCs w:val="24"/>
                <w:lang w:val="ru-RU"/>
              </w:rPr>
              <w:t>количества</w:t>
            </w:r>
            <w:r w:rsidRPr="003A51AC">
              <w:rPr>
                <w:spacing w:val="-52"/>
                <w:sz w:val="24"/>
                <w:szCs w:val="24"/>
                <w:lang w:val="ru-RU"/>
              </w:rPr>
              <w:t xml:space="preserve"> </w:t>
            </w:r>
            <w:r w:rsidRPr="003A51AC">
              <w:rPr>
                <w:sz w:val="24"/>
                <w:szCs w:val="24"/>
                <w:lang w:val="ru-RU"/>
              </w:rPr>
              <w:t>предметов</w:t>
            </w:r>
            <w:r w:rsidRPr="003A51AC">
              <w:rPr>
                <w:spacing w:val="17"/>
                <w:sz w:val="24"/>
                <w:szCs w:val="24"/>
                <w:lang w:val="ru-RU"/>
              </w:rPr>
              <w:t xml:space="preserve"> </w:t>
            </w:r>
            <w:r w:rsidRPr="003A51AC">
              <w:rPr>
                <w:sz w:val="24"/>
                <w:szCs w:val="24"/>
                <w:lang w:val="ru-RU"/>
              </w:rPr>
              <w:t>(от</w:t>
            </w:r>
            <w:r w:rsidRPr="003A51AC">
              <w:rPr>
                <w:spacing w:val="17"/>
                <w:sz w:val="24"/>
                <w:szCs w:val="24"/>
                <w:lang w:val="ru-RU"/>
              </w:rPr>
              <w:t xml:space="preserve"> </w:t>
            </w:r>
            <w:r w:rsidRPr="003A51AC">
              <w:rPr>
                <w:sz w:val="24"/>
                <w:szCs w:val="24"/>
                <w:lang w:val="ru-RU"/>
              </w:rPr>
              <w:t>1</w:t>
            </w:r>
            <w:r w:rsidRPr="003A51AC">
              <w:rPr>
                <w:spacing w:val="18"/>
                <w:sz w:val="24"/>
                <w:szCs w:val="24"/>
                <w:lang w:val="ru-RU"/>
              </w:rPr>
              <w:t xml:space="preserve"> </w:t>
            </w:r>
            <w:r w:rsidRPr="003A51AC">
              <w:rPr>
                <w:sz w:val="24"/>
                <w:szCs w:val="24"/>
                <w:lang w:val="ru-RU"/>
              </w:rPr>
              <w:t>до</w:t>
            </w:r>
            <w:r w:rsidRPr="003A51AC">
              <w:rPr>
                <w:spacing w:val="18"/>
                <w:sz w:val="24"/>
                <w:szCs w:val="24"/>
                <w:lang w:val="ru-RU"/>
              </w:rPr>
              <w:t xml:space="preserve"> </w:t>
            </w:r>
            <w:r w:rsidRPr="003A51AC">
              <w:rPr>
                <w:sz w:val="24"/>
                <w:szCs w:val="24"/>
                <w:lang w:val="ru-RU"/>
              </w:rPr>
              <w:t>10)</w:t>
            </w:r>
            <w:r w:rsidRPr="003A51AC">
              <w:rPr>
                <w:spacing w:val="16"/>
                <w:sz w:val="24"/>
                <w:szCs w:val="24"/>
                <w:lang w:val="ru-RU"/>
              </w:rPr>
              <w:t xml:space="preserve"> </w:t>
            </w:r>
            <w:r w:rsidRPr="003A51AC">
              <w:rPr>
                <w:sz w:val="24"/>
                <w:szCs w:val="24"/>
                <w:lang w:val="ru-RU"/>
              </w:rPr>
              <w:t>и</w:t>
            </w:r>
            <w:r w:rsidRPr="003A51AC">
              <w:rPr>
                <w:spacing w:val="17"/>
                <w:sz w:val="24"/>
                <w:szCs w:val="24"/>
                <w:lang w:val="ru-RU"/>
              </w:rPr>
              <w:t xml:space="preserve"> </w:t>
            </w:r>
            <w:r w:rsidRPr="003A51AC">
              <w:rPr>
                <w:sz w:val="24"/>
                <w:szCs w:val="24"/>
                <w:lang w:val="ru-RU"/>
              </w:rPr>
              <w:t>соответствующих</w:t>
            </w:r>
            <w:r w:rsidRPr="003A51AC">
              <w:rPr>
                <w:spacing w:val="18"/>
                <w:sz w:val="24"/>
                <w:szCs w:val="24"/>
                <w:lang w:val="ru-RU"/>
              </w:rPr>
              <w:t xml:space="preserve"> </w:t>
            </w:r>
            <w:r w:rsidRPr="003A51AC">
              <w:rPr>
                <w:sz w:val="24"/>
                <w:szCs w:val="24"/>
                <w:lang w:val="ru-RU"/>
              </w:rPr>
              <w:t>цифр</w:t>
            </w:r>
            <w:r w:rsidRPr="003A51AC">
              <w:rPr>
                <w:spacing w:val="22"/>
                <w:sz w:val="24"/>
                <w:szCs w:val="24"/>
                <w:lang w:val="ru-RU"/>
              </w:rPr>
              <w:t xml:space="preserve"> </w:t>
            </w:r>
            <w:r w:rsidRPr="003A51AC">
              <w:rPr>
                <w:sz w:val="24"/>
                <w:szCs w:val="24"/>
                <w:lang w:val="ru-RU"/>
              </w:rPr>
              <w:t>-</w:t>
            </w:r>
          </w:p>
          <w:p w:rsidR="009D3F1A" w:rsidRPr="003A51AC" w:rsidRDefault="009D3F1A" w:rsidP="0039183F">
            <w:pPr>
              <w:pStyle w:val="TableParagraph"/>
              <w:spacing w:line="252" w:lineRule="exact"/>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2.7.2.2.178.</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Наборы</w:t>
            </w:r>
            <w:r w:rsidRPr="003A51AC">
              <w:rPr>
                <w:spacing w:val="45"/>
                <w:sz w:val="24"/>
                <w:szCs w:val="24"/>
                <w:lang w:val="ru-RU"/>
              </w:rPr>
              <w:t xml:space="preserve"> </w:t>
            </w:r>
            <w:r w:rsidRPr="003A51AC">
              <w:rPr>
                <w:sz w:val="24"/>
                <w:szCs w:val="24"/>
                <w:lang w:val="ru-RU"/>
              </w:rPr>
              <w:t>кубиков</w:t>
            </w:r>
            <w:r w:rsidRPr="003A51AC">
              <w:rPr>
                <w:spacing w:val="44"/>
                <w:sz w:val="24"/>
                <w:szCs w:val="24"/>
                <w:lang w:val="ru-RU"/>
              </w:rPr>
              <w:t xml:space="preserve"> </w:t>
            </w:r>
            <w:r w:rsidRPr="003A51AC">
              <w:rPr>
                <w:sz w:val="24"/>
                <w:szCs w:val="24"/>
                <w:lang w:val="ru-RU"/>
              </w:rPr>
              <w:t>с</w:t>
            </w:r>
            <w:r w:rsidRPr="003A51AC">
              <w:rPr>
                <w:spacing w:val="45"/>
                <w:sz w:val="24"/>
                <w:szCs w:val="24"/>
                <w:lang w:val="ru-RU"/>
              </w:rPr>
              <w:t xml:space="preserve"> </w:t>
            </w:r>
            <w:r w:rsidRPr="003A51AC">
              <w:rPr>
                <w:sz w:val="24"/>
                <w:szCs w:val="24"/>
                <w:lang w:val="ru-RU"/>
              </w:rPr>
              <w:t>графическими</w:t>
            </w:r>
            <w:r w:rsidRPr="003A51AC">
              <w:rPr>
                <w:spacing w:val="44"/>
                <w:sz w:val="24"/>
                <w:szCs w:val="24"/>
                <w:lang w:val="ru-RU"/>
              </w:rPr>
              <w:t xml:space="preserve"> </w:t>
            </w:r>
            <w:r w:rsidRPr="003A51AC">
              <w:rPr>
                <w:sz w:val="24"/>
                <w:szCs w:val="24"/>
                <w:lang w:val="ru-RU"/>
              </w:rPr>
              <w:t>элементами</w:t>
            </w:r>
            <w:r w:rsidRPr="003A51AC">
              <w:rPr>
                <w:spacing w:val="41"/>
                <w:sz w:val="24"/>
                <w:szCs w:val="24"/>
                <w:lang w:val="ru-RU"/>
              </w:rPr>
              <w:t xml:space="preserve"> </w:t>
            </w:r>
            <w:r w:rsidRPr="003A51AC">
              <w:rPr>
                <w:sz w:val="24"/>
                <w:szCs w:val="24"/>
                <w:lang w:val="ru-RU"/>
              </w:rPr>
              <w:t>двух</w:t>
            </w:r>
            <w:r w:rsidRPr="003A51AC">
              <w:rPr>
                <w:spacing w:val="-52"/>
                <w:sz w:val="24"/>
                <w:szCs w:val="24"/>
                <w:lang w:val="ru-RU"/>
              </w:rPr>
              <w:t xml:space="preserve"> </w:t>
            </w:r>
            <w:r w:rsidRPr="003A51AC">
              <w:rPr>
                <w:sz w:val="24"/>
                <w:szCs w:val="24"/>
                <w:lang w:val="ru-RU"/>
              </w:rPr>
              <w:t>цветов</w:t>
            </w:r>
            <w:r w:rsidRPr="003A51AC">
              <w:rPr>
                <w:spacing w:val="3"/>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гранях</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пространственного</w:t>
            </w:r>
          </w:p>
          <w:p w:rsidR="009D3F1A" w:rsidRPr="003A51AC" w:rsidRDefault="009D3F1A" w:rsidP="0039183F">
            <w:pPr>
              <w:pStyle w:val="TableParagraph"/>
              <w:spacing w:line="252" w:lineRule="exact"/>
              <w:rPr>
                <w:sz w:val="24"/>
                <w:szCs w:val="24"/>
              </w:rPr>
            </w:pPr>
            <w:r w:rsidRPr="003A51AC">
              <w:rPr>
                <w:sz w:val="24"/>
                <w:szCs w:val="24"/>
              </w:rPr>
              <w:t>мышления</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2.7.2.2.179.</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2.7.2.2.180.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7"/>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rsidR="009D3F1A" w:rsidRPr="003A51AC" w:rsidRDefault="009D3F1A" w:rsidP="0039183F">
            <w:pPr>
              <w:pStyle w:val="TableParagraph"/>
              <w:spacing w:before="38"/>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2.7.2.2.181.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2.7.2.2.182.</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2.7.2.2.183.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2.7.2.2.184.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Наборы</w:t>
            </w:r>
            <w:r w:rsidRPr="003A51AC">
              <w:rPr>
                <w:spacing w:val="28"/>
                <w:sz w:val="24"/>
                <w:szCs w:val="24"/>
                <w:lang w:val="ru-RU"/>
              </w:rPr>
              <w:t xml:space="preserve"> </w:t>
            </w:r>
            <w:r w:rsidRPr="003A51AC">
              <w:rPr>
                <w:sz w:val="24"/>
                <w:szCs w:val="24"/>
                <w:lang w:val="ru-RU"/>
              </w:rPr>
              <w:t>парных</w:t>
            </w:r>
            <w:r w:rsidRPr="003A51AC">
              <w:rPr>
                <w:spacing w:val="28"/>
                <w:sz w:val="24"/>
                <w:szCs w:val="24"/>
                <w:lang w:val="ru-RU"/>
              </w:rPr>
              <w:t xml:space="preserve"> </w:t>
            </w:r>
            <w:r w:rsidRPr="003A51AC">
              <w:rPr>
                <w:sz w:val="24"/>
                <w:szCs w:val="24"/>
                <w:lang w:val="ru-RU"/>
              </w:rPr>
              <w:t>картинок</w:t>
            </w:r>
            <w:r w:rsidRPr="003A51AC">
              <w:rPr>
                <w:spacing w:val="29"/>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соотнесение</w:t>
            </w:r>
            <w:r w:rsidRPr="003A51AC">
              <w:rPr>
                <w:spacing w:val="26"/>
                <w:sz w:val="24"/>
                <w:szCs w:val="24"/>
                <w:lang w:val="ru-RU"/>
              </w:rPr>
              <w:t xml:space="preserve"> </w:t>
            </w:r>
            <w:r w:rsidRPr="003A51AC">
              <w:rPr>
                <w:sz w:val="24"/>
                <w:szCs w:val="24"/>
                <w:lang w:val="ru-RU"/>
              </w:rPr>
              <w:t>(сравнение):</w:t>
            </w:r>
          </w:p>
          <w:p w:rsidR="009D3F1A" w:rsidRPr="003A51AC" w:rsidRDefault="009D3F1A" w:rsidP="0039183F">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2.7.2.2.185.</w:t>
            </w:r>
          </w:p>
        </w:tc>
        <w:tc>
          <w:tcPr>
            <w:tcW w:w="5493" w:type="dxa"/>
          </w:tcPr>
          <w:p w:rsidR="009D3F1A" w:rsidRPr="003A51AC" w:rsidRDefault="009D3F1A" w:rsidP="0039183F">
            <w:pPr>
              <w:pStyle w:val="TableParagraph"/>
              <w:spacing w:line="276" w:lineRule="auto"/>
              <w:ind w:right="96"/>
              <w:jc w:val="bot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цветных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конструктивными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пространственного</w:t>
            </w:r>
            <w:r w:rsidRPr="003A51AC">
              <w:rPr>
                <w:spacing w:val="49"/>
                <w:sz w:val="24"/>
                <w:szCs w:val="24"/>
                <w:lang w:val="ru-RU"/>
              </w:rPr>
              <w:t xml:space="preserve"> </w:t>
            </w:r>
            <w:r w:rsidRPr="003A51AC">
              <w:rPr>
                <w:sz w:val="24"/>
                <w:szCs w:val="24"/>
                <w:lang w:val="ru-RU"/>
              </w:rPr>
              <w:t>мышления</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цветовосприятия</w:t>
            </w:r>
            <w:r w:rsidRPr="003A51AC">
              <w:rPr>
                <w:spacing w:val="50"/>
                <w:sz w:val="24"/>
                <w:szCs w:val="24"/>
                <w:lang w:val="ru-RU"/>
              </w:rPr>
              <w:t xml:space="preserve"> </w:t>
            </w:r>
            <w:r w:rsidRPr="003A51AC">
              <w:rPr>
                <w:sz w:val="24"/>
                <w:szCs w:val="24"/>
                <w:lang w:val="ru-RU"/>
              </w:rPr>
              <w:t>–</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2.7.2.2.186.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счетного</w:t>
            </w:r>
            <w:r w:rsidRPr="003A51AC">
              <w:rPr>
                <w:spacing w:val="58"/>
                <w:sz w:val="24"/>
                <w:szCs w:val="24"/>
                <w:lang w:val="ru-RU"/>
              </w:rPr>
              <w:t xml:space="preserve"> </w:t>
            </w:r>
            <w:r w:rsidRPr="003A51AC">
              <w:rPr>
                <w:sz w:val="24"/>
                <w:szCs w:val="24"/>
                <w:lang w:val="ru-RU"/>
              </w:rPr>
              <w:t>материала</w:t>
            </w:r>
            <w:r w:rsidRPr="003A51AC">
              <w:rPr>
                <w:spacing w:val="59"/>
                <w:sz w:val="24"/>
                <w:szCs w:val="24"/>
                <w:lang w:val="ru-RU"/>
              </w:rPr>
              <w:t xml:space="preserve"> </w:t>
            </w:r>
            <w:r w:rsidRPr="003A51AC">
              <w:rPr>
                <w:sz w:val="24"/>
                <w:szCs w:val="24"/>
                <w:lang w:val="ru-RU"/>
              </w:rPr>
              <w:t>в</w:t>
            </w:r>
            <w:r w:rsidRPr="003A51AC">
              <w:rPr>
                <w:spacing w:val="56"/>
                <w:sz w:val="24"/>
                <w:szCs w:val="24"/>
                <w:lang w:val="ru-RU"/>
              </w:rPr>
              <w:t xml:space="preserve"> </w:t>
            </w:r>
            <w:r w:rsidRPr="003A51AC">
              <w:rPr>
                <w:sz w:val="24"/>
                <w:szCs w:val="24"/>
                <w:lang w:val="ru-RU"/>
              </w:rPr>
              <w:t>виде</w:t>
            </w:r>
            <w:r w:rsidRPr="003A51AC">
              <w:rPr>
                <w:spacing w:val="59"/>
                <w:sz w:val="24"/>
                <w:szCs w:val="24"/>
                <w:lang w:val="ru-RU"/>
              </w:rPr>
              <w:t xml:space="preserve"> </w:t>
            </w:r>
            <w:r w:rsidRPr="003A51AC">
              <w:rPr>
                <w:sz w:val="24"/>
                <w:szCs w:val="24"/>
                <w:lang w:val="ru-RU"/>
              </w:rPr>
              <w:t>объемных</w:t>
            </w:r>
            <w:r w:rsidRPr="003A51AC">
              <w:rPr>
                <w:spacing w:val="56"/>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одинаковой</w:t>
            </w:r>
            <w:r w:rsidRPr="003A51AC">
              <w:rPr>
                <w:spacing w:val="-4"/>
                <w:sz w:val="24"/>
                <w:szCs w:val="24"/>
              </w:rPr>
              <w:t xml:space="preserve"> </w:t>
            </w:r>
            <w:r w:rsidRPr="003A51AC">
              <w:rPr>
                <w:sz w:val="24"/>
                <w:szCs w:val="24"/>
              </w:rPr>
              <w:t>формы</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2.7.2.2.187.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41"/>
                <w:sz w:val="24"/>
                <w:szCs w:val="24"/>
                <w:lang w:val="ru-RU"/>
              </w:rPr>
              <w:t xml:space="preserve"> </w:t>
            </w:r>
            <w:r w:rsidRPr="003A51AC">
              <w:rPr>
                <w:sz w:val="24"/>
                <w:szCs w:val="24"/>
                <w:lang w:val="ru-RU"/>
              </w:rPr>
              <w:t>счетного</w:t>
            </w:r>
            <w:r w:rsidRPr="003A51AC">
              <w:rPr>
                <w:spacing w:val="94"/>
                <w:sz w:val="24"/>
                <w:szCs w:val="24"/>
                <w:lang w:val="ru-RU"/>
              </w:rPr>
              <w:t xml:space="preserve"> </w:t>
            </w:r>
            <w:r w:rsidRPr="003A51AC">
              <w:rPr>
                <w:sz w:val="24"/>
                <w:szCs w:val="24"/>
                <w:lang w:val="ru-RU"/>
              </w:rPr>
              <w:t>материала</w:t>
            </w:r>
            <w:r w:rsidRPr="003A51AC">
              <w:rPr>
                <w:spacing w:val="97"/>
                <w:sz w:val="24"/>
                <w:szCs w:val="24"/>
                <w:lang w:val="ru-RU"/>
              </w:rPr>
              <w:t xml:space="preserve"> </w:t>
            </w:r>
            <w:r w:rsidRPr="003A51AC">
              <w:rPr>
                <w:sz w:val="24"/>
                <w:szCs w:val="24"/>
                <w:lang w:val="ru-RU"/>
              </w:rPr>
              <w:t>с</w:t>
            </w:r>
            <w:r w:rsidRPr="003A51AC">
              <w:rPr>
                <w:spacing w:val="97"/>
                <w:sz w:val="24"/>
                <w:szCs w:val="24"/>
                <w:lang w:val="ru-RU"/>
              </w:rPr>
              <w:t xml:space="preserve"> </w:t>
            </w:r>
            <w:r w:rsidRPr="003A51AC">
              <w:rPr>
                <w:sz w:val="24"/>
                <w:szCs w:val="24"/>
                <w:lang w:val="ru-RU"/>
              </w:rPr>
              <w:t>тремя</w:t>
            </w:r>
            <w:r w:rsidRPr="003A51AC">
              <w:rPr>
                <w:spacing w:val="98"/>
                <w:sz w:val="24"/>
                <w:szCs w:val="24"/>
                <w:lang w:val="ru-RU"/>
              </w:rPr>
              <w:t xml:space="preserve"> </w:t>
            </w:r>
            <w:r w:rsidRPr="003A51AC">
              <w:rPr>
                <w:sz w:val="24"/>
                <w:szCs w:val="24"/>
                <w:lang w:val="ru-RU"/>
              </w:rPr>
              <w:t>признаками</w:t>
            </w:r>
            <w:r w:rsidRPr="003A51AC">
              <w:rPr>
                <w:spacing w:val="96"/>
                <w:sz w:val="24"/>
                <w:szCs w:val="24"/>
                <w:lang w:val="ru-RU"/>
              </w:rPr>
              <w:t xml:space="preserve"> </w:t>
            </w:r>
            <w:r w:rsidRPr="003A51AC">
              <w:rPr>
                <w:sz w:val="24"/>
                <w:szCs w:val="24"/>
                <w:lang w:val="ru-RU"/>
              </w:rPr>
              <w:t>-</w:t>
            </w:r>
          </w:p>
          <w:p w:rsidR="009D3F1A" w:rsidRPr="003A51AC" w:rsidRDefault="009D3F1A" w:rsidP="0039183F">
            <w:pPr>
              <w:pStyle w:val="TableParagraph"/>
              <w:spacing w:before="38"/>
              <w:rPr>
                <w:sz w:val="24"/>
                <w:szCs w:val="24"/>
              </w:rPr>
            </w:pP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2.7.2.2.188.</w:t>
            </w:r>
          </w:p>
        </w:tc>
        <w:tc>
          <w:tcPr>
            <w:tcW w:w="5493" w:type="dxa"/>
          </w:tcPr>
          <w:p w:rsidR="009D3F1A" w:rsidRPr="003A51AC" w:rsidRDefault="009D3F1A" w:rsidP="0039183F">
            <w:pPr>
              <w:pStyle w:val="TableParagraph"/>
              <w:tabs>
                <w:tab w:val="left" w:pos="1177"/>
                <w:tab w:val="left" w:pos="2789"/>
                <w:tab w:val="left" w:pos="3891"/>
                <w:tab w:val="left" w:pos="5057"/>
              </w:tabs>
              <w:spacing w:line="246" w:lineRule="exact"/>
              <w:rPr>
                <w:sz w:val="24"/>
                <w:szCs w:val="24"/>
                <w:lang w:val="ru-RU"/>
              </w:rPr>
            </w:pPr>
            <w:r w:rsidRPr="003A51AC">
              <w:rPr>
                <w:sz w:val="24"/>
                <w:szCs w:val="24"/>
                <w:lang w:val="ru-RU"/>
              </w:rPr>
              <w:t>Наборы</w:t>
            </w:r>
            <w:r w:rsidRPr="003A51AC">
              <w:rPr>
                <w:sz w:val="24"/>
                <w:szCs w:val="24"/>
                <w:lang w:val="ru-RU"/>
              </w:rPr>
              <w:tab/>
              <w:t>тематических</w:t>
            </w:r>
            <w:r w:rsidRPr="003A51AC">
              <w:rPr>
                <w:sz w:val="24"/>
                <w:szCs w:val="24"/>
                <w:lang w:val="ru-RU"/>
              </w:rPr>
              <w:tab/>
              <w:t>рабочих</w:t>
            </w:r>
            <w:r w:rsidRPr="003A51AC">
              <w:rPr>
                <w:sz w:val="24"/>
                <w:szCs w:val="24"/>
                <w:lang w:val="ru-RU"/>
              </w:rPr>
              <w:tab/>
              <w:t>карточек</w:t>
            </w:r>
            <w:r w:rsidRPr="003A51AC">
              <w:rPr>
                <w:sz w:val="24"/>
                <w:szCs w:val="24"/>
                <w:lang w:val="ru-RU"/>
              </w:rPr>
              <w:tab/>
              <w:t>для</w:t>
            </w:r>
          </w:p>
          <w:p w:rsidR="009D3F1A" w:rsidRPr="003A51AC" w:rsidRDefault="009D3F1A" w:rsidP="0039183F">
            <w:pPr>
              <w:pStyle w:val="TableParagraph"/>
              <w:spacing w:line="290" w:lineRule="atLeast"/>
              <w:rPr>
                <w:sz w:val="24"/>
                <w:szCs w:val="24"/>
                <w:lang w:val="ru-RU"/>
              </w:rPr>
            </w:pPr>
            <w:r w:rsidRPr="003A51AC">
              <w:rPr>
                <w:sz w:val="24"/>
                <w:szCs w:val="24"/>
                <w:lang w:val="ru-RU"/>
              </w:rPr>
              <w:t>подготовительной</w:t>
            </w:r>
            <w:r w:rsidRPr="003A51AC">
              <w:rPr>
                <w:spacing w:val="2"/>
                <w:sz w:val="24"/>
                <w:szCs w:val="24"/>
                <w:lang w:val="ru-RU"/>
              </w:rPr>
              <w:t xml:space="preserve"> </w:t>
            </w:r>
            <w:r w:rsidRPr="003A51AC">
              <w:rPr>
                <w:sz w:val="24"/>
                <w:szCs w:val="24"/>
                <w:lang w:val="ru-RU"/>
              </w:rPr>
              <w:t>группы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планшету с</w:t>
            </w:r>
            <w:r w:rsidRPr="003A51AC">
              <w:rPr>
                <w:spacing w:val="3"/>
                <w:sz w:val="24"/>
                <w:szCs w:val="24"/>
                <w:lang w:val="ru-RU"/>
              </w:rPr>
              <w:t xml:space="preserve"> </w:t>
            </w:r>
            <w:r w:rsidRPr="003A51AC">
              <w:rPr>
                <w:sz w:val="24"/>
                <w:szCs w:val="24"/>
                <w:lang w:val="ru-RU"/>
              </w:rPr>
              <w:t>передвижными</w:t>
            </w:r>
            <w:r w:rsidRPr="003A51AC">
              <w:rPr>
                <w:spacing w:val="-52"/>
                <w:sz w:val="24"/>
                <w:szCs w:val="24"/>
                <w:lang w:val="ru-RU"/>
              </w:rPr>
              <w:t xml:space="preserve"> </w:t>
            </w:r>
            <w:r w:rsidRPr="003A51AC">
              <w:rPr>
                <w:sz w:val="24"/>
                <w:szCs w:val="24"/>
                <w:lang w:val="ru-RU"/>
              </w:rPr>
              <w:t>фишками</w:t>
            </w:r>
            <w:r w:rsidRPr="003A51AC">
              <w:rPr>
                <w:spacing w:val="-2"/>
                <w:sz w:val="24"/>
                <w:szCs w:val="24"/>
                <w:lang w:val="ru-RU"/>
              </w:rPr>
              <w:t xml:space="preserve"> </w:t>
            </w:r>
            <w:r w:rsidRPr="003A51AC">
              <w:rPr>
                <w:sz w:val="24"/>
                <w:szCs w:val="24"/>
                <w:lang w:val="ru-RU"/>
              </w:rPr>
              <w:t>– 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2.7.2.2.189.</w:t>
            </w:r>
          </w:p>
        </w:tc>
        <w:tc>
          <w:tcPr>
            <w:tcW w:w="5493" w:type="dxa"/>
          </w:tcPr>
          <w:p w:rsidR="009D3F1A" w:rsidRPr="003A51AC" w:rsidRDefault="009D3F1A" w:rsidP="0039183F">
            <w:pPr>
              <w:pStyle w:val="TableParagraph"/>
              <w:tabs>
                <w:tab w:val="left" w:pos="1053"/>
                <w:tab w:val="left" w:pos="2050"/>
                <w:tab w:val="left" w:pos="3377"/>
                <w:tab w:val="left" w:pos="3802"/>
                <w:tab w:val="left" w:pos="5057"/>
              </w:tabs>
              <w:rPr>
                <w:sz w:val="24"/>
                <w:szCs w:val="24"/>
                <w:lang w:val="ru-RU"/>
              </w:rPr>
            </w:pPr>
            <w:r w:rsidRPr="003A51AC">
              <w:rPr>
                <w:sz w:val="24"/>
                <w:szCs w:val="24"/>
                <w:lang w:val="ru-RU"/>
              </w:rPr>
              <w:t>Наборы</w:t>
            </w:r>
            <w:r w:rsidRPr="003A51AC">
              <w:rPr>
                <w:sz w:val="24"/>
                <w:szCs w:val="24"/>
                <w:lang w:val="ru-RU"/>
              </w:rPr>
              <w:tab/>
              <w:t>фигурок</w:t>
            </w:r>
            <w:r w:rsidRPr="003A51AC">
              <w:rPr>
                <w:sz w:val="24"/>
                <w:szCs w:val="24"/>
                <w:lang w:val="ru-RU"/>
              </w:rPr>
              <w:tab/>
              <w:t>персонажей</w:t>
            </w:r>
            <w:r w:rsidRPr="003A51AC">
              <w:rPr>
                <w:sz w:val="24"/>
                <w:szCs w:val="24"/>
                <w:lang w:val="ru-RU"/>
              </w:rPr>
              <w:tab/>
              <w:t>на</w:t>
            </w:r>
            <w:r w:rsidRPr="003A51AC">
              <w:rPr>
                <w:sz w:val="24"/>
                <w:szCs w:val="24"/>
                <w:lang w:val="ru-RU"/>
              </w:rPr>
              <w:tab/>
              <w:t>подставках</w:t>
            </w:r>
            <w:r w:rsidRPr="003A51AC">
              <w:rPr>
                <w:sz w:val="24"/>
                <w:szCs w:val="24"/>
                <w:lang w:val="ru-RU"/>
              </w:rPr>
              <w:tab/>
              <w:t>для</w:t>
            </w:r>
          </w:p>
          <w:p w:rsidR="009D3F1A" w:rsidRPr="003A51AC" w:rsidRDefault="009D3F1A" w:rsidP="0039183F">
            <w:pPr>
              <w:pStyle w:val="TableParagraph"/>
              <w:spacing w:before="40"/>
              <w:rPr>
                <w:sz w:val="24"/>
                <w:szCs w:val="24"/>
                <w:lang w:val="ru-RU"/>
              </w:rPr>
            </w:pPr>
            <w:r w:rsidRPr="003A51AC">
              <w:rPr>
                <w:sz w:val="24"/>
                <w:szCs w:val="24"/>
                <w:lang w:val="ru-RU"/>
              </w:rPr>
              <w:t>настольного</w:t>
            </w:r>
            <w:r w:rsidRPr="003A51AC">
              <w:rPr>
                <w:spacing w:val="-2"/>
                <w:sz w:val="24"/>
                <w:szCs w:val="24"/>
                <w:lang w:val="ru-RU"/>
              </w:rPr>
              <w:t xml:space="preserve"> </w:t>
            </w:r>
            <w:r w:rsidRPr="003A51AC">
              <w:rPr>
                <w:sz w:val="24"/>
                <w:szCs w:val="24"/>
                <w:lang w:val="ru-RU"/>
              </w:rPr>
              <w:t>театра</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2.7.2.2.190.</w:t>
            </w:r>
          </w:p>
        </w:tc>
        <w:tc>
          <w:tcPr>
            <w:tcW w:w="5493" w:type="dxa"/>
          </w:tcPr>
          <w:p w:rsidR="009D3F1A" w:rsidRPr="003A51AC" w:rsidRDefault="009D3F1A" w:rsidP="0039183F">
            <w:pPr>
              <w:pStyle w:val="TableParagraph"/>
              <w:tabs>
                <w:tab w:val="left" w:pos="1425"/>
                <w:tab w:val="left" w:pos="2485"/>
                <w:tab w:val="left" w:pos="3005"/>
              </w:tabs>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t>достопримечательностям</w:t>
            </w:r>
          </w:p>
          <w:p w:rsidR="009D3F1A" w:rsidRPr="003A51AC" w:rsidRDefault="009D3F1A" w:rsidP="0039183F">
            <w:pPr>
              <w:pStyle w:val="TableParagraph"/>
              <w:spacing w:before="37"/>
              <w:rPr>
                <w:sz w:val="24"/>
                <w:szCs w:val="24"/>
                <w:lang w:val="ru-RU"/>
              </w:rPr>
            </w:pPr>
            <w:r w:rsidRPr="003A51AC">
              <w:rPr>
                <w:sz w:val="24"/>
                <w:szCs w:val="24"/>
                <w:lang w:val="ru-RU"/>
              </w:rPr>
              <w:t>столицы</w:t>
            </w:r>
            <w:r w:rsidRPr="003A51AC">
              <w:rPr>
                <w:spacing w:val="-9"/>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9D3F1A" w:rsidRPr="003A51AC" w:rsidRDefault="009D3F1A" w:rsidP="0039183F">
            <w:pPr>
              <w:pStyle w:val="TableParagraph"/>
              <w:spacing w:before="37"/>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2.7.2.2.192.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9D3F1A" w:rsidRPr="003A51AC" w:rsidRDefault="009D3F1A" w:rsidP="0039183F">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2.7.2.2.193.</w:t>
            </w:r>
          </w:p>
        </w:tc>
        <w:tc>
          <w:tcPr>
            <w:tcW w:w="5493" w:type="dxa"/>
          </w:tcPr>
          <w:p w:rsidR="009D3F1A" w:rsidRPr="003A51AC" w:rsidRDefault="009D3F1A" w:rsidP="0039183F">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2.7.2.2.194.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Настольно-печатные</w:t>
            </w:r>
            <w:r w:rsidRPr="003A51AC">
              <w:rPr>
                <w:spacing w:val="65"/>
                <w:sz w:val="24"/>
                <w:szCs w:val="24"/>
                <w:lang w:val="ru-RU"/>
              </w:rPr>
              <w:t xml:space="preserve"> </w:t>
            </w:r>
            <w:r w:rsidRPr="003A51AC">
              <w:rPr>
                <w:sz w:val="24"/>
                <w:szCs w:val="24"/>
                <w:lang w:val="ru-RU"/>
              </w:rPr>
              <w:t xml:space="preserve">игры  </w:t>
            </w:r>
            <w:r w:rsidRPr="003A51AC">
              <w:rPr>
                <w:spacing w:val="9"/>
                <w:sz w:val="24"/>
                <w:szCs w:val="24"/>
                <w:lang w:val="ru-RU"/>
              </w:rPr>
              <w:t xml:space="preserve"> </w:t>
            </w:r>
            <w:r w:rsidRPr="003A51AC">
              <w:rPr>
                <w:sz w:val="24"/>
                <w:szCs w:val="24"/>
                <w:lang w:val="ru-RU"/>
              </w:rPr>
              <w:t xml:space="preserve">для  </w:t>
            </w:r>
            <w:r w:rsidRPr="003A51AC">
              <w:rPr>
                <w:spacing w:val="8"/>
                <w:sz w:val="24"/>
                <w:szCs w:val="24"/>
                <w:lang w:val="ru-RU"/>
              </w:rPr>
              <w:t xml:space="preserve"> </w:t>
            </w:r>
            <w:r w:rsidRPr="003A51AC">
              <w:rPr>
                <w:sz w:val="24"/>
                <w:szCs w:val="24"/>
                <w:lang w:val="ru-RU"/>
              </w:rPr>
              <w:t xml:space="preserve">подготовительной  </w:t>
            </w:r>
            <w:r w:rsidRPr="003A51AC">
              <w:rPr>
                <w:spacing w:val="8"/>
                <w:sz w:val="24"/>
                <w:szCs w:val="24"/>
                <w:lang w:val="ru-RU"/>
              </w:rPr>
              <w:t xml:space="preserve"> </w:t>
            </w:r>
            <w:r w:rsidRPr="003A51AC">
              <w:rPr>
                <w:sz w:val="24"/>
                <w:szCs w:val="24"/>
                <w:lang w:val="ru-RU"/>
              </w:rPr>
              <w:t>к</w:t>
            </w:r>
          </w:p>
          <w:p w:rsidR="009D3F1A" w:rsidRPr="003A51AC" w:rsidRDefault="009D3F1A" w:rsidP="0039183F">
            <w:pPr>
              <w:pStyle w:val="TableParagraph"/>
              <w:spacing w:before="37"/>
              <w:rPr>
                <w:sz w:val="24"/>
                <w:szCs w:val="24"/>
              </w:rPr>
            </w:pPr>
            <w:r w:rsidRPr="003A51AC">
              <w:rPr>
                <w:sz w:val="24"/>
                <w:szCs w:val="24"/>
              </w:rPr>
              <w:t>школе</w:t>
            </w:r>
            <w:r w:rsidRPr="003A51AC">
              <w:rPr>
                <w:spacing w:val="-11"/>
                <w:sz w:val="24"/>
                <w:szCs w:val="24"/>
              </w:rPr>
              <w:t xml:space="preserve"> </w:t>
            </w:r>
            <w:r w:rsidRPr="003A51AC">
              <w:rPr>
                <w:sz w:val="24"/>
                <w:szCs w:val="24"/>
              </w:rPr>
              <w:t>группы</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2.7.2.2.196.</w:t>
            </w:r>
          </w:p>
        </w:tc>
        <w:tc>
          <w:tcPr>
            <w:tcW w:w="5493" w:type="dxa"/>
          </w:tcPr>
          <w:p w:rsidR="009D3F1A" w:rsidRPr="003A51AC" w:rsidRDefault="009D3F1A" w:rsidP="0039183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2.7.2.2.197.</w:t>
            </w:r>
          </w:p>
        </w:tc>
        <w:tc>
          <w:tcPr>
            <w:tcW w:w="5493" w:type="dxa"/>
          </w:tcPr>
          <w:p w:rsidR="009D3F1A" w:rsidRPr="003A51AC" w:rsidRDefault="009D3F1A" w:rsidP="0039183F">
            <w:pPr>
              <w:pStyle w:val="TableParagraph"/>
              <w:rPr>
                <w:sz w:val="24"/>
                <w:szCs w:val="24"/>
              </w:rPr>
            </w:pPr>
            <w:r w:rsidRPr="003A51AC">
              <w:rPr>
                <w:sz w:val="24"/>
                <w:szCs w:val="24"/>
              </w:rPr>
              <w:t>Настольный</w:t>
            </w:r>
            <w:r w:rsidRPr="003A51AC">
              <w:rPr>
                <w:spacing w:val="-11"/>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2.7.2.2.198.</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2.7.2.2.199</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2.7.2.2.200.</w:t>
            </w:r>
          </w:p>
        </w:tc>
        <w:tc>
          <w:tcPr>
            <w:tcW w:w="5493" w:type="dxa"/>
          </w:tcPr>
          <w:p w:rsidR="009D3F1A" w:rsidRPr="003A51AC" w:rsidRDefault="009D3F1A" w:rsidP="0039183F">
            <w:pPr>
              <w:pStyle w:val="TableParagraph"/>
              <w:tabs>
                <w:tab w:val="left" w:pos="1250"/>
                <w:tab w:val="left" w:pos="3122"/>
                <w:tab w:val="left" w:pos="3547"/>
                <w:tab w:val="left" w:pos="5176"/>
              </w:tabs>
              <w:spacing w:line="244" w:lineRule="exact"/>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t>из</w:t>
            </w:r>
          </w:p>
          <w:p w:rsidR="009D3F1A" w:rsidRPr="003A51AC" w:rsidRDefault="009D3F1A" w:rsidP="0039183F">
            <w:pPr>
              <w:pStyle w:val="TableParagraph"/>
              <w:spacing w:before="3" w:line="290" w:lineRule="atLeast"/>
              <w:rPr>
                <w:sz w:val="24"/>
                <w:szCs w:val="24"/>
                <w:lang w:val="ru-RU"/>
              </w:rPr>
            </w:pP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r w:rsidRPr="003A51AC">
              <w:rPr>
                <w:spacing w:val="-52"/>
                <w:sz w:val="24"/>
                <w:szCs w:val="24"/>
                <w:lang w:val="ru-RU"/>
              </w:rPr>
              <w:t xml:space="preserve"> </w:t>
            </w:r>
            <w:r w:rsidRPr="003A51AC">
              <w:rPr>
                <w:sz w:val="24"/>
                <w:szCs w:val="24"/>
                <w:lang w:val="ru-RU"/>
              </w:rPr>
              <w:t>конфигурации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2.7.2.2.201.</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2.7.2.2.202.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Планшет</w:t>
            </w:r>
            <w:r w:rsidRPr="003A51AC">
              <w:rPr>
                <w:spacing w:val="38"/>
                <w:sz w:val="24"/>
                <w:szCs w:val="24"/>
                <w:lang w:val="ru-RU"/>
              </w:rPr>
              <w:t xml:space="preserve"> </w:t>
            </w:r>
            <w:r w:rsidRPr="003A51AC">
              <w:rPr>
                <w:sz w:val="24"/>
                <w:szCs w:val="24"/>
                <w:lang w:val="ru-RU"/>
              </w:rPr>
              <w:t>с</w:t>
            </w:r>
            <w:r w:rsidRPr="003A51AC">
              <w:rPr>
                <w:spacing w:val="92"/>
                <w:sz w:val="24"/>
                <w:szCs w:val="24"/>
                <w:lang w:val="ru-RU"/>
              </w:rPr>
              <w:t xml:space="preserve"> </w:t>
            </w:r>
            <w:r w:rsidRPr="003A51AC">
              <w:rPr>
                <w:sz w:val="24"/>
                <w:szCs w:val="24"/>
                <w:lang w:val="ru-RU"/>
              </w:rPr>
              <w:t>передвижными</w:t>
            </w:r>
            <w:r w:rsidRPr="003A51AC">
              <w:rPr>
                <w:spacing w:val="91"/>
                <w:sz w:val="24"/>
                <w:szCs w:val="24"/>
                <w:lang w:val="ru-RU"/>
              </w:rPr>
              <w:t xml:space="preserve"> </w:t>
            </w:r>
            <w:r w:rsidRPr="003A51AC">
              <w:rPr>
                <w:sz w:val="24"/>
                <w:szCs w:val="24"/>
                <w:lang w:val="ru-RU"/>
              </w:rPr>
              <w:t>цветными</w:t>
            </w:r>
            <w:r w:rsidRPr="003A51AC">
              <w:rPr>
                <w:spacing w:val="92"/>
                <w:sz w:val="24"/>
                <w:szCs w:val="24"/>
                <w:lang w:val="ru-RU"/>
              </w:rPr>
              <w:t xml:space="preserve"> </w:t>
            </w:r>
            <w:r w:rsidRPr="003A51AC">
              <w:rPr>
                <w:sz w:val="24"/>
                <w:szCs w:val="24"/>
                <w:lang w:val="ru-RU"/>
              </w:rPr>
              <w:t>фишками</w:t>
            </w:r>
            <w:r w:rsidRPr="003A51AC">
              <w:rPr>
                <w:spacing w:val="89"/>
                <w:sz w:val="24"/>
                <w:szCs w:val="24"/>
                <w:lang w:val="ru-RU"/>
              </w:rPr>
              <w:t xml:space="preserve"> </w:t>
            </w:r>
            <w:r w:rsidRPr="003A51AC">
              <w:rPr>
                <w:sz w:val="24"/>
                <w:szCs w:val="24"/>
                <w:lang w:val="ru-RU"/>
              </w:rPr>
              <w:t>для</w:t>
            </w:r>
          </w:p>
          <w:p w:rsidR="009D3F1A" w:rsidRPr="003A51AC" w:rsidRDefault="009D3F1A" w:rsidP="0039183F">
            <w:pPr>
              <w:pStyle w:val="TableParagraph"/>
              <w:spacing w:before="37"/>
              <w:rPr>
                <w:sz w:val="24"/>
                <w:szCs w:val="24"/>
              </w:rPr>
            </w:pPr>
            <w:r w:rsidRPr="003A51AC">
              <w:rPr>
                <w:sz w:val="24"/>
                <w:szCs w:val="24"/>
              </w:rPr>
              <w:t>выполнения</w:t>
            </w:r>
            <w:r w:rsidRPr="003A51AC">
              <w:rPr>
                <w:spacing w:val="-1"/>
                <w:sz w:val="24"/>
                <w:szCs w:val="24"/>
              </w:rPr>
              <w:t xml:space="preserve"> </w:t>
            </w:r>
            <w:r w:rsidRPr="003A51AC">
              <w:rPr>
                <w:sz w:val="24"/>
                <w:szCs w:val="24"/>
              </w:rPr>
              <w:t>заданий</w:t>
            </w:r>
            <w:r w:rsidRPr="003A51AC">
              <w:rPr>
                <w:spacing w:val="-3"/>
                <w:sz w:val="24"/>
                <w:szCs w:val="24"/>
              </w:rPr>
              <w:t xml:space="preserve"> </w:t>
            </w:r>
            <w:r w:rsidRPr="003A51AC">
              <w:rPr>
                <w:sz w:val="24"/>
                <w:szCs w:val="24"/>
              </w:rPr>
              <w:t>с самопроверкой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2.7.2.2.203.</w:t>
            </w:r>
          </w:p>
        </w:tc>
        <w:tc>
          <w:tcPr>
            <w:tcW w:w="5493" w:type="dxa"/>
          </w:tcPr>
          <w:p w:rsidR="009D3F1A" w:rsidRPr="003A51AC" w:rsidRDefault="009D3F1A" w:rsidP="0039183F">
            <w:pPr>
              <w:pStyle w:val="TableParagraph"/>
              <w:rPr>
                <w:sz w:val="24"/>
                <w:szCs w:val="24"/>
              </w:rPr>
            </w:pPr>
            <w:r w:rsidRPr="003A51AC">
              <w:rPr>
                <w:sz w:val="24"/>
                <w:szCs w:val="24"/>
              </w:rPr>
              <w:t>Плоскостные игры-головоломки -</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2.7.2.2.204.</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4"/>
                <w:sz w:val="24"/>
                <w:szCs w:val="24"/>
              </w:rPr>
              <w:t xml:space="preserve"> </w:t>
            </w:r>
            <w:r w:rsidRPr="003A51AC">
              <w:rPr>
                <w:sz w:val="24"/>
                <w:szCs w:val="24"/>
              </w:rPr>
              <w:t>для</w:t>
            </w:r>
            <w:r w:rsidRPr="003A51AC">
              <w:rPr>
                <w:spacing w:val="-2"/>
                <w:sz w:val="24"/>
                <w:szCs w:val="24"/>
              </w:rPr>
              <w:t xml:space="preserve"> </w:t>
            </w:r>
            <w:r w:rsidRPr="003A51AC">
              <w:rPr>
                <w:sz w:val="24"/>
                <w:szCs w:val="24"/>
              </w:rPr>
              <w:t>пальчиковых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2.7.2.2.205.</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перчаточных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2.7.2.2.206.</w:t>
            </w:r>
          </w:p>
        </w:tc>
        <w:tc>
          <w:tcPr>
            <w:tcW w:w="5493" w:type="dxa"/>
          </w:tcPr>
          <w:p w:rsidR="009D3F1A" w:rsidRPr="003A51AC" w:rsidRDefault="009D3F1A" w:rsidP="0039183F">
            <w:pPr>
              <w:pStyle w:val="TableParagraph"/>
              <w:tabs>
                <w:tab w:val="left" w:pos="1007"/>
                <w:tab w:val="left" w:pos="2581"/>
                <w:tab w:val="left" w:pos="4107"/>
                <w:tab w:val="left" w:pos="5263"/>
              </w:tabs>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t>и</w:t>
            </w:r>
          </w:p>
          <w:p w:rsidR="009D3F1A" w:rsidRPr="003A51AC" w:rsidRDefault="009D3F1A" w:rsidP="0039183F">
            <w:pPr>
              <w:pStyle w:val="TableParagraph"/>
              <w:spacing w:before="2" w:line="290" w:lineRule="atLeast"/>
              <w:ind w:right="97"/>
              <w:rPr>
                <w:sz w:val="24"/>
                <w:szCs w:val="24"/>
                <w:lang w:val="ru-RU"/>
              </w:rPr>
            </w:pP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r w:rsidRPr="003A51AC">
              <w:rPr>
                <w:spacing w:val="-52"/>
                <w:sz w:val="24"/>
                <w:szCs w:val="24"/>
                <w:lang w:val="ru-RU"/>
              </w:rPr>
              <w:t xml:space="preserve"> </w:t>
            </w:r>
            <w:r w:rsidRPr="003A51AC">
              <w:rPr>
                <w:sz w:val="24"/>
                <w:szCs w:val="24"/>
                <w:lang w:val="ru-RU"/>
              </w:rPr>
              <w:t>живописи</w:t>
            </w:r>
            <w:r w:rsidRPr="003A51AC">
              <w:rPr>
                <w:spacing w:val="-1"/>
                <w:sz w:val="24"/>
                <w:szCs w:val="24"/>
                <w:lang w:val="ru-RU"/>
              </w:rPr>
              <w:t xml:space="preserve"> </w:t>
            </w:r>
            <w:r w:rsidRPr="003A51AC">
              <w:rPr>
                <w:sz w:val="24"/>
                <w:szCs w:val="24"/>
                <w:lang w:val="ru-RU"/>
              </w:rPr>
              <w:t>– комплект</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2.7.2.2.207.</w:t>
            </w:r>
          </w:p>
        </w:tc>
        <w:tc>
          <w:tcPr>
            <w:tcW w:w="5493" w:type="dxa"/>
          </w:tcPr>
          <w:p w:rsidR="009D3F1A" w:rsidRPr="003A51AC" w:rsidRDefault="009D3F1A" w:rsidP="0039183F">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2.7.2.2.208.</w:t>
            </w:r>
          </w:p>
        </w:tc>
        <w:tc>
          <w:tcPr>
            <w:tcW w:w="5493" w:type="dxa"/>
          </w:tcPr>
          <w:p w:rsidR="009D3F1A" w:rsidRPr="003A51AC" w:rsidRDefault="009D3F1A" w:rsidP="0039183F">
            <w:pPr>
              <w:pStyle w:val="TableParagraph"/>
              <w:tabs>
                <w:tab w:val="left" w:pos="858"/>
                <w:tab w:val="left" w:pos="2313"/>
                <w:tab w:val="left" w:pos="2896"/>
                <w:tab w:val="left" w:pos="3339"/>
                <w:tab w:val="left" w:pos="3976"/>
                <w:tab w:val="left" w:pos="4513"/>
              </w:tabs>
              <w:spacing w:line="276" w:lineRule="auto"/>
              <w:ind w:right="96"/>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r>
            <w:r w:rsidRPr="003A51AC">
              <w:rPr>
                <w:spacing w:val="-2"/>
                <w:sz w:val="24"/>
                <w:szCs w:val="24"/>
                <w:lang w:val="ru-RU"/>
              </w:rPr>
              <w:t>обучения</w:t>
            </w:r>
            <w:r w:rsidRPr="003A51AC">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p>
          <w:p w:rsidR="009D3F1A" w:rsidRPr="003A51AC" w:rsidRDefault="009D3F1A" w:rsidP="0039183F">
            <w:pPr>
              <w:pStyle w:val="TableParagraph"/>
              <w:spacing w:line="252" w:lineRule="exact"/>
              <w:rPr>
                <w:sz w:val="24"/>
                <w:szCs w:val="24"/>
              </w:rPr>
            </w:pPr>
            <w:r w:rsidRPr="003A51AC">
              <w:rPr>
                <w:sz w:val="24"/>
                <w:szCs w:val="24"/>
              </w:rPr>
              <w:t>дисциплинам</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2.7.2.2.209.</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Прозрачные</w:t>
            </w:r>
            <w:r w:rsidRPr="003A51AC">
              <w:rPr>
                <w:spacing w:val="1"/>
                <w:sz w:val="24"/>
                <w:szCs w:val="24"/>
                <w:lang w:val="ru-RU"/>
              </w:rPr>
              <w:t xml:space="preserve"> </w:t>
            </w:r>
            <w:r w:rsidRPr="003A51AC">
              <w:rPr>
                <w:sz w:val="24"/>
                <w:szCs w:val="24"/>
                <w:lang w:val="ru-RU"/>
              </w:rPr>
              <w:t>цветные</w:t>
            </w:r>
            <w:r w:rsidRPr="003A51AC">
              <w:rPr>
                <w:spacing w:val="1"/>
                <w:sz w:val="24"/>
                <w:szCs w:val="24"/>
                <w:lang w:val="ru-RU"/>
              </w:rPr>
              <w:t xml:space="preserve"> </w:t>
            </w:r>
            <w:r w:rsidRPr="003A51AC">
              <w:rPr>
                <w:sz w:val="24"/>
                <w:szCs w:val="24"/>
                <w:lang w:val="ru-RU"/>
              </w:rPr>
              <w:t>блоки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плоскостного</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пространственного</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1"/>
                <w:sz w:val="24"/>
                <w:szCs w:val="24"/>
                <w:lang w:val="ru-RU"/>
              </w:rPr>
              <w:t xml:space="preserve"> </w:t>
            </w:r>
            <w:r w:rsidRPr="003A51AC">
              <w:rPr>
                <w:sz w:val="24"/>
                <w:szCs w:val="24"/>
                <w:lang w:val="ru-RU"/>
              </w:rPr>
              <w:t>смешивания</w:t>
            </w:r>
            <w:r w:rsidRPr="003A51AC">
              <w:rPr>
                <w:spacing w:val="8"/>
                <w:sz w:val="24"/>
                <w:szCs w:val="24"/>
                <w:lang w:val="ru-RU"/>
              </w:rPr>
              <w:t xml:space="preserve"> </w:t>
            </w:r>
            <w:r w:rsidRPr="003A51AC">
              <w:rPr>
                <w:sz w:val="24"/>
                <w:szCs w:val="24"/>
                <w:lang w:val="ru-RU"/>
              </w:rPr>
              <w:t>цветов</w:t>
            </w:r>
            <w:r w:rsidRPr="003A51AC">
              <w:rPr>
                <w:spacing w:val="8"/>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соблюдения</w:t>
            </w:r>
            <w:r w:rsidRPr="003A51AC">
              <w:rPr>
                <w:spacing w:val="8"/>
                <w:sz w:val="24"/>
                <w:szCs w:val="24"/>
                <w:lang w:val="ru-RU"/>
              </w:rPr>
              <w:t xml:space="preserve"> </w:t>
            </w:r>
            <w:r w:rsidRPr="003A51AC">
              <w:rPr>
                <w:sz w:val="24"/>
                <w:szCs w:val="24"/>
                <w:lang w:val="ru-RU"/>
              </w:rPr>
              <w:t>баланса</w:t>
            </w:r>
            <w:r w:rsidRPr="003A51AC">
              <w:rPr>
                <w:spacing w:val="7"/>
                <w:sz w:val="24"/>
                <w:szCs w:val="24"/>
                <w:lang w:val="ru-RU"/>
              </w:rPr>
              <w:t xml:space="preserve"> </w:t>
            </w:r>
            <w:r w:rsidRPr="003A51AC">
              <w:rPr>
                <w:sz w:val="24"/>
                <w:szCs w:val="24"/>
                <w:lang w:val="ru-RU"/>
              </w:rPr>
              <w:t>при</w:t>
            </w:r>
          </w:p>
          <w:p w:rsidR="009D3F1A" w:rsidRPr="003A51AC" w:rsidRDefault="009D3F1A" w:rsidP="0039183F">
            <w:pPr>
              <w:pStyle w:val="TableParagraph"/>
              <w:spacing w:line="251" w:lineRule="exact"/>
              <w:jc w:val="both"/>
              <w:rPr>
                <w:sz w:val="24"/>
                <w:szCs w:val="24"/>
              </w:rPr>
            </w:pPr>
            <w:r w:rsidRPr="003A51AC">
              <w:rPr>
                <w:sz w:val="24"/>
                <w:szCs w:val="24"/>
              </w:rPr>
              <w:t>установке</w:t>
            </w:r>
            <w:r w:rsidRPr="003A51AC">
              <w:rPr>
                <w:spacing w:val="-1"/>
                <w:sz w:val="24"/>
                <w:szCs w:val="24"/>
              </w:rPr>
              <w:t xml:space="preserve"> </w:t>
            </w:r>
            <w:r w:rsidRPr="003A51AC">
              <w:rPr>
                <w:sz w:val="24"/>
                <w:szCs w:val="24"/>
              </w:rPr>
              <w:t>деталей</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2.7.2.2.210.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ind w:left="129"/>
              <w:rPr>
                <w:sz w:val="24"/>
                <w:szCs w:val="24"/>
              </w:rPr>
            </w:pPr>
            <w:r w:rsidRPr="003A51AC">
              <w:rPr>
                <w:sz w:val="24"/>
                <w:szCs w:val="24"/>
              </w:rPr>
              <w:t>2.7.2.2.211.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rsidR="009D3F1A" w:rsidRPr="003A51AC" w:rsidRDefault="009D3F1A" w:rsidP="0039183F">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2.7.2.2.212.</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2.7.2.2.213.</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1006"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2.7.2.2.214.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Рамки</w:t>
            </w:r>
            <w:r w:rsidRPr="003A51AC">
              <w:rPr>
                <w:spacing w:val="-7"/>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вкладыши</w:t>
            </w:r>
            <w:r w:rsidRPr="003A51AC">
              <w:rPr>
                <w:spacing w:val="-6"/>
                <w:sz w:val="24"/>
                <w:szCs w:val="24"/>
                <w:lang w:val="ru-RU"/>
              </w:rPr>
              <w:t xml:space="preserve"> </w:t>
            </w:r>
            <w:r w:rsidRPr="003A51AC">
              <w:rPr>
                <w:sz w:val="24"/>
                <w:szCs w:val="24"/>
                <w:lang w:val="ru-RU"/>
              </w:rPr>
              <w:t>тематические-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2.7.2.2.215.</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9D3F1A" w:rsidRPr="003A51AC" w:rsidRDefault="009D3F1A" w:rsidP="0039183F">
            <w:pPr>
              <w:pStyle w:val="TableParagraph"/>
              <w:rPr>
                <w:sz w:val="24"/>
                <w:szCs w:val="24"/>
              </w:rPr>
            </w:pPr>
            <w:r w:rsidRPr="003A51AC">
              <w:rPr>
                <w:sz w:val="24"/>
                <w:szCs w:val="24"/>
              </w:rPr>
              <w:t>возраста)</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2.7.2.2.216.</w:t>
            </w:r>
          </w:p>
        </w:tc>
        <w:tc>
          <w:tcPr>
            <w:tcW w:w="5493" w:type="dxa"/>
          </w:tcPr>
          <w:p w:rsidR="009D3F1A" w:rsidRPr="003A51AC" w:rsidRDefault="009D3F1A" w:rsidP="0039183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rsidR="009D3F1A" w:rsidRPr="003A51AC" w:rsidRDefault="009D3F1A" w:rsidP="0039183F">
            <w:pPr>
              <w:pStyle w:val="TableParagraph"/>
              <w:spacing w:before="40"/>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164"/>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2.7.2.2.218.</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13"/>
                <w:sz w:val="24"/>
                <w:szCs w:val="24"/>
                <w:lang w:val="ru-RU"/>
              </w:rPr>
              <w:t xml:space="preserve"> </w:t>
            </w:r>
            <w:r w:rsidRPr="003A51AC">
              <w:rPr>
                <w:sz w:val="24"/>
                <w:szCs w:val="24"/>
                <w:lang w:val="ru-RU"/>
              </w:rPr>
              <w:t>истории,</w:t>
            </w:r>
            <w:r w:rsidRPr="003A51AC">
              <w:rPr>
                <w:spacing w:val="11"/>
                <w:sz w:val="24"/>
                <w:szCs w:val="24"/>
                <w:lang w:val="ru-RU"/>
              </w:rPr>
              <w:t xml:space="preserve"> </w:t>
            </w:r>
            <w:r w:rsidRPr="003A51AC">
              <w:rPr>
                <w:sz w:val="24"/>
                <w:szCs w:val="24"/>
                <w:lang w:val="ru-RU"/>
              </w:rPr>
              <w:t>юмористические</w:t>
            </w:r>
            <w:r w:rsidRPr="003A51AC">
              <w:rPr>
                <w:spacing w:val="13"/>
                <w:sz w:val="24"/>
                <w:szCs w:val="24"/>
                <w:lang w:val="ru-RU"/>
              </w:rPr>
              <w:t xml:space="preserve"> </w:t>
            </w:r>
            <w:r w:rsidRPr="003A51AC">
              <w:rPr>
                <w:sz w:val="24"/>
                <w:szCs w:val="24"/>
                <w:lang w:val="ru-RU"/>
              </w:rPr>
              <w:t>ситуации)-</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2.7.2.2.219.</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31"/>
                <w:sz w:val="24"/>
                <w:szCs w:val="24"/>
                <w:lang w:val="ru-RU"/>
              </w:rPr>
              <w:t xml:space="preserve"> </w:t>
            </w:r>
            <w:r w:rsidRPr="003A51AC">
              <w:rPr>
                <w:sz w:val="24"/>
                <w:szCs w:val="24"/>
                <w:lang w:val="ru-RU"/>
              </w:rPr>
              <w:t>характерные</w:t>
            </w:r>
            <w:r w:rsidRPr="003A51AC">
              <w:rPr>
                <w:spacing w:val="29"/>
                <w:sz w:val="24"/>
                <w:szCs w:val="24"/>
                <w:lang w:val="ru-RU"/>
              </w:rPr>
              <w:t xml:space="preserve"> </w:t>
            </w:r>
            <w:r w:rsidRPr="003A51AC">
              <w:rPr>
                <w:sz w:val="24"/>
                <w:szCs w:val="24"/>
                <w:lang w:val="ru-RU"/>
              </w:rPr>
              <w:t>виды</w:t>
            </w:r>
            <w:r w:rsidRPr="003A51AC">
              <w:rPr>
                <w:spacing w:val="31"/>
                <w:sz w:val="24"/>
                <w:szCs w:val="24"/>
                <w:lang w:val="ru-RU"/>
              </w:rPr>
              <w:t xml:space="preserve"> </w:t>
            </w:r>
            <w:r w:rsidRPr="003A51AC">
              <w:rPr>
                <w:sz w:val="24"/>
                <w:szCs w:val="24"/>
                <w:lang w:val="ru-RU"/>
              </w:rPr>
              <w:t>работ</w:t>
            </w:r>
            <w:r w:rsidRPr="003A51AC">
              <w:rPr>
                <w:spacing w:val="31"/>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отдыха</w:t>
            </w:r>
            <w:r w:rsidRPr="003A51AC">
              <w:rPr>
                <w:spacing w:val="31"/>
                <w:sz w:val="24"/>
                <w:szCs w:val="24"/>
                <w:lang w:val="ru-RU"/>
              </w:rPr>
              <w:t xml:space="preserve"> </w:t>
            </w:r>
            <w:r w:rsidRPr="003A51AC">
              <w:rPr>
                <w:sz w:val="24"/>
                <w:szCs w:val="24"/>
                <w:lang w:val="ru-RU"/>
              </w:rPr>
              <w:t>людей)-</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2.7.2.2.220.</w:t>
            </w:r>
          </w:p>
        </w:tc>
        <w:tc>
          <w:tcPr>
            <w:tcW w:w="5493" w:type="dxa"/>
          </w:tcPr>
          <w:p w:rsidR="009D3F1A" w:rsidRPr="003A51AC" w:rsidRDefault="009D3F1A" w:rsidP="0039183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2.7.2.2.221.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Стержни</w:t>
            </w:r>
            <w:r w:rsidRPr="003A51AC">
              <w:rPr>
                <w:spacing w:val="-1"/>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насадками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p w:rsidR="009D3F1A" w:rsidRPr="003A51AC" w:rsidRDefault="009D3F1A" w:rsidP="0039183F">
            <w:pPr>
              <w:pStyle w:val="TableParagraph"/>
              <w:spacing w:before="37"/>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2.7.2.2.224.</w:t>
            </w:r>
          </w:p>
        </w:tc>
        <w:tc>
          <w:tcPr>
            <w:tcW w:w="5493" w:type="dxa"/>
          </w:tcPr>
          <w:p w:rsidR="009D3F1A" w:rsidRPr="003A51AC" w:rsidRDefault="009D3F1A" w:rsidP="0039183F">
            <w:pPr>
              <w:pStyle w:val="TableParagraph"/>
              <w:rPr>
                <w:sz w:val="24"/>
                <w:szCs w:val="24"/>
              </w:rPr>
            </w:pPr>
            <w:r w:rsidRPr="003A51AC">
              <w:rPr>
                <w:sz w:val="24"/>
                <w:szCs w:val="24"/>
              </w:rPr>
              <w:t>Танграм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2.7.2.2.225.</w:t>
            </w:r>
          </w:p>
        </w:tc>
        <w:tc>
          <w:tcPr>
            <w:tcW w:w="5493" w:type="dxa"/>
          </w:tcPr>
          <w:p w:rsidR="009D3F1A" w:rsidRPr="003A51AC" w:rsidRDefault="009D3F1A" w:rsidP="0039183F">
            <w:pPr>
              <w:pStyle w:val="TableParagraph"/>
              <w:rPr>
                <w:sz w:val="24"/>
                <w:szCs w:val="24"/>
              </w:rPr>
            </w:pPr>
            <w:r w:rsidRPr="003A51AC">
              <w:rPr>
                <w:sz w:val="24"/>
                <w:szCs w:val="24"/>
              </w:rPr>
              <w:t>Танграм,</w:t>
            </w:r>
            <w:r w:rsidRPr="003A51AC">
              <w:rPr>
                <w:spacing w:val="-6"/>
                <w:sz w:val="24"/>
                <w:szCs w:val="24"/>
              </w:rPr>
              <w:t xml:space="preserve"> </w:t>
            </w:r>
            <w:r w:rsidRPr="003A51AC">
              <w:rPr>
                <w:sz w:val="24"/>
                <w:szCs w:val="24"/>
              </w:rPr>
              <w:t>комплект</w:t>
            </w:r>
            <w:r w:rsidRPr="003A51AC">
              <w:rPr>
                <w:spacing w:val="-2"/>
                <w:sz w:val="24"/>
                <w:szCs w:val="24"/>
              </w:rPr>
              <w:t xml:space="preserve"> </w:t>
            </w:r>
            <w:r w:rsidRPr="003A51AC">
              <w:rPr>
                <w:sz w:val="24"/>
                <w:szCs w:val="24"/>
              </w:rPr>
              <w:t>на</w:t>
            </w:r>
            <w:r w:rsidRPr="003A51AC">
              <w:rPr>
                <w:spacing w:val="-2"/>
                <w:sz w:val="24"/>
                <w:szCs w:val="24"/>
              </w:rPr>
              <w:t xml:space="preserve"> </w:t>
            </w:r>
            <w:r w:rsidRPr="003A51AC">
              <w:rPr>
                <w:sz w:val="24"/>
                <w:szCs w:val="24"/>
              </w:rPr>
              <w:t>подгруппу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2.7.2.2.226.</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2.7.2.2.227.</w:t>
            </w:r>
          </w:p>
        </w:tc>
        <w:tc>
          <w:tcPr>
            <w:tcW w:w="5493" w:type="dxa"/>
          </w:tcPr>
          <w:p w:rsidR="009D3F1A" w:rsidRPr="003A51AC" w:rsidRDefault="009D3F1A" w:rsidP="0039183F">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2.7.2.2.228.</w:t>
            </w:r>
          </w:p>
        </w:tc>
        <w:tc>
          <w:tcPr>
            <w:tcW w:w="5493" w:type="dxa"/>
          </w:tcPr>
          <w:p w:rsidR="009D3F1A" w:rsidRPr="003A51AC" w:rsidRDefault="009D3F1A" w:rsidP="0039183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2.7.2.2.229.</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9D3F1A" w:rsidRPr="003A51AC" w:rsidRDefault="009D3F1A" w:rsidP="0039183F">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2.7.2.2.230.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9D3F1A" w:rsidRPr="003A51AC" w:rsidRDefault="009D3F1A" w:rsidP="0039183F">
            <w:pPr>
              <w:pStyle w:val="TableParagraph"/>
              <w:spacing w:before="37"/>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2.7.2.2.231.</w:t>
            </w:r>
          </w:p>
        </w:tc>
        <w:tc>
          <w:tcPr>
            <w:tcW w:w="5493" w:type="dxa"/>
          </w:tcPr>
          <w:p w:rsidR="009D3F1A" w:rsidRPr="003A51AC" w:rsidRDefault="009D3F1A" w:rsidP="0039183F">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2.7.2.2.232.</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УМК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естественнонаучного</w:t>
            </w:r>
            <w:r w:rsidRPr="003A51AC">
              <w:rPr>
                <w:spacing w:val="1"/>
                <w:sz w:val="24"/>
                <w:szCs w:val="24"/>
                <w:lang w:val="ru-RU"/>
              </w:rPr>
              <w:t xml:space="preserve"> </w:t>
            </w:r>
            <w:r w:rsidRPr="003A51AC">
              <w:rPr>
                <w:sz w:val="24"/>
                <w:szCs w:val="24"/>
                <w:lang w:val="ru-RU"/>
              </w:rPr>
              <w:t>образования</w:t>
            </w:r>
            <w:r w:rsidRPr="003A51AC">
              <w:rPr>
                <w:spacing w:val="-52"/>
                <w:sz w:val="24"/>
                <w:szCs w:val="24"/>
                <w:lang w:val="ru-RU"/>
              </w:rPr>
              <w:t xml:space="preserve">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30"/>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p>
          <w:p w:rsidR="009D3F1A" w:rsidRPr="003A51AC" w:rsidRDefault="009D3F1A" w:rsidP="0039183F">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2.7.2.2.233.</w:t>
            </w:r>
          </w:p>
        </w:tc>
        <w:tc>
          <w:tcPr>
            <w:tcW w:w="5493" w:type="dxa"/>
          </w:tcPr>
          <w:p w:rsidR="009D3F1A" w:rsidRPr="003A51AC" w:rsidRDefault="009D3F1A" w:rsidP="0039183F">
            <w:pPr>
              <w:pStyle w:val="TableParagraph"/>
              <w:tabs>
                <w:tab w:val="left" w:pos="1029"/>
                <w:tab w:val="left" w:pos="1514"/>
                <w:tab w:val="left" w:pos="1773"/>
                <w:tab w:val="left" w:pos="2279"/>
                <w:tab w:val="left" w:pos="2620"/>
                <w:tab w:val="left" w:pos="3025"/>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rsidR="009D3F1A" w:rsidRPr="003A51AC" w:rsidRDefault="009D3F1A" w:rsidP="0039183F">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2.7.2.2.234.</w:t>
            </w:r>
          </w:p>
        </w:tc>
        <w:tc>
          <w:tcPr>
            <w:tcW w:w="5493" w:type="dxa"/>
          </w:tcPr>
          <w:p w:rsidR="009D3F1A" w:rsidRPr="003A51AC" w:rsidRDefault="009D3F1A" w:rsidP="0039183F">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rsidR="009D3F1A" w:rsidRPr="003A51AC" w:rsidRDefault="009D3F1A" w:rsidP="0039183F">
            <w:pPr>
              <w:pStyle w:val="TableParagraph"/>
              <w:spacing w:line="252" w:lineRule="exact"/>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61"/>
                <w:sz w:val="24"/>
                <w:szCs w:val="24"/>
                <w:lang w:val="ru-RU"/>
              </w:rPr>
              <w:t xml:space="preserve"> </w:t>
            </w:r>
            <w:r w:rsidRPr="003A51AC">
              <w:rPr>
                <w:sz w:val="24"/>
                <w:szCs w:val="24"/>
                <w:lang w:val="ru-RU"/>
              </w:rPr>
              <w:t>формирования</w:t>
            </w:r>
            <w:r w:rsidRPr="003A51AC">
              <w:rPr>
                <w:spacing w:val="59"/>
                <w:sz w:val="24"/>
                <w:szCs w:val="24"/>
                <w:lang w:val="ru-RU"/>
              </w:rPr>
              <w:t xml:space="preserve"> </w:t>
            </w:r>
            <w:r w:rsidRPr="003A51AC">
              <w:rPr>
                <w:sz w:val="24"/>
                <w:szCs w:val="24"/>
                <w:lang w:val="ru-RU"/>
              </w:rPr>
              <w:t>навыков</w:t>
            </w:r>
            <w:r w:rsidRPr="003A51AC">
              <w:rPr>
                <w:spacing w:val="61"/>
                <w:sz w:val="24"/>
                <w:szCs w:val="24"/>
                <w:lang w:val="ru-RU"/>
              </w:rPr>
              <w:t xml:space="preserve"> </w:t>
            </w:r>
            <w:r w:rsidRPr="003A51AC">
              <w:rPr>
                <w:sz w:val="24"/>
                <w:szCs w:val="24"/>
                <w:lang w:val="ru-RU"/>
              </w:rPr>
              <w:t>и</w:t>
            </w:r>
            <w:r w:rsidRPr="003A51AC">
              <w:rPr>
                <w:spacing w:val="61"/>
                <w:sz w:val="24"/>
                <w:szCs w:val="24"/>
                <w:lang w:val="ru-RU"/>
              </w:rPr>
              <w:t xml:space="preserve"> </w:t>
            </w:r>
            <w:r w:rsidRPr="003A51AC">
              <w:rPr>
                <w:sz w:val="24"/>
                <w:szCs w:val="24"/>
                <w:lang w:val="ru-RU"/>
              </w:rPr>
              <w:t>компетенций</w:t>
            </w:r>
            <w:r w:rsidRPr="003A51AC">
              <w:rPr>
                <w:spacing w:val="60"/>
                <w:sz w:val="24"/>
                <w:szCs w:val="24"/>
                <w:lang w:val="ru-RU"/>
              </w:rPr>
              <w:t xml:space="preserve"> </w:t>
            </w:r>
            <w:r w:rsidRPr="003A51AC">
              <w:rPr>
                <w:sz w:val="24"/>
                <w:szCs w:val="24"/>
                <w:lang w:val="ru-RU"/>
              </w:rPr>
              <w:t>по</w:t>
            </w:r>
          </w:p>
          <w:p w:rsidR="009D3F1A" w:rsidRPr="003A51AC" w:rsidRDefault="009D3F1A" w:rsidP="0039183F">
            <w:pPr>
              <w:pStyle w:val="TableParagraph"/>
              <w:tabs>
                <w:tab w:val="left" w:pos="1501"/>
                <w:tab w:val="left" w:pos="2950"/>
                <w:tab w:val="left" w:pos="3312"/>
                <w:tab w:val="left" w:pos="4685"/>
                <w:tab w:val="left" w:pos="5263"/>
              </w:tabs>
              <w:spacing w:line="290" w:lineRule="atLeast"/>
              <w:ind w:right="100"/>
              <w:rPr>
                <w:sz w:val="24"/>
                <w:szCs w:val="24"/>
                <w:lang w:val="ru-RU"/>
              </w:rPr>
            </w:pP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наглядных пособий</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2.7.2.2.236.</w:t>
            </w:r>
          </w:p>
        </w:tc>
        <w:tc>
          <w:tcPr>
            <w:tcW w:w="5493" w:type="dxa"/>
          </w:tcPr>
          <w:p w:rsidR="009D3F1A" w:rsidRPr="003A51AC" w:rsidRDefault="009D3F1A" w:rsidP="0039183F">
            <w:pPr>
              <w:pStyle w:val="TableParagraph"/>
              <w:tabs>
                <w:tab w:val="left" w:pos="1974"/>
                <w:tab w:val="left" w:pos="2562"/>
                <w:tab w:val="left" w:pos="3867"/>
              </w:tabs>
              <w:spacing w:line="276" w:lineRule="auto"/>
              <w:ind w:right="98"/>
              <w:rPr>
                <w:sz w:val="24"/>
                <w:szCs w:val="24"/>
                <w:lang w:val="ru-RU"/>
              </w:rPr>
            </w:pPr>
            <w:r w:rsidRPr="003A51AC">
              <w:rPr>
                <w:sz w:val="24"/>
                <w:szCs w:val="24"/>
                <w:lang w:val="ru-RU"/>
              </w:rPr>
              <w:t>УМК</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элементарных</w:t>
            </w:r>
            <w:r w:rsidRPr="003A51AC">
              <w:rPr>
                <w:spacing w:val="-3"/>
                <w:sz w:val="24"/>
                <w:szCs w:val="24"/>
                <w:lang w:val="ru-RU"/>
              </w:rPr>
              <w:t xml:space="preserve"> </w:t>
            </w:r>
            <w:r w:rsidRPr="003A51AC">
              <w:rPr>
                <w:sz w:val="24"/>
                <w:szCs w:val="24"/>
                <w:lang w:val="ru-RU"/>
              </w:rPr>
              <w:t>математических</w:t>
            </w:r>
            <w:r w:rsidRPr="003A51AC">
              <w:rPr>
                <w:spacing w:val="-52"/>
                <w:sz w:val="24"/>
                <w:szCs w:val="24"/>
                <w:lang w:val="ru-RU"/>
              </w:rPr>
              <w:t xml:space="preserve"> </w:t>
            </w:r>
            <w:r w:rsidRPr="003A51AC">
              <w:rPr>
                <w:sz w:val="24"/>
                <w:szCs w:val="24"/>
                <w:lang w:val="ru-RU"/>
              </w:rPr>
              <w:t>представлений</w:t>
            </w:r>
            <w:r w:rsidRPr="003A51AC">
              <w:rPr>
                <w:sz w:val="24"/>
                <w:szCs w:val="24"/>
                <w:lang w:val="ru-RU"/>
              </w:rPr>
              <w:tab/>
              <w:t>и</w:t>
            </w:r>
            <w:r w:rsidRPr="003A51AC">
              <w:rPr>
                <w:sz w:val="24"/>
                <w:szCs w:val="24"/>
                <w:lang w:val="ru-RU"/>
              </w:rPr>
              <w:tab/>
              <w:t>развития</w:t>
            </w:r>
            <w:r w:rsidRPr="003A51AC">
              <w:rPr>
                <w:sz w:val="24"/>
                <w:szCs w:val="24"/>
                <w:lang w:val="ru-RU"/>
              </w:rPr>
              <w:tab/>
            </w:r>
            <w:r w:rsidRPr="003A51AC">
              <w:rPr>
                <w:spacing w:val="-1"/>
                <w:sz w:val="24"/>
                <w:szCs w:val="24"/>
                <w:lang w:val="ru-RU"/>
              </w:rPr>
              <w:t>математических</w:t>
            </w:r>
          </w:p>
          <w:p w:rsidR="009D3F1A" w:rsidRPr="003A51AC" w:rsidRDefault="009D3F1A" w:rsidP="0039183F">
            <w:pPr>
              <w:pStyle w:val="TableParagraph"/>
              <w:spacing w:line="252" w:lineRule="exact"/>
              <w:rPr>
                <w:sz w:val="24"/>
                <w:szCs w:val="24"/>
                <w:lang w:val="ru-RU"/>
              </w:rPr>
            </w:pPr>
            <w:r w:rsidRPr="003A51AC">
              <w:rPr>
                <w:sz w:val="24"/>
                <w:szCs w:val="24"/>
                <w:lang w:val="ru-RU"/>
              </w:rPr>
              <w:t>компетенций,</w:t>
            </w:r>
            <w:r w:rsidRPr="003A51AC">
              <w:rPr>
                <w:spacing w:val="11"/>
                <w:sz w:val="24"/>
                <w:szCs w:val="24"/>
                <w:lang w:val="ru-RU"/>
              </w:rPr>
              <w:t xml:space="preserve"> </w:t>
            </w:r>
            <w:r w:rsidRPr="003A51AC">
              <w:rPr>
                <w:sz w:val="24"/>
                <w:szCs w:val="24"/>
                <w:lang w:val="ru-RU"/>
              </w:rPr>
              <w:t>в</w:t>
            </w:r>
            <w:r w:rsidRPr="003A51AC">
              <w:rPr>
                <w:spacing w:val="10"/>
                <w:sz w:val="24"/>
                <w:szCs w:val="24"/>
                <w:lang w:val="ru-RU"/>
              </w:rPr>
              <w:t xml:space="preserve"> </w:t>
            </w:r>
            <w:r w:rsidRPr="003A51AC">
              <w:rPr>
                <w:sz w:val="24"/>
                <w:szCs w:val="24"/>
                <w:lang w:val="ru-RU"/>
              </w:rPr>
              <w:t>том</w:t>
            </w:r>
            <w:r w:rsidRPr="003A51AC">
              <w:rPr>
                <w:spacing w:val="11"/>
                <w:sz w:val="24"/>
                <w:szCs w:val="24"/>
                <w:lang w:val="ru-RU"/>
              </w:rPr>
              <w:t xml:space="preserve"> </w:t>
            </w:r>
            <w:r w:rsidRPr="003A51AC">
              <w:rPr>
                <w:sz w:val="24"/>
                <w:szCs w:val="24"/>
                <w:lang w:val="ru-RU"/>
              </w:rPr>
              <w:t>числе</w:t>
            </w:r>
            <w:r w:rsidRPr="003A51AC">
              <w:rPr>
                <w:spacing w:val="12"/>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основами</w:t>
            </w:r>
            <w:r w:rsidRPr="003A51AC">
              <w:rPr>
                <w:spacing w:val="11"/>
                <w:sz w:val="24"/>
                <w:szCs w:val="24"/>
                <w:lang w:val="ru-RU"/>
              </w:rPr>
              <w:t xml:space="preserve"> </w:t>
            </w:r>
            <w:r w:rsidRPr="003A51AC">
              <w:rPr>
                <w:sz w:val="24"/>
                <w:szCs w:val="24"/>
                <w:lang w:val="ru-RU"/>
              </w:rPr>
              <w:t>робототехники</w:t>
            </w:r>
            <w:r w:rsidRPr="003A51AC">
              <w:rPr>
                <w:spacing w:val="11"/>
                <w:sz w:val="24"/>
                <w:szCs w:val="24"/>
                <w:lang w:val="ru-RU"/>
              </w:rPr>
              <w:t xml:space="preserve"> </w:t>
            </w:r>
            <w:r w:rsidRPr="003A51AC">
              <w:rPr>
                <w:sz w:val="24"/>
                <w:szCs w:val="24"/>
                <w:lang w:val="ru-RU"/>
              </w:rPr>
              <w:t>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893"/>
                <w:tab w:val="left" w:pos="3354"/>
                <w:tab w:val="left" w:pos="4424"/>
              </w:tabs>
              <w:spacing w:line="246" w:lineRule="exact"/>
              <w:rPr>
                <w:sz w:val="24"/>
                <w:szCs w:val="24"/>
                <w:lang w:val="ru-RU"/>
              </w:rPr>
            </w:pPr>
            <w:r w:rsidRPr="003A51AC">
              <w:rPr>
                <w:sz w:val="24"/>
                <w:szCs w:val="24"/>
                <w:lang w:val="ru-RU"/>
              </w:rPr>
              <w:t>алгоритмизации,</w:t>
            </w:r>
            <w:r w:rsidRPr="003A51AC">
              <w:rPr>
                <w:sz w:val="24"/>
                <w:szCs w:val="24"/>
                <w:lang w:val="ru-RU"/>
              </w:rPr>
              <w:tab/>
              <w:t>включающий</w:t>
            </w:r>
            <w:r w:rsidRPr="003A51AC">
              <w:rPr>
                <w:sz w:val="24"/>
                <w:szCs w:val="24"/>
                <w:lang w:val="ru-RU"/>
              </w:rPr>
              <w:tab/>
              <w:t>комплекс</w:t>
            </w:r>
            <w:r w:rsidRPr="003A51AC">
              <w:rPr>
                <w:sz w:val="24"/>
                <w:szCs w:val="24"/>
                <w:lang w:val="ru-RU"/>
              </w:rPr>
              <w:tab/>
              <w:t>сценариев</w:t>
            </w:r>
          </w:p>
          <w:p w:rsidR="009D3F1A" w:rsidRPr="003A51AC" w:rsidRDefault="009D3F1A" w:rsidP="0039183F">
            <w:pPr>
              <w:pStyle w:val="TableParagraph"/>
              <w:spacing w:before="37"/>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1006"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39183F">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2.7.2.2.237.</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1006"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2.7.2.2.238.</w:t>
            </w:r>
          </w:p>
        </w:tc>
        <w:tc>
          <w:tcPr>
            <w:tcW w:w="5493" w:type="dxa"/>
          </w:tcPr>
          <w:p w:rsidR="009D3F1A" w:rsidRPr="003A51AC" w:rsidRDefault="009D3F1A" w:rsidP="0039183F">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2.7.2.2.239.</w:t>
            </w:r>
          </w:p>
        </w:tc>
        <w:tc>
          <w:tcPr>
            <w:tcW w:w="5493" w:type="dxa"/>
          </w:tcPr>
          <w:p w:rsidR="009D3F1A" w:rsidRPr="003A51AC" w:rsidRDefault="009D3F1A" w:rsidP="0039183F">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2.7.2.2.241.</w:t>
            </w:r>
          </w:p>
        </w:tc>
        <w:tc>
          <w:tcPr>
            <w:tcW w:w="5493" w:type="dxa"/>
          </w:tcPr>
          <w:p w:rsidR="009D3F1A" w:rsidRPr="003A51AC" w:rsidRDefault="009D3F1A" w:rsidP="0039183F">
            <w:pPr>
              <w:pStyle w:val="TableParagraph"/>
              <w:tabs>
                <w:tab w:val="left" w:pos="887"/>
                <w:tab w:val="left" w:pos="1319"/>
                <w:tab w:val="left" w:pos="2502"/>
                <w:tab w:val="left" w:pos="3340"/>
              </w:tabs>
              <w:spacing w:line="276" w:lineRule="auto"/>
              <w:ind w:right="96"/>
              <w:rPr>
                <w:sz w:val="24"/>
                <w:szCs w:val="24"/>
                <w:lang w:val="ru-RU"/>
              </w:rPr>
            </w:pPr>
            <w:r w:rsidRPr="003A51AC">
              <w:rPr>
                <w:sz w:val="24"/>
                <w:szCs w:val="24"/>
                <w:lang w:val="ru-RU"/>
              </w:rPr>
              <w:t>Цифровая</w:t>
            </w:r>
            <w:r w:rsidRPr="003A51AC">
              <w:rPr>
                <w:spacing w:val="1"/>
                <w:sz w:val="24"/>
                <w:szCs w:val="24"/>
                <w:lang w:val="ru-RU"/>
              </w:rPr>
              <w:t xml:space="preserve"> </w:t>
            </w:r>
            <w:r w:rsidRPr="003A51AC">
              <w:rPr>
                <w:sz w:val="24"/>
                <w:szCs w:val="24"/>
                <w:lang w:val="ru-RU"/>
              </w:rPr>
              <w:t>лаборатория</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исследования</w:t>
            </w:r>
            <w:r w:rsidRPr="003A51AC">
              <w:rPr>
                <w:spacing w:val="1"/>
                <w:sz w:val="24"/>
                <w:szCs w:val="24"/>
                <w:lang w:val="ru-RU"/>
              </w:rPr>
              <w:t xml:space="preserve"> </w:t>
            </w:r>
            <w:r w:rsidRPr="003A51AC">
              <w:rPr>
                <w:sz w:val="24"/>
                <w:szCs w:val="24"/>
                <w:lang w:val="ru-RU"/>
              </w:rPr>
              <w:t>окружающего</w:t>
            </w:r>
            <w:r w:rsidRPr="003A51AC">
              <w:rPr>
                <w:spacing w:val="-52"/>
                <w:sz w:val="24"/>
                <w:szCs w:val="24"/>
                <w:lang w:val="ru-RU"/>
              </w:rPr>
              <w:t xml:space="preserve"> </w:t>
            </w: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p>
          <w:p w:rsidR="009D3F1A" w:rsidRPr="003A51AC" w:rsidRDefault="009D3F1A" w:rsidP="0039183F">
            <w:pPr>
              <w:pStyle w:val="TableParagraph"/>
              <w:spacing w:line="252" w:lineRule="exact"/>
              <w:rPr>
                <w:sz w:val="24"/>
                <w:szCs w:val="24"/>
              </w:rPr>
            </w:pPr>
            <w:r w:rsidRPr="003A51AC">
              <w:rPr>
                <w:sz w:val="24"/>
                <w:szCs w:val="24"/>
              </w:rPr>
              <w:t>дисциплинам</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9D3F1A" w:rsidRPr="003A51AC" w:rsidRDefault="009D3F1A" w:rsidP="0039183F">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2.7.2.2.243.</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2.7.2.2.244.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2.7.2.2.245.</w:t>
            </w:r>
          </w:p>
        </w:tc>
        <w:tc>
          <w:tcPr>
            <w:tcW w:w="5493" w:type="dxa"/>
          </w:tcPr>
          <w:p w:rsidR="009D3F1A" w:rsidRPr="003A51AC" w:rsidRDefault="009D3F1A" w:rsidP="0039183F">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rsidR="009D3F1A" w:rsidRPr="003A51AC" w:rsidRDefault="009D3F1A" w:rsidP="0039183F">
            <w:pPr>
              <w:pStyle w:val="TableParagraph"/>
              <w:spacing w:before="37"/>
              <w:rPr>
                <w:sz w:val="24"/>
                <w:szCs w:val="24"/>
              </w:rPr>
            </w:pPr>
            <w:r w:rsidRPr="003A51AC">
              <w:rPr>
                <w:sz w:val="24"/>
                <w:szCs w:val="24"/>
              </w:rPr>
              <w:t>чисел)</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Шахматы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2.7.2.2.249.</w:t>
            </w:r>
          </w:p>
        </w:tc>
        <w:tc>
          <w:tcPr>
            <w:tcW w:w="5493" w:type="dxa"/>
          </w:tcPr>
          <w:p w:rsidR="009D3F1A" w:rsidRPr="003A51AC" w:rsidRDefault="009D3F1A" w:rsidP="0039183F">
            <w:pPr>
              <w:pStyle w:val="TableParagraph"/>
              <w:rPr>
                <w:sz w:val="24"/>
                <w:szCs w:val="24"/>
              </w:rPr>
            </w:pPr>
            <w:r w:rsidRPr="003A51AC">
              <w:rPr>
                <w:sz w:val="24"/>
                <w:szCs w:val="24"/>
              </w:rPr>
              <w:t>Шашки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2.7.2.2.250.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2.7.2.2.252.</w:t>
            </w:r>
          </w:p>
        </w:tc>
        <w:tc>
          <w:tcPr>
            <w:tcW w:w="5493" w:type="dxa"/>
          </w:tcPr>
          <w:p w:rsidR="009D3F1A" w:rsidRPr="003A51AC" w:rsidRDefault="009D3F1A" w:rsidP="0039183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2.7.2.2.253.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2.7.2.2.254.</w:t>
            </w:r>
          </w:p>
        </w:tc>
        <w:tc>
          <w:tcPr>
            <w:tcW w:w="5493" w:type="dxa"/>
          </w:tcPr>
          <w:p w:rsidR="009D3F1A" w:rsidRPr="003A51AC" w:rsidRDefault="009D3F1A" w:rsidP="0039183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2.7.2.2.255.</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2.7.2.2.258.</w:t>
            </w:r>
          </w:p>
        </w:tc>
        <w:tc>
          <w:tcPr>
            <w:tcW w:w="5493" w:type="dxa"/>
          </w:tcPr>
          <w:p w:rsidR="009D3F1A" w:rsidRPr="003A51AC" w:rsidRDefault="009D3F1A" w:rsidP="0039183F">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w:t>
            </w:r>
            <w:r w:rsidRPr="003A51AC">
              <w:rPr>
                <w:spacing w:val="-1"/>
                <w:sz w:val="24"/>
                <w:szCs w:val="24"/>
              </w:rPr>
              <w:t xml:space="preserve"> </w:t>
            </w:r>
            <w:r w:rsidRPr="003A51AC">
              <w:rPr>
                <w:sz w:val="24"/>
                <w:szCs w:val="24"/>
              </w:rPr>
              <w:t>цвета)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2.7.2.2.259.</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2.7.2.2.260.</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2.7.2.2.261.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2.7.2.2.262.</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2.7.2.2.263.</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2.7.2.2.264.</w:t>
            </w:r>
          </w:p>
        </w:tc>
        <w:tc>
          <w:tcPr>
            <w:tcW w:w="5493" w:type="dxa"/>
          </w:tcPr>
          <w:p w:rsidR="009D3F1A" w:rsidRPr="003A51AC" w:rsidRDefault="009D3F1A" w:rsidP="0039183F">
            <w:pPr>
              <w:pStyle w:val="TableParagraph"/>
              <w:rPr>
                <w:sz w:val="24"/>
                <w:szCs w:val="24"/>
              </w:rPr>
            </w:pPr>
            <w:r w:rsidRPr="003A51AC">
              <w:rPr>
                <w:sz w:val="24"/>
                <w:szCs w:val="24"/>
              </w:rPr>
              <w:t>Клей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2.7.2.2.265.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16</w:t>
            </w:r>
            <w:r w:rsidRPr="003A51AC">
              <w:rPr>
                <w:spacing w:val="-1"/>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2.7.2.2.267.</w:t>
            </w:r>
          </w:p>
        </w:tc>
        <w:tc>
          <w:tcPr>
            <w:tcW w:w="5493" w:type="dxa"/>
          </w:tcPr>
          <w:p w:rsidR="009D3F1A" w:rsidRPr="003A51AC" w:rsidRDefault="009D3F1A" w:rsidP="0039183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2.7.2.2.268.</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2.7.2.2.269.</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2.7.2.2.270.</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2.7.2.2.271.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2.7.2.2.272.</w:t>
            </w:r>
          </w:p>
        </w:tc>
        <w:tc>
          <w:tcPr>
            <w:tcW w:w="5493" w:type="dxa"/>
          </w:tcPr>
          <w:p w:rsidR="009D3F1A" w:rsidRPr="003A51AC" w:rsidRDefault="009D3F1A" w:rsidP="0039183F">
            <w:pPr>
              <w:pStyle w:val="TableParagraph"/>
              <w:rPr>
                <w:sz w:val="24"/>
                <w:szCs w:val="24"/>
              </w:rPr>
            </w:pPr>
            <w:r w:rsidRPr="003A51AC">
              <w:rPr>
                <w:sz w:val="24"/>
                <w:szCs w:val="24"/>
              </w:rPr>
              <w:t>Палитра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2.7.2.2.273.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2.7.2.2.275.</w:t>
            </w:r>
          </w:p>
        </w:tc>
        <w:tc>
          <w:tcPr>
            <w:tcW w:w="5493" w:type="dxa"/>
          </w:tcPr>
          <w:p w:rsidR="009D3F1A" w:rsidRPr="003A51AC" w:rsidRDefault="009D3F1A" w:rsidP="0039183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2.7.2.2.276.</w:t>
            </w:r>
          </w:p>
        </w:tc>
        <w:tc>
          <w:tcPr>
            <w:tcW w:w="5493" w:type="dxa"/>
          </w:tcPr>
          <w:p w:rsidR="009D3F1A" w:rsidRPr="003A51AC" w:rsidRDefault="009D3F1A" w:rsidP="0039183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2.7.2.2.277.</w:t>
            </w:r>
          </w:p>
        </w:tc>
        <w:tc>
          <w:tcPr>
            <w:tcW w:w="5493" w:type="dxa"/>
          </w:tcPr>
          <w:p w:rsidR="009D3F1A" w:rsidRPr="003A51AC" w:rsidRDefault="009D3F1A" w:rsidP="0039183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10**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2.7.2.2.278.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2.7.2.2.279.</w:t>
            </w:r>
          </w:p>
        </w:tc>
        <w:tc>
          <w:tcPr>
            <w:tcW w:w="5493" w:type="dxa"/>
          </w:tcPr>
          <w:p w:rsidR="009D3F1A" w:rsidRPr="003A51AC" w:rsidRDefault="009D3F1A" w:rsidP="0039183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2.7.3.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2.7.3.1.</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2.7.3.2.</w:t>
            </w:r>
          </w:p>
        </w:tc>
        <w:tc>
          <w:tcPr>
            <w:tcW w:w="5493" w:type="dxa"/>
          </w:tcPr>
          <w:p w:rsidR="009D3F1A" w:rsidRPr="003A51AC" w:rsidRDefault="009D3F1A" w:rsidP="0039183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9D3F1A" w:rsidRPr="003A51AC" w:rsidRDefault="009D3F1A" w:rsidP="0039183F">
            <w:pPr>
              <w:pStyle w:val="TableParagraph"/>
              <w:rPr>
                <w:sz w:val="24"/>
                <w:szCs w:val="24"/>
              </w:rPr>
            </w:pPr>
            <w:r w:rsidRPr="003A51AC">
              <w:rPr>
                <w:sz w:val="24"/>
                <w:szCs w:val="24"/>
              </w:rPr>
              <w:t>обеспечение)</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2.7.3.3.</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2.7.3.4.</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2.7.3.5.</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2.7.3.6.</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spacing w:line="246" w:lineRule="exact"/>
              <w:ind w:left="129"/>
              <w:rPr>
                <w:i/>
                <w:sz w:val="24"/>
                <w:szCs w:val="24"/>
              </w:rPr>
            </w:pPr>
            <w:r w:rsidRPr="003A51AC">
              <w:rPr>
                <w:i/>
                <w:sz w:val="24"/>
                <w:szCs w:val="24"/>
              </w:rPr>
              <w:t>2.7.4.</w:t>
            </w:r>
          </w:p>
        </w:tc>
        <w:tc>
          <w:tcPr>
            <w:tcW w:w="9274" w:type="dxa"/>
            <w:gridSpan w:val="5"/>
            <w:shd w:val="clear" w:color="auto" w:fill="F1F1F1"/>
          </w:tcPr>
          <w:p w:rsidR="009D3F1A" w:rsidRPr="003A51AC" w:rsidRDefault="009D3F1A" w:rsidP="0039183F">
            <w:pPr>
              <w:pStyle w:val="TableParagraph"/>
              <w:spacing w:line="246" w:lineRule="exact"/>
              <w:rPr>
                <w:i/>
                <w:sz w:val="24"/>
                <w:szCs w:val="24"/>
              </w:rPr>
            </w:pPr>
            <w:r w:rsidRPr="003A51AC">
              <w:rPr>
                <w:i/>
                <w:sz w:val="24"/>
                <w:szCs w:val="24"/>
              </w:rPr>
              <w:t>Спальня</w:t>
            </w:r>
          </w:p>
        </w:tc>
      </w:tr>
      <w:tr w:rsidR="009D3F1A" w:rsidRPr="003A51AC" w:rsidTr="0039183F">
        <w:trPr>
          <w:trHeight w:val="475"/>
        </w:trPr>
        <w:tc>
          <w:tcPr>
            <w:tcW w:w="1385" w:type="dxa"/>
          </w:tcPr>
          <w:p w:rsidR="009D3F1A" w:rsidRPr="003A51AC" w:rsidRDefault="009D3F1A" w:rsidP="0039183F">
            <w:pPr>
              <w:pStyle w:val="TableParagraph"/>
              <w:ind w:left="129"/>
              <w:rPr>
                <w:sz w:val="24"/>
                <w:szCs w:val="24"/>
              </w:rPr>
            </w:pPr>
            <w:r w:rsidRPr="003A51AC">
              <w:rPr>
                <w:sz w:val="24"/>
                <w:szCs w:val="24"/>
              </w:rPr>
              <w:t>2.7.4.1.</w:t>
            </w:r>
          </w:p>
        </w:tc>
        <w:tc>
          <w:tcPr>
            <w:tcW w:w="5493" w:type="dxa"/>
          </w:tcPr>
          <w:p w:rsidR="009D3F1A" w:rsidRPr="003A51AC" w:rsidRDefault="009D3F1A" w:rsidP="0039183F">
            <w:pPr>
              <w:pStyle w:val="TableParagraph"/>
              <w:rPr>
                <w:sz w:val="24"/>
                <w:szCs w:val="24"/>
              </w:rPr>
            </w:pPr>
            <w:r w:rsidRPr="003A51AC">
              <w:rPr>
                <w:sz w:val="24"/>
                <w:szCs w:val="24"/>
              </w:rPr>
              <w:t>Кровать</w:t>
            </w:r>
          </w:p>
        </w:tc>
        <w:tc>
          <w:tcPr>
            <w:tcW w:w="1740" w:type="dxa"/>
            <w:gridSpan w:val="2"/>
          </w:tcPr>
          <w:p w:rsidR="009D3F1A" w:rsidRPr="003A51AC" w:rsidRDefault="009D3F1A" w:rsidP="0039183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9D3F1A" w:rsidRPr="003A51AC" w:rsidRDefault="009D3F1A" w:rsidP="0039183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477"/>
        </w:trPr>
        <w:tc>
          <w:tcPr>
            <w:tcW w:w="1385" w:type="dxa"/>
          </w:tcPr>
          <w:p w:rsidR="009D3F1A" w:rsidRPr="003A51AC" w:rsidRDefault="009D3F1A" w:rsidP="0039183F">
            <w:pPr>
              <w:pStyle w:val="TableParagraph"/>
              <w:ind w:left="129"/>
              <w:rPr>
                <w:sz w:val="24"/>
                <w:szCs w:val="24"/>
              </w:rPr>
            </w:pPr>
            <w:r w:rsidRPr="003A51AC">
              <w:rPr>
                <w:sz w:val="24"/>
                <w:szCs w:val="24"/>
              </w:rPr>
              <w:t>2.7.4.2.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2.7.4.3.</w:t>
            </w:r>
          </w:p>
        </w:tc>
        <w:tc>
          <w:tcPr>
            <w:tcW w:w="5493" w:type="dxa"/>
          </w:tcPr>
          <w:p w:rsidR="009D3F1A" w:rsidRPr="003A51AC" w:rsidRDefault="009D3F1A" w:rsidP="0039183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9D3F1A" w:rsidRPr="003A51AC" w:rsidRDefault="009D3F1A" w:rsidP="0039183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spacing w:line="246" w:lineRule="exact"/>
              <w:ind w:left="129"/>
              <w:rPr>
                <w:i/>
                <w:sz w:val="24"/>
                <w:szCs w:val="24"/>
              </w:rPr>
            </w:pPr>
            <w:r w:rsidRPr="003A51AC">
              <w:rPr>
                <w:i/>
                <w:sz w:val="24"/>
                <w:szCs w:val="24"/>
              </w:rPr>
              <w:t>2.7.5.</w:t>
            </w:r>
          </w:p>
        </w:tc>
        <w:tc>
          <w:tcPr>
            <w:tcW w:w="9274" w:type="dxa"/>
            <w:gridSpan w:val="5"/>
            <w:shd w:val="clear" w:color="auto" w:fill="F1F1F1"/>
          </w:tcPr>
          <w:p w:rsidR="009D3F1A" w:rsidRPr="003A51AC" w:rsidRDefault="009D3F1A" w:rsidP="0039183F">
            <w:pPr>
              <w:pStyle w:val="TableParagraph"/>
              <w:spacing w:line="246" w:lineRule="exact"/>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9D3F1A" w:rsidRPr="003A51AC" w:rsidTr="0039183F">
        <w:trPr>
          <w:trHeight w:val="1163"/>
        </w:trPr>
        <w:tc>
          <w:tcPr>
            <w:tcW w:w="1385" w:type="dxa"/>
          </w:tcPr>
          <w:p w:rsidR="009D3F1A" w:rsidRPr="003A51AC" w:rsidRDefault="009D3F1A" w:rsidP="0039183F">
            <w:pPr>
              <w:pStyle w:val="TableParagraph"/>
              <w:ind w:left="129"/>
              <w:rPr>
                <w:sz w:val="24"/>
                <w:szCs w:val="24"/>
              </w:rPr>
            </w:pPr>
            <w:r w:rsidRPr="003A51AC">
              <w:rPr>
                <w:sz w:val="24"/>
                <w:szCs w:val="24"/>
              </w:rPr>
              <w:t>2.7.5.1.</w:t>
            </w:r>
          </w:p>
        </w:tc>
        <w:tc>
          <w:tcPr>
            <w:tcW w:w="5493" w:type="dxa"/>
          </w:tcPr>
          <w:p w:rsidR="009D3F1A" w:rsidRPr="003A51AC" w:rsidRDefault="009D3F1A" w:rsidP="0039183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9D3F1A" w:rsidRPr="003A51AC" w:rsidRDefault="009D3F1A" w:rsidP="0039183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6"/>
              <w:rPr>
                <w:sz w:val="24"/>
                <w:szCs w:val="24"/>
                <w:lang w:val="ru-RU"/>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474"/>
        </w:trPr>
        <w:tc>
          <w:tcPr>
            <w:tcW w:w="1385" w:type="dxa"/>
          </w:tcPr>
          <w:p w:rsidR="009D3F1A" w:rsidRPr="003A51AC" w:rsidRDefault="009D3F1A" w:rsidP="0039183F">
            <w:pPr>
              <w:pStyle w:val="TableParagraph"/>
              <w:ind w:left="129"/>
              <w:rPr>
                <w:sz w:val="24"/>
                <w:szCs w:val="24"/>
              </w:rPr>
            </w:pPr>
            <w:r w:rsidRPr="003A51AC">
              <w:rPr>
                <w:sz w:val="24"/>
                <w:szCs w:val="24"/>
              </w:rPr>
              <w:t>2.7.5.2.</w:t>
            </w:r>
          </w:p>
        </w:tc>
        <w:tc>
          <w:tcPr>
            <w:tcW w:w="5493" w:type="dxa"/>
          </w:tcPr>
          <w:p w:rsidR="009D3F1A" w:rsidRPr="003A51AC" w:rsidRDefault="009D3F1A" w:rsidP="0039183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477"/>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lastRenderedPageBreak/>
              <w:t>2.7.5.3.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9D3F1A" w:rsidRPr="003A51AC" w:rsidRDefault="009D3F1A" w:rsidP="0039183F">
            <w:pPr>
              <w:pStyle w:val="TableParagraph"/>
              <w:spacing w:line="201"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2.7.5.4.</w:t>
            </w:r>
          </w:p>
        </w:tc>
        <w:tc>
          <w:tcPr>
            <w:tcW w:w="5493" w:type="dxa"/>
          </w:tcPr>
          <w:p w:rsidR="009D3F1A" w:rsidRPr="003A51AC" w:rsidRDefault="009D3F1A" w:rsidP="0039183F">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9D3F1A" w:rsidRPr="003A51AC" w:rsidRDefault="009D3F1A" w:rsidP="0039183F">
            <w:pPr>
              <w:pStyle w:val="TableParagraph"/>
              <w:spacing w:before="37"/>
              <w:rPr>
                <w:sz w:val="24"/>
                <w:szCs w:val="24"/>
                <w:lang w:val="ru-RU"/>
              </w:rPr>
            </w:pPr>
            <w:r w:rsidRPr="003A51AC">
              <w:rPr>
                <w:sz w:val="24"/>
                <w:szCs w:val="24"/>
                <w:lang w:val="ru-RU"/>
              </w:rPr>
              <w:t>ячейками</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383"/>
        </w:trPr>
        <w:tc>
          <w:tcPr>
            <w:tcW w:w="10659" w:type="dxa"/>
            <w:gridSpan w:val="6"/>
            <w:shd w:val="clear" w:color="auto" w:fill="BEBEBE"/>
          </w:tcPr>
          <w:p w:rsidR="009D3F1A" w:rsidRPr="003A51AC" w:rsidRDefault="009D3F1A" w:rsidP="0039183F">
            <w:pPr>
              <w:pStyle w:val="TableParagraph"/>
              <w:spacing w:before="34"/>
              <w:rPr>
                <w:b/>
                <w:sz w:val="24"/>
                <w:szCs w:val="24"/>
                <w:lang w:val="ru-RU"/>
              </w:rPr>
            </w:pPr>
            <w:bookmarkStart w:id="71" w:name="_bookmark40"/>
            <w:bookmarkEnd w:id="71"/>
            <w:r w:rsidRPr="003A51AC">
              <w:rPr>
                <w:b/>
                <w:sz w:val="24"/>
                <w:szCs w:val="24"/>
                <w:lang w:val="ru-RU"/>
              </w:rPr>
              <w:t>3.</w:t>
            </w:r>
            <w:r w:rsidRPr="003A51AC">
              <w:rPr>
                <w:b/>
                <w:spacing w:val="-11"/>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3.</w:t>
            </w:r>
            <w:r w:rsidRPr="003A51AC">
              <w:rPr>
                <w:b/>
                <w:spacing w:val="-9"/>
                <w:sz w:val="24"/>
                <w:szCs w:val="24"/>
                <w:lang w:val="ru-RU"/>
              </w:rPr>
              <w:t xml:space="preserve"> </w:t>
            </w:r>
            <w:r w:rsidRPr="003A51AC">
              <w:rPr>
                <w:b/>
                <w:sz w:val="24"/>
                <w:szCs w:val="24"/>
                <w:lang w:val="ru-RU"/>
              </w:rPr>
              <w:t>Компоненты</w:t>
            </w:r>
            <w:r w:rsidRPr="003A51AC">
              <w:rPr>
                <w:b/>
                <w:spacing w:val="-11"/>
                <w:sz w:val="24"/>
                <w:szCs w:val="24"/>
                <w:lang w:val="ru-RU"/>
              </w:rPr>
              <w:t xml:space="preserve"> </w:t>
            </w:r>
            <w:r w:rsidRPr="003A51AC">
              <w:rPr>
                <w:b/>
                <w:sz w:val="24"/>
                <w:szCs w:val="24"/>
                <w:lang w:val="ru-RU"/>
              </w:rPr>
              <w:t>РППС</w:t>
            </w:r>
            <w:r w:rsidRPr="003A51AC">
              <w:rPr>
                <w:b/>
                <w:spacing w:val="-11"/>
                <w:sz w:val="24"/>
                <w:szCs w:val="24"/>
                <w:lang w:val="ru-RU"/>
              </w:rPr>
              <w:t xml:space="preserve"> </w:t>
            </w:r>
            <w:r w:rsidRPr="003A51AC">
              <w:rPr>
                <w:b/>
                <w:sz w:val="24"/>
                <w:szCs w:val="24"/>
                <w:lang w:val="ru-RU"/>
              </w:rPr>
              <w:t>для</w:t>
            </w:r>
            <w:r w:rsidRPr="003A51AC">
              <w:rPr>
                <w:b/>
                <w:spacing w:val="-11"/>
                <w:sz w:val="24"/>
                <w:szCs w:val="24"/>
                <w:lang w:val="ru-RU"/>
              </w:rPr>
              <w:t xml:space="preserve"> </w:t>
            </w:r>
            <w:r w:rsidRPr="003A51AC">
              <w:rPr>
                <w:b/>
                <w:sz w:val="24"/>
                <w:szCs w:val="24"/>
                <w:lang w:val="ru-RU"/>
              </w:rPr>
              <w:t>кабинетов</w:t>
            </w:r>
            <w:r w:rsidRPr="003A51AC">
              <w:rPr>
                <w:b/>
                <w:spacing w:val="-10"/>
                <w:sz w:val="24"/>
                <w:szCs w:val="24"/>
                <w:lang w:val="ru-RU"/>
              </w:rPr>
              <w:t xml:space="preserve"> </w:t>
            </w:r>
            <w:r w:rsidRPr="003A51AC">
              <w:rPr>
                <w:b/>
                <w:sz w:val="24"/>
                <w:szCs w:val="24"/>
                <w:lang w:val="ru-RU"/>
              </w:rPr>
              <w:t>специалистов</w:t>
            </w:r>
          </w:p>
        </w:tc>
      </w:tr>
      <w:tr w:rsidR="009D3F1A" w:rsidRPr="003A51AC" w:rsidTr="0039183F">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72" w:name="_bookmark41"/>
            <w:bookmarkEnd w:id="72"/>
            <w:r w:rsidRPr="003A51AC">
              <w:rPr>
                <w:b/>
                <w:i/>
                <w:sz w:val="24"/>
                <w:szCs w:val="24"/>
              </w:rPr>
              <w:t>3.1.</w:t>
            </w:r>
            <w:r w:rsidRPr="003A51AC">
              <w:rPr>
                <w:b/>
                <w:i/>
                <w:spacing w:val="-14"/>
                <w:sz w:val="24"/>
                <w:szCs w:val="24"/>
              </w:rPr>
              <w:t xml:space="preserve"> </w:t>
            </w:r>
            <w:r w:rsidRPr="003A51AC">
              <w:rPr>
                <w:b/>
                <w:i/>
                <w:sz w:val="24"/>
                <w:szCs w:val="24"/>
              </w:rPr>
              <w:t>Кабинет</w:t>
            </w:r>
            <w:r w:rsidRPr="003A51AC">
              <w:rPr>
                <w:b/>
                <w:i/>
                <w:spacing w:val="-12"/>
                <w:sz w:val="24"/>
                <w:szCs w:val="24"/>
              </w:rPr>
              <w:t xml:space="preserve"> </w:t>
            </w:r>
            <w:r w:rsidRPr="003A51AC">
              <w:rPr>
                <w:b/>
                <w:i/>
                <w:sz w:val="24"/>
                <w:szCs w:val="24"/>
              </w:rPr>
              <w:t>учителя-логопеда</w:t>
            </w: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3"/>
                <w:sz w:val="24"/>
                <w:szCs w:val="24"/>
              </w:rPr>
              <w:t xml:space="preserve"> </w:t>
            </w:r>
            <w:r w:rsidRPr="003A51AC">
              <w:rPr>
                <w:i/>
                <w:sz w:val="24"/>
                <w:szCs w:val="24"/>
              </w:rPr>
              <w:t>место</w:t>
            </w:r>
            <w:r w:rsidRPr="003A51AC">
              <w:rPr>
                <w:i/>
                <w:spacing w:val="-10"/>
                <w:sz w:val="24"/>
                <w:szCs w:val="24"/>
              </w:rPr>
              <w:t xml:space="preserve"> </w:t>
            </w:r>
            <w:r w:rsidRPr="003A51AC">
              <w:rPr>
                <w:i/>
                <w:sz w:val="24"/>
                <w:szCs w:val="24"/>
              </w:rPr>
              <w:t>учителя-логопеда</w:t>
            </w: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3.1.1.1.</w:t>
            </w:r>
          </w:p>
        </w:tc>
        <w:tc>
          <w:tcPr>
            <w:tcW w:w="5493" w:type="dxa"/>
          </w:tcPr>
          <w:p w:rsidR="009D3F1A" w:rsidRPr="003A51AC" w:rsidRDefault="009D3F1A" w:rsidP="0039183F">
            <w:pPr>
              <w:pStyle w:val="TableParagraph"/>
              <w:tabs>
                <w:tab w:val="left" w:pos="1350"/>
                <w:tab w:val="left" w:pos="2121"/>
                <w:tab w:val="left" w:pos="2405"/>
                <w:tab w:val="left" w:pos="3605"/>
                <w:tab w:val="left" w:pos="3952"/>
                <w:tab w:val="left" w:pos="4413"/>
                <w:tab w:val="left" w:pos="4514"/>
              </w:tabs>
              <w:spacing w:line="276" w:lineRule="auto"/>
              <w:ind w:right="97"/>
              <w:rPr>
                <w:sz w:val="24"/>
                <w:szCs w:val="24"/>
                <w:lang w:val="ru-RU"/>
              </w:rPr>
            </w:pPr>
            <w:r w:rsidRPr="003A51AC">
              <w:rPr>
                <w:sz w:val="24"/>
                <w:szCs w:val="24"/>
                <w:lang w:val="ru-RU"/>
              </w:rPr>
              <w:t>Емкости</w:t>
            </w:r>
            <w:r w:rsidRPr="003A51AC">
              <w:rPr>
                <w:sz w:val="24"/>
                <w:szCs w:val="24"/>
                <w:lang w:val="ru-RU"/>
              </w:rPr>
              <w:tab/>
              <w:t>для</w:t>
            </w:r>
            <w:r w:rsidRPr="003A51AC">
              <w:rPr>
                <w:sz w:val="24"/>
                <w:szCs w:val="24"/>
                <w:lang w:val="ru-RU"/>
              </w:rPr>
              <w:tab/>
              <w:t>приготовления</w:t>
            </w:r>
            <w:r w:rsidRPr="003A51AC">
              <w:rPr>
                <w:sz w:val="24"/>
                <w:szCs w:val="24"/>
                <w:lang w:val="ru-RU"/>
              </w:rPr>
              <w:tab/>
            </w:r>
            <w:r w:rsidRPr="003A51AC">
              <w:rPr>
                <w:sz w:val="24"/>
                <w:szCs w:val="24"/>
                <w:lang w:val="ru-RU"/>
              </w:rPr>
              <w:tab/>
              <w:t>и</w:t>
            </w:r>
            <w:r w:rsidRPr="003A51AC">
              <w:rPr>
                <w:sz w:val="24"/>
                <w:szCs w:val="24"/>
                <w:lang w:val="ru-RU"/>
              </w:rPr>
              <w:tab/>
            </w:r>
            <w:r w:rsidRPr="003A51AC">
              <w:rPr>
                <w:sz w:val="24"/>
                <w:szCs w:val="24"/>
                <w:lang w:val="ru-RU"/>
              </w:rPr>
              <w:tab/>
            </w:r>
            <w:r w:rsidRPr="003A51AC">
              <w:rPr>
                <w:spacing w:val="-1"/>
                <w:sz w:val="24"/>
                <w:szCs w:val="24"/>
                <w:lang w:val="ru-RU"/>
              </w:rPr>
              <w:t>хранения</w:t>
            </w:r>
            <w:r w:rsidRPr="003A51AC">
              <w:rPr>
                <w:spacing w:val="-52"/>
                <w:sz w:val="24"/>
                <w:szCs w:val="24"/>
                <w:lang w:val="ru-RU"/>
              </w:rPr>
              <w:t xml:space="preserve"> </w:t>
            </w:r>
            <w:r w:rsidRPr="003A51AC">
              <w:rPr>
                <w:sz w:val="24"/>
                <w:szCs w:val="24"/>
                <w:lang w:val="ru-RU"/>
              </w:rPr>
              <w:t>дезинфицирующих</w:t>
            </w:r>
            <w:r w:rsidRPr="003A51AC">
              <w:rPr>
                <w:sz w:val="24"/>
                <w:szCs w:val="24"/>
                <w:lang w:val="ru-RU"/>
              </w:rPr>
              <w:tab/>
            </w:r>
            <w:r w:rsidRPr="003A51AC">
              <w:rPr>
                <w:sz w:val="24"/>
                <w:szCs w:val="24"/>
                <w:lang w:val="ru-RU"/>
              </w:rPr>
              <w:tab/>
              <w:t>средств</w:t>
            </w:r>
            <w:r w:rsidRPr="003A51AC">
              <w:rPr>
                <w:sz w:val="24"/>
                <w:szCs w:val="24"/>
                <w:lang w:val="ru-RU"/>
              </w:rPr>
              <w:tab/>
              <w:t>для</w:t>
            </w:r>
            <w:r w:rsidRPr="003A51AC">
              <w:rPr>
                <w:sz w:val="24"/>
                <w:szCs w:val="24"/>
                <w:lang w:val="ru-RU"/>
              </w:rPr>
              <w:tab/>
            </w:r>
            <w:r w:rsidRPr="003A51AC">
              <w:rPr>
                <w:sz w:val="24"/>
                <w:szCs w:val="24"/>
                <w:lang w:val="ru-RU"/>
              </w:rPr>
              <w:tab/>
            </w:r>
            <w:r w:rsidRPr="003A51AC">
              <w:rPr>
                <w:spacing w:val="-1"/>
                <w:sz w:val="24"/>
                <w:szCs w:val="24"/>
                <w:lang w:val="ru-RU"/>
              </w:rPr>
              <w:t>обработки</w:t>
            </w:r>
          </w:p>
          <w:p w:rsidR="009D3F1A" w:rsidRPr="003A51AC" w:rsidRDefault="009D3F1A" w:rsidP="0039183F">
            <w:pPr>
              <w:pStyle w:val="TableParagraph"/>
              <w:rPr>
                <w:sz w:val="24"/>
                <w:szCs w:val="24"/>
              </w:rPr>
            </w:pPr>
            <w:r w:rsidRPr="003A51AC">
              <w:rPr>
                <w:sz w:val="24"/>
                <w:szCs w:val="24"/>
              </w:rPr>
              <w:t>логопедического</w:t>
            </w:r>
            <w:r w:rsidRPr="003A51AC">
              <w:rPr>
                <w:spacing w:val="-11"/>
                <w:sz w:val="24"/>
                <w:szCs w:val="24"/>
              </w:rPr>
              <w:t xml:space="preserve"> </w:t>
            </w:r>
            <w:r w:rsidRPr="003A51AC">
              <w:rPr>
                <w:sz w:val="24"/>
                <w:szCs w:val="24"/>
              </w:rPr>
              <w:t>инструментария</w:t>
            </w:r>
          </w:p>
        </w:tc>
        <w:tc>
          <w:tcPr>
            <w:tcW w:w="1740" w:type="dxa"/>
            <w:gridSpan w:val="2"/>
          </w:tcPr>
          <w:p w:rsidR="009D3F1A" w:rsidRPr="003A51AC" w:rsidRDefault="009D3F1A" w:rsidP="0039183F">
            <w:pPr>
              <w:pStyle w:val="TableParagraph"/>
              <w:rPr>
                <w:sz w:val="24"/>
                <w:szCs w:val="24"/>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3.1.1.4.</w:t>
            </w:r>
          </w:p>
        </w:tc>
        <w:tc>
          <w:tcPr>
            <w:tcW w:w="5493" w:type="dxa"/>
          </w:tcPr>
          <w:p w:rsidR="009D3F1A" w:rsidRPr="003A51AC" w:rsidRDefault="009D3F1A" w:rsidP="0039183F">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9D3F1A" w:rsidRPr="003A51AC" w:rsidRDefault="009D3F1A" w:rsidP="0039183F">
            <w:pPr>
              <w:pStyle w:val="TableParagraph"/>
              <w:spacing w:before="1"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9D3F1A" w:rsidRPr="003A51AC" w:rsidRDefault="009D3F1A" w:rsidP="0039183F">
            <w:pPr>
              <w:pStyle w:val="TableParagraph"/>
              <w:spacing w:before="5"/>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3.1.1.5.</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3.1.1.6.</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3.1.1.7.</w:t>
            </w:r>
          </w:p>
        </w:tc>
        <w:tc>
          <w:tcPr>
            <w:tcW w:w="5493" w:type="dxa"/>
          </w:tcPr>
          <w:p w:rsidR="009D3F1A" w:rsidRPr="003A51AC" w:rsidRDefault="009D3F1A" w:rsidP="0039183F">
            <w:pPr>
              <w:pStyle w:val="TableParagraph"/>
              <w:rPr>
                <w:sz w:val="24"/>
                <w:szCs w:val="24"/>
              </w:rPr>
            </w:pPr>
            <w:r w:rsidRPr="003A51AC">
              <w:rPr>
                <w:sz w:val="24"/>
                <w:szCs w:val="24"/>
              </w:rPr>
              <w:t>Полотенце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3.1.1.8.</w:t>
            </w:r>
          </w:p>
        </w:tc>
        <w:tc>
          <w:tcPr>
            <w:tcW w:w="5493" w:type="dxa"/>
          </w:tcPr>
          <w:p w:rsidR="009D3F1A" w:rsidRPr="003A51AC" w:rsidRDefault="009D3F1A" w:rsidP="0039183F">
            <w:pPr>
              <w:pStyle w:val="TableParagraph"/>
              <w:rPr>
                <w:sz w:val="24"/>
                <w:szCs w:val="24"/>
              </w:rPr>
            </w:pPr>
            <w:r w:rsidRPr="003A51AC">
              <w:rPr>
                <w:sz w:val="24"/>
                <w:szCs w:val="24"/>
              </w:rPr>
              <w:t>Раковина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3.1.1.9.</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3.1.1.10.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3.1.1.11.</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3.1.2.1.</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3.1.2.2.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3.1.2.3.</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3.1.2.4.</w:t>
            </w:r>
          </w:p>
        </w:tc>
        <w:tc>
          <w:tcPr>
            <w:tcW w:w="5493" w:type="dxa"/>
          </w:tcPr>
          <w:p w:rsidR="009D3F1A" w:rsidRPr="003A51AC" w:rsidRDefault="009D3F1A" w:rsidP="0039183F">
            <w:pPr>
              <w:pStyle w:val="TableParagraph"/>
              <w:rPr>
                <w:sz w:val="24"/>
                <w:szCs w:val="24"/>
              </w:rPr>
            </w:pPr>
            <w:r w:rsidRPr="003A51AC">
              <w:rPr>
                <w:sz w:val="24"/>
                <w:szCs w:val="24"/>
              </w:rPr>
              <w:t>Интерактивное</w:t>
            </w:r>
            <w:r w:rsidRPr="003A51AC">
              <w:rPr>
                <w:spacing w:val="-5"/>
                <w:sz w:val="24"/>
                <w:szCs w:val="24"/>
              </w:rPr>
              <w:t xml:space="preserve"> </w:t>
            </w:r>
            <w:r w:rsidRPr="003A51AC">
              <w:rPr>
                <w:sz w:val="24"/>
                <w:szCs w:val="24"/>
              </w:rPr>
              <w:t>зеркало</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3.1.2.5.</w:t>
            </w:r>
          </w:p>
        </w:tc>
        <w:tc>
          <w:tcPr>
            <w:tcW w:w="5493" w:type="dxa"/>
          </w:tcPr>
          <w:p w:rsidR="009D3F1A" w:rsidRPr="003A51AC" w:rsidRDefault="009D3F1A" w:rsidP="0039183F">
            <w:pPr>
              <w:pStyle w:val="TableParagraph"/>
              <w:tabs>
                <w:tab w:val="left" w:pos="1320"/>
                <w:tab w:val="left" w:pos="2253"/>
                <w:tab w:val="left" w:pos="2757"/>
                <w:tab w:val="left" w:pos="3524"/>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3.1.2.6.</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3.1.2.7.</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3.1.2.9.</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8</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3.1.3.1.</w:t>
            </w:r>
          </w:p>
        </w:tc>
        <w:tc>
          <w:tcPr>
            <w:tcW w:w="5493" w:type="dxa"/>
          </w:tcPr>
          <w:p w:rsidR="009D3F1A" w:rsidRPr="003A51AC" w:rsidRDefault="009D3F1A" w:rsidP="0039183F">
            <w:pPr>
              <w:pStyle w:val="TableParagraph"/>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w:t>
            </w:r>
          </w:p>
        </w:tc>
        <w:tc>
          <w:tcPr>
            <w:tcW w:w="5493" w:type="dxa"/>
          </w:tcPr>
          <w:p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w:t>
            </w:r>
          </w:p>
        </w:tc>
        <w:tc>
          <w:tcPr>
            <w:tcW w:w="5493" w:type="dxa"/>
          </w:tcPr>
          <w:p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Воздушное</w:t>
            </w:r>
            <w:r w:rsidRPr="003A51AC">
              <w:rPr>
                <w:spacing w:val="-4"/>
                <w:sz w:val="24"/>
                <w:szCs w:val="24"/>
              </w:rPr>
              <w:t xml:space="preserve"> </w:t>
            </w:r>
            <w:r w:rsidRPr="003A51AC">
              <w:rPr>
                <w:sz w:val="24"/>
                <w:szCs w:val="24"/>
              </w:rPr>
              <w:t>лото</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индивидуальной</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(9х12)</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обследования</w:t>
            </w:r>
            <w:r w:rsidRPr="003A51AC">
              <w:rPr>
                <w:spacing w:val="-5"/>
                <w:sz w:val="24"/>
                <w:szCs w:val="24"/>
                <w:lang w:val="ru-RU"/>
              </w:rPr>
              <w:t xml:space="preserve"> </w:t>
            </w:r>
            <w:r w:rsidRPr="003A51AC">
              <w:rPr>
                <w:sz w:val="24"/>
                <w:szCs w:val="24"/>
                <w:lang w:val="ru-RU"/>
              </w:rPr>
              <w:t>ротовой</w:t>
            </w:r>
            <w:r w:rsidRPr="003A51AC">
              <w:rPr>
                <w:spacing w:val="-2"/>
                <w:sz w:val="24"/>
                <w:szCs w:val="24"/>
                <w:lang w:val="ru-RU"/>
              </w:rPr>
              <w:t xml:space="preserve"> </w:t>
            </w:r>
            <w:r w:rsidRPr="003A51AC">
              <w:rPr>
                <w:sz w:val="24"/>
                <w:szCs w:val="24"/>
                <w:lang w:val="ru-RU"/>
              </w:rPr>
              <w:t>полости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3.1.3.7.</w:t>
            </w:r>
          </w:p>
        </w:tc>
        <w:tc>
          <w:tcPr>
            <w:tcW w:w="5493" w:type="dxa"/>
          </w:tcPr>
          <w:p w:rsidR="009D3F1A" w:rsidRPr="003A51AC" w:rsidRDefault="009D3F1A" w:rsidP="0039183F">
            <w:pPr>
              <w:pStyle w:val="TableParagraph"/>
              <w:rPr>
                <w:sz w:val="24"/>
                <w:szCs w:val="24"/>
              </w:rPr>
            </w:pPr>
            <w:r w:rsidRPr="003A51AC">
              <w:rPr>
                <w:sz w:val="24"/>
                <w:szCs w:val="24"/>
              </w:rPr>
              <w:t>Игрушка-вкладыш</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3.1.3.8.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p>
          <w:p w:rsidR="009D3F1A" w:rsidRPr="003A51AC" w:rsidRDefault="009D3F1A" w:rsidP="0039183F">
            <w:pPr>
              <w:pStyle w:val="TableParagraph"/>
              <w:spacing w:before="37"/>
              <w:rPr>
                <w:sz w:val="24"/>
                <w:szCs w:val="24"/>
                <w:lang w:val="ru-RU"/>
              </w:rPr>
            </w:pP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67"/>
                <w:sz w:val="24"/>
                <w:szCs w:val="24"/>
                <w:lang w:val="ru-RU"/>
              </w:rPr>
              <w:t xml:space="preserve"> </w:t>
            </w:r>
            <w:r w:rsidRPr="003A51AC">
              <w:rPr>
                <w:sz w:val="24"/>
                <w:szCs w:val="24"/>
                <w:lang w:val="ru-RU"/>
              </w:rPr>
              <w:t xml:space="preserve">звучащих  </w:t>
            </w:r>
            <w:r w:rsidRPr="003A51AC">
              <w:rPr>
                <w:spacing w:val="11"/>
                <w:sz w:val="24"/>
                <w:szCs w:val="24"/>
                <w:lang w:val="ru-RU"/>
              </w:rPr>
              <w:t xml:space="preserve"> </w:t>
            </w:r>
            <w:r w:rsidRPr="003A51AC">
              <w:rPr>
                <w:sz w:val="24"/>
                <w:szCs w:val="24"/>
                <w:lang w:val="ru-RU"/>
              </w:rPr>
              <w:t xml:space="preserve">игрушек  </w:t>
            </w:r>
            <w:r w:rsidRPr="003A51AC">
              <w:rPr>
                <w:spacing w:val="13"/>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игровых  </w:t>
            </w:r>
            <w:r w:rsidRPr="003A51AC">
              <w:rPr>
                <w:spacing w:val="13"/>
                <w:sz w:val="24"/>
                <w:szCs w:val="24"/>
                <w:lang w:val="ru-RU"/>
              </w:rPr>
              <w:t xml:space="preserve"> </w:t>
            </w:r>
            <w:r w:rsidRPr="003A51AC">
              <w:rPr>
                <w:sz w:val="24"/>
                <w:szCs w:val="24"/>
                <w:lang w:val="ru-RU"/>
              </w:rPr>
              <w:t>пособий,</w:t>
            </w:r>
          </w:p>
          <w:p w:rsidR="009D3F1A" w:rsidRPr="003A51AC" w:rsidRDefault="009D3F1A" w:rsidP="0039183F">
            <w:pPr>
              <w:pStyle w:val="TableParagraph"/>
              <w:spacing w:before="37"/>
              <w:rPr>
                <w:sz w:val="24"/>
                <w:szCs w:val="24"/>
              </w:rPr>
            </w:pPr>
            <w:r w:rsidRPr="003A51AC">
              <w:rPr>
                <w:sz w:val="24"/>
                <w:szCs w:val="24"/>
              </w:rPr>
              <w:t>воспроизводящих</w:t>
            </w:r>
            <w:r w:rsidRPr="003A51AC">
              <w:rPr>
                <w:spacing w:val="-2"/>
                <w:sz w:val="24"/>
                <w:szCs w:val="24"/>
              </w:rPr>
              <w:t xml:space="preserve"> </w:t>
            </w:r>
            <w:r w:rsidRPr="003A51AC">
              <w:rPr>
                <w:sz w:val="24"/>
                <w:szCs w:val="24"/>
              </w:rPr>
              <w:t>звуки</w:t>
            </w:r>
            <w:r w:rsidRPr="003A51AC">
              <w:rPr>
                <w:spacing w:val="-2"/>
                <w:sz w:val="24"/>
                <w:szCs w:val="24"/>
              </w:rPr>
              <w:t xml:space="preserve"> </w:t>
            </w:r>
            <w:r w:rsidRPr="003A51AC">
              <w:rPr>
                <w:sz w:val="24"/>
                <w:szCs w:val="24"/>
              </w:rPr>
              <w:t>окружающего</w:t>
            </w:r>
            <w:r w:rsidRPr="003A51AC">
              <w:rPr>
                <w:spacing w:val="-2"/>
                <w:sz w:val="24"/>
                <w:szCs w:val="24"/>
              </w:rPr>
              <w:t xml:space="preserve"> </w:t>
            </w:r>
            <w:r w:rsidRPr="003A51AC">
              <w:rPr>
                <w:sz w:val="24"/>
                <w:szCs w:val="24"/>
              </w:rPr>
              <w:t>мира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3.1.3.11.</w:t>
            </w:r>
          </w:p>
        </w:tc>
        <w:tc>
          <w:tcPr>
            <w:tcW w:w="5493" w:type="dxa"/>
          </w:tcPr>
          <w:p w:rsidR="009D3F1A" w:rsidRPr="003A51AC" w:rsidRDefault="009D3F1A" w:rsidP="0039183F">
            <w:pPr>
              <w:pStyle w:val="TableParagraph"/>
              <w:tabs>
                <w:tab w:val="left" w:pos="1302"/>
                <w:tab w:val="left" w:pos="2369"/>
                <w:tab w:val="left" w:pos="2959"/>
                <w:tab w:val="left" w:pos="4430"/>
              </w:tabs>
              <w:rPr>
                <w:sz w:val="24"/>
                <w:szCs w:val="24"/>
                <w:lang w:val="ru-RU"/>
              </w:rPr>
            </w:pPr>
            <w:r w:rsidRPr="003A51AC">
              <w:rPr>
                <w:sz w:val="24"/>
                <w:szCs w:val="24"/>
                <w:lang w:val="ru-RU"/>
              </w:rPr>
              <w:t>Комплект</w:t>
            </w:r>
            <w:r w:rsidRPr="003A51AC">
              <w:rPr>
                <w:sz w:val="24"/>
                <w:szCs w:val="24"/>
                <w:lang w:val="ru-RU"/>
              </w:rPr>
              <w:tab/>
              <w:t>игрушек</w:t>
            </w:r>
            <w:r w:rsidRPr="003A51AC">
              <w:rPr>
                <w:sz w:val="24"/>
                <w:szCs w:val="24"/>
                <w:lang w:val="ru-RU"/>
              </w:rPr>
              <w:tab/>
              <w:t>для</w:t>
            </w:r>
            <w:r w:rsidRPr="003A51AC">
              <w:rPr>
                <w:sz w:val="24"/>
                <w:szCs w:val="24"/>
                <w:lang w:val="ru-RU"/>
              </w:rPr>
              <w:tab/>
              <w:t>привлечения</w:t>
            </w:r>
            <w:r w:rsidRPr="003A51AC">
              <w:rPr>
                <w:sz w:val="24"/>
                <w:szCs w:val="24"/>
                <w:lang w:val="ru-RU"/>
              </w:rPr>
              <w:tab/>
              <w:t>слухового</w:t>
            </w:r>
          </w:p>
          <w:p w:rsidR="009D3F1A" w:rsidRPr="003A51AC" w:rsidRDefault="009D3F1A" w:rsidP="0039183F">
            <w:pPr>
              <w:pStyle w:val="TableParagraph"/>
              <w:spacing w:before="37"/>
              <w:rPr>
                <w:sz w:val="24"/>
                <w:szCs w:val="24"/>
                <w:lang w:val="ru-RU"/>
              </w:rPr>
            </w:pP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3.1.3.12.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3.1.3.13.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3.1.3.14.</w:t>
            </w:r>
          </w:p>
        </w:tc>
        <w:tc>
          <w:tcPr>
            <w:tcW w:w="5493" w:type="dxa"/>
          </w:tcPr>
          <w:p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для</w:t>
            </w:r>
            <w:r w:rsidRPr="003A51AC">
              <w:rPr>
                <w:sz w:val="24"/>
                <w:szCs w:val="24"/>
                <w:lang w:val="ru-RU"/>
              </w:rPr>
              <w:tab/>
              <w:t>проведения</w:t>
            </w:r>
            <w:r w:rsidRPr="003A51AC">
              <w:rPr>
                <w:sz w:val="24"/>
                <w:szCs w:val="24"/>
                <w:lang w:val="ru-RU"/>
              </w:rPr>
              <w:tab/>
              <w:t>артикулярной</w:t>
            </w:r>
          </w:p>
          <w:p w:rsidR="009D3F1A" w:rsidRPr="003A51AC" w:rsidRDefault="009D3F1A" w:rsidP="0039183F">
            <w:pPr>
              <w:pStyle w:val="TableParagraph"/>
              <w:spacing w:before="37"/>
              <w:rPr>
                <w:sz w:val="24"/>
                <w:szCs w:val="24"/>
                <w:lang w:val="ru-RU"/>
              </w:rPr>
            </w:pPr>
            <w:r w:rsidRPr="003A51AC">
              <w:rPr>
                <w:sz w:val="24"/>
                <w:szCs w:val="24"/>
                <w:lang w:val="ru-RU"/>
              </w:rPr>
              <w:t>гимнастики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3.1.3.15.</w:t>
            </w:r>
          </w:p>
        </w:tc>
        <w:tc>
          <w:tcPr>
            <w:tcW w:w="5493" w:type="dxa"/>
          </w:tcPr>
          <w:p w:rsidR="009D3F1A" w:rsidRPr="003A51AC" w:rsidRDefault="009D3F1A" w:rsidP="0039183F">
            <w:pPr>
              <w:pStyle w:val="TableParagraph"/>
              <w:tabs>
                <w:tab w:val="left" w:pos="1216"/>
                <w:tab w:val="left" w:pos="2243"/>
                <w:tab w:val="left" w:pos="2660"/>
                <w:tab w:val="left" w:pos="3994"/>
                <w:tab w:val="left" w:pos="4577"/>
              </w:tabs>
              <w:spacing w:line="246" w:lineRule="exact"/>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3.1.3.16.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кубиков</w:t>
            </w:r>
            <w:r w:rsidRPr="003A51AC">
              <w:rPr>
                <w:spacing w:val="-8"/>
                <w:sz w:val="24"/>
                <w:szCs w:val="24"/>
                <w:lang w:val="ru-RU"/>
              </w:rPr>
              <w:t xml:space="preserve"> </w:t>
            </w:r>
            <w:r w:rsidRPr="003A51AC">
              <w:rPr>
                <w:sz w:val="24"/>
                <w:szCs w:val="24"/>
                <w:lang w:val="ru-RU"/>
              </w:rPr>
              <w:t>со</w:t>
            </w:r>
            <w:r w:rsidRPr="003A51AC">
              <w:rPr>
                <w:spacing w:val="-9"/>
                <w:sz w:val="24"/>
                <w:szCs w:val="24"/>
                <w:lang w:val="ru-RU"/>
              </w:rPr>
              <w:t xml:space="preserve"> </w:t>
            </w:r>
            <w:r w:rsidRPr="003A51AC">
              <w:rPr>
                <w:sz w:val="24"/>
                <w:szCs w:val="24"/>
                <w:lang w:val="ru-RU"/>
              </w:rPr>
              <w:t>словами,</w:t>
            </w:r>
            <w:r w:rsidRPr="003A51AC">
              <w:rPr>
                <w:spacing w:val="-7"/>
                <w:sz w:val="24"/>
                <w:szCs w:val="24"/>
                <w:lang w:val="ru-RU"/>
              </w:rPr>
              <w:t xml:space="preserve"> </w:t>
            </w:r>
            <w:r w:rsidRPr="003A51AC">
              <w:rPr>
                <w:sz w:val="24"/>
                <w:szCs w:val="24"/>
                <w:lang w:val="ru-RU"/>
              </w:rPr>
              <w:t>слогами</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3.1.3.17.</w:t>
            </w:r>
          </w:p>
        </w:tc>
        <w:tc>
          <w:tcPr>
            <w:tcW w:w="5493" w:type="dxa"/>
          </w:tcPr>
          <w:p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3.1.3.18.</w:t>
            </w:r>
          </w:p>
        </w:tc>
        <w:tc>
          <w:tcPr>
            <w:tcW w:w="5493" w:type="dxa"/>
          </w:tcPr>
          <w:p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rsidR="009D3F1A" w:rsidRPr="003A51AC" w:rsidRDefault="009D3F1A" w:rsidP="0039183F">
            <w:pPr>
              <w:pStyle w:val="TableParagraph"/>
              <w:spacing w:before="40"/>
              <w:rPr>
                <w:sz w:val="24"/>
                <w:szCs w:val="24"/>
                <w:lang w:val="ru-RU"/>
              </w:rPr>
            </w:pPr>
            <w:r w:rsidRPr="003A51AC">
              <w:rPr>
                <w:sz w:val="24"/>
                <w:szCs w:val="24"/>
                <w:lang w:val="ru-RU"/>
              </w:rPr>
              <w:t>логопеда</w:t>
            </w:r>
            <w:r w:rsidRPr="003A51AC">
              <w:rPr>
                <w:spacing w:val="-4"/>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детском</w:t>
            </w:r>
            <w:r w:rsidRPr="003A51AC">
              <w:rPr>
                <w:spacing w:val="-4"/>
                <w:sz w:val="24"/>
                <w:szCs w:val="24"/>
                <w:lang w:val="ru-RU"/>
              </w:rPr>
              <w:t xml:space="preserve"> </w:t>
            </w:r>
            <w:r w:rsidRPr="003A51AC">
              <w:rPr>
                <w:sz w:val="24"/>
                <w:szCs w:val="24"/>
                <w:lang w:val="ru-RU"/>
              </w:rPr>
              <w:t>саду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ind w:left="129"/>
              <w:rPr>
                <w:sz w:val="24"/>
                <w:szCs w:val="24"/>
              </w:rPr>
            </w:pPr>
            <w:r w:rsidRPr="003A51AC">
              <w:rPr>
                <w:sz w:val="24"/>
                <w:szCs w:val="24"/>
              </w:rPr>
              <w:t>3.1.3.19.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5"/>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p>
          <w:p w:rsidR="009D3F1A" w:rsidRPr="003A51AC" w:rsidRDefault="009D3F1A" w:rsidP="0039183F">
            <w:pPr>
              <w:pStyle w:val="TableParagraph"/>
              <w:spacing w:before="38"/>
              <w:rPr>
                <w:sz w:val="24"/>
                <w:szCs w:val="24"/>
              </w:rPr>
            </w:pPr>
            <w:r w:rsidRPr="003A51AC">
              <w:rPr>
                <w:sz w:val="24"/>
                <w:szCs w:val="24"/>
              </w:rPr>
              <w:t>моторики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3.1.3.20.</w:t>
            </w:r>
          </w:p>
        </w:tc>
        <w:tc>
          <w:tcPr>
            <w:tcW w:w="5493" w:type="dxa"/>
          </w:tcPr>
          <w:p w:rsidR="009D3F1A" w:rsidRPr="003A51AC" w:rsidRDefault="009D3F1A" w:rsidP="0039183F">
            <w:pPr>
              <w:pStyle w:val="TableParagraph"/>
              <w:rPr>
                <w:sz w:val="24"/>
                <w:szCs w:val="24"/>
              </w:rPr>
            </w:pPr>
            <w:r w:rsidRPr="003A51AC">
              <w:rPr>
                <w:sz w:val="24"/>
                <w:szCs w:val="24"/>
              </w:rPr>
              <w:t>Метроном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3.1.3.21.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9D3F1A" w:rsidRPr="003A51AC" w:rsidRDefault="009D3F1A" w:rsidP="0039183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3.1.3.23.</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логопедических</w:t>
            </w:r>
            <w:r w:rsidRPr="003A51AC">
              <w:rPr>
                <w:spacing w:val="-3"/>
                <w:sz w:val="24"/>
                <w:szCs w:val="24"/>
              </w:rPr>
              <w:t xml:space="preserve"> </w:t>
            </w:r>
            <w:r w:rsidRPr="003A51AC">
              <w:rPr>
                <w:sz w:val="24"/>
                <w:szCs w:val="24"/>
              </w:rPr>
              <w:t>зондов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3.1.3.24.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3.1.3.26.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3.1.3.27.</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rPr>
                <w:sz w:val="24"/>
                <w:szCs w:val="24"/>
                <w:lang w:val="ru-RU"/>
              </w:rPr>
            </w:pPr>
          </w:p>
        </w:tc>
        <w:tc>
          <w:tcPr>
            <w:tcW w:w="1035" w:type="dxa"/>
          </w:tcPr>
          <w:p w:rsidR="009D3F1A" w:rsidRPr="003A51AC" w:rsidRDefault="009D3F1A" w:rsidP="0039183F">
            <w:pPr>
              <w:pStyle w:val="TableParagraph"/>
              <w:rPr>
                <w:sz w:val="24"/>
                <w:szCs w:val="24"/>
                <w:lang w:val="ru-RU"/>
              </w:rPr>
            </w:pPr>
          </w:p>
        </w:tc>
        <w:tc>
          <w:tcPr>
            <w:tcW w:w="1006" w:type="dxa"/>
          </w:tcPr>
          <w:p w:rsidR="009D3F1A" w:rsidRPr="003A51AC" w:rsidRDefault="009D3F1A" w:rsidP="0039183F">
            <w:pPr>
              <w:pStyle w:val="TableParagraph"/>
              <w:rPr>
                <w:sz w:val="24"/>
                <w:szCs w:val="24"/>
                <w:lang w:val="ru-RU"/>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3.1.3.30.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предметных</w:t>
            </w:r>
            <w:r w:rsidRPr="003A51AC">
              <w:rPr>
                <w:spacing w:val="-4"/>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деления</w:t>
            </w:r>
            <w:r w:rsidRPr="003A51AC">
              <w:rPr>
                <w:spacing w:val="-5"/>
                <w:sz w:val="24"/>
                <w:szCs w:val="24"/>
                <w:lang w:val="ru-RU"/>
              </w:rPr>
              <w:t xml:space="preserve"> </w:t>
            </w:r>
            <w:r w:rsidRPr="003A51AC">
              <w:rPr>
                <w:sz w:val="24"/>
                <w:szCs w:val="24"/>
                <w:lang w:val="ru-RU"/>
              </w:rPr>
              <w:t>слов</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слоги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3.1.3.32.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9D3F1A" w:rsidRPr="003A51AC" w:rsidRDefault="009D3F1A" w:rsidP="0039183F">
            <w:pPr>
              <w:pStyle w:val="TableParagraph"/>
              <w:spacing w:before="3"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lastRenderedPageBreak/>
              <w:t>комплект</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3.1.3.33.</w:t>
            </w:r>
          </w:p>
        </w:tc>
        <w:tc>
          <w:tcPr>
            <w:tcW w:w="5493" w:type="dxa"/>
          </w:tcPr>
          <w:p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3.1.3.34.</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3.1.3.35.</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3.1.3.36.</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3.1.3.37.</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3.1.3.38.</w:t>
            </w:r>
          </w:p>
        </w:tc>
        <w:tc>
          <w:tcPr>
            <w:tcW w:w="5493" w:type="dxa"/>
          </w:tcPr>
          <w:p w:rsidR="009D3F1A" w:rsidRPr="003A51AC" w:rsidRDefault="009D3F1A" w:rsidP="0039183F">
            <w:pPr>
              <w:pStyle w:val="TableParagraph"/>
              <w:tabs>
                <w:tab w:val="left" w:pos="1381"/>
                <w:tab w:val="left" w:pos="2646"/>
                <w:tab w:val="left" w:pos="3819"/>
                <w:tab w:val="left" w:pos="4637"/>
              </w:tabs>
              <w:spacing w:line="244"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3.1.3.39.</w:t>
            </w:r>
          </w:p>
        </w:tc>
        <w:tc>
          <w:tcPr>
            <w:tcW w:w="5493" w:type="dxa"/>
          </w:tcPr>
          <w:p w:rsidR="009D3F1A" w:rsidRPr="003A51AC" w:rsidRDefault="009D3F1A" w:rsidP="0039183F">
            <w:pPr>
              <w:pStyle w:val="TableParagraph"/>
              <w:rPr>
                <w:sz w:val="24"/>
                <w:szCs w:val="24"/>
              </w:rPr>
            </w:pPr>
            <w:r w:rsidRPr="003A51AC">
              <w:rPr>
                <w:sz w:val="24"/>
                <w:szCs w:val="24"/>
              </w:rPr>
              <w:t>Секундомер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3"/>
        </w:trPr>
        <w:tc>
          <w:tcPr>
            <w:tcW w:w="1385" w:type="dxa"/>
          </w:tcPr>
          <w:p w:rsidR="009D3F1A" w:rsidRPr="003A51AC" w:rsidRDefault="009D3F1A" w:rsidP="0039183F">
            <w:pPr>
              <w:pStyle w:val="TableParagraph"/>
              <w:ind w:left="129"/>
              <w:rPr>
                <w:sz w:val="24"/>
                <w:szCs w:val="24"/>
              </w:rPr>
            </w:pPr>
            <w:r w:rsidRPr="003A51AC">
              <w:rPr>
                <w:sz w:val="24"/>
                <w:szCs w:val="24"/>
              </w:rPr>
              <w:t>3.1.3.40.</w:t>
            </w:r>
          </w:p>
        </w:tc>
        <w:tc>
          <w:tcPr>
            <w:tcW w:w="5493" w:type="dxa"/>
          </w:tcPr>
          <w:p w:rsidR="009D3F1A" w:rsidRPr="003A51AC" w:rsidRDefault="009D3F1A" w:rsidP="0039183F">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6"/>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38"/>
                <w:sz w:val="24"/>
                <w:szCs w:val="24"/>
                <w:lang w:val="ru-RU"/>
              </w:rPr>
              <w:t xml:space="preserve"> </w:t>
            </w:r>
            <w:r w:rsidRPr="003A51AC">
              <w:rPr>
                <w:sz w:val="24"/>
                <w:szCs w:val="24"/>
                <w:lang w:val="ru-RU"/>
              </w:rPr>
              <w:t>-</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3.1.3.41.</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Схемы</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анализа</w:t>
            </w:r>
            <w:r w:rsidRPr="003A51AC">
              <w:rPr>
                <w:spacing w:val="-8"/>
                <w:sz w:val="24"/>
                <w:szCs w:val="24"/>
                <w:lang w:val="ru-RU"/>
              </w:rPr>
              <w:t xml:space="preserve"> </w:t>
            </w:r>
            <w:r w:rsidRPr="003A51AC">
              <w:rPr>
                <w:sz w:val="24"/>
                <w:szCs w:val="24"/>
                <w:lang w:val="ru-RU"/>
              </w:rPr>
              <w:t>предложений,</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3.1.3.43.</w:t>
            </w:r>
          </w:p>
        </w:tc>
        <w:tc>
          <w:tcPr>
            <w:tcW w:w="5493" w:type="dxa"/>
          </w:tcPr>
          <w:p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3.1.3.44.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Устройство</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речевого</w:t>
            </w:r>
            <w:r w:rsidRPr="003A51AC">
              <w:rPr>
                <w:spacing w:val="-11"/>
                <w:sz w:val="24"/>
                <w:szCs w:val="24"/>
                <w:lang w:val="ru-RU"/>
              </w:rPr>
              <w:t xml:space="preserve"> </w:t>
            </w:r>
            <w:r w:rsidRPr="003A51AC">
              <w:rPr>
                <w:sz w:val="24"/>
                <w:szCs w:val="24"/>
                <w:lang w:val="ru-RU"/>
              </w:rPr>
              <w:t>дыхания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3.1.3.46.</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Устройство</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развития</w:t>
            </w:r>
            <w:r w:rsidRPr="003A51AC">
              <w:rPr>
                <w:spacing w:val="-13"/>
                <w:sz w:val="24"/>
                <w:szCs w:val="24"/>
                <w:lang w:val="ru-RU"/>
              </w:rPr>
              <w:t xml:space="preserve"> </w:t>
            </w:r>
            <w:r w:rsidRPr="003A51AC">
              <w:rPr>
                <w:sz w:val="24"/>
                <w:szCs w:val="24"/>
                <w:lang w:val="ru-RU"/>
              </w:rPr>
              <w:t>фонематического</w:t>
            </w:r>
            <w:r w:rsidRPr="003A51AC">
              <w:rPr>
                <w:spacing w:val="-10"/>
                <w:sz w:val="24"/>
                <w:szCs w:val="24"/>
                <w:lang w:val="ru-RU"/>
              </w:rPr>
              <w:t xml:space="preserve"> </w:t>
            </w:r>
            <w:r w:rsidRPr="003A51AC">
              <w:rPr>
                <w:sz w:val="24"/>
                <w:szCs w:val="24"/>
                <w:lang w:val="ru-RU"/>
              </w:rPr>
              <w:t>слуха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3.1.3.47.</w:t>
            </w:r>
          </w:p>
        </w:tc>
        <w:tc>
          <w:tcPr>
            <w:tcW w:w="5493" w:type="dxa"/>
          </w:tcPr>
          <w:p w:rsidR="009D3F1A" w:rsidRPr="003A51AC" w:rsidRDefault="009D3F1A" w:rsidP="0039183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3.1.3.49.</w:t>
            </w:r>
          </w:p>
        </w:tc>
        <w:tc>
          <w:tcPr>
            <w:tcW w:w="5493" w:type="dxa"/>
          </w:tcPr>
          <w:p w:rsidR="009D3F1A" w:rsidRPr="003A51AC" w:rsidRDefault="009D3F1A" w:rsidP="0039183F">
            <w:pPr>
              <w:pStyle w:val="TableParagraph"/>
              <w:rPr>
                <w:sz w:val="24"/>
                <w:szCs w:val="24"/>
              </w:rPr>
            </w:pPr>
            <w:r w:rsidRPr="003A51AC">
              <w:rPr>
                <w:sz w:val="24"/>
                <w:szCs w:val="24"/>
              </w:rPr>
              <w:t>Шпатели</w:t>
            </w:r>
            <w:r w:rsidRPr="003A51AC">
              <w:rPr>
                <w:spacing w:val="-1"/>
                <w:sz w:val="24"/>
                <w:szCs w:val="24"/>
              </w:rPr>
              <w:t xml:space="preserve"> </w:t>
            </w:r>
            <w:r w:rsidRPr="003A51AC">
              <w:rPr>
                <w:sz w:val="24"/>
                <w:szCs w:val="24"/>
              </w:rPr>
              <w:t>металлические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3.1.3.50.</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3.1.3.51.</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73" w:name="_bookmark42"/>
            <w:bookmarkEnd w:id="73"/>
            <w:r w:rsidRPr="003A51AC">
              <w:rPr>
                <w:b/>
                <w:i/>
                <w:sz w:val="24"/>
                <w:szCs w:val="24"/>
              </w:rPr>
              <w:t>3.2.</w:t>
            </w:r>
            <w:r w:rsidRPr="003A51AC">
              <w:rPr>
                <w:b/>
                <w:i/>
                <w:spacing w:val="-14"/>
                <w:sz w:val="24"/>
                <w:szCs w:val="24"/>
              </w:rPr>
              <w:t xml:space="preserve"> </w:t>
            </w:r>
            <w:r w:rsidRPr="003A51AC">
              <w:rPr>
                <w:b/>
                <w:i/>
                <w:sz w:val="24"/>
                <w:szCs w:val="24"/>
              </w:rPr>
              <w:t>Кабинет</w:t>
            </w:r>
            <w:r w:rsidRPr="003A51AC">
              <w:rPr>
                <w:b/>
                <w:i/>
                <w:spacing w:val="-14"/>
                <w:sz w:val="24"/>
                <w:szCs w:val="24"/>
              </w:rPr>
              <w:t xml:space="preserve"> </w:t>
            </w:r>
            <w:r w:rsidRPr="003A51AC">
              <w:rPr>
                <w:b/>
                <w:i/>
                <w:sz w:val="24"/>
                <w:szCs w:val="24"/>
              </w:rPr>
              <w:t>педагога-психолога</w:t>
            </w: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4"/>
                <w:sz w:val="24"/>
                <w:szCs w:val="24"/>
              </w:rPr>
              <w:t xml:space="preserve"> </w:t>
            </w:r>
            <w:r w:rsidRPr="003A51AC">
              <w:rPr>
                <w:i/>
                <w:sz w:val="24"/>
                <w:szCs w:val="24"/>
              </w:rPr>
              <w:t>место</w:t>
            </w:r>
            <w:r w:rsidRPr="003A51AC">
              <w:rPr>
                <w:i/>
                <w:spacing w:val="-11"/>
                <w:sz w:val="24"/>
                <w:szCs w:val="24"/>
              </w:rPr>
              <w:t xml:space="preserve"> </w:t>
            </w:r>
            <w:r w:rsidRPr="003A51AC">
              <w:rPr>
                <w:i/>
                <w:sz w:val="24"/>
                <w:szCs w:val="24"/>
              </w:rPr>
              <w:t>педагога-психолога</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3.2.1.1.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ind w:left="129"/>
              <w:rPr>
                <w:sz w:val="24"/>
                <w:szCs w:val="24"/>
              </w:rPr>
            </w:pPr>
            <w:r w:rsidRPr="003A51AC">
              <w:rPr>
                <w:sz w:val="24"/>
                <w:szCs w:val="24"/>
              </w:rPr>
              <w:t>3.2.1.4.</w:t>
            </w:r>
          </w:p>
        </w:tc>
        <w:tc>
          <w:tcPr>
            <w:tcW w:w="5493" w:type="dxa"/>
          </w:tcPr>
          <w:p w:rsidR="009D3F1A" w:rsidRPr="003A51AC" w:rsidRDefault="009D3F1A" w:rsidP="0039183F">
            <w:pPr>
              <w:pStyle w:val="TableParagraph"/>
              <w:tabs>
                <w:tab w:val="left" w:pos="1617"/>
                <w:tab w:val="left" w:pos="2864"/>
                <w:tab w:val="left" w:pos="3408"/>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9D3F1A" w:rsidRPr="003A51AC" w:rsidRDefault="009D3F1A" w:rsidP="0039183F">
            <w:pPr>
              <w:pStyle w:val="TableParagraph"/>
              <w:spacing w:line="252" w:lineRule="exact"/>
              <w:rPr>
                <w:sz w:val="24"/>
                <w:szCs w:val="24"/>
              </w:rPr>
            </w:pPr>
            <w:r w:rsidRPr="003A51AC">
              <w:rPr>
                <w:sz w:val="24"/>
                <w:szCs w:val="24"/>
              </w:rPr>
              <w:t>обеспечение)</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3.2.1.5.</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3.2.1.6.</w:t>
            </w:r>
          </w:p>
        </w:tc>
        <w:tc>
          <w:tcPr>
            <w:tcW w:w="5493" w:type="dxa"/>
          </w:tcPr>
          <w:p w:rsidR="009D3F1A" w:rsidRPr="003A51AC" w:rsidRDefault="009D3F1A" w:rsidP="0039183F">
            <w:pPr>
              <w:pStyle w:val="TableParagrap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3.2.1.7.</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3.2.1.8.</w:t>
            </w:r>
          </w:p>
        </w:tc>
        <w:tc>
          <w:tcPr>
            <w:tcW w:w="5493" w:type="dxa"/>
          </w:tcPr>
          <w:p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3.2.1.9.</w:t>
            </w:r>
          </w:p>
        </w:tc>
        <w:tc>
          <w:tcPr>
            <w:tcW w:w="5493" w:type="dxa"/>
          </w:tcPr>
          <w:p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набором</w:t>
            </w:r>
            <w:r w:rsidRPr="003A51AC">
              <w:rPr>
                <w:spacing w:val="-10"/>
                <w:sz w:val="24"/>
                <w:szCs w:val="24"/>
              </w:rPr>
              <w:t xml:space="preserve"> </w:t>
            </w:r>
            <w:r w:rsidRPr="003A51AC">
              <w:rPr>
                <w:sz w:val="24"/>
                <w:szCs w:val="24"/>
              </w:rPr>
              <w:t>звукозаписей/</w:t>
            </w:r>
            <w:r w:rsidRPr="003A51AC">
              <w:rPr>
                <w:spacing w:val="-11"/>
                <w:sz w:val="24"/>
                <w:szCs w:val="24"/>
              </w:rPr>
              <w:t xml:space="preserve"> </w:t>
            </w:r>
            <w:r w:rsidRPr="003A51AC">
              <w:rPr>
                <w:sz w:val="24"/>
                <w:szCs w:val="24"/>
              </w:rPr>
              <w:t>Музыкальный</w:t>
            </w:r>
            <w:r w:rsidRPr="003A51AC">
              <w:rPr>
                <w:spacing w:val="-10"/>
                <w:sz w:val="24"/>
                <w:szCs w:val="24"/>
              </w:rPr>
              <w:t xml:space="preserve"> </w:t>
            </w:r>
            <w:r w:rsidRPr="003A51AC">
              <w:rPr>
                <w:sz w:val="24"/>
                <w:szCs w:val="24"/>
              </w:rPr>
              <w:t>центр</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3.2.1.10.</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3.2.1.11.</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3.2.1.12.</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3.2.2.1.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Диагностический</w:t>
            </w:r>
            <w:r w:rsidRPr="003A51AC">
              <w:rPr>
                <w:spacing w:val="-7"/>
                <w:sz w:val="24"/>
                <w:szCs w:val="24"/>
                <w:lang w:val="ru-RU"/>
              </w:rPr>
              <w:t xml:space="preserve"> </w:t>
            </w:r>
            <w:r w:rsidRPr="003A51AC">
              <w:rPr>
                <w:sz w:val="24"/>
                <w:szCs w:val="24"/>
                <w:lang w:val="ru-RU"/>
              </w:rPr>
              <w:t>комплект</w:t>
            </w:r>
            <w:r w:rsidRPr="003A51AC">
              <w:rPr>
                <w:spacing w:val="-2"/>
                <w:sz w:val="24"/>
                <w:szCs w:val="24"/>
                <w:lang w:val="ru-RU"/>
              </w:rPr>
              <w:t xml:space="preserve"> </w:t>
            </w:r>
            <w:r w:rsidRPr="003A51AC">
              <w:rPr>
                <w:sz w:val="24"/>
                <w:szCs w:val="24"/>
                <w:lang w:val="ru-RU"/>
              </w:rPr>
              <w:t>Семаго</w:t>
            </w:r>
            <w:r w:rsidRPr="003A51AC">
              <w:rPr>
                <w:spacing w:val="-3"/>
                <w:sz w:val="24"/>
                <w:szCs w:val="24"/>
                <w:lang w:val="ru-RU"/>
              </w:rPr>
              <w:t xml:space="preserve"> </w:t>
            </w:r>
            <w:r w:rsidRPr="003A51AC">
              <w:rPr>
                <w:sz w:val="24"/>
                <w:szCs w:val="24"/>
                <w:lang w:val="ru-RU"/>
              </w:rPr>
              <w:t>М.М.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Диагностический</w:t>
            </w:r>
            <w:r w:rsidRPr="003A51AC">
              <w:rPr>
                <w:spacing w:val="-6"/>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Стребелевой</w:t>
            </w:r>
            <w:r w:rsidRPr="003A51AC">
              <w:rPr>
                <w:spacing w:val="-2"/>
                <w:sz w:val="24"/>
                <w:szCs w:val="24"/>
                <w:lang w:val="ru-RU"/>
              </w:rPr>
              <w:t xml:space="preserve"> </w:t>
            </w:r>
            <w:r w:rsidRPr="003A51AC">
              <w:rPr>
                <w:sz w:val="24"/>
                <w:szCs w:val="24"/>
                <w:lang w:val="ru-RU"/>
              </w:rPr>
              <w:t>Е.А.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3.2.2.4.</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3.2.2.5.</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3.2.2.6.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3.2.2.7.</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3.2.2.8.</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3.2.2.9.</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Стеллажи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техники</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3.2.2.11.</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w:t>
            </w:r>
          </w:p>
        </w:tc>
        <w:tc>
          <w:tcPr>
            <w:tcW w:w="5493" w:type="dxa"/>
          </w:tcPr>
          <w:p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3.2.3.4.</w:t>
            </w:r>
          </w:p>
        </w:tc>
        <w:tc>
          <w:tcPr>
            <w:tcW w:w="5493" w:type="dxa"/>
          </w:tcPr>
          <w:p w:rsidR="009D3F1A" w:rsidRPr="003A51AC" w:rsidRDefault="009D3F1A" w:rsidP="0039183F">
            <w:pPr>
              <w:pStyle w:val="TableParagraph"/>
              <w:rPr>
                <w:sz w:val="24"/>
                <w:szCs w:val="24"/>
              </w:rPr>
            </w:pPr>
            <w:r w:rsidRPr="003A51AC">
              <w:rPr>
                <w:sz w:val="24"/>
                <w:szCs w:val="24"/>
              </w:rPr>
              <w:t>Бирюльки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3.2.3.5.</w:t>
            </w:r>
          </w:p>
        </w:tc>
        <w:tc>
          <w:tcPr>
            <w:tcW w:w="5493" w:type="dxa"/>
          </w:tcPr>
          <w:p w:rsidR="009D3F1A" w:rsidRPr="003A51AC" w:rsidRDefault="009D3F1A" w:rsidP="0039183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99"/>
        </w:trPr>
        <w:tc>
          <w:tcPr>
            <w:tcW w:w="1385" w:type="dxa"/>
          </w:tcPr>
          <w:p w:rsidR="009D3F1A" w:rsidRPr="003A51AC" w:rsidRDefault="009D3F1A" w:rsidP="0039183F">
            <w:pPr>
              <w:pStyle w:val="TableParagraph"/>
              <w:ind w:left="129"/>
              <w:rPr>
                <w:sz w:val="24"/>
                <w:szCs w:val="24"/>
              </w:rPr>
            </w:pPr>
            <w:r w:rsidRPr="003A51AC">
              <w:rPr>
                <w:sz w:val="24"/>
                <w:szCs w:val="24"/>
              </w:rPr>
              <w:t>3.2.3.6.</w:t>
            </w:r>
          </w:p>
        </w:tc>
        <w:tc>
          <w:tcPr>
            <w:tcW w:w="5493" w:type="dxa"/>
          </w:tcPr>
          <w:p w:rsidR="009D3F1A" w:rsidRPr="003A51AC" w:rsidRDefault="009D3F1A" w:rsidP="0039183F">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9D3F1A" w:rsidRPr="003A51AC" w:rsidRDefault="009D3F1A" w:rsidP="0039183F">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4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4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Игровой</w:t>
            </w:r>
            <w:r w:rsidRPr="003A51AC">
              <w:rPr>
                <w:spacing w:val="-6"/>
                <w:sz w:val="24"/>
                <w:szCs w:val="24"/>
                <w:lang w:val="ru-RU"/>
              </w:rPr>
              <w:t xml:space="preserve"> </w:t>
            </w:r>
            <w:r w:rsidRPr="003A51AC">
              <w:rPr>
                <w:sz w:val="24"/>
                <w:szCs w:val="24"/>
                <w:lang w:val="ru-RU"/>
              </w:rPr>
              <w:t>комплект</w:t>
            </w:r>
            <w:r w:rsidRPr="003A51AC">
              <w:rPr>
                <w:spacing w:val="-6"/>
                <w:sz w:val="24"/>
                <w:szCs w:val="24"/>
                <w:lang w:val="ru-RU"/>
              </w:rPr>
              <w:t xml:space="preserve"> </w:t>
            </w:r>
            <w:r w:rsidRPr="003A51AC">
              <w:rPr>
                <w:sz w:val="24"/>
                <w:szCs w:val="24"/>
                <w:lang w:val="ru-RU"/>
              </w:rPr>
              <w:t>«Палитра»</w:t>
            </w:r>
            <w:r w:rsidRPr="003A51AC">
              <w:rPr>
                <w:spacing w:val="-10"/>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наборами</w:t>
            </w:r>
            <w:r w:rsidRPr="003A51AC">
              <w:rPr>
                <w:spacing w:val="-9"/>
                <w:sz w:val="24"/>
                <w:szCs w:val="24"/>
                <w:lang w:val="ru-RU"/>
              </w:rPr>
              <w:t xml:space="preserve"> </w:t>
            </w:r>
            <w:r w:rsidRPr="003A51AC">
              <w:rPr>
                <w:sz w:val="24"/>
                <w:szCs w:val="24"/>
                <w:lang w:val="ru-RU"/>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ловкости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3.2.3.12.</w:t>
            </w:r>
          </w:p>
        </w:tc>
        <w:tc>
          <w:tcPr>
            <w:tcW w:w="5493" w:type="dxa"/>
          </w:tcPr>
          <w:p w:rsidR="009D3F1A" w:rsidRPr="003A51AC" w:rsidRDefault="009D3F1A" w:rsidP="0039183F">
            <w:pPr>
              <w:pStyle w:val="TableParagraph"/>
              <w:tabs>
                <w:tab w:val="left" w:pos="1300"/>
                <w:tab w:val="left" w:pos="1904"/>
                <w:tab w:val="left" w:pos="2512"/>
                <w:tab w:val="left" w:pos="3627"/>
              </w:tabs>
              <w:rPr>
                <w:sz w:val="24"/>
                <w:szCs w:val="24"/>
                <w:lang w:val="ru-RU"/>
              </w:rPr>
            </w:pPr>
            <w:r w:rsidRPr="003A51AC">
              <w:rPr>
                <w:sz w:val="24"/>
                <w:szCs w:val="24"/>
                <w:lang w:val="ru-RU"/>
              </w:rPr>
              <w:t>Комплект</w:t>
            </w:r>
            <w:r w:rsidRPr="003A51AC">
              <w:rPr>
                <w:sz w:val="24"/>
                <w:szCs w:val="24"/>
                <w:lang w:val="ru-RU"/>
              </w:rPr>
              <w:tab/>
              <w:t>игр</w:t>
            </w:r>
            <w:r w:rsidRPr="003A51AC">
              <w:rPr>
                <w:sz w:val="24"/>
                <w:szCs w:val="24"/>
                <w:lang w:val="ru-RU"/>
              </w:rPr>
              <w:tab/>
              <w:t>для</w:t>
            </w:r>
            <w:r w:rsidRPr="003A51AC">
              <w:rPr>
                <w:sz w:val="24"/>
                <w:szCs w:val="24"/>
                <w:lang w:val="ru-RU"/>
              </w:rPr>
              <w:tab/>
              <w:t>развития</w:t>
            </w:r>
            <w:r w:rsidRPr="003A51AC">
              <w:rPr>
                <w:sz w:val="24"/>
                <w:szCs w:val="24"/>
                <w:lang w:val="ru-RU"/>
              </w:rPr>
              <w:tab/>
              <w:t>пространственных</w:t>
            </w:r>
          </w:p>
          <w:p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3.2.3.13.</w:t>
            </w:r>
          </w:p>
        </w:tc>
        <w:tc>
          <w:tcPr>
            <w:tcW w:w="5493" w:type="dxa"/>
          </w:tcPr>
          <w:p w:rsidR="009D3F1A" w:rsidRPr="003A51AC" w:rsidRDefault="009D3F1A" w:rsidP="0039183F">
            <w:pPr>
              <w:pStyle w:val="TableParagraph"/>
              <w:tabs>
                <w:tab w:val="left" w:pos="1266"/>
                <w:tab w:val="left" w:pos="2341"/>
                <w:tab w:val="left" w:pos="3939"/>
              </w:tabs>
              <w:rPr>
                <w:sz w:val="24"/>
                <w:szCs w:val="24"/>
                <w:lang w:val="ru-RU"/>
              </w:rPr>
            </w:pPr>
            <w:r w:rsidRPr="003A51AC">
              <w:rPr>
                <w:sz w:val="24"/>
                <w:szCs w:val="24"/>
                <w:lang w:val="ru-RU"/>
              </w:rPr>
              <w:t>Комплект</w:t>
            </w:r>
            <w:r w:rsidRPr="003A51AC">
              <w:rPr>
                <w:sz w:val="24"/>
                <w:szCs w:val="24"/>
                <w:lang w:val="ru-RU"/>
              </w:rPr>
              <w:tab/>
              <w:t>игрового</w:t>
            </w:r>
            <w:r w:rsidRPr="003A51AC">
              <w:rPr>
                <w:sz w:val="24"/>
                <w:szCs w:val="24"/>
                <w:lang w:val="ru-RU"/>
              </w:rPr>
              <w:tab/>
              <w:t>оборудования,</w:t>
            </w:r>
            <w:r w:rsidRPr="003A51AC">
              <w:rPr>
                <w:sz w:val="24"/>
                <w:szCs w:val="24"/>
                <w:lang w:val="ru-RU"/>
              </w:rPr>
              <w:tab/>
              <w:t>имитирующего</w:t>
            </w:r>
          </w:p>
          <w:p w:rsidR="009D3F1A" w:rsidRPr="003A51AC" w:rsidRDefault="009D3F1A" w:rsidP="0039183F">
            <w:pPr>
              <w:pStyle w:val="TableParagraph"/>
              <w:spacing w:before="37"/>
              <w:rPr>
                <w:sz w:val="24"/>
                <w:szCs w:val="24"/>
                <w:lang w:val="ru-RU"/>
              </w:rPr>
            </w:pPr>
            <w:r w:rsidRPr="003A51AC">
              <w:rPr>
                <w:sz w:val="24"/>
                <w:szCs w:val="24"/>
                <w:lang w:val="ru-RU"/>
              </w:rPr>
              <w:t>деятельность</w:t>
            </w:r>
            <w:r w:rsidRPr="003A51AC">
              <w:rPr>
                <w:spacing w:val="-3"/>
                <w:sz w:val="24"/>
                <w:szCs w:val="24"/>
                <w:lang w:val="ru-RU"/>
              </w:rPr>
              <w:t xml:space="preserve"> </w:t>
            </w:r>
            <w:r w:rsidRPr="003A51AC">
              <w:rPr>
                <w:sz w:val="24"/>
                <w:szCs w:val="24"/>
                <w:lang w:val="ru-RU"/>
              </w:rPr>
              <w:t>человека,</w:t>
            </w:r>
            <w:r w:rsidRPr="003A51AC">
              <w:rPr>
                <w:spacing w:val="-2"/>
                <w:sz w:val="24"/>
                <w:szCs w:val="24"/>
                <w:lang w:val="ru-RU"/>
              </w:rPr>
              <w:t xml:space="preserve"> </w:t>
            </w:r>
            <w:r w:rsidRPr="003A51AC">
              <w:rPr>
                <w:sz w:val="24"/>
                <w:szCs w:val="24"/>
                <w:lang w:val="ru-RU"/>
              </w:rPr>
              <w:t>включая</w:t>
            </w:r>
            <w:r w:rsidRPr="003A51AC">
              <w:rPr>
                <w:spacing w:val="-2"/>
                <w:sz w:val="24"/>
                <w:szCs w:val="24"/>
                <w:lang w:val="ru-RU"/>
              </w:rPr>
              <w:t xml:space="preserve"> </w:t>
            </w:r>
            <w:r w:rsidRPr="003A51AC">
              <w:rPr>
                <w:sz w:val="24"/>
                <w:szCs w:val="24"/>
                <w:lang w:val="ru-RU"/>
              </w:rPr>
              <w:t>самообслуживание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37"/>
                <w:sz w:val="24"/>
                <w:szCs w:val="24"/>
                <w:lang w:val="ru-RU"/>
              </w:rPr>
              <w:t xml:space="preserve"> </w:t>
            </w:r>
            <w:r w:rsidRPr="003A51AC">
              <w:rPr>
                <w:sz w:val="24"/>
                <w:szCs w:val="24"/>
                <w:lang w:val="ru-RU"/>
              </w:rPr>
              <w:t>игровых</w:t>
            </w:r>
            <w:r w:rsidRPr="003A51AC">
              <w:rPr>
                <w:spacing w:val="39"/>
                <w:sz w:val="24"/>
                <w:szCs w:val="24"/>
                <w:lang w:val="ru-RU"/>
              </w:rPr>
              <w:t xml:space="preserve"> </w:t>
            </w:r>
            <w:r w:rsidRPr="003A51AC">
              <w:rPr>
                <w:sz w:val="24"/>
                <w:szCs w:val="24"/>
                <w:lang w:val="ru-RU"/>
              </w:rPr>
              <w:t>пособий</w:t>
            </w:r>
            <w:r w:rsidRPr="003A51AC">
              <w:rPr>
                <w:spacing w:val="37"/>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развития</w:t>
            </w:r>
            <w:r w:rsidRPr="003A51AC">
              <w:rPr>
                <w:spacing w:val="39"/>
                <w:sz w:val="24"/>
                <w:szCs w:val="24"/>
                <w:lang w:val="ru-RU"/>
              </w:rPr>
              <w:t xml:space="preserve"> </w:t>
            </w:r>
            <w:r w:rsidRPr="003A51AC">
              <w:rPr>
                <w:sz w:val="24"/>
                <w:szCs w:val="24"/>
                <w:lang w:val="ru-RU"/>
              </w:rPr>
              <w:t>зрительного</w:t>
            </w:r>
          </w:p>
          <w:p w:rsidR="009D3F1A" w:rsidRPr="003A51AC" w:rsidRDefault="009D3F1A" w:rsidP="0039183F">
            <w:pPr>
              <w:pStyle w:val="TableParagraph"/>
              <w:spacing w:before="40"/>
              <w:rPr>
                <w:sz w:val="24"/>
                <w:szCs w:val="24"/>
              </w:rPr>
            </w:pPr>
            <w:r w:rsidRPr="003A51AC">
              <w:rPr>
                <w:sz w:val="24"/>
                <w:szCs w:val="24"/>
              </w:rPr>
              <w:t>восприятия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3.2.3.15.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35"/>
                <w:sz w:val="24"/>
                <w:szCs w:val="24"/>
                <w:lang w:val="ru-RU"/>
              </w:rPr>
              <w:t xml:space="preserve"> </w:t>
            </w:r>
            <w:r w:rsidRPr="003A51AC">
              <w:rPr>
                <w:sz w:val="24"/>
                <w:szCs w:val="24"/>
                <w:lang w:val="ru-RU"/>
              </w:rPr>
              <w:t>игровых</w:t>
            </w:r>
            <w:r w:rsidRPr="003A51AC">
              <w:rPr>
                <w:spacing w:val="37"/>
                <w:sz w:val="24"/>
                <w:szCs w:val="24"/>
                <w:lang w:val="ru-RU"/>
              </w:rPr>
              <w:t xml:space="preserve"> </w:t>
            </w:r>
            <w:r w:rsidRPr="003A51AC">
              <w:rPr>
                <w:sz w:val="24"/>
                <w:szCs w:val="24"/>
                <w:lang w:val="ru-RU"/>
              </w:rPr>
              <w:t>пособий</w:t>
            </w:r>
            <w:r w:rsidRPr="003A51AC">
              <w:rPr>
                <w:spacing w:val="35"/>
                <w:sz w:val="24"/>
                <w:szCs w:val="24"/>
                <w:lang w:val="ru-RU"/>
              </w:rPr>
              <w:t xml:space="preserve"> </w:t>
            </w:r>
            <w:r w:rsidRPr="003A51AC">
              <w:rPr>
                <w:sz w:val="24"/>
                <w:szCs w:val="24"/>
                <w:lang w:val="ru-RU"/>
              </w:rPr>
              <w:t>для</w:t>
            </w:r>
            <w:r w:rsidRPr="003A51AC">
              <w:rPr>
                <w:spacing w:val="37"/>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тактильного</w:t>
            </w:r>
          </w:p>
          <w:p w:rsidR="009D3F1A" w:rsidRPr="003A51AC" w:rsidRDefault="009D3F1A" w:rsidP="0039183F">
            <w:pPr>
              <w:pStyle w:val="TableParagraph"/>
              <w:spacing w:before="38"/>
              <w:rPr>
                <w:sz w:val="24"/>
                <w:szCs w:val="24"/>
              </w:rPr>
            </w:pPr>
            <w:r w:rsidRPr="003A51AC">
              <w:rPr>
                <w:sz w:val="24"/>
                <w:szCs w:val="24"/>
              </w:rPr>
              <w:t>восприятия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3.2.3.16.</w:t>
            </w:r>
          </w:p>
        </w:tc>
        <w:tc>
          <w:tcPr>
            <w:tcW w:w="5493" w:type="dxa"/>
          </w:tcPr>
          <w:p w:rsidR="009D3F1A" w:rsidRPr="003A51AC" w:rsidRDefault="009D3F1A" w:rsidP="0039183F">
            <w:pPr>
              <w:pStyle w:val="TableParagraph"/>
              <w:tabs>
                <w:tab w:val="left" w:pos="1439"/>
                <w:tab w:val="left" w:pos="2631"/>
                <w:tab w:val="left" w:pos="3821"/>
                <w:tab w:val="left" w:pos="4551"/>
              </w:tabs>
              <w:spacing w:line="246" w:lineRule="exact"/>
              <w:rPr>
                <w:sz w:val="24"/>
                <w:szCs w:val="24"/>
                <w:lang w:val="ru-RU"/>
              </w:rPr>
            </w:pPr>
            <w:r w:rsidRPr="003A51AC">
              <w:rPr>
                <w:sz w:val="24"/>
                <w:szCs w:val="24"/>
                <w:lang w:val="ru-RU"/>
              </w:rPr>
              <w:t>Комплект</w:t>
            </w:r>
            <w:r w:rsidRPr="003A51AC">
              <w:rPr>
                <w:sz w:val="24"/>
                <w:szCs w:val="24"/>
                <w:lang w:val="ru-RU"/>
              </w:rPr>
              <w:tab/>
              <w:t>игровых</w:t>
            </w:r>
            <w:r w:rsidRPr="003A51AC">
              <w:rPr>
                <w:sz w:val="24"/>
                <w:szCs w:val="24"/>
                <w:lang w:val="ru-RU"/>
              </w:rPr>
              <w:tab/>
              <w:t>пособий</w:t>
            </w:r>
            <w:r w:rsidRPr="003A51AC">
              <w:rPr>
                <w:sz w:val="24"/>
                <w:szCs w:val="24"/>
                <w:lang w:val="ru-RU"/>
              </w:rPr>
              <w:tab/>
              <w:t>для</w:t>
            </w:r>
            <w:r w:rsidRPr="003A51AC">
              <w:rPr>
                <w:sz w:val="24"/>
                <w:szCs w:val="24"/>
                <w:lang w:val="ru-RU"/>
              </w:rPr>
              <w:tab/>
              <w:t>развития</w:t>
            </w:r>
          </w:p>
          <w:p w:rsidR="009D3F1A" w:rsidRPr="003A51AC" w:rsidRDefault="009D3F1A" w:rsidP="0039183F">
            <w:pPr>
              <w:pStyle w:val="TableParagraph"/>
              <w:spacing w:before="37"/>
              <w:rPr>
                <w:sz w:val="24"/>
                <w:szCs w:val="24"/>
                <w:lang w:val="ru-RU"/>
              </w:rPr>
            </w:pPr>
            <w:r w:rsidRPr="003A51AC">
              <w:rPr>
                <w:sz w:val="24"/>
                <w:szCs w:val="24"/>
                <w:lang w:val="ru-RU"/>
              </w:rPr>
              <w:t>эмоционального</w:t>
            </w:r>
            <w:r w:rsidRPr="003A51AC">
              <w:rPr>
                <w:spacing w:val="-5"/>
                <w:sz w:val="24"/>
                <w:szCs w:val="24"/>
                <w:lang w:val="ru-RU"/>
              </w:rPr>
              <w:t xml:space="preserve"> </w:t>
            </w:r>
            <w:r w:rsidRPr="003A51AC">
              <w:rPr>
                <w:sz w:val="24"/>
                <w:szCs w:val="24"/>
                <w:lang w:val="ru-RU"/>
              </w:rPr>
              <w:t>интеллекта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3.2.3.18.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младшей</w:t>
            </w:r>
            <w:r w:rsidRPr="003A51AC">
              <w:rPr>
                <w:spacing w:val="-5"/>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6"/>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средней</w:t>
            </w:r>
            <w:r w:rsidRPr="003A51AC">
              <w:rPr>
                <w:spacing w:val="-6"/>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3.2.3.20.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3.2.3.21.</w:t>
            </w:r>
          </w:p>
        </w:tc>
        <w:tc>
          <w:tcPr>
            <w:tcW w:w="5493" w:type="dxa"/>
          </w:tcPr>
          <w:p w:rsidR="009D3F1A" w:rsidRPr="003A51AC" w:rsidRDefault="009D3F1A" w:rsidP="0039183F">
            <w:pPr>
              <w:pStyle w:val="TableParagraph"/>
              <w:tabs>
                <w:tab w:val="left" w:pos="1216"/>
                <w:tab w:val="left" w:pos="2374"/>
                <w:tab w:val="left" w:pos="3365"/>
                <w:tab w:val="left" w:pos="3684"/>
              </w:tabs>
              <w:rPr>
                <w:sz w:val="24"/>
                <w:szCs w:val="24"/>
                <w:lang w:val="ru-RU"/>
              </w:rPr>
            </w:pPr>
            <w:r w:rsidRPr="003A51AC">
              <w:rPr>
                <w:sz w:val="24"/>
                <w:szCs w:val="24"/>
                <w:lang w:val="ru-RU"/>
              </w:rPr>
              <w:t>Комплект</w:t>
            </w:r>
            <w:r w:rsidRPr="003A51AC">
              <w:rPr>
                <w:sz w:val="24"/>
                <w:szCs w:val="24"/>
                <w:lang w:val="ru-RU"/>
              </w:rPr>
              <w:tab/>
              <w:t xml:space="preserve">книг  </w:t>
            </w:r>
            <w:r w:rsidRPr="003A51AC">
              <w:rPr>
                <w:spacing w:val="33"/>
                <w:sz w:val="24"/>
                <w:szCs w:val="24"/>
                <w:lang w:val="ru-RU"/>
              </w:rPr>
              <w:t xml:space="preserve"> </w:t>
            </w:r>
            <w:r w:rsidRPr="003A51AC">
              <w:rPr>
                <w:sz w:val="24"/>
                <w:szCs w:val="24"/>
                <w:lang w:val="ru-RU"/>
              </w:rPr>
              <w:t>для</w:t>
            </w:r>
            <w:r w:rsidRPr="003A51AC">
              <w:rPr>
                <w:sz w:val="24"/>
                <w:szCs w:val="24"/>
                <w:lang w:val="ru-RU"/>
              </w:rPr>
              <w:tab/>
              <w:t>старшей</w:t>
            </w:r>
            <w:r w:rsidRPr="003A51AC">
              <w:rPr>
                <w:sz w:val="24"/>
                <w:szCs w:val="24"/>
                <w:lang w:val="ru-RU"/>
              </w:rPr>
              <w:tab/>
              <w:t>и</w:t>
            </w:r>
            <w:r w:rsidRPr="003A51AC">
              <w:rPr>
                <w:sz w:val="24"/>
                <w:szCs w:val="24"/>
                <w:lang w:val="ru-RU"/>
              </w:rPr>
              <w:tab/>
              <w:t>подготовительной</w:t>
            </w:r>
          </w:p>
          <w:p w:rsidR="009D3F1A" w:rsidRPr="003A51AC" w:rsidRDefault="009D3F1A" w:rsidP="0039183F">
            <w:pPr>
              <w:pStyle w:val="TableParagraph"/>
              <w:spacing w:before="37"/>
              <w:rPr>
                <w:sz w:val="24"/>
                <w:szCs w:val="24"/>
              </w:rPr>
            </w:pPr>
            <w:r w:rsidRPr="003A51AC">
              <w:rPr>
                <w:sz w:val="24"/>
                <w:szCs w:val="24"/>
              </w:rPr>
              <w:t>группы</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3.2.3.22.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методического</w:t>
            </w:r>
            <w:r w:rsidRPr="003A51AC">
              <w:rPr>
                <w:spacing w:val="50"/>
                <w:sz w:val="24"/>
                <w:szCs w:val="24"/>
                <w:lang w:val="ru-RU"/>
              </w:rPr>
              <w:t xml:space="preserve"> </w:t>
            </w:r>
            <w:r w:rsidRPr="003A51AC">
              <w:rPr>
                <w:sz w:val="24"/>
                <w:szCs w:val="24"/>
                <w:lang w:val="ru-RU"/>
              </w:rPr>
              <w:t>обеспечения.</w:t>
            </w:r>
            <w:r w:rsidRPr="003A51AC">
              <w:rPr>
                <w:spacing w:val="52"/>
                <w:sz w:val="24"/>
                <w:szCs w:val="24"/>
                <w:lang w:val="ru-RU"/>
              </w:rPr>
              <w:t xml:space="preserve"> </w:t>
            </w:r>
            <w:r w:rsidRPr="003A51AC">
              <w:rPr>
                <w:sz w:val="24"/>
                <w:szCs w:val="24"/>
                <w:lang w:val="ru-RU"/>
              </w:rPr>
              <w:t>Рабочее</w:t>
            </w:r>
            <w:r w:rsidRPr="003A51AC">
              <w:rPr>
                <w:spacing w:val="51"/>
                <w:sz w:val="24"/>
                <w:szCs w:val="24"/>
                <w:lang w:val="ru-RU"/>
              </w:rPr>
              <w:t xml:space="preserve"> </w:t>
            </w:r>
            <w:r w:rsidRPr="003A51AC">
              <w:rPr>
                <w:sz w:val="24"/>
                <w:szCs w:val="24"/>
                <w:lang w:val="ru-RU"/>
              </w:rPr>
              <w:t>место</w:t>
            </w:r>
          </w:p>
          <w:p w:rsidR="009D3F1A" w:rsidRPr="003A51AC" w:rsidRDefault="009D3F1A" w:rsidP="0039183F">
            <w:pPr>
              <w:pStyle w:val="TableParagraph"/>
              <w:spacing w:before="39"/>
              <w:rPr>
                <w:sz w:val="24"/>
                <w:szCs w:val="24"/>
                <w:lang w:val="ru-RU"/>
              </w:rPr>
            </w:pPr>
            <w:r w:rsidRPr="003A51AC">
              <w:rPr>
                <w:sz w:val="24"/>
                <w:szCs w:val="24"/>
                <w:lang w:val="ru-RU"/>
              </w:rPr>
              <w:t>для</w:t>
            </w:r>
            <w:r w:rsidRPr="003A51AC">
              <w:rPr>
                <w:spacing w:val="-6"/>
                <w:sz w:val="24"/>
                <w:szCs w:val="24"/>
                <w:lang w:val="ru-RU"/>
              </w:rPr>
              <w:t xml:space="preserve"> </w:t>
            </w:r>
            <w:r w:rsidRPr="003A51AC">
              <w:rPr>
                <w:sz w:val="24"/>
                <w:szCs w:val="24"/>
                <w:lang w:val="ru-RU"/>
              </w:rPr>
              <w:t>практических</w:t>
            </w:r>
            <w:r w:rsidRPr="003A51AC">
              <w:rPr>
                <w:spacing w:val="-6"/>
                <w:sz w:val="24"/>
                <w:szCs w:val="24"/>
                <w:lang w:val="ru-RU"/>
              </w:rPr>
              <w:t xml:space="preserve"> </w:t>
            </w:r>
            <w:r w:rsidRPr="003A51AC">
              <w:rPr>
                <w:sz w:val="24"/>
                <w:szCs w:val="24"/>
                <w:lang w:val="ru-RU"/>
              </w:rPr>
              <w:t>психологов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логопедов</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модулей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общих</w:t>
            </w:r>
            <w:r w:rsidRPr="003A51AC">
              <w:rPr>
                <w:spacing w:val="-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spacing w:line="246" w:lineRule="exact"/>
              <w:ind w:left="129"/>
              <w:rPr>
                <w:sz w:val="24"/>
                <w:szCs w:val="24"/>
              </w:rPr>
            </w:pPr>
            <w:r w:rsidRPr="003A51AC">
              <w:rPr>
                <w:sz w:val="24"/>
                <w:szCs w:val="24"/>
              </w:rPr>
              <w:t>3.2.3.24.</w:t>
            </w:r>
          </w:p>
        </w:tc>
        <w:tc>
          <w:tcPr>
            <w:tcW w:w="5493" w:type="dxa"/>
            <w:tcBorders>
              <w:bottom w:val="single" w:sz="6" w:space="0" w:color="000000"/>
            </w:tcBorders>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57"/>
                <w:sz w:val="24"/>
                <w:szCs w:val="24"/>
                <w:lang w:val="ru-RU"/>
              </w:rPr>
              <w:t xml:space="preserve"> </w:t>
            </w:r>
            <w:r w:rsidRPr="003A51AC">
              <w:rPr>
                <w:sz w:val="24"/>
                <w:szCs w:val="24"/>
                <w:lang w:val="ru-RU"/>
              </w:rPr>
              <w:t xml:space="preserve">наборов   для  </w:t>
            </w:r>
            <w:r w:rsidRPr="003A51AC">
              <w:rPr>
                <w:spacing w:val="1"/>
                <w:sz w:val="24"/>
                <w:szCs w:val="24"/>
                <w:lang w:val="ru-RU"/>
              </w:rPr>
              <w:t xml:space="preserve"> </w:t>
            </w:r>
            <w:r w:rsidRPr="003A51AC">
              <w:rPr>
                <w:sz w:val="24"/>
                <w:szCs w:val="24"/>
                <w:lang w:val="ru-RU"/>
              </w:rPr>
              <w:t xml:space="preserve">конструирования  </w:t>
            </w:r>
            <w:r w:rsidRPr="003A51AC">
              <w:rPr>
                <w:spacing w:val="1"/>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разным</w:t>
            </w:r>
          </w:p>
          <w:p w:rsidR="009D3F1A" w:rsidRPr="003A51AC" w:rsidRDefault="009D3F1A" w:rsidP="0039183F">
            <w:pPr>
              <w:pStyle w:val="TableParagraph"/>
              <w:spacing w:before="37"/>
              <w:rPr>
                <w:sz w:val="24"/>
                <w:szCs w:val="24"/>
              </w:rPr>
            </w:pPr>
            <w:r w:rsidRPr="003A51AC">
              <w:rPr>
                <w:sz w:val="24"/>
                <w:szCs w:val="24"/>
              </w:rPr>
              <w:t>типом</w:t>
            </w:r>
            <w:r w:rsidRPr="003A51AC">
              <w:rPr>
                <w:spacing w:val="-1"/>
                <w:sz w:val="24"/>
                <w:szCs w:val="24"/>
              </w:rPr>
              <w:t xml:space="preserve"> </w:t>
            </w:r>
            <w:r w:rsidRPr="003A51AC">
              <w:rPr>
                <w:sz w:val="24"/>
                <w:szCs w:val="24"/>
              </w:rPr>
              <w:t>крепления</w:t>
            </w:r>
            <w:r w:rsidRPr="003A51AC">
              <w:rPr>
                <w:spacing w:val="-4"/>
                <w:sz w:val="24"/>
                <w:szCs w:val="24"/>
              </w:rPr>
              <w:t xml:space="preserve"> </w:t>
            </w:r>
            <w:r w:rsidRPr="003A51AC">
              <w:rPr>
                <w:sz w:val="24"/>
                <w:szCs w:val="24"/>
              </w:rPr>
              <w:t>деталей</w:t>
            </w:r>
          </w:p>
        </w:tc>
        <w:tc>
          <w:tcPr>
            <w:tcW w:w="720" w:type="dxa"/>
            <w:tcBorders>
              <w:bottom w:val="single" w:sz="6" w:space="0" w:color="000000"/>
            </w:tcBorders>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580"/>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3.2.3.25.</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3"/>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p>
          <w:p w:rsidR="009D3F1A" w:rsidRPr="003A51AC" w:rsidRDefault="009D3F1A" w:rsidP="0039183F">
            <w:pPr>
              <w:pStyle w:val="TableParagraph"/>
              <w:spacing w:before="37"/>
              <w:rPr>
                <w:sz w:val="24"/>
                <w:szCs w:val="24"/>
              </w:rPr>
            </w:pPr>
            <w:r w:rsidRPr="003A51AC">
              <w:rPr>
                <w:sz w:val="24"/>
                <w:szCs w:val="24"/>
              </w:rPr>
              <w:t>моторики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3.2.3.26.</w:t>
            </w:r>
          </w:p>
        </w:tc>
        <w:tc>
          <w:tcPr>
            <w:tcW w:w="5493" w:type="dxa"/>
          </w:tcPr>
          <w:p w:rsidR="009D3F1A" w:rsidRPr="003A51AC" w:rsidRDefault="009D3F1A" w:rsidP="0039183F">
            <w:pPr>
              <w:pStyle w:val="TableParagraph"/>
              <w:tabs>
                <w:tab w:val="left" w:pos="1276"/>
                <w:tab w:val="left" w:pos="2814"/>
                <w:tab w:val="left" w:pos="4481"/>
                <w:tab w:val="left" w:pos="5057"/>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rsidR="009D3F1A" w:rsidRPr="003A51AC" w:rsidRDefault="009D3F1A" w:rsidP="0039183F">
            <w:pPr>
              <w:pStyle w:val="TableParagraph"/>
              <w:spacing w:before="37"/>
              <w:rPr>
                <w:sz w:val="24"/>
                <w:szCs w:val="24"/>
                <w:lang w:val="ru-RU"/>
              </w:rPr>
            </w:pPr>
            <w:r w:rsidRPr="003A51AC">
              <w:rPr>
                <w:sz w:val="24"/>
                <w:szCs w:val="24"/>
                <w:lang w:val="ru-RU"/>
              </w:rPr>
              <w:t>младшей</w:t>
            </w:r>
            <w:r w:rsidRPr="003A51AC">
              <w:rPr>
                <w:spacing w:val="-3"/>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развивающих</w:t>
            </w:r>
            <w:r w:rsidRPr="003A51AC">
              <w:rPr>
                <w:spacing w:val="-1"/>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средней</w:t>
            </w:r>
          </w:p>
          <w:p w:rsidR="009D3F1A" w:rsidRPr="003A51AC" w:rsidRDefault="009D3F1A" w:rsidP="0039183F">
            <w:pPr>
              <w:pStyle w:val="TableParagraph"/>
              <w:spacing w:before="40"/>
              <w:rPr>
                <w:sz w:val="24"/>
                <w:szCs w:val="24"/>
              </w:rPr>
            </w:pPr>
            <w:r w:rsidRPr="003A51AC">
              <w:rPr>
                <w:sz w:val="24"/>
                <w:szCs w:val="24"/>
              </w:rPr>
              <w:t>группы</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3.2.3.28.</w:t>
            </w:r>
          </w:p>
        </w:tc>
        <w:tc>
          <w:tcPr>
            <w:tcW w:w="5493" w:type="dxa"/>
          </w:tcPr>
          <w:p w:rsidR="009D3F1A" w:rsidRPr="003A51AC" w:rsidRDefault="009D3F1A" w:rsidP="0039183F">
            <w:pPr>
              <w:pStyle w:val="TableParagraph"/>
              <w:tabs>
                <w:tab w:val="left" w:pos="1276"/>
                <w:tab w:val="left" w:pos="2815"/>
                <w:tab w:val="left" w:pos="4482"/>
                <w:tab w:val="left" w:pos="5058"/>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rsidR="009D3F1A" w:rsidRPr="003A51AC" w:rsidRDefault="009D3F1A" w:rsidP="0039183F">
            <w:pPr>
              <w:pStyle w:val="TableParagraph"/>
              <w:spacing w:before="37"/>
              <w:rPr>
                <w:sz w:val="24"/>
                <w:szCs w:val="24"/>
                <w:lang w:val="ru-RU"/>
              </w:rPr>
            </w:pP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3.2.3.29.</w:t>
            </w:r>
          </w:p>
        </w:tc>
        <w:tc>
          <w:tcPr>
            <w:tcW w:w="5493" w:type="dxa"/>
          </w:tcPr>
          <w:p w:rsidR="009D3F1A" w:rsidRPr="003A51AC" w:rsidRDefault="009D3F1A" w:rsidP="0039183F">
            <w:pPr>
              <w:pStyle w:val="TableParagraph"/>
              <w:tabs>
                <w:tab w:val="left" w:pos="1396"/>
                <w:tab w:val="left" w:pos="2739"/>
                <w:tab w:val="left" w:pos="3865"/>
                <w:tab w:val="left" w:pos="4551"/>
              </w:tabs>
              <w:rPr>
                <w:sz w:val="24"/>
                <w:szCs w:val="24"/>
                <w:lang w:val="ru-RU"/>
              </w:rPr>
            </w:pPr>
            <w:r w:rsidRPr="003A51AC">
              <w:rPr>
                <w:sz w:val="24"/>
                <w:szCs w:val="24"/>
                <w:lang w:val="ru-RU"/>
              </w:rPr>
              <w:t>Комплект</w:t>
            </w:r>
            <w:r w:rsidRPr="003A51AC">
              <w:rPr>
                <w:sz w:val="24"/>
                <w:szCs w:val="24"/>
                <w:lang w:val="ru-RU"/>
              </w:rPr>
              <w:tab/>
              <w:t>сюжетных</w:t>
            </w:r>
            <w:r w:rsidRPr="003A51AC">
              <w:rPr>
                <w:sz w:val="24"/>
                <w:szCs w:val="24"/>
                <w:lang w:val="ru-RU"/>
              </w:rPr>
              <w:tab/>
              <w:t>наборов</w:t>
            </w:r>
            <w:r w:rsidRPr="003A51AC">
              <w:rPr>
                <w:sz w:val="24"/>
                <w:szCs w:val="24"/>
                <w:lang w:val="ru-RU"/>
              </w:rPr>
              <w:tab/>
              <w:t>для</w:t>
            </w:r>
            <w:r w:rsidRPr="003A51AC">
              <w:rPr>
                <w:sz w:val="24"/>
                <w:szCs w:val="24"/>
                <w:lang w:val="ru-RU"/>
              </w:rPr>
              <w:tab/>
              <w:t>развития</w:t>
            </w:r>
          </w:p>
          <w:p w:rsidR="009D3F1A" w:rsidRPr="003A51AC" w:rsidRDefault="009D3F1A" w:rsidP="0039183F">
            <w:pPr>
              <w:pStyle w:val="TableParagraph"/>
              <w:spacing w:before="37"/>
              <w:rPr>
                <w:sz w:val="24"/>
                <w:szCs w:val="24"/>
                <w:lang w:val="ru-RU"/>
              </w:rPr>
            </w:pPr>
            <w:r w:rsidRPr="003A51AC">
              <w:rPr>
                <w:sz w:val="24"/>
                <w:szCs w:val="24"/>
                <w:lang w:val="ru-RU"/>
              </w:rPr>
              <w:t>самостоятельной</w:t>
            </w:r>
            <w:r w:rsidRPr="003A51AC">
              <w:rPr>
                <w:spacing w:val="-3"/>
                <w:sz w:val="24"/>
                <w:szCs w:val="24"/>
                <w:lang w:val="ru-RU"/>
              </w:rPr>
              <w:t xml:space="preserve"> </w:t>
            </w:r>
            <w:r w:rsidRPr="003A51AC">
              <w:rPr>
                <w:sz w:val="24"/>
                <w:szCs w:val="24"/>
                <w:lang w:val="ru-RU"/>
              </w:rPr>
              <w:t>игры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3.2.3.30.</w:t>
            </w:r>
          </w:p>
        </w:tc>
        <w:tc>
          <w:tcPr>
            <w:tcW w:w="5493" w:type="dxa"/>
          </w:tcPr>
          <w:p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1"/>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3.2.3.31.</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9D3F1A" w:rsidRPr="003A51AC" w:rsidRDefault="009D3F1A" w:rsidP="0039183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3.2.3.32.</w:t>
            </w:r>
          </w:p>
        </w:tc>
        <w:tc>
          <w:tcPr>
            <w:tcW w:w="5493" w:type="dxa"/>
          </w:tcPr>
          <w:p w:rsidR="009D3F1A" w:rsidRPr="003A51AC" w:rsidRDefault="009D3F1A" w:rsidP="0039183F">
            <w:pPr>
              <w:pStyle w:val="TableParagraph"/>
              <w:rPr>
                <w:sz w:val="24"/>
                <w:szCs w:val="24"/>
              </w:rPr>
            </w:pPr>
            <w:r w:rsidRPr="003A51AC">
              <w:rPr>
                <w:sz w:val="24"/>
                <w:szCs w:val="24"/>
              </w:rPr>
              <w:t>Логические</w:t>
            </w:r>
            <w:r w:rsidRPr="003A51AC">
              <w:rPr>
                <w:spacing w:val="-4"/>
                <w:sz w:val="24"/>
                <w:szCs w:val="24"/>
              </w:rPr>
              <w:t xml:space="preserve"> </w:t>
            </w:r>
            <w:r w:rsidRPr="003A51AC">
              <w:rPr>
                <w:sz w:val="24"/>
                <w:szCs w:val="24"/>
              </w:rPr>
              <w:t>блоки</w:t>
            </w:r>
            <w:r w:rsidRPr="003A51AC">
              <w:rPr>
                <w:spacing w:val="-5"/>
                <w:sz w:val="24"/>
                <w:szCs w:val="24"/>
              </w:rPr>
              <w:t xml:space="preserve"> </w:t>
            </w:r>
            <w:r w:rsidRPr="003A51AC">
              <w:rPr>
                <w:sz w:val="24"/>
                <w:szCs w:val="24"/>
              </w:rPr>
              <w:t>Дьенеша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p>
          <w:p w:rsidR="009D3F1A" w:rsidRPr="003A51AC" w:rsidRDefault="009D3F1A" w:rsidP="0039183F">
            <w:pPr>
              <w:pStyle w:val="TableParagraph"/>
              <w:spacing w:before="37"/>
              <w:rPr>
                <w:sz w:val="24"/>
                <w:szCs w:val="24"/>
              </w:rPr>
            </w:pPr>
            <w:r w:rsidRPr="003A51AC">
              <w:rPr>
                <w:sz w:val="24"/>
                <w:szCs w:val="24"/>
              </w:rPr>
              <w:t>цифры,</w:t>
            </w:r>
            <w:r w:rsidRPr="003A51AC">
              <w:rPr>
                <w:spacing w:val="-2"/>
                <w:sz w:val="24"/>
                <w:szCs w:val="24"/>
              </w:rPr>
              <w:t xml:space="preserve"> </w:t>
            </w:r>
            <w:r w:rsidRPr="003A51AC">
              <w:rPr>
                <w:sz w:val="24"/>
                <w:szCs w:val="24"/>
              </w:rPr>
              <w:t>знаки)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3.2.3.37.</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2"/>
                <w:sz w:val="24"/>
                <w:szCs w:val="24"/>
                <w:lang w:val="ru-RU"/>
              </w:rPr>
              <w:t xml:space="preserve"> </w:t>
            </w:r>
            <w:r w:rsidRPr="003A51AC">
              <w:rPr>
                <w:sz w:val="24"/>
                <w:szCs w:val="24"/>
                <w:lang w:val="ru-RU"/>
              </w:rPr>
              <w:t>групп</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3.2.3.40.</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3.2.3.41.</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психолога</w:t>
            </w:r>
            <w:r w:rsidRPr="003A51AC">
              <w:rPr>
                <w:spacing w:val="-6"/>
                <w:sz w:val="24"/>
                <w:szCs w:val="24"/>
              </w:rPr>
              <w:t xml:space="preserve"> </w:t>
            </w:r>
            <w:r w:rsidRPr="003A51AC">
              <w:rPr>
                <w:sz w:val="24"/>
                <w:szCs w:val="24"/>
              </w:rPr>
              <w:t>«Пертра»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3.2.3.42.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3.2.3.43.</w:t>
            </w:r>
          </w:p>
        </w:tc>
        <w:tc>
          <w:tcPr>
            <w:tcW w:w="5493" w:type="dxa"/>
          </w:tcPr>
          <w:p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3.2.3.44.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40"/>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3.2.3.45.</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9D3F1A" w:rsidP="0039183F">
            <w:pPr>
              <w:pStyle w:val="TableParagraph"/>
              <w:tabs>
                <w:tab w:val="left" w:pos="1436"/>
                <w:tab w:val="left" w:pos="2423"/>
                <w:tab w:val="left" w:pos="2799"/>
                <w:tab w:val="left" w:pos="3541"/>
                <w:tab w:val="left" w:pos="3900"/>
              </w:tabs>
              <w:spacing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3.2.3.46.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3"/>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3.2.3.47.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3.2.3.49.</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3.2.3.50.</w:t>
            </w:r>
          </w:p>
        </w:tc>
        <w:tc>
          <w:tcPr>
            <w:tcW w:w="5493" w:type="dxa"/>
          </w:tcPr>
          <w:p w:rsidR="009D3F1A" w:rsidRPr="003A51AC" w:rsidRDefault="009D3F1A" w:rsidP="0039183F">
            <w:pPr>
              <w:pStyle w:val="TableParagraph"/>
              <w:tabs>
                <w:tab w:val="left" w:pos="1026"/>
                <w:tab w:val="left" w:pos="2144"/>
                <w:tab w:val="left" w:pos="3471"/>
                <w:tab w:val="left" w:pos="3898"/>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насекомые</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p>
          <w:p w:rsidR="009D3F1A" w:rsidRPr="003A51AC" w:rsidRDefault="009D3F1A" w:rsidP="0039183F">
            <w:pPr>
              <w:pStyle w:val="TableParagraph"/>
              <w:spacing w:before="40"/>
              <w:rPr>
                <w:sz w:val="24"/>
                <w:szCs w:val="24"/>
              </w:rPr>
            </w:pPr>
            <w:r w:rsidRPr="003A51AC">
              <w:rPr>
                <w:sz w:val="24"/>
                <w:szCs w:val="24"/>
              </w:rPr>
              <w:t>пропорциями</w:t>
            </w:r>
            <w:r w:rsidRPr="003A51AC">
              <w:rPr>
                <w:spacing w:val="-1"/>
                <w:sz w:val="24"/>
                <w:szCs w:val="24"/>
              </w:rPr>
              <w:t xml:space="preserve"> </w:t>
            </w:r>
            <w:r w:rsidRPr="003A51AC">
              <w:rPr>
                <w:sz w:val="24"/>
                <w:szCs w:val="24"/>
              </w:rPr>
              <w:t>«морские</w:t>
            </w:r>
            <w:r w:rsidRPr="003A51AC">
              <w:rPr>
                <w:spacing w:val="-2"/>
                <w:sz w:val="24"/>
                <w:szCs w:val="24"/>
              </w:rPr>
              <w:t xml:space="preserve"> </w:t>
            </w:r>
            <w:r w:rsidRPr="003A51AC">
              <w:rPr>
                <w:sz w:val="24"/>
                <w:szCs w:val="24"/>
              </w:rPr>
              <w:t>обитатели»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3.2.3.52.</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3.2.3.53.</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3.2.3.54.</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3.2.3.55.</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spacing w:line="246" w:lineRule="exact"/>
              <w:ind w:left="129"/>
              <w:rPr>
                <w:sz w:val="24"/>
                <w:szCs w:val="24"/>
              </w:rPr>
            </w:pPr>
            <w:r w:rsidRPr="003A51AC">
              <w:rPr>
                <w:sz w:val="24"/>
                <w:szCs w:val="24"/>
              </w:rPr>
              <w:t>3.2.3.56.</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3.2.3.57.</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Секундомер</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3.2.3.58.</w:t>
            </w:r>
          </w:p>
        </w:tc>
        <w:tc>
          <w:tcPr>
            <w:tcW w:w="5493" w:type="dxa"/>
          </w:tcPr>
          <w:p w:rsidR="009D3F1A" w:rsidRPr="003A51AC" w:rsidRDefault="009D3F1A" w:rsidP="0039183F">
            <w:pPr>
              <w:pStyle w:val="TableParagraph"/>
              <w:tabs>
                <w:tab w:val="left" w:pos="1005"/>
                <w:tab w:val="left" w:pos="2168"/>
                <w:tab w:val="left" w:pos="2767"/>
                <w:tab w:val="left" w:pos="3477"/>
                <w:tab w:val="left" w:pos="4106"/>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(до</w:t>
            </w:r>
            <w:r w:rsidRPr="003A51AC">
              <w:rPr>
                <w:sz w:val="24"/>
                <w:szCs w:val="24"/>
                <w:lang w:val="ru-RU"/>
              </w:rPr>
              <w:tab/>
              <w:t>6–9)</w:t>
            </w:r>
            <w:r w:rsidRPr="003A51AC">
              <w:rPr>
                <w:sz w:val="24"/>
                <w:szCs w:val="24"/>
                <w:lang w:val="ru-RU"/>
              </w:rPr>
              <w:tab/>
              <w:t>для</w:t>
            </w:r>
            <w:r w:rsidRPr="003A51AC">
              <w:rPr>
                <w:sz w:val="24"/>
                <w:szCs w:val="24"/>
                <w:lang w:val="ru-RU"/>
              </w:rPr>
              <w:tab/>
              <w:t>установления</w:t>
            </w:r>
          </w:p>
          <w:p w:rsidR="009D3F1A" w:rsidRPr="003A51AC" w:rsidRDefault="009D3F1A" w:rsidP="0039183F">
            <w:pPr>
              <w:pStyle w:val="TableParagraph"/>
              <w:tabs>
                <w:tab w:val="left" w:pos="2481"/>
                <w:tab w:val="left" w:pos="3755"/>
                <w:tab w:val="left" w:pos="5264"/>
              </w:tabs>
              <w:spacing w:line="290" w:lineRule="atLeast"/>
              <w:ind w:right="98"/>
              <w:rPr>
                <w:sz w:val="24"/>
                <w:szCs w:val="24"/>
                <w:lang w:val="ru-RU"/>
              </w:rPr>
            </w:pPr>
            <w:r w:rsidRPr="003A51AC">
              <w:rPr>
                <w:sz w:val="24"/>
                <w:szCs w:val="24"/>
                <w:lang w:val="ru-RU"/>
              </w:rPr>
              <w:t>последовательности</w:t>
            </w:r>
            <w:r w:rsidRPr="003A51AC">
              <w:rPr>
                <w:sz w:val="24"/>
                <w:szCs w:val="24"/>
                <w:lang w:val="ru-RU"/>
              </w:rPr>
              <w:tab/>
              <w:t>событий</w:t>
            </w:r>
            <w:r w:rsidRPr="003A51AC">
              <w:rPr>
                <w:sz w:val="24"/>
                <w:szCs w:val="24"/>
                <w:lang w:val="ru-RU"/>
              </w:rPr>
              <w:tab/>
              <w:t>(сказочные</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реалистические</w:t>
            </w:r>
            <w:r w:rsidRPr="003A51AC">
              <w:rPr>
                <w:spacing w:val="-1"/>
                <w:sz w:val="24"/>
                <w:szCs w:val="24"/>
                <w:lang w:val="ru-RU"/>
              </w:rPr>
              <w:t xml:space="preserve"> </w:t>
            </w:r>
            <w:r w:rsidRPr="003A51AC">
              <w:rPr>
                <w:sz w:val="24"/>
                <w:szCs w:val="24"/>
                <w:lang w:val="ru-RU"/>
              </w:rPr>
              <w:t>истории,</w:t>
            </w:r>
            <w:r w:rsidRPr="003A51AC">
              <w:rPr>
                <w:spacing w:val="-4"/>
                <w:sz w:val="24"/>
                <w:szCs w:val="24"/>
                <w:lang w:val="ru-RU"/>
              </w:rPr>
              <w:t xml:space="preserve"> </w:t>
            </w:r>
            <w:r w:rsidRPr="003A51AC">
              <w:rPr>
                <w:sz w:val="24"/>
                <w:szCs w:val="24"/>
                <w:lang w:val="ru-RU"/>
              </w:rPr>
              <w:t>юмористические</w:t>
            </w:r>
            <w:r w:rsidRPr="003A51AC">
              <w:rPr>
                <w:spacing w:val="-3"/>
                <w:sz w:val="24"/>
                <w:szCs w:val="24"/>
                <w:lang w:val="ru-RU"/>
              </w:rPr>
              <w:t xml:space="preserve"> </w:t>
            </w:r>
            <w:r w:rsidRPr="003A51AC">
              <w:rPr>
                <w:sz w:val="24"/>
                <w:szCs w:val="24"/>
                <w:lang w:val="ru-RU"/>
              </w:rPr>
              <w:t>ситуации)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3.2.3.59.</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9D3F1A" w:rsidRPr="003A51AC" w:rsidRDefault="009D3F1A" w:rsidP="0039183F">
            <w:pPr>
              <w:pStyle w:val="TableParagraph"/>
              <w:spacing w:before="40"/>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3.2.3.60.</w:t>
            </w:r>
          </w:p>
        </w:tc>
        <w:tc>
          <w:tcPr>
            <w:tcW w:w="5493" w:type="dxa"/>
          </w:tcPr>
          <w:p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3.2.3.61.</w:t>
            </w:r>
          </w:p>
        </w:tc>
        <w:tc>
          <w:tcPr>
            <w:tcW w:w="5493" w:type="dxa"/>
          </w:tcPr>
          <w:p w:rsidR="009D3F1A" w:rsidRPr="003A51AC" w:rsidRDefault="009D3F1A" w:rsidP="0039183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40"/>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3.2.3.62.</w:t>
            </w:r>
          </w:p>
        </w:tc>
        <w:tc>
          <w:tcPr>
            <w:tcW w:w="5493" w:type="dxa"/>
          </w:tcPr>
          <w:p w:rsidR="009D3F1A" w:rsidRPr="003A51AC" w:rsidRDefault="009D3F1A" w:rsidP="0039183F">
            <w:pPr>
              <w:pStyle w:val="TableParagraph"/>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3.2.3.63.</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3.2.3.64.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Шашки</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3.2.3.65</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74" w:name="_bookmark43"/>
            <w:bookmarkEnd w:id="74"/>
            <w:r w:rsidRPr="003A51AC">
              <w:rPr>
                <w:b/>
                <w:i/>
                <w:spacing w:val="-1"/>
                <w:sz w:val="24"/>
                <w:szCs w:val="24"/>
              </w:rPr>
              <w:t>3.3.</w:t>
            </w:r>
            <w:r w:rsidRPr="003A51AC">
              <w:rPr>
                <w:b/>
                <w:i/>
                <w:spacing w:val="-6"/>
                <w:sz w:val="24"/>
                <w:szCs w:val="24"/>
              </w:rPr>
              <w:t xml:space="preserve"> </w:t>
            </w:r>
            <w:r w:rsidRPr="003A51AC">
              <w:rPr>
                <w:b/>
                <w:i/>
                <w:spacing w:val="-1"/>
                <w:sz w:val="24"/>
                <w:szCs w:val="24"/>
              </w:rPr>
              <w:t>Кабинет</w:t>
            </w:r>
            <w:r w:rsidRPr="003A51AC">
              <w:rPr>
                <w:b/>
                <w:i/>
                <w:spacing w:val="-3"/>
                <w:sz w:val="24"/>
                <w:szCs w:val="24"/>
              </w:rPr>
              <w:t xml:space="preserve"> </w:t>
            </w:r>
            <w:r w:rsidRPr="003A51AC">
              <w:rPr>
                <w:b/>
                <w:i/>
                <w:spacing w:val="-1"/>
                <w:sz w:val="24"/>
                <w:szCs w:val="24"/>
              </w:rPr>
              <w:t>учителя-дефектолога</w:t>
            </w: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3.3.1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2"/>
                <w:sz w:val="24"/>
                <w:szCs w:val="24"/>
              </w:rPr>
              <w:t xml:space="preserve"> </w:t>
            </w:r>
            <w:r w:rsidRPr="003A51AC">
              <w:rPr>
                <w:i/>
                <w:sz w:val="24"/>
                <w:szCs w:val="24"/>
              </w:rPr>
              <w:t>место</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3.3.1.1.</w:t>
            </w:r>
          </w:p>
        </w:tc>
        <w:tc>
          <w:tcPr>
            <w:tcW w:w="5493" w:type="dxa"/>
          </w:tcPr>
          <w:p w:rsidR="009D3F1A" w:rsidRPr="003A51AC" w:rsidRDefault="009D3F1A" w:rsidP="0039183F">
            <w:pPr>
              <w:pStyle w:val="TableParagraph"/>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3.3.1.4.</w:t>
            </w:r>
          </w:p>
        </w:tc>
        <w:tc>
          <w:tcPr>
            <w:tcW w:w="5493" w:type="dxa"/>
          </w:tcPr>
          <w:p w:rsidR="009D3F1A" w:rsidRPr="003A51AC" w:rsidRDefault="009D3F1A" w:rsidP="0039183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9D3F1A" w:rsidRPr="003A51AC" w:rsidRDefault="009D3F1A" w:rsidP="0039183F">
            <w:pPr>
              <w:pStyle w:val="TableParagraph"/>
              <w:spacing w:line="252" w:lineRule="exact"/>
              <w:rPr>
                <w:sz w:val="24"/>
                <w:szCs w:val="24"/>
              </w:rPr>
            </w:pPr>
            <w:r w:rsidRPr="003A51AC">
              <w:rPr>
                <w:sz w:val="24"/>
                <w:szCs w:val="24"/>
              </w:rPr>
              <w:t>обеспечение)</w:t>
            </w:r>
          </w:p>
        </w:tc>
        <w:tc>
          <w:tcPr>
            <w:tcW w:w="7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3.3.1.5.</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3.3.1.6.</w:t>
            </w:r>
          </w:p>
        </w:tc>
        <w:tc>
          <w:tcPr>
            <w:tcW w:w="5493" w:type="dxa"/>
          </w:tcPr>
          <w:p w:rsidR="009D3F1A" w:rsidRPr="003A51AC" w:rsidRDefault="009D3F1A" w:rsidP="0039183F">
            <w:pPr>
              <w:pStyle w:val="TableParagrap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3.3.1.7.</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Полотенце</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3.3.1.9.</w:t>
            </w:r>
          </w:p>
        </w:tc>
        <w:tc>
          <w:tcPr>
            <w:tcW w:w="5493" w:type="dxa"/>
          </w:tcPr>
          <w:p w:rsidR="009D3F1A" w:rsidRPr="003A51AC" w:rsidRDefault="009D3F1A" w:rsidP="0039183F">
            <w:pPr>
              <w:pStyle w:val="TableParagraph"/>
              <w:rPr>
                <w:sz w:val="24"/>
                <w:szCs w:val="24"/>
              </w:rPr>
            </w:pPr>
            <w:r w:rsidRPr="003A51AC">
              <w:rPr>
                <w:sz w:val="24"/>
                <w:szCs w:val="24"/>
              </w:rPr>
              <w:t>Раковина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3.3.1.10.</w:t>
            </w:r>
          </w:p>
        </w:tc>
        <w:tc>
          <w:tcPr>
            <w:tcW w:w="5493" w:type="dxa"/>
          </w:tcPr>
          <w:p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rsidR="009D3F1A" w:rsidRPr="003A51AC" w:rsidRDefault="009D3F1A" w:rsidP="0039183F">
            <w:pPr>
              <w:pStyle w:val="TableParagraph"/>
              <w:spacing w:before="40"/>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3.3.1.11.</w:t>
            </w:r>
          </w:p>
        </w:tc>
        <w:tc>
          <w:tcPr>
            <w:tcW w:w="5493" w:type="dxa"/>
          </w:tcPr>
          <w:p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10"/>
                <w:sz w:val="24"/>
                <w:szCs w:val="24"/>
                <w:lang w:val="ru-RU"/>
              </w:rPr>
              <w:t xml:space="preserve"> </w:t>
            </w:r>
            <w:r w:rsidRPr="003A51AC">
              <w:rPr>
                <w:sz w:val="24"/>
                <w:szCs w:val="24"/>
                <w:lang w:val="ru-RU"/>
              </w:rPr>
              <w:t>звукозаписей/</w:t>
            </w:r>
            <w:r w:rsidRPr="003A51AC">
              <w:rPr>
                <w:spacing w:val="-11"/>
                <w:sz w:val="24"/>
                <w:szCs w:val="24"/>
                <w:lang w:val="ru-RU"/>
              </w:rPr>
              <w:t xml:space="preserve"> </w:t>
            </w:r>
            <w:r w:rsidRPr="003A51AC">
              <w:rPr>
                <w:sz w:val="24"/>
                <w:szCs w:val="24"/>
                <w:lang w:val="ru-RU"/>
              </w:rPr>
              <w:t>Музыкальный</w:t>
            </w:r>
            <w:r w:rsidRPr="003A51AC">
              <w:rPr>
                <w:spacing w:val="-10"/>
                <w:sz w:val="24"/>
                <w:szCs w:val="24"/>
                <w:lang w:val="ru-RU"/>
              </w:rPr>
              <w:t xml:space="preserve"> </w:t>
            </w:r>
            <w:r w:rsidRPr="003A51AC">
              <w:rPr>
                <w:sz w:val="24"/>
                <w:szCs w:val="24"/>
                <w:lang w:val="ru-RU"/>
              </w:rPr>
              <w:t>центр</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3.3.1.12.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3.3.1.13.</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3.3.1.14.</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shd w:val="clear" w:color="auto" w:fill="F1F1F1"/>
          </w:tcPr>
          <w:p w:rsidR="009D3F1A" w:rsidRPr="003A51AC" w:rsidRDefault="009D3F1A" w:rsidP="0039183F">
            <w:pPr>
              <w:pStyle w:val="TableParagraph"/>
              <w:spacing w:line="244" w:lineRule="exact"/>
              <w:ind w:left="129"/>
              <w:rPr>
                <w:i/>
                <w:sz w:val="24"/>
                <w:szCs w:val="24"/>
              </w:rPr>
            </w:pPr>
            <w:r w:rsidRPr="003A51AC">
              <w:rPr>
                <w:i/>
                <w:sz w:val="24"/>
                <w:szCs w:val="24"/>
              </w:rPr>
              <w:t>3.3.2.</w:t>
            </w:r>
          </w:p>
        </w:tc>
        <w:tc>
          <w:tcPr>
            <w:tcW w:w="9274" w:type="dxa"/>
            <w:gridSpan w:val="5"/>
            <w:shd w:val="clear" w:color="auto" w:fill="F1F1F1"/>
          </w:tcPr>
          <w:p w:rsidR="009D3F1A" w:rsidRPr="003A51AC" w:rsidRDefault="009D3F1A" w:rsidP="0039183F">
            <w:pPr>
              <w:pStyle w:val="TableParagraph"/>
              <w:spacing w:line="244"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3.3.2.1.</w:t>
            </w:r>
          </w:p>
        </w:tc>
        <w:tc>
          <w:tcPr>
            <w:tcW w:w="5493" w:type="dxa"/>
          </w:tcPr>
          <w:p w:rsidR="009D3F1A" w:rsidRPr="003A51AC" w:rsidRDefault="009D3F1A" w:rsidP="0039183F">
            <w:pPr>
              <w:pStyle w:val="TableParagraph"/>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3.3.2.2.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3.3.2.3.</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3.3.2.4.</w:t>
            </w:r>
          </w:p>
        </w:tc>
        <w:tc>
          <w:tcPr>
            <w:tcW w:w="5493" w:type="dxa"/>
          </w:tcPr>
          <w:p w:rsidR="009D3F1A" w:rsidRPr="003A51AC" w:rsidRDefault="009D3F1A" w:rsidP="0039183F">
            <w:pPr>
              <w:pStyle w:val="TableParagraph"/>
              <w:tabs>
                <w:tab w:val="left" w:pos="1319"/>
                <w:tab w:val="left" w:pos="2252"/>
                <w:tab w:val="left" w:pos="2755"/>
                <w:tab w:val="left" w:pos="3523"/>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9D3F1A" w:rsidRPr="003A51AC" w:rsidRDefault="009D3F1A" w:rsidP="0039183F">
            <w:pPr>
              <w:pStyle w:val="TableParagraph"/>
              <w:spacing w:before="40"/>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3.3.2.5.</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3.3.2.6.</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3.3.2.8.</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3.3.3.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5"/>
                <w:sz w:val="24"/>
                <w:szCs w:val="24"/>
              </w:rPr>
              <w:t xml:space="preserve"> </w:t>
            </w:r>
            <w:r w:rsidRPr="003A51AC">
              <w:rPr>
                <w:i/>
                <w:sz w:val="24"/>
                <w:szCs w:val="24"/>
              </w:rPr>
              <w:t>оборудование</w:t>
            </w: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социальными</w:t>
            </w:r>
            <w:r w:rsidRPr="003A51AC">
              <w:rPr>
                <w:spacing w:val="-7"/>
                <w:sz w:val="24"/>
                <w:szCs w:val="24"/>
                <w:lang w:val="ru-RU"/>
              </w:rPr>
              <w:t xml:space="preserve"> </w:t>
            </w:r>
            <w:r w:rsidRPr="003A51AC">
              <w:rPr>
                <w:sz w:val="24"/>
                <w:szCs w:val="24"/>
                <w:lang w:val="ru-RU"/>
              </w:rPr>
              <w:t>историями,</w:t>
            </w:r>
            <w:r w:rsidRPr="003A51AC">
              <w:rPr>
                <w:spacing w:val="-3"/>
                <w:sz w:val="24"/>
                <w:szCs w:val="24"/>
                <w:lang w:val="ru-RU"/>
              </w:rPr>
              <w:t xml:space="preserve"> </w:t>
            </w:r>
            <w:r w:rsidRPr="003A51AC">
              <w:rPr>
                <w:sz w:val="24"/>
                <w:szCs w:val="24"/>
                <w:lang w:val="ru-RU"/>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3.3.3.4.</w:t>
            </w:r>
          </w:p>
        </w:tc>
        <w:tc>
          <w:tcPr>
            <w:tcW w:w="5493" w:type="dxa"/>
          </w:tcPr>
          <w:p w:rsidR="009D3F1A" w:rsidRPr="003A51AC" w:rsidRDefault="009D3F1A" w:rsidP="0039183F">
            <w:pPr>
              <w:pStyle w:val="TableParagraph"/>
              <w:rPr>
                <w:sz w:val="24"/>
                <w:szCs w:val="24"/>
              </w:rPr>
            </w:pPr>
            <w:r w:rsidRPr="003A51AC">
              <w:rPr>
                <w:spacing w:val="-1"/>
                <w:sz w:val="24"/>
                <w:szCs w:val="24"/>
              </w:rPr>
              <w:t>Аудио</w:t>
            </w:r>
            <w:r w:rsidRPr="003A51AC">
              <w:rPr>
                <w:spacing w:val="-13"/>
                <w:sz w:val="24"/>
                <w:szCs w:val="24"/>
              </w:rPr>
              <w:t xml:space="preserve"> </w:t>
            </w:r>
            <w:r w:rsidRPr="003A51AC">
              <w:rPr>
                <w:spacing w:val="-1"/>
                <w:sz w:val="24"/>
                <w:szCs w:val="24"/>
              </w:rPr>
              <w:t>подборка</w:t>
            </w:r>
            <w:r w:rsidRPr="003A51AC">
              <w:rPr>
                <w:spacing w:val="-12"/>
                <w:sz w:val="24"/>
                <w:szCs w:val="24"/>
              </w:rPr>
              <w:t xml:space="preserve"> </w:t>
            </w:r>
            <w:r w:rsidRPr="003A51AC">
              <w:rPr>
                <w:spacing w:val="-1"/>
                <w:sz w:val="24"/>
                <w:szCs w:val="24"/>
              </w:rPr>
              <w:t>художественных</w:t>
            </w:r>
            <w:r w:rsidRPr="003A51AC">
              <w:rPr>
                <w:spacing w:val="-12"/>
                <w:sz w:val="24"/>
                <w:szCs w:val="24"/>
              </w:rPr>
              <w:t xml:space="preserve"> </w:t>
            </w:r>
            <w:r w:rsidRPr="003A51AC">
              <w:rPr>
                <w:sz w:val="24"/>
                <w:szCs w:val="24"/>
              </w:rPr>
              <w:t>произведений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w:t>
            </w:r>
          </w:p>
        </w:tc>
        <w:tc>
          <w:tcPr>
            <w:tcW w:w="5493" w:type="dxa"/>
          </w:tcPr>
          <w:p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3.3.3.6.</w:t>
            </w:r>
          </w:p>
        </w:tc>
        <w:tc>
          <w:tcPr>
            <w:tcW w:w="5493" w:type="dxa"/>
          </w:tcPr>
          <w:p w:rsidR="009D3F1A" w:rsidRPr="003A51AC" w:rsidRDefault="009D3F1A" w:rsidP="0039183F">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3.3.3.8.</w:t>
            </w:r>
          </w:p>
        </w:tc>
        <w:tc>
          <w:tcPr>
            <w:tcW w:w="5493" w:type="dxa"/>
          </w:tcPr>
          <w:p w:rsidR="009D3F1A" w:rsidRPr="003A51AC" w:rsidRDefault="009D3F1A" w:rsidP="0039183F">
            <w:pPr>
              <w:pStyle w:val="TableParagraph"/>
              <w:rPr>
                <w:sz w:val="24"/>
                <w:szCs w:val="24"/>
              </w:rPr>
            </w:pPr>
            <w:r w:rsidRPr="003A51AC">
              <w:rPr>
                <w:sz w:val="24"/>
                <w:szCs w:val="24"/>
              </w:rPr>
              <w:t>Бирюльки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7"/>
                <w:sz w:val="24"/>
                <w:szCs w:val="24"/>
                <w:lang w:val="ru-RU"/>
              </w:rPr>
              <w:t xml:space="preserve"> </w:t>
            </w:r>
            <w:r w:rsidRPr="003A51AC">
              <w:rPr>
                <w:sz w:val="24"/>
                <w:szCs w:val="24"/>
                <w:lang w:val="ru-RU"/>
              </w:rPr>
              <w:t>с</w:t>
            </w:r>
            <w:r w:rsidRPr="003A51AC">
              <w:rPr>
                <w:spacing w:val="-9"/>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ind w:left="129"/>
              <w:rPr>
                <w:sz w:val="24"/>
                <w:szCs w:val="24"/>
              </w:rPr>
            </w:pPr>
            <w:r w:rsidRPr="003A51AC">
              <w:rPr>
                <w:sz w:val="24"/>
                <w:szCs w:val="24"/>
              </w:rPr>
              <w:t>3.3.3.10.</w:t>
            </w:r>
          </w:p>
        </w:tc>
        <w:tc>
          <w:tcPr>
            <w:tcW w:w="5493" w:type="dxa"/>
          </w:tcPr>
          <w:p w:rsidR="009D3F1A" w:rsidRPr="003A51AC" w:rsidRDefault="009D3F1A" w:rsidP="0039183F">
            <w:pPr>
              <w:pStyle w:val="TableParagraph"/>
              <w:spacing w:line="276" w:lineRule="auto"/>
              <w:ind w:right="91"/>
              <w:rPr>
                <w:sz w:val="24"/>
                <w:szCs w:val="24"/>
                <w:lang w:val="ru-RU"/>
              </w:rPr>
            </w:pPr>
            <w:r w:rsidRPr="003A51AC">
              <w:rPr>
                <w:sz w:val="24"/>
                <w:szCs w:val="24"/>
                <w:lang w:val="ru-RU"/>
              </w:rPr>
              <w:t>Емкости</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обработки</w:t>
            </w:r>
            <w:r w:rsidRPr="003A51AC">
              <w:rPr>
                <w:spacing w:val="39"/>
                <w:sz w:val="24"/>
                <w:szCs w:val="24"/>
                <w:lang w:val="ru-RU"/>
              </w:rPr>
              <w:t xml:space="preserve"> </w:t>
            </w:r>
            <w:r w:rsidRPr="003A51AC">
              <w:rPr>
                <w:sz w:val="24"/>
                <w:szCs w:val="24"/>
                <w:lang w:val="ru-RU"/>
              </w:rPr>
              <w:t>«шариков»</w:t>
            </w:r>
            <w:r w:rsidRPr="003A51AC">
              <w:rPr>
                <w:spacing w:val="39"/>
                <w:sz w:val="24"/>
                <w:szCs w:val="24"/>
                <w:lang w:val="ru-RU"/>
              </w:rPr>
              <w:t xml:space="preserve"> </w:t>
            </w:r>
            <w:r w:rsidRPr="003A51AC">
              <w:rPr>
                <w:sz w:val="24"/>
                <w:szCs w:val="24"/>
                <w:lang w:val="ru-RU"/>
              </w:rPr>
              <w:t>бассейна,</w:t>
            </w:r>
            <w:r w:rsidRPr="003A51AC">
              <w:rPr>
                <w:spacing w:val="41"/>
                <w:sz w:val="24"/>
                <w:szCs w:val="24"/>
                <w:lang w:val="ru-RU"/>
              </w:rPr>
              <w:t xml:space="preserve"> </w:t>
            </w:r>
            <w:r w:rsidRPr="003A51AC">
              <w:rPr>
                <w:sz w:val="24"/>
                <w:szCs w:val="24"/>
                <w:lang w:val="ru-RU"/>
              </w:rPr>
              <w:t>емкости</w:t>
            </w:r>
            <w:r w:rsidRPr="003A51AC">
              <w:rPr>
                <w:spacing w:val="-52"/>
                <w:sz w:val="24"/>
                <w:szCs w:val="24"/>
                <w:lang w:val="ru-RU"/>
              </w:rPr>
              <w:t xml:space="preserve"> </w:t>
            </w:r>
            <w:r w:rsidRPr="003A51AC">
              <w:rPr>
                <w:sz w:val="24"/>
                <w:szCs w:val="24"/>
                <w:lang w:val="ru-RU"/>
              </w:rPr>
              <w:t>для</w:t>
            </w:r>
            <w:r w:rsidRPr="003A51AC">
              <w:rPr>
                <w:spacing w:val="22"/>
                <w:sz w:val="24"/>
                <w:szCs w:val="24"/>
                <w:lang w:val="ru-RU"/>
              </w:rPr>
              <w:t xml:space="preserve"> </w:t>
            </w:r>
            <w:r w:rsidRPr="003A51AC">
              <w:rPr>
                <w:sz w:val="24"/>
                <w:szCs w:val="24"/>
                <w:lang w:val="ru-RU"/>
              </w:rPr>
              <w:t>приготовления</w:t>
            </w:r>
            <w:r w:rsidRPr="003A51AC">
              <w:rPr>
                <w:spacing w:val="21"/>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хранения</w:t>
            </w:r>
            <w:r w:rsidRPr="003A51AC">
              <w:rPr>
                <w:spacing w:val="22"/>
                <w:sz w:val="24"/>
                <w:szCs w:val="24"/>
                <w:lang w:val="ru-RU"/>
              </w:rPr>
              <w:t xml:space="preserve"> </w:t>
            </w:r>
            <w:r w:rsidRPr="003A51AC">
              <w:rPr>
                <w:sz w:val="24"/>
                <w:szCs w:val="24"/>
                <w:lang w:val="ru-RU"/>
              </w:rPr>
              <w:t>дезинфицирующих</w:t>
            </w:r>
          </w:p>
          <w:p w:rsidR="009D3F1A" w:rsidRPr="003A51AC" w:rsidRDefault="009D3F1A" w:rsidP="0039183F">
            <w:pPr>
              <w:pStyle w:val="TableParagraph"/>
              <w:spacing w:line="252" w:lineRule="exact"/>
              <w:rPr>
                <w:sz w:val="24"/>
                <w:szCs w:val="24"/>
              </w:rPr>
            </w:pPr>
            <w:r w:rsidRPr="003A51AC">
              <w:rPr>
                <w:sz w:val="24"/>
                <w:szCs w:val="24"/>
              </w:rPr>
              <w:t>средств</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3.3.3.11.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Карточки</w:t>
            </w:r>
            <w:r w:rsidRPr="003A51AC">
              <w:rPr>
                <w:spacing w:val="-5"/>
                <w:sz w:val="24"/>
                <w:szCs w:val="24"/>
                <w:lang w:val="ru-RU"/>
              </w:rPr>
              <w:t xml:space="preserve"> </w:t>
            </w:r>
            <w:r w:rsidRPr="003A51AC">
              <w:rPr>
                <w:sz w:val="24"/>
                <w:szCs w:val="24"/>
              </w:rPr>
              <w:t>PECS</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альбомы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ним</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rPr>
                <w:sz w:val="24"/>
                <w:szCs w:val="24"/>
                <w:lang w:val="ru-RU"/>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3.3.3.13.</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p>
          <w:p w:rsidR="009D3F1A" w:rsidRPr="003A51AC" w:rsidRDefault="009D3F1A" w:rsidP="0039183F">
            <w:pPr>
              <w:pStyle w:val="TableParagraph"/>
              <w:spacing w:before="40"/>
              <w:rPr>
                <w:sz w:val="24"/>
                <w:szCs w:val="24"/>
                <w:lang w:val="ru-RU"/>
              </w:rPr>
            </w:pP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3.3.3.15.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3.3.3.16.</w:t>
            </w:r>
          </w:p>
        </w:tc>
        <w:tc>
          <w:tcPr>
            <w:tcW w:w="5493" w:type="dxa"/>
          </w:tcPr>
          <w:p w:rsidR="009D3F1A" w:rsidRPr="003A51AC" w:rsidRDefault="009D3F1A" w:rsidP="0039183F">
            <w:pPr>
              <w:pStyle w:val="TableParagraph"/>
              <w:tabs>
                <w:tab w:val="left" w:pos="1300"/>
                <w:tab w:val="left" w:pos="1904"/>
                <w:tab w:val="left" w:pos="2512"/>
                <w:tab w:val="left" w:pos="3627"/>
              </w:tabs>
              <w:rPr>
                <w:sz w:val="24"/>
                <w:szCs w:val="24"/>
                <w:lang w:val="ru-RU"/>
              </w:rPr>
            </w:pPr>
            <w:r w:rsidRPr="003A51AC">
              <w:rPr>
                <w:sz w:val="24"/>
                <w:szCs w:val="24"/>
                <w:lang w:val="ru-RU"/>
              </w:rPr>
              <w:t>Комплект</w:t>
            </w:r>
            <w:r w:rsidRPr="003A51AC">
              <w:rPr>
                <w:sz w:val="24"/>
                <w:szCs w:val="24"/>
                <w:lang w:val="ru-RU"/>
              </w:rPr>
              <w:tab/>
              <w:t>игр</w:t>
            </w:r>
            <w:r w:rsidRPr="003A51AC">
              <w:rPr>
                <w:sz w:val="24"/>
                <w:szCs w:val="24"/>
                <w:lang w:val="ru-RU"/>
              </w:rPr>
              <w:tab/>
              <w:t>для</w:t>
            </w:r>
            <w:r w:rsidRPr="003A51AC">
              <w:rPr>
                <w:sz w:val="24"/>
                <w:szCs w:val="24"/>
                <w:lang w:val="ru-RU"/>
              </w:rPr>
              <w:tab/>
              <w:t>развития</w:t>
            </w:r>
            <w:r w:rsidRPr="003A51AC">
              <w:rPr>
                <w:sz w:val="24"/>
                <w:szCs w:val="24"/>
                <w:lang w:val="ru-RU"/>
              </w:rPr>
              <w:tab/>
              <w:t>пространственных</w:t>
            </w:r>
          </w:p>
          <w:p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3.3.3.19.</w:t>
            </w:r>
          </w:p>
        </w:tc>
        <w:tc>
          <w:tcPr>
            <w:tcW w:w="5493" w:type="dxa"/>
          </w:tcPr>
          <w:p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для</w:t>
            </w:r>
            <w:r w:rsidRPr="003A51AC">
              <w:rPr>
                <w:sz w:val="24"/>
                <w:szCs w:val="24"/>
                <w:lang w:val="ru-RU"/>
              </w:rPr>
              <w:tab/>
              <w:t>проведения</w:t>
            </w:r>
            <w:r w:rsidRPr="003A51AC">
              <w:rPr>
                <w:sz w:val="24"/>
                <w:szCs w:val="24"/>
                <w:lang w:val="ru-RU"/>
              </w:rPr>
              <w:tab/>
              <w:t>артикулярной</w:t>
            </w:r>
          </w:p>
          <w:p w:rsidR="009D3F1A" w:rsidRPr="003A51AC" w:rsidRDefault="009D3F1A" w:rsidP="0039183F">
            <w:pPr>
              <w:pStyle w:val="TableParagraph"/>
              <w:spacing w:before="37"/>
              <w:rPr>
                <w:sz w:val="24"/>
                <w:szCs w:val="24"/>
                <w:lang w:val="ru-RU"/>
              </w:rPr>
            </w:pPr>
            <w:r w:rsidRPr="003A51AC">
              <w:rPr>
                <w:sz w:val="24"/>
                <w:szCs w:val="24"/>
                <w:lang w:val="ru-RU"/>
              </w:rPr>
              <w:lastRenderedPageBreak/>
              <w:t>гимнастики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lastRenderedPageBreak/>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3.3.3.20.</w:t>
            </w:r>
          </w:p>
        </w:tc>
        <w:tc>
          <w:tcPr>
            <w:tcW w:w="5493" w:type="dxa"/>
          </w:tcPr>
          <w:p w:rsidR="009D3F1A" w:rsidRPr="003A51AC" w:rsidRDefault="009D3F1A" w:rsidP="0039183F">
            <w:pPr>
              <w:pStyle w:val="TableParagraph"/>
              <w:tabs>
                <w:tab w:val="left" w:pos="1216"/>
                <w:tab w:val="left" w:pos="2243"/>
                <w:tab w:val="left" w:pos="2660"/>
                <w:tab w:val="left" w:pos="3994"/>
                <w:tab w:val="left" w:pos="4577"/>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3.3.3.21.</w:t>
            </w:r>
          </w:p>
        </w:tc>
        <w:tc>
          <w:tcPr>
            <w:tcW w:w="5493" w:type="dxa"/>
          </w:tcPr>
          <w:p w:rsidR="009D3F1A" w:rsidRPr="003A51AC" w:rsidRDefault="009D3F1A" w:rsidP="0039183F">
            <w:pPr>
              <w:pStyle w:val="TableParagraph"/>
              <w:spacing w:line="244" w:lineRule="exact"/>
              <w:rPr>
                <w:sz w:val="24"/>
                <w:szCs w:val="24"/>
              </w:rPr>
            </w:pPr>
            <w:r w:rsidRPr="003A51AC">
              <w:rPr>
                <w:spacing w:val="-1"/>
                <w:sz w:val="24"/>
                <w:szCs w:val="24"/>
              </w:rPr>
              <w:t>Комплект</w:t>
            </w:r>
            <w:r w:rsidRPr="003A51AC">
              <w:rPr>
                <w:spacing w:val="-11"/>
                <w:sz w:val="24"/>
                <w:szCs w:val="24"/>
              </w:rPr>
              <w:t xml:space="preserve"> </w:t>
            </w:r>
            <w:r w:rsidRPr="003A51AC">
              <w:rPr>
                <w:sz w:val="24"/>
                <w:szCs w:val="24"/>
              </w:rPr>
              <w:t>кубиков</w:t>
            </w:r>
            <w:r w:rsidRPr="003A51AC">
              <w:rPr>
                <w:spacing w:val="-11"/>
                <w:sz w:val="24"/>
                <w:szCs w:val="24"/>
              </w:rPr>
              <w:t xml:space="preserve"> </w:t>
            </w:r>
            <w:r w:rsidRPr="003A51AC">
              <w:rPr>
                <w:sz w:val="24"/>
                <w:szCs w:val="24"/>
              </w:rPr>
              <w:t>Зайцева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3.3.3.22.</w:t>
            </w:r>
          </w:p>
        </w:tc>
        <w:tc>
          <w:tcPr>
            <w:tcW w:w="5493" w:type="dxa"/>
          </w:tcPr>
          <w:p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3.3.3.23.</w:t>
            </w:r>
          </w:p>
        </w:tc>
        <w:tc>
          <w:tcPr>
            <w:tcW w:w="5493" w:type="dxa"/>
          </w:tcPr>
          <w:p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rsidR="009D3F1A" w:rsidRPr="003A51AC" w:rsidRDefault="009D3F1A" w:rsidP="0039183F">
            <w:pPr>
              <w:pStyle w:val="TableParagraph"/>
              <w:spacing w:before="37"/>
              <w:rPr>
                <w:sz w:val="24"/>
                <w:szCs w:val="24"/>
                <w:lang w:val="ru-RU"/>
              </w:rPr>
            </w:pPr>
            <w:r w:rsidRPr="003A51AC">
              <w:rPr>
                <w:sz w:val="24"/>
                <w:szCs w:val="24"/>
                <w:lang w:val="ru-RU"/>
              </w:rPr>
              <w:t>дефектолога</w:t>
            </w:r>
            <w:r w:rsidRPr="003A51AC">
              <w:rPr>
                <w:spacing w:val="-6"/>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детском</w:t>
            </w:r>
            <w:r w:rsidRPr="003A51AC">
              <w:rPr>
                <w:spacing w:val="-5"/>
                <w:sz w:val="24"/>
                <w:szCs w:val="24"/>
                <w:lang w:val="ru-RU"/>
              </w:rPr>
              <w:t xml:space="preserve"> </w:t>
            </w:r>
            <w:r w:rsidRPr="003A51AC">
              <w:rPr>
                <w:sz w:val="24"/>
                <w:szCs w:val="24"/>
                <w:lang w:val="ru-RU"/>
              </w:rPr>
              <w:t>саду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3.3.3.24.</w:t>
            </w:r>
          </w:p>
        </w:tc>
        <w:tc>
          <w:tcPr>
            <w:tcW w:w="5493" w:type="dxa"/>
          </w:tcPr>
          <w:p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9D3F1A" w:rsidRPr="003A51AC" w:rsidRDefault="009D3F1A" w:rsidP="0039183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3.3.3.26.</w:t>
            </w:r>
          </w:p>
        </w:tc>
        <w:tc>
          <w:tcPr>
            <w:tcW w:w="5493" w:type="dxa"/>
          </w:tcPr>
          <w:p w:rsidR="009D3F1A" w:rsidRPr="003A51AC" w:rsidRDefault="009D3F1A" w:rsidP="0039183F">
            <w:pPr>
              <w:pStyle w:val="TableParagraph"/>
              <w:rPr>
                <w:sz w:val="24"/>
                <w:szCs w:val="24"/>
              </w:rPr>
            </w:pPr>
            <w:r w:rsidRPr="003A51AC">
              <w:rPr>
                <w:sz w:val="24"/>
                <w:szCs w:val="24"/>
              </w:rPr>
              <w:t>Логические</w:t>
            </w:r>
            <w:r w:rsidRPr="003A51AC">
              <w:rPr>
                <w:spacing w:val="-4"/>
                <w:sz w:val="24"/>
                <w:szCs w:val="24"/>
              </w:rPr>
              <w:t xml:space="preserve"> </w:t>
            </w:r>
            <w:r w:rsidRPr="003A51AC">
              <w:rPr>
                <w:sz w:val="24"/>
                <w:szCs w:val="24"/>
              </w:rPr>
              <w:t>блоки</w:t>
            </w:r>
            <w:r w:rsidRPr="003A51AC">
              <w:rPr>
                <w:spacing w:val="-5"/>
                <w:sz w:val="24"/>
                <w:szCs w:val="24"/>
              </w:rPr>
              <w:t xml:space="preserve"> </w:t>
            </w:r>
            <w:r w:rsidRPr="003A51AC">
              <w:rPr>
                <w:sz w:val="24"/>
                <w:szCs w:val="24"/>
              </w:rPr>
              <w:t>Дьенеша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p>
          <w:p w:rsidR="009D3F1A" w:rsidRPr="003A51AC" w:rsidRDefault="009D3F1A" w:rsidP="0039183F">
            <w:pPr>
              <w:pStyle w:val="TableParagraph"/>
              <w:spacing w:before="37"/>
              <w:rPr>
                <w:sz w:val="24"/>
                <w:szCs w:val="24"/>
              </w:rPr>
            </w:pPr>
            <w:r w:rsidRPr="003A51AC">
              <w:rPr>
                <w:sz w:val="24"/>
                <w:szCs w:val="24"/>
              </w:rPr>
              <w:t>цифры,</w:t>
            </w:r>
            <w:r w:rsidRPr="003A51AC">
              <w:rPr>
                <w:spacing w:val="-2"/>
                <w:sz w:val="24"/>
                <w:szCs w:val="24"/>
              </w:rPr>
              <w:t xml:space="preserve"> </w:t>
            </w:r>
            <w:r w:rsidRPr="003A51AC">
              <w:rPr>
                <w:sz w:val="24"/>
                <w:szCs w:val="24"/>
              </w:rPr>
              <w:t>знаки)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алгоритмов</w:t>
            </w:r>
            <w:r w:rsidRPr="003A51AC">
              <w:rPr>
                <w:spacing w:val="-5"/>
                <w:sz w:val="24"/>
                <w:szCs w:val="24"/>
              </w:rPr>
              <w:t xml:space="preserve"> </w:t>
            </w:r>
            <w:r w:rsidRPr="003A51AC">
              <w:rPr>
                <w:sz w:val="24"/>
                <w:szCs w:val="24"/>
              </w:rPr>
              <w:t>пооперационных</w:t>
            </w:r>
            <w:r w:rsidRPr="003A51AC">
              <w:rPr>
                <w:spacing w:val="-3"/>
                <w:sz w:val="24"/>
                <w:szCs w:val="24"/>
              </w:rPr>
              <w:t xml:space="preserve"> </w:t>
            </w:r>
            <w:r w:rsidRPr="003A51AC">
              <w:rPr>
                <w:sz w:val="24"/>
                <w:szCs w:val="24"/>
              </w:rPr>
              <w:t>действий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ind w:left="129"/>
              <w:rPr>
                <w:sz w:val="24"/>
                <w:szCs w:val="24"/>
              </w:rPr>
            </w:pPr>
            <w:r w:rsidRPr="003A51AC">
              <w:rPr>
                <w:sz w:val="24"/>
                <w:szCs w:val="24"/>
              </w:rPr>
              <w:t>3.3.3.29.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9D3F1A" w:rsidRPr="003A51AC" w:rsidRDefault="009D3F1A" w:rsidP="0039183F">
            <w:pPr>
              <w:pStyle w:val="TableParagraph"/>
              <w:spacing w:before="38"/>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3.3.3.30.</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3.3.3.32.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3.3.3.35.</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пазлов</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величины</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rsidR="009D3F1A" w:rsidRPr="003A51AC" w:rsidRDefault="009D3F1A" w:rsidP="0039183F">
            <w:pPr>
              <w:pStyle w:val="TableParagraph"/>
              <w:spacing w:before="39"/>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3.3.3.39.</w:t>
            </w:r>
          </w:p>
        </w:tc>
        <w:tc>
          <w:tcPr>
            <w:tcW w:w="5493" w:type="dxa"/>
            <w:tcBorders>
              <w:bottom w:val="single" w:sz="6" w:space="0" w:color="000000"/>
            </w:tcBorders>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4"/>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1"/>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3.3.3.40.</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3.3.3.41.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9D3F1A" w:rsidRPr="003A51AC" w:rsidRDefault="009D3F1A" w:rsidP="0039183F">
            <w:pPr>
              <w:pStyle w:val="TableParagraph"/>
              <w:spacing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3.3.3.43.</w:t>
            </w:r>
          </w:p>
        </w:tc>
        <w:tc>
          <w:tcPr>
            <w:tcW w:w="5493" w:type="dxa"/>
          </w:tcPr>
          <w:p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3.3.3.44.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правильными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3.3.3.45.</w:t>
            </w:r>
          </w:p>
        </w:tc>
        <w:tc>
          <w:tcPr>
            <w:tcW w:w="5493" w:type="dxa"/>
          </w:tcPr>
          <w:p w:rsidR="009D3F1A" w:rsidRPr="003A51AC" w:rsidRDefault="009D3F1A" w:rsidP="0039183F">
            <w:pPr>
              <w:pStyle w:val="TableParagraph"/>
              <w:tabs>
                <w:tab w:val="left" w:pos="1007"/>
                <w:tab w:val="left" w:pos="1436"/>
                <w:tab w:val="left" w:pos="2106"/>
                <w:tab w:val="left" w:pos="2423"/>
                <w:tab w:val="left" w:pos="2799"/>
                <w:tab w:val="left" w:pos="3370"/>
                <w:tab w:val="left" w:pos="3541"/>
                <w:tab w:val="left" w:pos="3900"/>
                <w:tab w:val="left" w:pos="4481"/>
              </w:tabs>
              <w:spacing w:line="276" w:lineRule="auto"/>
              <w:ind w:right="98"/>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r>
            <w:r w:rsidRPr="003A51AC">
              <w:rPr>
                <w:spacing w:val="-1"/>
                <w:sz w:val="24"/>
                <w:szCs w:val="24"/>
                <w:lang w:val="ru-RU"/>
              </w:rPr>
              <w:t>Америки,</w:t>
            </w:r>
            <w:r w:rsidRPr="003A51AC">
              <w:rPr>
                <w:spacing w:val="-52"/>
                <w:sz w:val="24"/>
                <w:szCs w:val="24"/>
                <w:lang w:val="ru-RU"/>
              </w:rPr>
              <w:t xml:space="preserve"> </w:t>
            </w: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line="252" w:lineRule="exact"/>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правильными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1"/>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3.3.3.46.</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3.3.3.49.</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3.3.3.50.</w:t>
            </w:r>
          </w:p>
        </w:tc>
        <w:tc>
          <w:tcPr>
            <w:tcW w:w="5493" w:type="dxa"/>
          </w:tcPr>
          <w:p w:rsidR="009D3F1A" w:rsidRPr="003A51AC" w:rsidRDefault="009D3F1A" w:rsidP="0039183F">
            <w:pPr>
              <w:pStyle w:val="TableParagraph"/>
              <w:tabs>
                <w:tab w:val="left" w:pos="1026"/>
                <w:tab w:val="left" w:pos="2144"/>
                <w:tab w:val="left" w:pos="3471"/>
                <w:tab w:val="left" w:pos="3898"/>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насекомые</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правильными</w:t>
            </w:r>
            <w:r w:rsidRPr="003A51AC">
              <w:rPr>
                <w:spacing w:val="-5"/>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p>
          <w:p w:rsidR="009D3F1A" w:rsidRPr="003A51AC" w:rsidRDefault="009D3F1A" w:rsidP="0039183F">
            <w:pPr>
              <w:pStyle w:val="TableParagraph"/>
              <w:spacing w:before="40"/>
              <w:rPr>
                <w:sz w:val="24"/>
                <w:szCs w:val="24"/>
              </w:rPr>
            </w:pPr>
            <w:r w:rsidRPr="003A51AC">
              <w:rPr>
                <w:sz w:val="24"/>
                <w:szCs w:val="24"/>
              </w:rPr>
              <w:t>правильными</w:t>
            </w:r>
            <w:r w:rsidRPr="003A51AC">
              <w:rPr>
                <w:spacing w:val="-5"/>
                <w:sz w:val="24"/>
                <w:szCs w:val="24"/>
              </w:rPr>
              <w:t xml:space="preserve"> </w:t>
            </w:r>
            <w:r w:rsidRPr="003A51AC">
              <w:rPr>
                <w:sz w:val="24"/>
                <w:szCs w:val="24"/>
              </w:rPr>
              <w:t>пропорциями</w:t>
            </w:r>
            <w:r w:rsidRPr="003A51AC">
              <w:rPr>
                <w:spacing w:val="-3"/>
                <w:sz w:val="24"/>
                <w:szCs w:val="24"/>
              </w:rPr>
              <w:t xml:space="preserve"> </w:t>
            </w:r>
            <w:r w:rsidRPr="003A51AC">
              <w:rPr>
                <w:sz w:val="24"/>
                <w:szCs w:val="24"/>
              </w:rPr>
              <w:t>«морские</w:t>
            </w:r>
            <w:r w:rsidRPr="003A51AC">
              <w:rPr>
                <w:spacing w:val="-4"/>
                <w:sz w:val="24"/>
                <w:szCs w:val="24"/>
              </w:rPr>
              <w:t xml:space="preserve"> </w:t>
            </w:r>
            <w:r w:rsidRPr="003A51AC">
              <w:rPr>
                <w:sz w:val="24"/>
                <w:szCs w:val="24"/>
              </w:rPr>
              <w:t>обитатели»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3.3.3.52.</w:t>
            </w:r>
          </w:p>
        </w:tc>
        <w:tc>
          <w:tcPr>
            <w:tcW w:w="5493" w:type="dxa"/>
          </w:tcPr>
          <w:p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3.3.3.53.</w:t>
            </w:r>
          </w:p>
        </w:tc>
        <w:tc>
          <w:tcPr>
            <w:tcW w:w="5493" w:type="dxa"/>
          </w:tcPr>
          <w:p w:rsidR="009D3F1A" w:rsidRPr="003A51AC" w:rsidRDefault="009D3F1A" w:rsidP="0039183F">
            <w:pPr>
              <w:pStyle w:val="TableParagraph"/>
              <w:tabs>
                <w:tab w:val="left" w:pos="1694"/>
                <w:tab w:val="left" w:pos="2265"/>
                <w:tab w:val="left" w:pos="3031"/>
                <w:tab w:val="left" w:pos="3376"/>
                <w:tab w:val="left" w:pos="4072"/>
                <w:tab w:val="left" w:pos="5058"/>
              </w:tabs>
              <w:rPr>
                <w:sz w:val="24"/>
                <w:szCs w:val="24"/>
                <w:lang w:val="ru-RU"/>
              </w:rPr>
            </w:pPr>
            <w:r w:rsidRPr="003A51AC">
              <w:rPr>
                <w:sz w:val="24"/>
                <w:szCs w:val="24"/>
                <w:lang w:val="ru-RU"/>
              </w:rPr>
              <w:t>Оборудование</w:t>
            </w:r>
            <w:r w:rsidRPr="003A51AC">
              <w:rPr>
                <w:sz w:val="24"/>
                <w:szCs w:val="24"/>
                <w:lang w:val="ru-RU"/>
              </w:rPr>
              <w:tab/>
              <w:t>для</w:t>
            </w:r>
            <w:r w:rsidRPr="003A51AC">
              <w:rPr>
                <w:sz w:val="24"/>
                <w:szCs w:val="24"/>
                <w:lang w:val="ru-RU"/>
              </w:rPr>
              <w:tab/>
              <w:t>детей</w:t>
            </w:r>
            <w:r w:rsidRPr="003A51AC">
              <w:rPr>
                <w:sz w:val="24"/>
                <w:szCs w:val="24"/>
                <w:lang w:val="ru-RU"/>
              </w:rPr>
              <w:tab/>
              <w:t>с</w:t>
            </w:r>
            <w:r w:rsidRPr="003A51AC">
              <w:rPr>
                <w:sz w:val="24"/>
                <w:szCs w:val="24"/>
                <w:lang w:val="ru-RU"/>
              </w:rPr>
              <w:tab/>
              <w:t>РАС:</w:t>
            </w:r>
            <w:r w:rsidRPr="003A51AC">
              <w:rPr>
                <w:sz w:val="24"/>
                <w:szCs w:val="24"/>
                <w:lang w:val="ru-RU"/>
              </w:rPr>
              <w:tab/>
              <w:t>машина</w:t>
            </w:r>
            <w:r w:rsidRPr="003A51AC">
              <w:rPr>
                <w:sz w:val="24"/>
                <w:szCs w:val="24"/>
                <w:lang w:val="ru-RU"/>
              </w:rPr>
              <w:tab/>
              <w:t>для</w:t>
            </w:r>
          </w:p>
          <w:p w:rsidR="009D3F1A" w:rsidRPr="003A51AC" w:rsidRDefault="009D3F1A" w:rsidP="0039183F">
            <w:pPr>
              <w:pStyle w:val="TableParagraph"/>
              <w:spacing w:before="9" w:line="292" w:lineRule="exact"/>
              <w:rPr>
                <w:sz w:val="24"/>
                <w:szCs w:val="24"/>
                <w:lang w:val="ru-RU"/>
              </w:rPr>
            </w:pPr>
            <w:r w:rsidRPr="003A51AC">
              <w:rPr>
                <w:sz w:val="24"/>
                <w:szCs w:val="24"/>
                <w:lang w:val="ru-RU"/>
              </w:rPr>
              <w:t>«обнимания»,</w:t>
            </w:r>
            <w:r w:rsidRPr="003A51AC">
              <w:rPr>
                <w:spacing w:val="34"/>
                <w:sz w:val="24"/>
                <w:szCs w:val="24"/>
                <w:lang w:val="ru-RU"/>
              </w:rPr>
              <w:t xml:space="preserve"> </w:t>
            </w:r>
            <w:r w:rsidRPr="003A51AC">
              <w:rPr>
                <w:sz w:val="24"/>
                <w:szCs w:val="24"/>
                <w:lang w:val="ru-RU"/>
              </w:rPr>
              <w:t>утяжеленные</w:t>
            </w:r>
            <w:r w:rsidRPr="003A51AC">
              <w:rPr>
                <w:spacing w:val="35"/>
                <w:sz w:val="24"/>
                <w:szCs w:val="24"/>
                <w:lang w:val="ru-RU"/>
              </w:rPr>
              <w:t xml:space="preserve"> </w:t>
            </w:r>
            <w:r w:rsidRPr="003A51AC">
              <w:rPr>
                <w:sz w:val="24"/>
                <w:szCs w:val="24"/>
                <w:lang w:val="ru-RU"/>
              </w:rPr>
              <w:t>одеяла,</w:t>
            </w:r>
            <w:r w:rsidRPr="003A51AC">
              <w:rPr>
                <w:spacing w:val="32"/>
                <w:sz w:val="24"/>
                <w:szCs w:val="24"/>
                <w:lang w:val="ru-RU"/>
              </w:rPr>
              <w:t xml:space="preserve"> </w:t>
            </w:r>
            <w:r w:rsidRPr="003A51AC">
              <w:rPr>
                <w:sz w:val="24"/>
                <w:szCs w:val="24"/>
                <w:lang w:val="ru-RU"/>
              </w:rPr>
              <w:t>сенсорное</w:t>
            </w:r>
            <w:r w:rsidRPr="003A51AC">
              <w:rPr>
                <w:spacing w:val="32"/>
                <w:sz w:val="24"/>
                <w:szCs w:val="24"/>
                <w:lang w:val="ru-RU"/>
              </w:rPr>
              <w:t xml:space="preserve"> </w:t>
            </w:r>
            <w:r w:rsidRPr="003A51AC">
              <w:rPr>
                <w:sz w:val="24"/>
                <w:szCs w:val="24"/>
                <w:lang w:val="ru-RU"/>
              </w:rPr>
              <w:t>яйцо,</w:t>
            </w:r>
            <w:r w:rsidRPr="003A51AC">
              <w:rPr>
                <w:spacing w:val="-52"/>
                <w:sz w:val="24"/>
                <w:szCs w:val="24"/>
                <w:lang w:val="ru-RU"/>
              </w:rPr>
              <w:t xml:space="preserve"> </w:t>
            </w:r>
            <w:r w:rsidRPr="003A51AC">
              <w:rPr>
                <w:sz w:val="24"/>
                <w:szCs w:val="24"/>
                <w:lang w:val="ru-RU"/>
              </w:rPr>
              <w:t>носок</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тела</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тактильное</w:t>
            </w:r>
            <w:r w:rsidRPr="003A51AC">
              <w:rPr>
                <w:spacing w:val="-5"/>
                <w:sz w:val="24"/>
                <w:szCs w:val="24"/>
                <w:lang w:val="ru-RU"/>
              </w:rPr>
              <w:t xml:space="preserve"> </w:t>
            </w:r>
            <w:r w:rsidRPr="003A51AC">
              <w:rPr>
                <w:sz w:val="24"/>
                <w:szCs w:val="24"/>
                <w:lang w:val="ru-RU"/>
              </w:rPr>
              <w:t>давление,</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5"/>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Оборудование</w:t>
            </w:r>
            <w:r w:rsidRPr="003A51AC">
              <w:rPr>
                <w:spacing w:val="22"/>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реабилитационной</w:t>
            </w:r>
            <w:r w:rsidRPr="003A51AC">
              <w:rPr>
                <w:spacing w:val="22"/>
                <w:sz w:val="24"/>
                <w:szCs w:val="24"/>
                <w:lang w:val="ru-RU"/>
              </w:rPr>
              <w:t xml:space="preserve"> </w:t>
            </w:r>
            <w:r w:rsidRPr="003A51AC">
              <w:rPr>
                <w:sz w:val="24"/>
                <w:szCs w:val="24"/>
                <w:lang w:val="ru-RU"/>
              </w:rPr>
              <w:t>работы</w:t>
            </w:r>
            <w:r w:rsidRPr="003A51AC">
              <w:rPr>
                <w:spacing w:val="22"/>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детьми</w:t>
            </w:r>
          </w:p>
          <w:p w:rsidR="009D3F1A" w:rsidRPr="003A51AC" w:rsidRDefault="009D3F1A" w:rsidP="0039183F">
            <w:pPr>
              <w:pStyle w:val="TableParagraph"/>
              <w:spacing w:before="37"/>
              <w:rPr>
                <w:sz w:val="24"/>
                <w:szCs w:val="24"/>
              </w:rPr>
            </w:pPr>
            <w:r w:rsidRPr="003A51AC">
              <w:rPr>
                <w:spacing w:val="-6"/>
                <w:sz w:val="24"/>
                <w:szCs w:val="24"/>
              </w:rPr>
              <w:t>с</w:t>
            </w:r>
            <w:r w:rsidRPr="003A51AC">
              <w:rPr>
                <w:spacing w:val="-8"/>
                <w:sz w:val="24"/>
                <w:szCs w:val="24"/>
              </w:rPr>
              <w:t xml:space="preserve"> </w:t>
            </w:r>
            <w:r w:rsidRPr="003A51AC">
              <w:rPr>
                <w:spacing w:val="-6"/>
                <w:sz w:val="24"/>
                <w:szCs w:val="24"/>
              </w:rPr>
              <w:t>РАС</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3.3.3.55.</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2"/>
                <w:sz w:val="24"/>
                <w:szCs w:val="24"/>
              </w:rPr>
              <w:t xml:space="preserve"> </w:t>
            </w:r>
            <w:r w:rsidRPr="003A51AC">
              <w:rPr>
                <w:sz w:val="24"/>
                <w:szCs w:val="24"/>
              </w:rPr>
              <w:t>куклы</w:t>
            </w:r>
            <w:r w:rsidRPr="003A51AC">
              <w:rPr>
                <w:spacing w:val="-14"/>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3.3.3.56.</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3.3.3.57.</w:t>
            </w:r>
          </w:p>
        </w:tc>
        <w:tc>
          <w:tcPr>
            <w:tcW w:w="5493" w:type="dxa"/>
          </w:tcPr>
          <w:p w:rsidR="009D3F1A" w:rsidRPr="003A51AC" w:rsidRDefault="009D3F1A" w:rsidP="0039183F">
            <w:pPr>
              <w:pStyle w:val="TableParagraph"/>
              <w:rPr>
                <w:sz w:val="24"/>
                <w:szCs w:val="24"/>
              </w:rPr>
            </w:pPr>
            <w:r w:rsidRPr="003A51AC">
              <w:rPr>
                <w:sz w:val="24"/>
                <w:szCs w:val="24"/>
              </w:rPr>
              <w:t>Пособие</w:t>
            </w:r>
            <w:r w:rsidRPr="003A51AC">
              <w:rPr>
                <w:spacing w:val="-3"/>
                <w:sz w:val="24"/>
                <w:szCs w:val="24"/>
              </w:rPr>
              <w:t xml:space="preserve"> </w:t>
            </w:r>
            <w:r w:rsidRPr="003A51AC">
              <w:rPr>
                <w:sz w:val="24"/>
                <w:szCs w:val="24"/>
              </w:rPr>
              <w:t>«Времена</w:t>
            </w:r>
            <w:r w:rsidRPr="003A51AC">
              <w:rPr>
                <w:spacing w:val="-3"/>
                <w:sz w:val="24"/>
                <w:szCs w:val="24"/>
              </w:rPr>
              <w:t xml:space="preserve"> </w:t>
            </w:r>
            <w:r w:rsidRPr="003A51AC">
              <w:rPr>
                <w:sz w:val="24"/>
                <w:szCs w:val="24"/>
              </w:rPr>
              <w:t>года»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3.3.3.58.</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3.3.3.59.</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3.3.3.60.</w:t>
            </w:r>
          </w:p>
        </w:tc>
        <w:tc>
          <w:tcPr>
            <w:tcW w:w="5493" w:type="dxa"/>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4"/>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3.3.3.61.</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Релаксационное</w:t>
            </w:r>
            <w:r w:rsidRPr="003A51AC">
              <w:rPr>
                <w:spacing w:val="1"/>
                <w:sz w:val="24"/>
                <w:szCs w:val="24"/>
                <w:lang w:val="ru-RU"/>
              </w:rPr>
              <w:t xml:space="preserve"> </w:t>
            </w:r>
            <w:r w:rsidRPr="003A51AC">
              <w:rPr>
                <w:sz w:val="24"/>
                <w:szCs w:val="24"/>
                <w:lang w:val="ru-RU"/>
              </w:rPr>
              <w:t>оборудование</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снятия</w:t>
            </w:r>
            <w:r w:rsidRPr="003A51AC">
              <w:rPr>
                <w:spacing w:val="-52"/>
                <w:sz w:val="24"/>
                <w:szCs w:val="24"/>
                <w:lang w:val="ru-RU"/>
              </w:rPr>
              <w:t xml:space="preserve"> </w:t>
            </w:r>
            <w:r w:rsidRPr="003A51AC">
              <w:rPr>
                <w:sz w:val="24"/>
                <w:szCs w:val="24"/>
                <w:lang w:val="ru-RU"/>
              </w:rPr>
              <w:t>психоэмоционального</w:t>
            </w:r>
            <w:r w:rsidRPr="003A51AC">
              <w:rPr>
                <w:spacing w:val="1"/>
                <w:sz w:val="24"/>
                <w:szCs w:val="24"/>
                <w:lang w:val="ru-RU"/>
              </w:rPr>
              <w:t xml:space="preserve"> </w:t>
            </w:r>
            <w:r w:rsidRPr="003A51AC">
              <w:rPr>
                <w:sz w:val="24"/>
                <w:szCs w:val="24"/>
                <w:lang w:val="ru-RU"/>
              </w:rPr>
              <w:t>напряжения,</w:t>
            </w:r>
            <w:r w:rsidRPr="003A51AC">
              <w:rPr>
                <w:spacing w:val="1"/>
                <w:sz w:val="24"/>
                <w:szCs w:val="24"/>
                <w:lang w:val="ru-RU"/>
              </w:rPr>
              <w:t xml:space="preserve"> </w:t>
            </w:r>
            <w:r w:rsidRPr="003A51AC">
              <w:rPr>
                <w:sz w:val="24"/>
                <w:szCs w:val="24"/>
                <w:lang w:val="ru-RU"/>
              </w:rPr>
              <w:t>снижения</w:t>
            </w:r>
            <w:r w:rsidRPr="003A51AC">
              <w:rPr>
                <w:spacing w:val="1"/>
                <w:sz w:val="24"/>
                <w:szCs w:val="24"/>
                <w:lang w:val="ru-RU"/>
              </w:rPr>
              <w:t xml:space="preserve"> </w:t>
            </w:r>
            <w:r w:rsidRPr="003A51AC">
              <w:rPr>
                <w:sz w:val="24"/>
                <w:szCs w:val="24"/>
                <w:lang w:val="ru-RU"/>
              </w:rPr>
              <w:t>агрессивности,</w:t>
            </w:r>
            <w:r w:rsidRPr="003A51AC">
              <w:rPr>
                <w:spacing w:val="34"/>
                <w:sz w:val="24"/>
                <w:szCs w:val="24"/>
                <w:lang w:val="ru-RU"/>
              </w:rPr>
              <w:t xml:space="preserve"> </w:t>
            </w:r>
            <w:r w:rsidRPr="003A51AC">
              <w:rPr>
                <w:sz w:val="24"/>
                <w:szCs w:val="24"/>
                <w:lang w:val="ru-RU"/>
              </w:rPr>
              <w:t>создания</w:t>
            </w:r>
            <w:r w:rsidRPr="003A51AC">
              <w:rPr>
                <w:spacing w:val="34"/>
                <w:sz w:val="24"/>
                <w:szCs w:val="24"/>
                <w:lang w:val="ru-RU"/>
              </w:rPr>
              <w:t xml:space="preserve"> </w:t>
            </w:r>
            <w:r w:rsidRPr="003A51AC">
              <w:rPr>
                <w:sz w:val="24"/>
                <w:szCs w:val="24"/>
                <w:lang w:val="ru-RU"/>
              </w:rPr>
              <w:t>положительных</w:t>
            </w:r>
            <w:r w:rsidRPr="003A51AC">
              <w:rPr>
                <w:spacing w:val="32"/>
                <w:sz w:val="24"/>
                <w:szCs w:val="24"/>
                <w:lang w:val="ru-RU"/>
              </w:rPr>
              <w:t xml:space="preserve"> </w:t>
            </w:r>
            <w:r w:rsidRPr="003A51AC">
              <w:rPr>
                <w:sz w:val="24"/>
                <w:szCs w:val="24"/>
                <w:lang w:val="ru-RU"/>
              </w:rPr>
              <w:t>эмоций,</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3.3.3.62.</w:t>
            </w:r>
          </w:p>
        </w:tc>
        <w:tc>
          <w:tcPr>
            <w:tcW w:w="5493" w:type="dxa"/>
          </w:tcPr>
          <w:p w:rsidR="009D3F1A" w:rsidRPr="003A51AC" w:rsidRDefault="009D3F1A" w:rsidP="0039183F">
            <w:pPr>
              <w:pStyle w:val="TableParagraph"/>
              <w:rPr>
                <w:sz w:val="24"/>
                <w:szCs w:val="24"/>
              </w:rPr>
            </w:pPr>
            <w:r w:rsidRPr="003A51AC">
              <w:rPr>
                <w:sz w:val="24"/>
                <w:szCs w:val="24"/>
              </w:rPr>
              <w:t>Секундомер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3.3.3.63.</w:t>
            </w:r>
          </w:p>
        </w:tc>
        <w:tc>
          <w:tcPr>
            <w:tcW w:w="5493" w:type="dxa"/>
          </w:tcPr>
          <w:p w:rsidR="009D3F1A" w:rsidRPr="003A51AC" w:rsidRDefault="009D3F1A" w:rsidP="0039183F">
            <w:pPr>
              <w:pStyle w:val="TableParagraph"/>
              <w:tabs>
                <w:tab w:val="left" w:pos="1005"/>
                <w:tab w:val="left" w:pos="2168"/>
                <w:tab w:val="left" w:pos="2481"/>
                <w:tab w:val="left" w:pos="2767"/>
                <w:tab w:val="left" w:pos="3477"/>
                <w:tab w:val="left" w:pos="3755"/>
                <w:tab w:val="left" w:pos="4106"/>
                <w:tab w:val="left" w:pos="5264"/>
              </w:tabs>
              <w:spacing w:line="276" w:lineRule="auto"/>
              <w:ind w:right="96"/>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(до</w:t>
            </w:r>
            <w:r w:rsidRPr="003A51AC">
              <w:rPr>
                <w:sz w:val="24"/>
                <w:szCs w:val="24"/>
                <w:lang w:val="ru-RU"/>
              </w:rPr>
              <w:tab/>
            </w:r>
            <w:r w:rsidRPr="003A51AC">
              <w:rPr>
                <w:sz w:val="24"/>
                <w:szCs w:val="24"/>
                <w:lang w:val="ru-RU"/>
              </w:rPr>
              <w:tab/>
              <w:t>6–9)</w:t>
            </w:r>
            <w:r w:rsidRPr="003A51AC">
              <w:rPr>
                <w:sz w:val="24"/>
                <w:szCs w:val="24"/>
                <w:lang w:val="ru-RU"/>
              </w:rPr>
              <w:tab/>
              <w:t>для</w:t>
            </w:r>
            <w:r w:rsidRPr="003A51AC">
              <w:rPr>
                <w:sz w:val="24"/>
                <w:szCs w:val="24"/>
                <w:lang w:val="ru-RU"/>
              </w:rPr>
              <w:tab/>
            </w:r>
            <w:r w:rsidRPr="003A51AC">
              <w:rPr>
                <w:spacing w:val="-1"/>
                <w:sz w:val="24"/>
                <w:szCs w:val="24"/>
                <w:lang w:val="ru-RU"/>
              </w:rPr>
              <w:t>установления</w:t>
            </w:r>
            <w:r w:rsidRPr="003A51AC">
              <w:rPr>
                <w:spacing w:val="-52"/>
                <w:sz w:val="24"/>
                <w:szCs w:val="24"/>
                <w:lang w:val="ru-RU"/>
              </w:rPr>
              <w:t xml:space="preserve"> </w:t>
            </w:r>
            <w:r w:rsidRPr="003A51AC">
              <w:rPr>
                <w:sz w:val="24"/>
                <w:szCs w:val="24"/>
                <w:lang w:val="ru-RU"/>
              </w:rPr>
              <w:t>последовательности</w:t>
            </w:r>
            <w:r w:rsidRPr="003A51AC">
              <w:rPr>
                <w:sz w:val="24"/>
                <w:szCs w:val="24"/>
                <w:lang w:val="ru-RU"/>
              </w:rPr>
              <w:tab/>
            </w:r>
            <w:r w:rsidRPr="003A51AC">
              <w:rPr>
                <w:sz w:val="24"/>
                <w:szCs w:val="24"/>
                <w:lang w:val="ru-RU"/>
              </w:rPr>
              <w:tab/>
              <w:t>событий</w:t>
            </w:r>
            <w:r w:rsidRPr="003A51AC">
              <w:rPr>
                <w:sz w:val="24"/>
                <w:szCs w:val="24"/>
                <w:lang w:val="ru-RU"/>
              </w:rPr>
              <w:tab/>
            </w:r>
            <w:r w:rsidRPr="003A51AC">
              <w:rPr>
                <w:sz w:val="24"/>
                <w:szCs w:val="24"/>
                <w:lang w:val="ru-RU"/>
              </w:rPr>
              <w:tab/>
              <w:t>(сказочные</w:t>
            </w:r>
            <w:r w:rsidRPr="003A51AC">
              <w:rPr>
                <w:sz w:val="24"/>
                <w:szCs w:val="24"/>
                <w:lang w:val="ru-RU"/>
              </w:rPr>
              <w:tab/>
            </w:r>
            <w:r w:rsidRPr="003A51AC">
              <w:rPr>
                <w:spacing w:val="-2"/>
                <w:sz w:val="24"/>
                <w:szCs w:val="24"/>
                <w:lang w:val="ru-RU"/>
              </w:rPr>
              <w:t>и</w:t>
            </w:r>
          </w:p>
          <w:p w:rsidR="009D3F1A" w:rsidRPr="003A51AC" w:rsidRDefault="009D3F1A" w:rsidP="0039183F">
            <w:pPr>
              <w:pStyle w:val="TableParagraph"/>
              <w:spacing w:line="252" w:lineRule="exact"/>
              <w:rPr>
                <w:sz w:val="24"/>
                <w:szCs w:val="24"/>
              </w:rPr>
            </w:pPr>
            <w:r w:rsidRPr="003A51AC">
              <w:rPr>
                <w:sz w:val="24"/>
                <w:szCs w:val="24"/>
              </w:rPr>
              <w:t>реалистические</w:t>
            </w:r>
            <w:r w:rsidRPr="003A51AC">
              <w:rPr>
                <w:spacing w:val="-2"/>
                <w:sz w:val="24"/>
                <w:szCs w:val="24"/>
              </w:rPr>
              <w:t xml:space="preserve"> </w:t>
            </w:r>
            <w:r w:rsidRPr="003A51AC">
              <w:rPr>
                <w:sz w:val="24"/>
                <w:szCs w:val="24"/>
              </w:rPr>
              <w:t>истории,</w:t>
            </w:r>
            <w:r w:rsidRPr="003A51AC">
              <w:rPr>
                <w:spacing w:val="-4"/>
                <w:sz w:val="24"/>
                <w:szCs w:val="24"/>
              </w:rPr>
              <w:t xml:space="preserve"> </w:t>
            </w:r>
            <w:r w:rsidRPr="003A51AC">
              <w:rPr>
                <w:sz w:val="24"/>
                <w:szCs w:val="24"/>
              </w:rPr>
              <w:t>юмористические</w:t>
            </w:r>
            <w:r w:rsidRPr="003A51AC">
              <w:rPr>
                <w:spacing w:val="-4"/>
                <w:sz w:val="24"/>
                <w:szCs w:val="24"/>
              </w:rPr>
              <w:t xml:space="preserve"> </w:t>
            </w:r>
            <w:r w:rsidRPr="003A51AC">
              <w:rPr>
                <w:sz w:val="24"/>
                <w:szCs w:val="24"/>
              </w:rPr>
              <w:t>ситуации)</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3.3.3.64.</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9D3F1A" w:rsidRPr="003A51AC" w:rsidRDefault="009D3F1A" w:rsidP="0039183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3.3.3.65.</w:t>
            </w:r>
          </w:p>
        </w:tc>
        <w:tc>
          <w:tcPr>
            <w:tcW w:w="5493" w:type="dxa"/>
          </w:tcPr>
          <w:p w:rsidR="009D3F1A" w:rsidRPr="003A51AC" w:rsidRDefault="009D3F1A" w:rsidP="0039183F">
            <w:pPr>
              <w:pStyle w:val="TableParagraph"/>
              <w:rPr>
                <w:sz w:val="24"/>
                <w:szCs w:val="24"/>
              </w:rPr>
            </w:pPr>
            <w:r w:rsidRPr="003A51AC">
              <w:rPr>
                <w:sz w:val="24"/>
                <w:szCs w:val="24"/>
              </w:rPr>
              <w:t>Сухой</w:t>
            </w:r>
            <w:r w:rsidRPr="003A51AC">
              <w:rPr>
                <w:spacing w:val="-6"/>
                <w:sz w:val="24"/>
                <w:szCs w:val="24"/>
              </w:rPr>
              <w:t xml:space="preserve"> </w:t>
            </w:r>
            <w:r w:rsidRPr="003A51AC">
              <w:rPr>
                <w:sz w:val="24"/>
                <w:szCs w:val="24"/>
              </w:rPr>
              <w:t>бассейн</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наполнением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4</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A80E3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A80E3E">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3.3.3.68.</w:t>
            </w:r>
          </w:p>
        </w:tc>
        <w:tc>
          <w:tcPr>
            <w:tcW w:w="5493" w:type="dxa"/>
          </w:tcPr>
          <w:p w:rsidR="009D3F1A" w:rsidRPr="003A51AC" w:rsidRDefault="009D3F1A" w:rsidP="0039183F">
            <w:pPr>
              <w:pStyle w:val="TableParagraph"/>
              <w:tabs>
                <w:tab w:val="left" w:pos="1174"/>
                <w:tab w:val="left" w:pos="2378"/>
                <w:tab w:val="left" w:pos="3566"/>
                <w:tab w:val="left" w:pos="3902"/>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8"/>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A80E3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3.3.3.69.</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A80E3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3.3.3.70.</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A80E3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3.3.3.71.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A80E3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3.3.3.72.</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A80E3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3.3.3.73.</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A80E3E">
        <w:trPr>
          <w:trHeight w:val="385"/>
        </w:trPr>
        <w:tc>
          <w:tcPr>
            <w:tcW w:w="10659" w:type="dxa"/>
            <w:gridSpan w:val="6"/>
            <w:shd w:val="clear" w:color="auto" w:fill="BEBEBE"/>
          </w:tcPr>
          <w:p w:rsidR="009D3F1A" w:rsidRPr="003A51AC" w:rsidRDefault="009D3F1A" w:rsidP="0039183F">
            <w:pPr>
              <w:pStyle w:val="TableParagraph"/>
              <w:spacing w:before="37"/>
              <w:rPr>
                <w:b/>
                <w:sz w:val="24"/>
                <w:szCs w:val="24"/>
                <w:lang w:val="ru-RU"/>
              </w:rPr>
            </w:pPr>
            <w:bookmarkStart w:id="75" w:name="_bookmark44"/>
            <w:bookmarkEnd w:id="75"/>
            <w:r w:rsidRPr="003A51AC">
              <w:rPr>
                <w:b/>
                <w:sz w:val="24"/>
                <w:szCs w:val="24"/>
                <w:lang w:val="ru-RU"/>
              </w:rPr>
              <w:t>4.</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4.</w:t>
            </w:r>
            <w:r w:rsidRPr="003A51AC">
              <w:rPr>
                <w:b/>
                <w:spacing w:val="-7"/>
                <w:sz w:val="24"/>
                <w:szCs w:val="24"/>
                <w:lang w:val="ru-RU"/>
              </w:rPr>
              <w:t xml:space="preserve"> </w:t>
            </w:r>
            <w:r w:rsidRPr="003A51AC">
              <w:rPr>
                <w:b/>
                <w:sz w:val="24"/>
                <w:szCs w:val="24"/>
                <w:lang w:val="ru-RU"/>
              </w:rPr>
              <w:t>Комплекс</w:t>
            </w:r>
            <w:r w:rsidRPr="003A51AC">
              <w:rPr>
                <w:b/>
                <w:spacing w:val="-10"/>
                <w:sz w:val="24"/>
                <w:szCs w:val="24"/>
                <w:lang w:val="ru-RU"/>
              </w:rPr>
              <w:t xml:space="preserve"> </w:t>
            </w:r>
            <w:r w:rsidRPr="003A51AC">
              <w:rPr>
                <w:b/>
                <w:sz w:val="24"/>
                <w:szCs w:val="24"/>
                <w:lang w:val="ru-RU"/>
              </w:rPr>
              <w:t>оснащения</w:t>
            </w:r>
            <w:r w:rsidRPr="003A51AC">
              <w:rPr>
                <w:b/>
                <w:spacing w:val="-10"/>
                <w:sz w:val="24"/>
                <w:szCs w:val="24"/>
                <w:lang w:val="ru-RU"/>
              </w:rPr>
              <w:t xml:space="preserve"> </w:t>
            </w:r>
            <w:r w:rsidRPr="003A51AC">
              <w:rPr>
                <w:b/>
                <w:sz w:val="24"/>
                <w:szCs w:val="24"/>
                <w:lang w:val="ru-RU"/>
              </w:rPr>
              <w:t>территории</w:t>
            </w:r>
            <w:r w:rsidRPr="003A51AC">
              <w:rPr>
                <w:b/>
                <w:spacing w:val="-9"/>
                <w:sz w:val="24"/>
                <w:szCs w:val="24"/>
                <w:lang w:val="ru-RU"/>
              </w:rPr>
              <w:t xml:space="preserve"> </w:t>
            </w:r>
            <w:r w:rsidRPr="003A51AC">
              <w:rPr>
                <w:b/>
                <w:sz w:val="24"/>
                <w:szCs w:val="24"/>
                <w:lang w:val="ru-RU"/>
              </w:rPr>
              <w:t>ДОО</w:t>
            </w:r>
          </w:p>
        </w:tc>
      </w:tr>
      <w:tr w:rsidR="009D3F1A" w:rsidRPr="003A51AC" w:rsidTr="00A80E3E">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76" w:name="_bookmark45"/>
            <w:bookmarkEnd w:id="76"/>
            <w:r w:rsidRPr="003A51AC">
              <w:rPr>
                <w:b/>
                <w:i/>
                <w:sz w:val="24"/>
                <w:szCs w:val="24"/>
              </w:rPr>
              <w:t>4.1.</w:t>
            </w:r>
            <w:r w:rsidRPr="003A51AC">
              <w:rPr>
                <w:b/>
                <w:i/>
                <w:spacing w:val="-11"/>
                <w:sz w:val="24"/>
                <w:szCs w:val="24"/>
              </w:rPr>
              <w:t xml:space="preserve"> </w:t>
            </w:r>
            <w:r w:rsidRPr="003A51AC">
              <w:rPr>
                <w:b/>
                <w:i/>
                <w:sz w:val="24"/>
                <w:szCs w:val="24"/>
              </w:rPr>
              <w:t>Прогулочный</w:t>
            </w:r>
            <w:r w:rsidRPr="003A51AC">
              <w:rPr>
                <w:b/>
                <w:i/>
                <w:spacing w:val="-11"/>
                <w:sz w:val="24"/>
                <w:szCs w:val="24"/>
              </w:rPr>
              <w:t xml:space="preserve"> </w:t>
            </w:r>
            <w:r w:rsidRPr="003A51AC">
              <w:rPr>
                <w:b/>
                <w:i/>
                <w:sz w:val="24"/>
                <w:szCs w:val="24"/>
              </w:rPr>
              <w:t>участок</w:t>
            </w:r>
          </w:p>
        </w:tc>
      </w:tr>
      <w:tr w:rsidR="009D3F1A" w:rsidRPr="003A51AC" w:rsidTr="00A80E3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4.1.1.</w:t>
            </w:r>
          </w:p>
        </w:tc>
        <w:tc>
          <w:tcPr>
            <w:tcW w:w="5493" w:type="dxa"/>
          </w:tcPr>
          <w:p w:rsidR="009D3F1A" w:rsidRPr="00A80E3E" w:rsidRDefault="00A80E3E" w:rsidP="0039183F">
            <w:pPr>
              <w:pStyle w:val="TableParagraph"/>
              <w:rPr>
                <w:sz w:val="24"/>
                <w:szCs w:val="24"/>
                <w:lang w:val="ru-RU"/>
              </w:rPr>
            </w:pPr>
            <w:r w:rsidRPr="003A51AC">
              <w:rPr>
                <w:sz w:val="24"/>
                <w:szCs w:val="24"/>
                <w:lang w:val="ru-RU"/>
              </w:rPr>
              <w:t>Комплекс-стойка</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лазанья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перекладинами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A80E3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4.1.2.</w:t>
            </w:r>
          </w:p>
        </w:tc>
        <w:tc>
          <w:tcPr>
            <w:tcW w:w="5493" w:type="dxa"/>
          </w:tcPr>
          <w:p w:rsidR="009D3F1A" w:rsidRPr="007716AC" w:rsidRDefault="007716AC" w:rsidP="0039183F">
            <w:pPr>
              <w:pStyle w:val="TableParagraph"/>
              <w:rPr>
                <w:sz w:val="24"/>
                <w:szCs w:val="24"/>
                <w:lang w:val="ru-RU"/>
              </w:rPr>
            </w:pPr>
            <w:r w:rsidRPr="007716AC">
              <w:rPr>
                <w:spacing w:val="-1"/>
                <w:sz w:val="24"/>
                <w:szCs w:val="24"/>
                <w:lang w:val="ru-RU"/>
              </w:rPr>
              <w:t>Разметка и машина по ПДД</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A80E3E">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77" w:name="_bookmark46"/>
            <w:bookmarkEnd w:id="77"/>
            <w:r w:rsidRPr="003A51AC">
              <w:rPr>
                <w:b/>
                <w:i/>
                <w:sz w:val="24"/>
                <w:szCs w:val="24"/>
              </w:rPr>
              <w:t>4.2.</w:t>
            </w:r>
            <w:r w:rsidRPr="003A51AC">
              <w:rPr>
                <w:b/>
                <w:i/>
                <w:spacing w:val="-9"/>
                <w:sz w:val="24"/>
                <w:szCs w:val="24"/>
              </w:rPr>
              <w:t xml:space="preserve"> </w:t>
            </w:r>
            <w:r w:rsidRPr="003A51AC">
              <w:rPr>
                <w:b/>
                <w:i/>
                <w:sz w:val="24"/>
                <w:szCs w:val="24"/>
              </w:rPr>
              <w:t>Спортивная</w:t>
            </w:r>
            <w:r w:rsidRPr="003A51AC">
              <w:rPr>
                <w:b/>
                <w:i/>
                <w:spacing w:val="-8"/>
                <w:sz w:val="24"/>
                <w:szCs w:val="24"/>
              </w:rPr>
              <w:t xml:space="preserve"> </w:t>
            </w:r>
            <w:r w:rsidRPr="003A51AC">
              <w:rPr>
                <w:b/>
                <w:i/>
                <w:sz w:val="24"/>
                <w:szCs w:val="24"/>
              </w:rPr>
              <w:t>площадка</w:t>
            </w:r>
          </w:p>
        </w:tc>
      </w:tr>
      <w:tr w:rsidR="009D3F1A" w:rsidRPr="003A51AC" w:rsidTr="00A80E3E">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4.2.1.</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8"/>
                <w:sz w:val="24"/>
                <w:szCs w:val="24"/>
                <w:lang w:val="ru-RU"/>
              </w:rPr>
              <w:t xml:space="preserve"> </w:t>
            </w:r>
            <w:r w:rsidRPr="003A51AC">
              <w:rPr>
                <w:i/>
                <w:sz w:val="24"/>
                <w:szCs w:val="24"/>
                <w:lang w:val="ru-RU"/>
              </w:rPr>
              <w:t>с</w:t>
            </w:r>
            <w:r w:rsidRPr="003A51AC">
              <w:rPr>
                <w:i/>
                <w:spacing w:val="-3"/>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для</w:t>
            </w:r>
            <w:r w:rsidRPr="003A51AC">
              <w:rPr>
                <w:i/>
                <w:spacing w:val="-7"/>
                <w:sz w:val="24"/>
                <w:szCs w:val="24"/>
                <w:lang w:val="ru-RU"/>
              </w:rPr>
              <w:t xml:space="preserve"> </w:t>
            </w:r>
            <w:r w:rsidRPr="003A51AC">
              <w:rPr>
                <w:i/>
                <w:sz w:val="24"/>
                <w:szCs w:val="24"/>
                <w:lang w:val="ru-RU"/>
              </w:rPr>
              <w:t>подвижных</w:t>
            </w:r>
            <w:r w:rsidRPr="003A51AC">
              <w:rPr>
                <w:i/>
                <w:spacing w:val="-4"/>
                <w:sz w:val="24"/>
                <w:szCs w:val="24"/>
                <w:lang w:val="ru-RU"/>
              </w:rPr>
              <w:t xml:space="preserve"> </w:t>
            </w:r>
            <w:r w:rsidRPr="003A51AC">
              <w:rPr>
                <w:i/>
                <w:sz w:val="24"/>
                <w:szCs w:val="24"/>
                <w:lang w:val="ru-RU"/>
              </w:rPr>
              <w:t>игр</w:t>
            </w:r>
          </w:p>
        </w:tc>
      </w:tr>
      <w:tr w:rsidR="009D3F1A" w:rsidRPr="003A51AC" w:rsidTr="00A80E3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4.2.1.1.</w:t>
            </w:r>
          </w:p>
        </w:tc>
        <w:tc>
          <w:tcPr>
            <w:tcW w:w="5493" w:type="dxa"/>
          </w:tcPr>
          <w:p w:rsidR="009D3F1A" w:rsidRPr="003A51AC" w:rsidRDefault="009D3F1A" w:rsidP="0039183F">
            <w:pPr>
              <w:pStyle w:val="TableParagraph"/>
              <w:rPr>
                <w:sz w:val="24"/>
                <w:szCs w:val="24"/>
              </w:rPr>
            </w:pPr>
            <w:r w:rsidRPr="003A51AC">
              <w:rPr>
                <w:sz w:val="24"/>
                <w:szCs w:val="24"/>
              </w:rPr>
              <w:t>Ворота</w:t>
            </w:r>
            <w:r w:rsidRPr="003A51AC">
              <w:rPr>
                <w:spacing w:val="-8"/>
                <w:sz w:val="24"/>
                <w:szCs w:val="24"/>
              </w:rPr>
              <w:t xml:space="preserve"> </w:t>
            </w:r>
            <w:r w:rsidRPr="003A51AC">
              <w:rPr>
                <w:sz w:val="24"/>
                <w:szCs w:val="24"/>
              </w:rPr>
              <w:t>для</w:t>
            </w:r>
            <w:r w:rsidRPr="003A51AC">
              <w:rPr>
                <w:spacing w:val="-11"/>
                <w:sz w:val="24"/>
                <w:szCs w:val="24"/>
              </w:rPr>
              <w:t xml:space="preserve"> </w:t>
            </w:r>
            <w:r w:rsidR="007716AC">
              <w:rPr>
                <w:sz w:val="24"/>
                <w:szCs w:val="24"/>
              </w:rPr>
              <w:t>футбола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A80E3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4.2.1.2.</w:t>
            </w:r>
          </w:p>
        </w:tc>
        <w:tc>
          <w:tcPr>
            <w:tcW w:w="5493" w:type="dxa"/>
          </w:tcPr>
          <w:p w:rsidR="009D3F1A" w:rsidRPr="003A51AC" w:rsidRDefault="007716AC" w:rsidP="0039183F">
            <w:pPr>
              <w:pStyle w:val="TableParagraph"/>
              <w:rPr>
                <w:sz w:val="24"/>
                <w:szCs w:val="24"/>
              </w:rPr>
            </w:pPr>
            <w:r w:rsidRPr="007716AC">
              <w:rPr>
                <w:sz w:val="24"/>
                <w:szCs w:val="24"/>
              </w:rPr>
              <w:t>Стойка с кольцом баскетбольная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7716AC" w:rsidP="0039183F">
            <w:pPr>
              <w:pStyle w:val="TableParagraph"/>
              <w:ind w:left="7"/>
              <w:jc w:val="center"/>
              <w:rPr>
                <w:sz w:val="24"/>
                <w:szCs w:val="24"/>
              </w:rPr>
            </w:pPr>
            <w:r>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A80E3E">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4.2.2.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9"/>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гимнастическим</w:t>
            </w:r>
            <w:r w:rsidRPr="003A51AC">
              <w:rPr>
                <w:i/>
                <w:spacing w:val="-5"/>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спортивными</w:t>
            </w:r>
            <w:r w:rsidRPr="003A51AC">
              <w:rPr>
                <w:i/>
                <w:spacing w:val="-5"/>
                <w:sz w:val="24"/>
                <w:szCs w:val="24"/>
                <w:lang w:val="ru-RU"/>
              </w:rPr>
              <w:t xml:space="preserve"> </w:t>
            </w:r>
            <w:r w:rsidRPr="003A51AC">
              <w:rPr>
                <w:i/>
                <w:sz w:val="24"/>
                <w:szCs w:val="24"/>
                <w:lang w:val="ru-RU"/>
              </w:rPr>
              <w:t>снарядами</w:t>
            </w:r>
          </w:p>
        </w:tc>
      </w:tr>
      <w:tr w:rsidR="009D3F1A" w:rsidRPr="003A51AC" w:rsidTr="00A80E3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4.2.2.4.</w:t>
            </w:r>
          </w:p>
        </w:tc>
        <w:tc>
          <w:tcPr>
            <w:tcW w:w="5493" w:type="dxa"/>
          </w:tcPr>
          <w:p w:rsidR="009D3F1A" w:rsidRPr="003A51AC" w:rsidRDefault="009D3F1A" w:rsidP="0039183F">
            <w:pPr>
              <w:pStyle w:val="TableParagraph"/>
              <w:rPr>
                <w:sz w:val="24"/>
                <w:szCs w:val="24"/>
              </w:rPr>
            </w:pPr>
            <w:r w:rsidRPr="003A51AC">
              <w:rPr>
                <w:sz w:val="24"/>
                <w:szCs w:val="24"/>
              </w:rPr>
              <w:t>Гимнастическая</w:t>
            </w:r>
            <w:r w:rsidRPr="003A51AC">
              <w:rPr>
                <w:spacing w:val="-7"/>
                <w:sz w:val="24"/>
                <w:szCs w:val="24"/>
              </w:rPr>
              <w:t xml:space="preserve"> </w:t>
            </w:r>
            <w:r w:rsidRPr="003A51AC">
              <w:rPr>
                <w:sz w:val="24"/>
                <w:szCs w:val="24"/>
              </w:rPr>
              <w:t>стенка</w:t>
            </w:r>
            <w:r w:rsidRPr="003A51AC">
              <w:rPr>
                <w:spacing w:val="-6"/>
                <w:sz w:val="24"/>
                <w:szCs w:val="24"/>
              </w:rPr>
              <w:t xml:space="preserve"> </w:t>
            </w:r>
            <w:r w:rsidRPr="003A51AC">
              <w:rPr>
                <w:sz w:val="24"/>
                <w:szCs w:val="24"/>
              </w:rPr>
              <w:t>(5–6</w:t>
            </w:r>
            <w:r w:rsidRPr="003A51AC">
              <w:rPr>
                <w:spacing w:val="-7"/>
                <w:sz w:val="24"/>
                <w:szCs w:val="24"/>
              </w:rPr>
              <w:t xml:space="preserve"> </w:t>
            </w:r>
            <w:r w:rsidRPr="003A51AC">
              <w:rPr>
                <w:sz w:val="24"/>
                <w:szCs w:val="24"/>
              </w:rPr>
              <w:t>пролетов)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A80E3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4.2.2.5.</w:t>
            </w:r>
          </w:p>
        </w:tc>
        <w:tc>
          <w:tcPr>
            <w:tcW w:w="5493" w:type="dxa"/>
          </w:tcPr>
          <w:p w:rsidR="009D3F1A" w:rsidRPr="003A51AC" w:rsidRDefault="009D3F1A" w:rsidP="0039183F">
            <w:pPr>
              <w:pStyle w:val="TableParagraph"/>
              <w:rPr>
                <w:sz w:val="24"/>
                <w:szCs w:val="24"/>
              </w:rPr>
            </w:pPr>
            <w:r w:rsidRPr="003A51AC">
              <w:rPr>
                <w:sz w:val="24"/>
                <w:szCs w:val="24"/>
              </w:rPr>
              <w:t>Мишень</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бросания/метания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A80E3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4.2.2.6.</w:t>
            </w:r>
          </w:p>
        </w:tc>
        <w:tc>
          <w:tcPr>
            <w:tcW w:w="5493" w:type="dxa"/>
          </w:tcPr>
          <w:p w:rsidR="009D3F1A" w:rsidRPr="003A51AC" w:rsidRDefault="009D3F1A" w:rsidP="0039183F">
            <w:pPr>
              <w:pStyle w:val="TableParagraph"/>
              <w:rPr>
                <w:sz w:val="24"/>
                <w:szCs w:val="24"/>
              </w:rPr>
            </w:pPr>
            <w:r w:rsidRPr="003A51AC">
              <w:rPr>
                <w:sz w:val="24"/>
                <w:szCs w:val="24"/>
              </w:rPr>
              <w:t>Рукоход</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C835A0">
      <w:pPr>
        <w:pStyle w:val="a4"/>
        <w:widowControl w:val="0"/>
        <w:numPr>
          <w:ilvl w:val="0"/>
          <w:numId w:val="186"/>
        </w:numPr>
        <w:tabs>
          <w:tab w:val="left" w:pos="667"/>
        </w:tabs>
        <w:autoSpaceDE w:val="0"/>
        <w:autoSpaceDN w:val="0"/>
        <w:spacing w:before="123" w:line="237" w:lineRule="auto"/>
        <w:ind w:right="622" w:firstLine="0"/>
        <w:contextualSpacing w:val="0"/>
        <w:jc w:val="left"/>
        <w:rPr>
          <w:sz w:val="24"/>
          <w:szCs w:val="24"/>
        </w:rPr>
      </w:pPr>
      <w:r w:rsidRPr="003A51AC">
        <w:rPr>
          <w:sz w:val="24"/>
          <w:szCs w:val="24"/>
        </w:rPr>
        <w:t>Расходные материалы приобретаются из расчета на каждого воспитанника и обновляются/дополняются по мере</w:t>
      </w:r>
      <w:r w:rsidRPr="003A51AC">
        <w:rPr>
          <w:spacing w:val="-47"/>
          <w:sz w:val="24"/>
          <w:szCs w:val="24"/>
        </w:rPr>
        <w:t xml:space="preserve"> </w:t>
      </w:r>
      <w:r w:rsidRPr="003A51AC">
        <w:rPr>
          <w:sz w:val="24"/>
          <w:szCs w:val="24"/>
        </w:rPr>
        <w:t>необходимости,</w:t>
      </w:r>
      <w:r w:rsidRPr="003A51AC">
        <w:rPr>
          <w:spacing w:val="1"/>
          <w:sz w:val="24"/>
          <w:szCs w:val="24"/>
        </w:rPr>
        <w:t xml:space="preserve"> </w:t>
      </w:r>
      <w:r w:rsidRPr="003A51AC">
        <w:rPr>
          <w:sz w:val="24"/>
          <w:szCs w:val="24"/>
        </w:rPr>
        <w:t>но</w:t>
      </w:r>
      <w:r w:rsidRPr="003A51AC">
        <w:rPr>
          <w:spacing w:val="1"/>
          <w:sz w:val="24"/>
          <w:szCs w:val="24"/>
        </w:rPr>
        <w:t xml:space="preserve"> </w:t>
      </w:r>
      <w:r w:rsidRPr="003A51AC">
        <w:rPr>
          <w:sz w:val="24"/>
          <w:szCs w:val="24"/>
        </w:rPr>
        <w:t>не реже</w:t>
      </w:r>
      <w:r w:rsidRPr="003A51AC">
        <w:rPr>
          <w:spacing w:val="2"/>
          <w:sz w:val="24"/>
          <w:szCs w:val="24"/>
        </w:rPr>
        <w:t xml:space="preserve"> </w:t>
      </w:r>
      <w:r w:rsidRPr="003A51AC">
        <w:rPr>
          <w:sz w:val="24"/>
          <w:szCs w:val="24"/>
        </w:rPr>
        <w:t>1</w:t>
      </w:r>
      <w:r w:rsidRPr="003A51AC">
        <w:rPr>
          <w:spacing w:val="1"/>
          <w:sz w:val="24"/>
          <w:szCs w:val="24"/>
        </w:rPr>
        <w:t xml:space="preserve"> </w:t>
      </w:r>
      <w:r w:rsidRPr="003A51AC">
        <w:rPr>
          <w:sz w:val="24"/>
          <w:szCs w:val="24"/>
        </w:rPr>
        <w:t>раза в</w:t>
      </w:r>
      <w:r w:rsidRPr="003A51AC">
        <w:rPr>
          <w:spacing w:val="-1"/>
          <w:sz w:val="24"/>
          <w:szCs w:val="24"/>
        </w:rPr>
        <w:t xml:space="preserve"> </w:t>
      </w:r>
      <w:r w:rsidRPr="003A51AC">
        <w:rPr>
          <w:sz w:val="24"/>
          <w:szCs w:val="24"/>
        </w:rPr>
        <w:t>год.</w:t>
      </w:r>
    </w:p>
    <w:p w:rsidR="009D3F1A" w:rsidRPr="003A51AC" w:rsidRDefault="009D3F1A" w:rsidP="009D3F1A">
      <w:pPr>
        <w:spacing w:before="6" w:line="242" w:lineRule="exact"/>
        <w:ind w:left="573"/>
        <w:rPr>
          <w:sz w:val="24"/>
          <w:szCs w:val="24"/>
        </w:rPr>
      </w:pPr>
      <w:r w:rsidRPr="003A51AC">
        <w:rPr>
          <w:sz w:val="24"/>
          <w:szCs w:val="24"/>
        </w:rPr>
        <w:t>**</w:t>
      </w:r>
      <w:r w:rsidRPr="003A51AC">
        <w:rPr>
          <w:spacing w:val="-4"/>
          <w:sz w:val="24"/>
          <w:szCs w:val="24"/>
        </w:rPr>
        <w:t xml:space="preserve"> </w:t>
      </w:r>
      <w:r w:rsidRPr="003A51AC">
        <w:rPr>
          <w:sz w:val="24"/>
          <w:szCs w:val="24"/>
        </w:rPr>
        <w:t>Приобретаются</w:t>
      </w:r>
      <w:r w:rsidRPr="003A51AC">
        <w:rPr>
          <w:spacing w:val="-1"/>
          <w:sz w:val="24"/>
          <w:szCs w:val="24"/>
        </w:rPr>
        <w:t xml:space="preserve"> </w:t>
      </w:r>
      <w:r w:rsidRPr="003A51AC">
        <w:rPr>
          <w:sz w:val="24"/>
          <w:szCs w:val="24"/>
        </w:rPr>
        <w:t>из</w:t>
      </w:r>
      <w:r w:rsidRPr="003A51AC">
        <w:rPr>
          <w:spacing w:val="-4"/>
          <w:sz w:val="24"/>
          <w:szCs w:val="24"/>
        </w:rPr>
        <w:t xml:space="preserve"> </w:t>
      </w:r>
      <w:r w:rsidRPr="003A51AC">
        <w:rPr>
          <w:sz w:val="24"/>
          <w:szCs w:val="24"/>
        </w:rPr>
        <w:t>расчета</w:t>
      </w:r>
      <w:r w:rsidRPr="003A51AC">
        <w:rPr>
          <w:spacing w:val="44"/>
          <w:sz w:val="24"/>
          <w:szCs w:val="24"/>
        </w:rPr>
        <w:t xml:space="preserve"> </w:t>
      </w:r>
      <w:r w:rsidRPr="003A51AC">
        <w:rPr>
          <w:sz w:val="24"/>
          <w:szCs w:val="24"/>
        </w:rPr>
        <w:t>количества</w:t>
      </w:r>
      <w:r w:rsidRPr="003A51AC">
        <w:rPr>
          <w:spacing w:val="-4"/>
          <w:sz w:val="24"/>
          <w:szCs w:val="24"/>
        </w:rPr>
        <w:t xml:space="preserve"> </w:t>
      </w:r>
      <w:r w:rsidRPr="003A51AC">
        <w:rPr>
          <w:sz w:val="24"/>
          <w:szCs w:val="24"/>
        </w:rPr>
        <w:t>воспитанников</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обновляются</w:t>
      </w:r>
      <w:r w:rsidRPr="003A51AC">
        <w:rPr>
          <w:spacing w:val="-1"/>
          <w:sz w:val="24"/>
          <w:szCs w:val="24"/>
        </w:rPr>
        <w:t xml:space="preserve"> </w:t>
      </w:r>
      <w:r w:rsidRPr="003A51AC">
        <w:rPr>
          <w:sz w:val="24"/>
          <w:szCs w:val="24"/>
        </w:rPr>
        <w:t>по</w:t>
      </w:r>
      <w:r w:rsidRPr="003A51AC">
        <w:rPr>
          <w:spacing w:val="-2"/>
          <w:sz w:val="24"/>
          <w:szCs w:val="24"/>
        </w:rPr>
        <w:t xml:space="preserve"> </w:t>
      </w:r>
      <w:r w:rsidRPr="003A51AC">
        <w:rPr>
          <w:sz w:val="24"/>
          <w:szCs w:val="24"/>
        </w:rPr>
        <w:t>мере</w:t>
      </w:r>
      <w:r w:rsidRPr="003A51AC">
        <w:rPr>
          <w:spacing w:val="-4"/>
          <w:sz w:val="24"/>
          <w:szCs w:val="24"/>
        </w:rPr>
        <w:t xml:space="preserve"> </w:t>
      </w:r>
      <w:r w:rsidRPr="003A51AC">
        <w:rPr>
          <w:sz w:val="24"/>
          <w:szCs w:val="24"/>
        </w:rPr>
        <w:t>необходимости.</w:t>
      </w:r>
    </w:p>
    <w:p w:rsidR="009D3F1A" w:rsidRPr="00A80E3E" w:rsidRDefault="009D3F1A" w:rsidP="00A80E3E">
      <w:pPr>
        <w:spacing w:line="227" w:lineRule="exact"/>
        <w:ind w:left="573"/>
        <w:rPr>
          <w:sz w:val="24"/>
          <w:szCs w:val="24"/>
        </w:rPr>
      </w:pPr>
      <w:r w:rsidRPr="003A51AC">
        <w:rPr>
          <w:sz w:val="24"/>
          <w:szCs w:val="24"/>
        </w:rPr>
        <w:t>***</w:t>
      </w:r>
      <w:r w:rsidRPr="003A51AC">
        <w:rPr>
          <w:spacing w:val="-3"/>
          <w:sz w:val="24"/>
          <w:szCs w:val="24"/>
        </w:rPr>
        <w:t xml:space="preserve"> </w:t>
      </w:r>
      <w:r w:rsidRPr="003A51AC">
        <w:rPr>
          <w:sz w:val="24"/>
          <w:szCs w:val="24"/>
        </w:rPr>
        <w:t>Зависит</w:t>
      </w:r>
      <w:r w:rsidRPr="003A51AC">
        <w:rPr>
          <w:spacing w:val="-3"/>
          <w:sz w:val="24"/>
          <w:szCs w:val="24"/>
        </w:rPr>
        <w:t xml:space="preserve"> </w:t>
      </w:r>
      <w:r w:rsidRPr="003A51AC">
        <w:rPr>
          <w:sz w:val="24"/>
          <w:szCs w:val="24"/>
        </w:rPr>
        <w:t>от</w:t>
      </w:r>
      <w:r w:rsidRPr="003A51AC">
        <w:rPr>
          <w:spacing w:val="-3"/>
          <w:sz w:val="24"/>
          <w:szCs w:val="24"/>
        </w:rPr>
        <w:t xml:space="preserve"> </w:t>
      </w:r>
      <w:r w:rsidRPr="003A51AC">
        <w:rPr>
          <w:sz w:val="24"/>
          <w:szCs w:val="24"/>
        </w:rPr>
        <w:t>размера</w:t>
      </w:r>
      <w:r w:rsidRPr="003A51AC">
        <w:rPr>
          <w:spacing w:val="-2"/>
          <w:sz w:val="24"/>
          <w:szCs w:val="24"/>
        </w:rPr>
        <w:t xml:space="preserve"> </w:t>
      </w:r>
      <w:r w:rsidRPr="003A51AC">
        <w:rPr>
          <w:sz w:val="24"/>
          <w:szCs w:val="24"/>
        </w:rPr>
        <w:t>помещения</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количества</w:t>
      </w:r>
      <w:r w:rsidRPr="003A51AC">
        <w:rPr>
          <w:spacing w:val="-3"/>
          <w:sz w:val="24"/>
          <w:szCs w:val="24"/>
        </w:rPr>
        <w:t xml:space="preserve"> </w:t>
      </w:r>
      <w:r w:rsidRPr="003A51AC">
        <w:rPr>
          <w:sz w:val="24"/>
          <w:szCs w:val="24"/>
        </w:rPr>
        <w:t>детей</w:t>
      </w:r>
      <w:r w:rsidRPr="003A51AC">
        <w:rPr>
          <w:spacing w:val="-3"/>
          <w:sz w:val="24"/>
          <w:szCs w:val="24"/>
        </w:rPr>
        <w:t xml:space="preserve"> </w:t>
      </w:r>
      <w:r w:rsidR="00A80E3E">
        <w:rPr>
          <w:sz w:val="24"/>
          <w:szCs w:val="24"/>
        </w:rPr>
        <w:t>в группе.</w:t>
      </w:r>
    </w:p>
    <w:p w:rsidR="00760868" w:rsidRPr="003A51AC" w:rsidRDefault="00760868" w:rsidP="00760868">
      <w:pPr>
        <w:shd w:val="clear" w:color="auto" w:fill="FFFFFF"/>
        <w:spacing w:line="240" w:lineRule="auto"/>
        <w:ind w:firstLine="567"/>
        <w:rPr>
          <w:sz w:val="24"/>
          <w:szCs w:val="24"/>
          <w:highlight w:val="yellow"/>
        </w:rPr>
      </w:pPr>
    </w:p>
    <w:p w:rsidR="00EA510A" w:rsidRPr="00A80E3E" w:rsidRDefault="00EA510A" w:rsidP="00E22A07">
      <w:pPr>
        <w:shd w:val="clear" w:color="auto" w:fill="FFFFFF"/>
        <w:spacing w:line="240" w:lineRule="auto"/>
        <w:ind w:firstLine="567"/>
        <w:rPr>
          <w:sz w:val="24"/>
          <w:szCs w:val="24"/>
        </w:rPr>
      </w:pPr>
      <w:r w:rsidRPr="00A80E3E">
        <w:rPr>
          <w:sz w:val="24"/>
          <w:szCs w:val="24"/>
        </w:rPr>
        <w:t>При создании материально-технических условий для детей с ОВЗ ДОО должна учитывать особенности их физического и психического развития.</w:t>
      </w:r>
    </w:p>
    <w:p w:rsidR="00EA510A" w:rsidRPr="00A80E3E" w:rsidRDefault="00513A63" w:rsidP="00E22A07">
      <w:pPr>
        <w:shd w:val="clear" w:color="auto" w:fill="FFFFFF"/>
        <w:spacing w:line="240" w:lineRule="auto"/>
        <w:ind w:firstLine="567"/>
        <w:rPr>
          <w:sz w:val="24"/>
          <w:szCs w:val="24"/>
        </w:rPr>
      </w:pPr>
      <w:r w:rsidRPr="00A80E3E">
        <w:rPr>
          <w:sz w:val="24"/>
          <w:szCs w:val="24"/>
        </w:rPr>
        <w:t xml:space="preserve">ДОО </w:t>
      </w:r>
      <w:r w:rsidR="00EA510A" w:rsidRPr="00A80E3E">
        <w:rPr>
          <w:sz w:val="24"/>
          <w:szCs w:val="24"/>
        </w:rPr>
        <w:t xml:space="preserve">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A510A" w:rsidRPr="00A80E3E" w:rsidRDefault="00EA510A" w:rsidP="00E22A07">
      <w:pPr>
        <w:shd w:val="clear" w:color="auto" w:fill="FFFFFF"/>
        <w:spacing w:line="240" w:lineRule="auto"/>
        <w:ind w:firstLine="567"/>
        <w:rPr>
          <w:sz w:val="24"/>
          <w:szCs w:val="24"/>
        </w:rPr>
      </w:pPr>
      <w:r w:rsidRPr="00A80E3E">
        <w:rPr>
          <w:sz w:val="24"/>
          <w:szCs w:val="24"/>
        </w:rPr>
        <w:t xml:space="preserve"> ДОО име</w:t>
      </w:r>
      <w:r w:rsidR="00513A63" w:rsidRPr="00A80E3E">
        <w:rPr>
          <w:sz w:val="24"/>
          <w:szCs w:val="24"/>
        </w:rPr>
        <w:t>ет</w:t>
      </w:r>
      <w:r w:rsidRPr="00A80E3E">
        <w:rPr>
          <w:sz w:val="24"/>
          <w:szCs w:val="24"/>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EA510A" w:rsidRPr="00A80E3E" w:rsidRDefault="00EA510A" w:rsidP="00E22A07">
      <w:pPr>
        <w:shd w:val="clear" w:color="auto" w:fill="FFFFFF"/>
        <w:spacing w:line="240" w:lineRule="auto"/>
        <w:ind w:firstLine="567"/>
        <w:rPr>
          <w:sz w:val="24"/>
          <w:szCs w:val="24"/>
        </w:rPr>
      </w:pPr>
      <w:r w:rsidRPr="00A80E3E">
        <w:rPr>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EA510A" w:rsidRPr="00A80E3E" w:rsidRDefault="00EA510A" w:rsidP="00E22A07">
      <w:pPr>
        <w:shd w:val="clear" w:color="auto" w:fill="FFFFFF"/>
        <w:spacing w:line="240" w:lineRule="auto"/>
        <w:ind w:firstLine="567"/>
        <w:rPr>
          <w:sz w:val="24"/>
          <w:szCs w:val="24"/>
        </w:rPr>
      </w:pPr>
      <w:r w:rsidRPr="00A80E3E">
        <w:rPr>
          <w:sz w:val="24"/>
          <w:szCs w:val="24"/>
        </w:rPr>
        <w:t xml:space="preserve">2) оснащение РППС, включающей средства обучения и воспитания, подобранные </w:t>
      </w:r>
      <w:r w:rsidR="001E2E58" w:rsidRPr="00A80E3E">
        <w:rPr>
          <w:sz w:val="24"/>
          <w:szCs w:val="24"/>
        </w:rPr>
        <w:br/>
      </w:r>
      <w:r w:rsidRPr="00A80E3E">
        <w:rPr>
          <w:sz w:val="24"/>
          <w:szCs w:val="24"/>
        </w:rPr>
        <w:t>в соответствии с возрастными и индивидуальными особенностями детей дошкольного возраста, содержания Федеральной программы;</w:t>
      </w:r>
    </w:p>
    <w:p w:rsidR="00EA510A" w:rsidRPr="00A80E3E" w:rsidRDefault="00EA510A" w:rsidP="00E22A07">
      <w:pPr>
        <w:shd w:val="clear" w:color="auto" w:fill="FFFFFF"/>
        <w:spacing w:line="240" w:lineRule="auto"/>
        <w:ind w:firstLine="567"/>
        <w:rPr>
          <w:sz w:val="24"/>
          <w:szCs w:val="24"/>
        </w:rPr>
      </w:pPr>
      <w:r w:rsidRPr="00A80E3E">
        <w:rPr>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A510A" w:rsidRPr="00A80E3E" w:rsidRDefault="00EA510A" w:rsidP="00E22A07">
      <w:pPr>
        <w:shd w:val="clear" w:color="auto" w:fill="FFFFFF"/>
        <w:spacing w:line="240" w:lineRule="auto"/>
        <w:ind w:firstLine="567"/>
        <w:rPr>
          <w:sz w:val="24"/>
          <w:szCs w:val="24"/>
        </w:rPr>
      </w:pPr>
      <w:r w:rsidRPr="00A80E3E">
        <w:rPr>
          <w:sz w:val="24"/>
          <w:szCs w:val="24"/>
        </w:rPr>
        <w:t>4) административные помещения, методический кабинет;</w:t>
      </w:r>
    </w:p>
    <w:p w:rsidR="00EA510A" w:rsidRPr="00A80E3E" w:rsidRDefault="00EA510A" w:rsidP="00E22A07">
      <w:pPr>
        <w:shd w:val="clear" w:color="auto" w:fill="FFFFFF"/>
        <w:spacing w:line="240" w:lineRule="auto"/>
        <w:ind w:firstLine="567"/>
        <w:rPr>
          <w:sz w:val="24"/>
          <w:szCs w:val="24"/>
        </w:rPr>
      </w:pPr>
      <w:r w:rsidRPr="00A80E3E">
        <w:rPr>
          <w:sz w:val="24"/>
          <w:szCs w:val="24"/>
        </w:rPr>
        <w:t>5) помещения для занятий специалистов (учи</w:t>
      </w:r>
      <w:r w:rsidR="00A80E3E">
        <w:rPr>
          <w:sz w:val="24"/>
          <w:szCs w:val="24"/>
        </w:rPr>
        <w:t>тель-логопед</w:t>
      </w:r>
      <w:r w:rsidRPr="00A80E3E">
        <w:rPr>
          <w:sz w:val="24"/>
          <w:szCs w:val="24"/>
        </w:rPr>
        <w:t>, педагог-психолог);</w:t>
      </w:r>
    </w:p>
    <w:p w:rsidR="00EA510A" w:rsidRPr="00A80E3E" w:rsidRDefault="00EA510A" w:rsidP="00E22A07">
      <w:pPr>
        <w:shd w:val="clear" w:color="auto" w:fill="FFFFFF"/>
        <w:spacing w:line="240" w:lineRule="auto"/>
        <w:ind w:firstLine="567"/>
        <w:rPr>
          <w:sz w:val="24"/>
          <w:szCs w:val="24"/>
        </w:rPr>
      </w:pPr>
      <w:r w:rsidRPr="00A80E3E">
        <w:rPr>
          <w:sz w:val="24"/>
          <w:szCs w:val="24"/>
        </w:rPr>
        <w:t>6) помещения, обеспечивающие охрану и укрепление физического и психологического здоровья, в том числе медицинский кабинет;</w:t>
      </w:r>
    </w:p>
    <w:p w:rsidR="00EA510A" w:rsidRDefault="00EA510A" w:rsidP="00E22A07">
      <w:pPr>
        <w:shd w:val="clear" w:color="auto" w:fill="FFFFFF"/>
        <w:spacing w:line="240" w:lineRule="auto"/>
        <w:ind w:firstLine="567"/>
        <w:rPr>
          <w:sz w:val="24"/>
          <w:szCs w:val="24"/>
        </w:rPr>
      </w:pPr>
      <w:r w:rsidRPr="00A80E3E">
        <w:rPr>
          <w:sz w:val="24"/>
          <w:szCs w:val="24"/>
        </w:rPr>
        <w:t>7) оформленная территория и оборудованные участки для прогулки ДОО.</w:t>
      </w:r>
    </w:p>
    <w:p w:rsidR="00A80E3E" w:rsidRPr="00A80E3E" w:rsidRDefault="00A80E3E" w:rsidP="00E22A07">
      <w:pPr>
        <w:shd w:val="clear" w:color="auto" w:fill="FFFFFF"/>
        <w:spacing w:line="240" w:lineRule="auto"/>
        <w:ind w:firstLine="567"/>
        <w:rPr>
          <w:sz w:val="24"/>
          <w:szCs w:val="24"/>
        </w:rPr>
      </w:pPr>
      <w:r>
        <w:rPr>
          <w:sz w:val="24"/>
          <w:szCs w:val="24"/>
        </w:rPr>
        <w:lastRenderedPageBreak/>
        <w:t>8) Имеется зимний сад, русская изба, кабинет муколосолька, песочная  студия, компьютерный класс с интерактивной доской,ИЗО студия, бассейн, центр ранней профориентации, библиотека Букроссинг.</w:t>
      </w:r>
    </w:p>
    <w:p w:rsidR="00EA510A" w:rsidRPr="00A80E3E" w:rsidRDefault="0052028B" w:rsidP="00E22A07">
      <w:pPr>
        <w:shd w:val="clear" w:color="auto" w:fill="FFFFFF"/>
        <w:spacing w:line="240" w:lineRule="auto"/>
        <w:ind w:firstLine="567"/>
        <w:rPr>
          <w:sz w:val="24"/>
          <w:szCs w:val="24"/>
        </w:rPr>
      </w:pPr>
      <w:r w:rsidRPr="00A80E3E">
        <w:rPr>
          <w:b/>
          <w:sz w:val="24"/>
          <w:szCs w:val="24"/>
        </w:rPr>
        <w:t>Необходимо:</w:t>
      </w:r>
      <w:r w:rsidRPr="00A80E3E">
        <w:rPr>
          <w:sz w:val="24"/>
          <w:szCs w:val="24"/>
        </w:rPr>
        <w:t xml:space="preserve"> </w:t>
      </w:r>
      <w:r w:rsidR="00B315B5" w:rsidRPr="00A80E3E">
        <w:rPr>
          <w:sz w:val="24"/>
          <w:szCs w:val="24"/>
        </w:rPr>
        <w:t>С</w:t>
      </w:r>
      <w:r w:rsidR="00EA510A" w:rsidRPr="00A80E3E">
        <w:rPr>
          <w:sz w:val="24"/>
          <w:szCs w:val="24"/>
        </w:rPr>
        <w:t>оздать условия для материально-технического оснащения дополнительных помещений</w:t>
      </w:r>
      <w:r w:rsidR="00B315B5" w:rsidRPr="00A80E3E">
        <w:rPr>
          <w:sz w:val="24"/>
          <w:szCs w:val="24"/>
        </w:rPr>
        <w:t xml:space="preserve"> позволяющих расширить образовательное пространство.</w:t>
      </w:r>
      <w:r w:rsidR="00EA510A" w:rsidRPr="00A80E3E">
        <w:rPr>
          <w:sz w:val="24"/>
          <w:szCs w:val="24"/>
        </w:rPr>
        <w:t xml:space="preserve">: детских библиотек и </w:t>
      </w:r>
      <w:r w:rsidR="00A80E3E">
        <w:rPr>
          <w:sz w:val="24"/>
          <w:szCs w:val="24"/>
        </w:rPr>
        <w:t xml:space="preserve">видеотек, </w:t>
      </w:r>
      <w:r w:rsidR="00EA510A" w:rsidRPr="00A80E3E">
        <w:rPr>
          <w:sz w:val="24"/>
          <w:szCs w:val="24"/>
        </w:rPr>
        <w:t xml:space="preserve"> экологических</w:t>
      </w:r>
      <w:r w:rsidR="00A80E3E">
        <w:rPr>
          <w:sz w:val="24"/>
          <w:szCs w:val="24"/>
        </w:rPr>
        <w:t xml:space="preserve"> троп на территории ДОО, музеев.</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 </w:t>
      </w:r>
    </w:p>
    <w:p w:rsidR="00DB114A" w:rsidRPr="003A51AC" w:rsidRDefault="00DB114A" w:rsidP="00760868">
      <w:pPr>
        <w:shd w:val="clear" w:color="auto" w:fill="FFFFFF"/>
        <w:spacing w:line="240" w:lineRule="auto"/>
        <w:rPr>
          <w:b/>
          <w:sz w:val="24"/>
          <w:szCs w:val="24"/>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анимационных произведений для р</w:t>
      </w:r>
      <w:r w:rsidR="001039FC" w:rsidRPr="003A51AC">
        <w:rPr>
          <w:b/>
          <w:sz w:val="24"/>
          <w:szCs w:val="24"/>
        </w:rPr>
        <w:t>еализации Федеральной программы</w:t>
      </w:r>
    </w:p>
    <w:p w:rsidR="00EA510A" w:rsidRPr="003A51AC" w:rsidRDefault="00EA510A" w:rsidP="00E22A07">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1 года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w:t>
      </w:r>
      <w:r w:rsidRPr="003A51AC">
        <w:rPr>
          <w:sz w:val="24"/>
          <w:szCs w:val="24"/>
        </w:rPr>
        <w:lastRenderedPageBreak/>
        <w:t>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4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EA510A" w:rsidRPr="003A51AC" w:rsidRDefault="00EA510A" w:rsidP="00E22A07">
      <w:pPr>
        <w:shd w:val="clear" w:color="auto" w:fill="FFFFFF"/>
        <w:spacing w:line="240" w:lineRule="auto"/>
        <w:ind w:firstLine="567"/>
        <w:rPr>
          <w:b/>
          <w:sz w:val="24"/>
          <w:szCs w:val="24"/>
        </w:rPr>
      </w:pPr>
      <w:r w:rsidRPr="003A51AC">
        <w:rPr>
          <w:sz w:val="24"/>
          <w:szCs w:val="24"/>
        </w:rPr>
        <w:t xml:space="preserve"> </w:t>
      </w: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b/>
          <w:sz w:val="24"/>
          <w:szCs w:val="24"/>
        </w:rPr>
        <w:t>Русские народные сказки</w:t>
      </w:r>
      <w:r w:rsidRPr="003A51AC">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A510A" w:rsidRPr="003A51AC" w:rsidRDefault="00EA510A" w:rsidP="00E22A07">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Сказки народов мира</w:t>
      </w:r>
      <w:r w:rsidRPr="003A51AC">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w:t>
      </w:r>
      <w:r w:rsidRPr="003A51AC">
        <w:rPr>
          <w:sz w:val="24"/>
          <w:szCs w:val="24"/>
        </w:rPr>
        <w:lastRenderedPageBreak/>
        <w:t>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Проза</w:t>
      </w:r>
      <w:r w:rsidRPr="003A51A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EA510A" w:rsidRPr="003A51AC" w:rsidRDefault="00EA510A" w:rsidP="00E22A07">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Произведения поэтов и писателей разных стран</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764028" w:rsidRPr="003A51AC" w:rsidRDefault="00EA510A" w:rsidP="00E22A07">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месяцев до 1 года.</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до 1 года 6 месяцев.</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"Зайка и мишка", муз. Е. Тиличеевой; "Идет коза рогатая", рус. нар. мелодия; "Собачка", муз. М. Раухвергера.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6 месяцев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"Игра с мишкой", муз. Г. Финаровского; "Кто у нас хороший?", 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песен. "Кошка и котенок", муз. М. Красева, сл. О. Высотской; "Неваляшки", муз. З. Левиной; Компанейца.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"Веселые матрешки",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Определение жанра и развитие памяти. "Что делает кукла?", "Узнай и спой песню по картинке".</w:t>
      </w:r>
    </w:p>
    <w:p w:rsidR="00EA510A" w:rsidRPr="003A51AC" w:rsidRDefault="00EA510A" w:rsidP="00E22A07">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4 лет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"Качели".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лет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с предметами. "Упражнения с мячами", муз. Т. Ломовой; "Вальс", муз. Ф. Бургмюллера.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rsidR="00EA510A" w:rsidRPr="003A51AC" w:rsidRDefault="00EA510A" w:rsidP="00E22A07">
      <w:pPr>
        <w:shd w:val="clear" w:color="auto" w:fill="FFFFFF"/>
        <w:spacing w:line="240" w:lineRule="auto"/>
        <w:ind w:firstLine="567"/>
        <w:rPr>
          <w:sz w:val="24"/>
          <w:szCs w:val="24"/>
        </w:rPr>
      </w:pPr>
      <w:r w:rsidRPr="003A51AC">
        <w:rPr>
          <w:b/>
          <w:sz w:val="24"/>
          <w:szCs w:val="24"/>
        </w:rPr>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EA510A" w:rsidRPr="003A51AC" w:rsidRDefault="00EA510A" w:rsidP="00E22A07">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лет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lastRenderedPageBreak/>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A510A" w:rsidRPr="003A51AC" w:rsidRDefault="00EA510A" w:rsidP="00E22A07">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"Три поросенка", "Подумай, отгадай", "Звуки разные бывают", "Веселые Петрушки".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музыкальной памяти. "Назови композитора", "Угадай песню", "Повтори мелодию", "Узнай произведение".</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произведений изобразительного искусства.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E2E58" w:rsidRPr="003A51AC" w:rsidRDefault="00EA510A" w:rsidP="00E22A07">
      <w:pPr>
        <w:shd w:val="clear" w:color="auto" w:fill="FFFFFF"/>
        <w:spacing w:line="240" w:lineRule="auto"/>
        <w:ind w:firstLine="567"/>
        <w:rPr>
          <w:b/>
          <w:sz w:val="24"/>
          <w:szCs w:val="24"/>
        </w:rPr>
      </w:pPr>
      <w:r w:rsidRPr="003A51AC">
        <w:rPr>
          <w:b/>
          <w:sz w:val="24"/>
          <w:szCs w:val="24"/>
        </w:rPr>
        <w:t>От 4 до 5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B114A" w:rsidRPr="003A51AC" w:rsidRDefault="00DB114A" w:rsidP="00E22A07">
      <w:pPr>
        <w:shd w:val="clear" w:color="auto" w:fill="FFFFFF"/>
        <w:spacing w:line="240" w:lineRule="auto"/>
        <w:ind w:firstLine="567"/>
        <w:rPr>
          <w:b/>
          <w:sz w:val="24"/>
          <w:szCs w:val="24"/>
        </w:rPr>
      </w:pPr>
    </w:p>
    <w:p w:rsidR="00DB114A" w:rsidRPr="003A51AC" w:rsidRDefault="00DB114A" w:rsidP="00E22A07">
      <w:pPr>
        <w:shd w:val="clear" w:color="auto" w:fill="FFFFFF"/>
        <w:spacing w:line="240" w:lineRule="auto"/>
        <w:ind w:firstLine="567"/>
        <w:rPr>
          <w:b/>
          <w:sz w:val="24"/>
          <w:szCs w:val="24"/>
        </w:rPr>
      </w:pP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анимационных произведений.</w:t>
      </w:r>
    </w:p>
    <w:p w:rsidR="00EA510A" w:rsidRPr="003A51AC" w:rsidRDefault="00EA510A" w:rsidP="00E22A07">
      <w:pPr>
        <w:shd w:val="clear" w:color="auto" w:fill="FFFFFF"/>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w:t>
      </w:r>
      <w:r w:rsidRPr="003A51AC">
        <w:rPr>
          <w:sz w:val="24"/>
          <w:szCs w:val="24"/>
        </w:rPr>
        <w:lastRenderedPageBreak/>
        <w:t>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A510A" w:rsidRPr="003A51AC" w:rsidRDefault="00EA510A" w:rsidP="00E22A07">
      <w:pPr>
        <w:shd w:val="clear" w:color="auto" w:fill="FFFFFF"/>
        <w:spacing w:line="240" w:lineRule="auto"/>
        <w:ind w:firstLine="567"/>
        <w:rPr>
          <w:sz w:val="24"/>
          <w:szCs w:val="24"/>
        </w:rPr>
      </w:pPr>
      <w:r w:rsidRPr="003A51A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дошкольного возраста (с пяти лет).</w:t>
      </w:r>
    </w:p>
    <w:p w:rsidR="00EA510A" w:rsidRPr="003A51AC" w:rsidRDefault="00EA510A" w:rsidP="00E22A07">
      <w:pPr>
        <w:shd w:val="clear" w:color="auto" w:fill="FFFFFF"/>
        <w:spacing w:line="240" w:lineRule="auto"/>
        <w:ind w:firstLine="567"/>
        <w:rPr>
          <w:sz w:val="24"/>
          <w:szCs w:val="24"/>
        </w:rPr>
      </w:pPr>
      <w:r w:rsidRPr="003A51AC">
        <w:rPr>
          <w:sz w:val="24"/>
          <w:szCs w:val="24"/>
        </w:rPr>
        <w:t>Анимационный сериал "Тима и Тома", студия "Рики", реж. А.Борисова, A. Жидков, О. Мусин, А. Бахурин и другие, 2015.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"Паровозик из Ромашкова", студия Союзмультфильм, реж. B. Дегтярев,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"Катерок", студия "Союзмультфильм", режиссёр И. Ковалевская,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"Крошка енот", ТО "Экран", режиссер О. Чуркин,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"Гадкий утенок", студия "Союзмультфильм", режиссер В. Дегтярев.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"Маугли", студия "Союзмультфильм", режиссер Р. Давыдов, 1971.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 Леопольд", студия "Экран", режиссер А. Резников, 1975 - 1987.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"Дюймовочка", студия "Союзмульфильм", режиссер Л. Амальрик, 1964.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"Пластилиновая ворона", ТО "Экран", режиссер А. Татарский,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на ёлке", студия "Союзмультфильм", режиссер А. Воробьев, 2019.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"Чебурашка и крокодил Гена", студия "Союзмультфильм", режиссер Р. Качанов, 1969-1983.</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"38 попугаев", студия "Союзмультфильм", режиссер И. Уфимцев, 1976-91.</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"Винни-Пух", студия "Союзмультфильм", режиссер Ф.Хитрук, 1969-1972.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"Золушка", студия "Союзмультфильм", режиссер И. Аксенчук,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"Щелкунчик", студия "Союзмультфильм", режиссер Б. Степанцев, 1973.</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"Приключение Незнайки и его друзей", студия "ТО Экран", режиссер коллектив авторов, 1971-1973.</w:t>
      </w:r>
    </w:p>
    <w:p w:rsidR="00EA510A" w:rsidRPr="003A51AC" w:rsidRDefault="00EA510A" w:rsidP="00E22A07">
      <w:pPr>
        <w:shd w:val="clear" w:color="auto" w:fill="FFFFFF"/>
        <w:spacing w:line="240" w:lineRule="auto"/>
        <w:ind w:firstLine="567"/>
        <w:rPr>
          <w:sz w:val="24"/>
          <w:szCs w:val="24"/>
        </w:rPr>
      </w:pPr>
      <w:r w:rsidRPr="003A51AC">
        <w:rPr>
          <w:sz w:val="24"/>
          <w:szCs w:val="24"/>
        </w:rPr>
        <w:t>. Для детей старшего дошкольного возраста (6-7 лет).</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"Малыш и Карлсон", студия "Союзмультфильм", режиссер Б. Степанцев,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"Варежка", студия "Союзмультфильм", режиссер Р. Качанов,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"Честное слово", студия "Экран", режиссер М. Новогрудская, 1978.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"Вовка в тридевятом царстве", студия "Союзмультфильм", режиссер Б. Степанцев,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"Заколдованный мальчик", студия "Союзмультфильм", режиссер A. Снежко-Блоцкая, В.Полковников, 1955.</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Фильм "Золотая антилопа", студия "Союзмультфильм", режиссер Л. Атаманов, 1954.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"Ёжик в тумане", студия "Союзмультфильм", режиссер Ю. Норштейн,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"Девочка и дельфин", студия "Союзмультфильм", режиссер Р. Зельма,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"Сказка сказок", студия "Союзмультфильм", режиссер Ю. Норштейн,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студии "Петербург", "Мастерфильм", коллектив авторов, 2004.</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"Малышарики", студии "Петербург", "Мастерфильм", коллектив авторов, 2015.</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"Домовенок Кузя", студия ТО "Экран", режиссер А. Зябликова, 2000-2002.</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"Ну, погоди!", студия "Союзмультфильм", режиссер В. Котеночкин, 1969.</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"Фиксики" (4 сезона), компания "Аэроплан", режиссер В. Бедошвили, 2010.</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"Оранжевая корова" (1 сезон), студия Союзмультфильм, режиссер Е. Ернова.</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"Монсики" (2 сезона), студия "Рики", режиссер А. Бахурин.</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старшего дошкольного возраста (7- 8 лет).</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"Сказка о царе Салтане", студия "Союзмультфильм", режиссер И. Иванов-Вано, Л. Мильчин, 1984.</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"Суворов: великое путешествие" (6+), студия "Союзмультфильм", режиссер Б. Чертков, 2022.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"Бемби", студия Walt Disney, режиссер Д. Хэнд, 1942.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"Король Лев", студия Walt Disney, режиссер Р. Аллерс, 1994, США.</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"Мой сосед Тоторо", студия "Ghibli", режиссер X. Миядзаки,1988.</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"Рыбка Поньо на утесе", студия "Ghibli", режиссер X. Миядзаки, 2008.</w:t>
      </w:r>
    </w:p>
    <w:p w:rsidR="00DB114A" w:rsidRPr="003A51AC" w:rsidRDefault="00DB114A" w:rsidP="00E22A07">
      <w:pPr>
        <w:shd w:val="clear" w:color="auto" w:fill="FFFFFF"/>
        <w:spacing w:line="240" w:lineRule="auto"/>
        <w:rPr>
          <w:b/>
          <w:sz w:val="24"/>
          <w:szCs w:val="24"/>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Федеральной программы.</w:t>
      </w:r>
    </w:p>
    <w:p w:rsidR="009A7DAA" w:rsidRPr="003A51AC" w:rsidRDefault="009A7DAA" w:rsidP="00E22A07">
      <w:pPr>
        <w:shd w:val="clear" w:color="auto" w:fill="FFFFFF"/>
        <w:spacing w:line="240" w:lineRule="auto"/>
        <w:ind w:firstLine="567"/>
        <w:rPr>
          <w:sz w:val="24"/>
          <w:szCs w:val="24"/>
        </w:rPr>
      </w:pPr>
      <w:r w:rsidRPr="003A51AC">
        <w:rPr>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107AD2" w:rsidRPr="003A51AC" w:rsidRDefault="009A7DAA" w:rsidP="00E22A07">
      <w:pPr>
        <w:shd w:val="clear" w:color="auto" w:fill="FFFFFF"/>
        <w:spacing w:line="240" w:lineRule="auto"/>
        <w:ind w:firstLine="567"/>
        <w:rPr>
          <w:sz w:val="24"/>
          <w:szCs w:val="24"/>
        </w:rPr>
      </w:pPr>
      <w:r w:rsidRPr="003A51AC">
        <w:rPr>
          <w:sz w:val="24"/>
          <w:szCs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107AD2" w:rsidRPr="003A51AC" w:rsidRDefault="00107AD2" w:rsidP="00E22A07">
      <w:pPr>
        <w:shd w:val="clear" w:color="auto" w:fill="FFFFFF"/>
        <w:spacing w:line="240" w:lineRule="auto"/>
        <w:ind w:firstLine="567"/>
        <w:rPr>
          <w:sz w:val="24"/>
          <w:szCs w:val="24"/>
        </w:rPr>
      </w:pPr>
      <w:r w:rsidRPr="003A51AC">
        <w:rPr>
          <w:sz w:val="24"/>
          <w:szCs w:val="24"/>
        </w:rPr>
        <w:t>Реализация образовательной программы (наименованиеДОО)</w:t>
      </w:r>
      <w:r w:rsidR="001E2E58" w:rsidRPr="003A51AC">
        <w:rPr>
          <w:sz w:val="24"/>
          <w:szCs w:val="24"/>
        </w:rPr>
        <w:t xml:space="preserve"> </w:t>
      </w:r>
      <w:r w:rsidRPr="003A51AC">
        <w:rPr>
          <w:sz w:val="24"/>
          <w:szCs w:val="24"/>
        </w:rPr>
        <w:t xml:space="preserve">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w:t>
      </w:r>
      <w:r w:rsidRPr="003A51AC">
        <w:rPr>
          <w:sz w:val="24"/>
          <w:szCs w:val="24"/>
        </w:rPr>
        <w:lastRenderedPageBreak/>
        <w:t>постановлением Правительства Российской Федерации от 21 февраля 2022 г. № 225 (Собрание законодательства Российской Федерации, 2022, № 9, ст. 1341).</w:t>
      </w:r>
    </w:p>
    <w:p w:rsidR="00A03894" w:rsidRPr="003A51AC" w:rsidRDefault="00107AD2" w:rsidP="00E22A07">
      <w:pPr>
        <w:shd w:val="clear" w:color="auto" w:fill="FFFFFF"/>
        <w:spacing w:line="240" w:lineRule="auto"/>
        <w:ind w:firstLine="567"/>
        <w:rPr>
          <w:sz w:val="24"/>
          <w:szCs w:val="24"/>
        </w:rPr>
      </w:pPr>
      <w:r w:rsidRPr="003A51AC">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rsidR="00107AD2" w:rsidRPr="003A51AC" w:rsidRDefault="00107AD2" w:rsidP="00E22A07">
      <w:pPr>
        <w:shd w:val="clear" w:color="auto" w:fill="FFFFFF"/>
        <w:spacing w:line="240" w:lineRule="auto"/>
        <w:ind w:firstLine="567"/>
        <w:rPr>
          <w:sz w:val="24"/>
          <w:szCs w:val="24"/>
        </w:rPr>
      </w:pPr>
      <w:r w:rsidRPr="003A51AC">
        <w:rPr>
          <w:sz w:val="24"/>
          <w:szCs w:val="24"/>
        </w:rPr>
        <w:t>В целях эффективной реализации образовательной программы ДОО</w:t>
      </w:r>
      <w:r w:rsidR="00A80E3E">
        <w:rPr>
          <w:sz w:val="24"/>
          <w:szCs w:val="24"/>
        </w:rPr>
        <w:t xml:space="preserve"> МАДОУ «Детский сад№33»</w:t>
      </w:r>
      <w:r w:rsidR="004F6DD2" w:rsidRPr="003A51AC">
        <w:rPr>
          <w:sz w:val="24"/>
          <w:szCs w:val="24"/>
        </w:rPr>
        <w:t xml:space="preserve"> созданы</w:t>
      </w:r>
      <w:r w:rsidRPr="003A51AC">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r w:rsidR="00ED7EAE" w:rsidRPr="003A51AC">
        <w:rPr>
          <w:sz w:val="24"/>
          <w:szCs w:val="24"/>
        </w:rPr>
        <w:t xml:space="preserve"> </w:t>
      </w:r>
    </w:p>
    <w:p w:rsidR="00A03894" w:rsidRPr="003A51AC" w:rsidRDefault="00A03894" w:rsidP="00E22A07">
      <w:pPr>
        <w:shd w:val="clear" w:color="auto" w:fill="FFFFFF"/>
        <w:spacing w:line="240" w:lineRule="auto"/>
        <w:rPr>
          <w:b/>
          <w:sz w:val="24"/>
          <w:szCs w:val="24"/>
        </w:rPr>
      </w:pPr>
    </w:p>
    <w:p w:rsidR="004F6DD2" w:rsidRPr="003A51AC" w:rsidRDefault="00AF04CF" w:rsidP="00E22A07">
      <w:pPr>
        <w:shd w:val="clear" w:color="auto" w:fill="FFFFFF"/>
        <w:spacing w:line="240" w:lineRule="auto"/>
        <w:rPr>
          <w:b/>
          <w:sz w:val="24"/>
          <w:szCs w:val="24"/>
        </w:rPr>
      </w:pPr>
      <w:r w:rsidRPr="003A51AC">
        <w:rPr>
          <w:b/>
          <w:sz w:val="24"/>
          <w:szCs w:val="24"/>
        </w:rPr>
        <w:t>3</w:t>
      </w:r>
      <w:r w:rsidR="004F6DD2" w:rsidRPr="003A51AC">
        <w:rPr>
          <w:b/>
          <w:sz w:val="24"/>
          <w:szCs w:val="24"/>
        </w:rPr>
        <w:t>.6.Примерный режим и распорядок дня в дошкольных группах.</w:t>
      </w:r>
    </w:p>
    <w:p w:rsidR="004F6DD2" w:rsidRPr="003A51AC" w:rsidRDefault="004F6DD2" w:rsidP="00E22A07">
      <w:pPr>
        <w:shd w:val="clear" w:color="auto" w:fill="FFFFFF"/>
        <w:spacing w:line="240" w:lineRule="auto"/>
        <w:ind w:firstLine="567"/>
        <w:rPr>
          <w:sz w:val="24"/>
          <w:szCs w:val="24"/>
        </w:rPr>
      </w:pPr>
      <w:r w:rsidRPr="003A51AC">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2722" w:rsidRPr="003A51AC" w:rsidRDefault="00C02722" w:rsidP="00E22A07">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9C259D" w:rsidRPr="003A51AC" w:rsidRDefault="009C259D" w:rsidP="00E22A07">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rsidR="009C259D" w:rsidRPr="003A51AC" w:rsidRDefault="009C259D" w:rsidP="00C835A0">
      <w:pPr>
        <w:pStyle w:val="a4"/>
        <w:numPr>
          <w:ilvl w:val="0"/>
          <w:numId w:val="19"/>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rsidR="009C259D" w:rsidRPr="003A51AC" w:rsidRDefault="009C259D" w:rsidP="00C835A0">
      <w:pPr>
        <w:pStyle w:val="a4"/>
        <w:numPr>
          <w:ilvl w:val="0"/>
          <w:numId w:val="19"/>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C259D" w:rsidRPr="003A51AC" w:rsidRDefault="009C259D" w:rsidP="00C835A0">
      <w:pPr>
        <w:pStyle w:val="a4"/>
        <w:numPr>
          <w:ilvl w:val="0"/>
          <w:numId w:val="19"/>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C259D" w:rsidRPr="003A51AC" w:rsidRDefault="009C259D" w:rsidP="00C835A0">
      <w:pPr>
        <w:pStyle w:val="a4"/>
        <w:numPr>
          <w:ilvl w:val="0"/>
          <w:numId w:val="19"/>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02722" w:rsidRPr="003A51AC" w:rsidRDefault="00C02722" w:rsidP="00E22A07">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C02722" w:rsidRPr="003A51AC" w:rsidRDefault="00C02722" w:rsidP="00E22A07">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9"/>
        <w:gridCol w:w="2075"/>
        <w:gridCol w:w="3361"/>
      </w:tblGrid>
      <w:tr w:rsidR="00C02722" w:rsidRPr="003A51AC" w:rsidTr="009523EC">
        <w:trPr>
          <w:trHeight w:val="253"/>
        </w:trPr>
        <w:tc>
          <w:tcPr>
            <w:tcW w:w="4869" w:type="dxa"/>
            <w:hideMark/>
          </w:tcPr>
          <w:p w:rsidR="00C02722" w:rsidRPr="003A51AC" w:rsidRDefault="00C02722" w:rsidP="00E22A07">
            <w:pPr>
              <w:spacing w:line="240" w:lineRule="auto"/>
              <w:ind w:firstLine="567"/>
              <w:rPr>
                <w:b/>
                <w:bCs/>
                <w:sz w:val="24"/>
                <w:szCs w:val="24"/>
              </w:rPr>
            </w:pPr>
            <w:r w:rsidRPr="003A51AC">
              <w:rPr>
                <w:b/>
                <w:bCs/>
                <w:sz w:val="24"/>
                <w:szCs w:val="24"/>
              </w:rPr>
              <w:t>Показатель</w:t>
            </w:r>
          </w:p>
        </w:tc>
        <w:tc>
          <w:tcPr>
            <w:tcW w:w="2075" w:type="dxa"/>
            <w:hideMark/>
          </w:tcPr>
          <w:p w:rsidR="00C02722" w:rsidRPr="003A51AC" w:rsidRDefault="00C02722" w:rsidP="00E22A07">
            <w:pPr>
              <w:spacing w:line="240" w:lineRule="auto"/>
              <w:rPr>
                <w:b/>
                <w:bCs/>
                <w:sz w:val="24"/>
                <w:szCs w:val="24"/>
              </w:rPr>
            </w:pPr>
            <w:r w:rsidRPr="003A51AC">
              <w:rPr>
                <w:b/>
                <w:bCs/>
                <w:sz w:val="24"/>
                <w:szCs w:val="24"/>
              </w:rPr>
              <w:t>Возраст</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Норматив</w:t>
            </w:r>
          </w:p>
        </w:tc>
      </w:tr>
      <w:tr w:rsidR="00C02722" w:rsidRPr="003A51AC" w:rsidTr="009523EC">
        <w:trPr>
          <w:trHeight w:val="265"/>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Требования к организации образовательного процесса</w:t>
            </w:r>
          </w:p>
        </w:tc>
      </w:tr>
      <w:tr w:rsidR="00C02722" w:rsidRPr="003A51AC" w:rsidTr="009523EC">
        <w:trPr>
          <w:trHeight w:val="253"/>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Начало занятий не ранее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8.00</w:t>
            </w:r>
          </w:p>
        </w:tc>
      </w:tr>
      <w:tr w:rsidR="00C02722" w:rsidRPr="003A51AC" w:rsidTr="009523EC">
        <w:trPr>
          <w:trHeight w:val="265"/>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Окончание занятий, не позднее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17.00</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занятия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15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6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дневной суммарной образовательной нагрузки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40 минут</w:t>
            </w:r>
          </w:p>
        </w:tc>
      </w:tr>
      <w:tr w:rsidR="00C02722" w:rsidRPr="003A51AC" w:rsidTr="009523EC">
        <w:trPr>
          <w:trHeight w:val="808"/>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35" w:firstLine="142"/>
              <w:rPr>
                <w:sz w:val="24"/>
                <w:szCs w:val="24"/>
              </w:rPr>
            </w:pPr>
            <w:r w:rsidRPr="003A51AC">
              <w:rPr>
                <w:sz w:val="24"/>
                <w:szCs w:val="24"/>
              </w:rPr>
              <w:t>50 минут или 75 минут при организации 1 занятия после дневного сна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 xml:space="preserve">от 6 до </w:t>
            </w:r>
            <w:r w:rsidR="00AF04CF" w:rsidRPr="003A51AC">
              <w:rPr>
                <w:sz w:val="24"/>
                <w:szCs w:val="24"/>
              </w:rPr>
              <w:t xml:space="preserve"> </w:t>
            </w:r>
            <w:r w:rsidRPr="003A51AC">
              <w:rPr>
                <w:sz w:val="24"/>
                <w:szCs w:val="24"/>
              </w:rPr>
              <w:t>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90 минут</w:t>
            </w:r>
          </w:p>
        </w:tc>
      </w:tr>
      <w:tr w:rsidR="00C02722" w:rsidRPr="003A51AC" w:rsidTr="009523EC">
        <w:trPr>
          <w:trHeight w:val="506"/>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перерывов между занятиями,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519"/>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Перерыв во время занятий для гимнастики,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2-х минут</w:t>
            </w:r>
          </w:p>
        </w:tc>
      </w:tr>
      <w:tr w:rsidR="00C02722" w:rsidRPr="003A51AC" w:rsidTr="009523EC">
        <w:trPr>
          <w:trHeight w:val="253"/>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Показатели организации режима дня</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ночного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12 часов</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11 часов</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дневного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часа</w:t>
            </w:r>
          </w:p>
        </w:tc>
      </w:tr>
      <w:tr w:rsidR="00C02722" w:rsidRPr="003A51AC" w:rsidTr="009523EC">
        <w:trPr>
          <w:trHeight w:val="519"/>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прогулок, не менее</w:t>
            </w:r>
          </w:p>
        </w:tc>
        <w:tc>
          <w:tcPr>
            <w:tcW w:w="2075" w:type="dxa"/>
            <w:hideMark/>
          </w:tcPr>
          <w:p w:rsidR="00C02722" w:rsidRPr="003A51AC" w:rsidRDefault="00C02722" w:rsidP="00E22A07">
            <w:pPr>
              <w:spacing w:line="240" w:lineRule="auto"/>
              <w:ind w:right="237" w:firstLine="142"/>
              <w:rPr>
                <w:sz w:val="24"/>
                <w:szCs w:val="24"/>
              </w:rPr>
            </w:pPr>
            <w:r w:rsidRPr="003A51AC">
              <w:rPr>
                <w:sz w:val="24"/>
                <w:szCs w:val="24"/>
              </w:rPr>
              <w:t>для детей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 в день</w:t>
            </w:r>
          </w:p>
        </w:tc>
      </w:tr>
      <w:tr w:rsidR="00C02722" w:rsidRPr="003A51AC" w:rsidTr="009523EC">
        <w:trPr>
          <w:trHeight w:val="506"/>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Суммарный объем двигательной активности,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 час в день</w:t>
            </w:r>
          </w:p>
        </w:tc>
      </w:tr>
      <w:tr w:rsidR="00C02722" w:rsidRPr="003A51AC" w:rsidTr="009523EC">
        <w:trPr>
          <w:trHeight w:val="253"/>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Утренний подъем, не ранее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7 ч 00 минут</w:t>
            </w:r>
          </w:p>
        </w:tc>
      </w:tr>
      <w:tr w:rsidR="00C02722" w:rsidRPr="003A51AC" w:rsidTr="009523EC">
        <w:trPr>
          <w:trHeight w:val="519"/>
        </w:trPr>
        <w:tc>
          <w:tcPr>
            <w:tcW w:w="4869" w:type="dxa"/>
            <w:hideMark/>
          </w:tcPr>
          <w:p w:rsidR="00C02722" w:rsidRPr="003A51AC" w:rsidRDefault="00C02722" w:rsidP="00E22A07">
            <w:pPr>
              <w:spacing w:line="240" w:lineRule="auto"/>
              <w:ind w:right="1527" w:firstLine="142"/>
              <w:rPr>
                <w:sz w:val="24"/>
                <w:szCs w:val="24"/>
              </w:rPr>
            </w:pPr>
            <w:r w:rsidRPr="003A51AC">
              <w:rPr>
                <w:sz w:val="24"/>
                <w:szCs w:val="24"/>
              </w:rPr>
              <w:t>Утренняя зарядка, продолжительность,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Количество приемов пищи в зависимости от режима функционировани</w:t>
      </w:r>
      <w:r w:rsidR="00CA0287" w:rsidRPr="003A51AC">
        <w:rPr>
          <w:b/>
          <w:sz w:val="24"/>
          <w:szCs w:val="24"/>
        </w:rPr>
        <w:t>я организации и режима обучения</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3686"/>
        <w:gridCol w:w="3690"/>
      </w:tblGrid>
      <w:tr w:rsidR="00C02722" w:rsidRPr="003A51AC" w:rsidTr="00FF05E6">
        <w:trPr>
          <w:trHeight w:val="987"/>
          <w:jc w:val="center"/>
        </w:trPr>
        <w:tc>
          <w:tcPr>
            <w:tcW w:w="2972" w:type="dxa"/>
            <w:hideMark/>
          </w:tcPr>
          <w:p w:rsidR="00C02722" w:rsidRPr="003A51AC" w:rsidRDefault="00C02722" w:rsidP="00E22A07">
            <w:pPr>
              <w:spacing w:line="240" w:lineRule="auto"/>
              <w:ind w:firstLine="567"/>
              <w:rPr>
                <w:b/>
                <w:bCs/>
                <w:sz w:val="24"/>
                <w:szCs w:val="24"/>
              </w:rPr>
            </w:pPr>
            <w:r w:rsidRPr="003A51AC">
              <w:rPr>
                <w:b/>
                <w:bCs/>
                <w:sz w:val="24"/>
                <w:szCs w:val="24"/>
              </w:rPr>
              <w:t>Вид организации</w:t>
            </w:r>
          </w:p>
        </w:tc>
        <w:tc>
          <w:tcPr>
            <w:tcW w:w="3686" w:type="dxa"/>
            <w:hideMark/>
          </w:tcPr>
          <w:p w:rsidR="00C02722" w:rsidRPr="003A51AC" w:rsidRDefault="00C02722" w:rsidP="00FF05E6">
            <w:pPr>
              <w:spacing w:line="240" w:lineRule="auto"/>
              <w:ind w:firstLine="567"/>
              <w:jc w:val="center"/>
              <w:rPr>
                <w:b/>
                <w:bCs/>
                <w:sz w:val="24"/>
                <w:szCs w:val="24"/>
              </w:rPr>
            </w:pPr>
            <w:r w:rsidRPr="003A51AC">
              <w:rPr>
                <w:b/>
                <w:bCs/>
                <w:sz w:val="24"/>
                <w:szCs w:val="24"/>
              </w:rPr>
              <w:t>Продолжительность, либо время нахождения ребёнка в организации</w:t>
            </w:r>
          </w:p>
        </w:tc>
        <w:tc>
          <w:tcPr>
            <w:tcW w:w="3690" w:type="dxa"/>
            <w:hideMark/>
          </w:tcPr>
          <w:p w:rsidR="00FF05E6" w:rsidRDefault="00C02722" w:rsidP="00FF05E6">
            <w:pPr>
              <w:spacing w:line="240" w:lineRule="auto"/>
              <w:ind w:firstLine="567"/>
              <w:jc w:val="center"/>
              <w:rPr>
                <w:b/>
                <w:bCs/>
                <w:sz w:val="24"/>
                <w:szCs w:val="24"/>
              </w:rPr>
            </w:pPr>
            <w:r w:rsidRPr="003A51AC">
              <w:rPr>
                <w:b/>
                <w:bCs/>
                <w:sz w:val="24"/>
                <w:szCs w:val="24"/>
              </w:rPr>
              <w:t>Количество обязательных</w:t>
            </w:r>
          </w:p>
          <w:p w:rsidR="00C02722" w:rsidRPr="003A51AC" w:rsidRDefault="00C02722" w:rsidP="00FF05E6">
            <w:pPr>
              <w:spacing w:line="240" w:lineRule="auto"/>
              <w:ind w:firstLine="567"/>
              <w:jc w:val="center"/>
              <w:rPr>
                <w:b/>
                <w:bCs/>
                <w:sz w:val="24"/>
                <w:szCs w:val="24"/>
              </w:rPr>
            </w:pPr>
            <w:r w:rsidRPr="003A51AC">
              <w:rPr>
                <w:b/>
                <w:bCs/>
                <w:sz w:val="24"/>
                <w:szCs w:val="24"/>
              </w:rPr>
              <w:t>приемов пищи</w:t>
            </w:r>
          </w:p>
        </w:tc>
      </w:tr>
      <w:tr w:rsidR="00C02722" w:rsidRPr="003A51AC" w:rsidTr="00FF05E6">
        <w:trPr>
          <w:trHeight w:val="1311"/>
          <w:jc w:val="center"/>
        </w:trPr>
        <w:tc>
          <w:tcPr>
            <w:tcW w:w="2972" w:type="dxa"/>
            <w:vMerge w:val="restart"/>
            <w:vAlign w:val="center"/>
            <w:hideMark/>
          </w:tcPr>
          <w:p w:rsidR="00C02722" w:rsidRPr="003A51AC" w:rsidRDefault="00C02722" w:rsidP="00E22A07">
            <w:pPr>
              <w:spacing w:line="240" w:lineRule="auto"/>
              <w:ind w:left="142" w:right="172" w:firstLine="567"/>
              <w:rPr>
                <w:sz w:val="24"/>
                <w:szCs w:val="24"/>
              </w:rPr>
            </w:pPr>
            <w:r w:rsidRPr="003A51AC">
              <w:rPr>
                <w:sz w:val="24"/>
                <w:szCs w:val="24"/>
              </w:rPr>
              <w:t>Дошкольные организации, организации по уходу и присмотру</w:t>
            </w:r>
          </w:p>
        </w:tc>
        <w:tc>
          <w:tcPr>
            <w:tcW w:w="3686" w:type="dxa"/>
            <w:hideMark/>
          </w:tcPr>
          <w:p w:rsidR="00C02722" w:rsidRPr="003A51AC" w:rsidRDefault="00C02722" w:rsidP="00E22A07">
            <w:pPr>
              <w:spacing w:line="240" w:lineRule="auto"/>
              <w:ind w:firstLine="567"/>
              <w:rPr>
                <w:sz w:val="24"/>
                <w:szCs w:val="24"/>
              </w:rPr>
            </w:pPr>
            <w:r w:rsidRPr="003A51AC">
              <w:rPr>
                <w:sz w:val="24"/>
                <w:szCs w:val="24"/>
              </w:rPr>
              <w:t>до 5 часов</w:t>
            </w:r>
          </w:p>
        </w:tc>
        <w:tc>
          <w:tcPr>
            <w:tcW w:w="3690" w:type="dxa"/>
            <w:hideMark/>
          </w:tcPr>
          <w:p w:rsidR="00C02722" w:rsidRPr="003A51AC" w:rsidRDefault="00C02722" w:rsidP="00E22A07">
            <w:pPr>
              <w:spacing w:line="240" w:lineRule="auto"/>
              <w:ind w:left="147" w:right="135" w:firstLine="420"/>
              <w:rPr>
                <w:sz w:val="24"/>
                <w:szCs w:val="24"/>
              </w:rPr>
            </w:pPr>
            <w:r w:rsidRPr="003A51AC">
              <w:rPr>
                <w:sz w:val="24"/>
                <w:szCs w:val="24"/>
              </w:rPr>
              <w:t>2 приема пищи (приемы пищи определяются фактическим временем нахождения в организации)</w:t>
            </w:r>
          </w:p>
        </w:tc>
      </w:tr>
      <w:tr w:rsidR="00C02722" w:rsidRPr="003A51AC" w:rsidTr="00FF05E6">
        <w:trPr>
          <w:trHeight w:val="708"/>
          <w:jc w:val="center"/>
        </w:trPr>
        <w:tc>
          <w:tcPr>
            <w:tcW w:w="2972" w:type="dxa"/>
            <w:vMerge/>
            <w:vAlign w:val="center"/>
            <w:hideMark/>
          </w:tcPr>
          <w:p w:rsidR="00C02722" w:rsidRPr="003A51AC" w:rsidRDefault="00C02722" w:rsidP="00E22A07">
            <w:pPr>
              <w:spacing w:line="240" w:lineRule="auto"/>
              <w:ind w:firstLine="567"/>
              <w:rPr>
                <w:sz w:val="24"/>
                <w:szCs w:val="24"/>
              </w:rPr>
            </w:pPr>
          </w:p>
        </w:tc>
        <w:tc>
          <w:tcPr>
            <w:tcW w:w="3686" w:type="dxa"/>
            <w:hideMark/>
          </w:tcPr>
          <w:p w:rsidR="00C02722" w:rsidRPr="003A51AC" w:rsidRDefault="00C02722" w:rsidP="00E22A07">
            <w:pPr>
              <w:spacing w:line="240" w:lineRule="auto"/>
              <w:ind w:firstLine="567"/>
              <w:rPr>
                <w:sz w:val="24"/>
                <w:szCs w:val="24"/>
              </w:rPr>
            </w:pPr>
            <w:r w:rsidRPr="003A51AC">
              <w:rPr>
                <w:sz w:val="24"/>
                <w:szCs w:val="24"/>
              </w:rPr>
              <w:t>8-10 часов</w:t>
            </w:r>
          </w:p>
        </w:tc>
        <w:tc>
          <w:tcPr>
            <w:tcW w:w="3690" w:type="dxa"/>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и полдник</w:t>
            </w:r>
          </w:p>
        </w:tc>
      </w:tr>
      <w:tr w:rsidR="00C02722" w:rsidRPr="003A51AC" w:rsidTr="00FF05E6">
        <w:trPr>
          <w:trHeight w:val="693"/>
          <w:jc w:val="center"/>
        </w:trPr>
        <w:tc>
          <w:tcPr>
            <w:tcW w:w="2972" w:type="dxa"/>
            <w:vMerge/>
            <w:vAlign w:val="center"/>
            <w:hideMark/>
          </w:tcPr>
          <w:p w:rsidR="00C02722" w:rsidRPr="003A51AC" w:rsidRDefault="00C02722" w:rsidP="00E22A07">
            <w:pPr>
              <w:spacing w:line="240" w:lineRule="auto"/>
              <w:ind w:firstLine="567"/>
              <w:rPr>
                <w:sz w:val="24"/>
                <w:szCs w:val="24"/>
              </w:rPr>
            </w:pPr>
          </w:p>
        </w:tc>
        <w:tc>
          <w:tcPr>
            <w:tcW w:w="3686" w:type="dxa"/>
            <w:hideMark/>
          </w:tcPr>
          <w:p w:rsidR="00C02722" w:rsidRPr="003A51AC" w:rsidRDefault="00C02722" w:rsidP="00E22A07">
            <w:pPr>
              <w:spacing w:line="240" w:lineRule="auto"/>
              <w:ind w:firstLine="567"/>
              <w:rPr>
                <w:sz w:val="24"/>
                <w:szCs w:val="24"/>
              </w:rPr>
            </w:pPr>
            <w:r w:rsidRPr="003A51AC">
              <w:rPr>
                <w:sz w:val="24"/>
                <w:szCs w:val="24"/>
              </w:rPr>
              <w:t>11-12 часов</w:t>
            </w:r>
          </w:p>
        </w:tc>
        <w:tc>
          <w:tcPr>
            <w:tcW w:w="3690" w:type="dxa"/>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и ужин</w:t>
            </w:r>
          </w:p>
        </w:tc>
      </w:tr>
      <w:tr w:rsidR="00C02722" w:rsidRPr="003A51AC" w:rsidTr="00FF05E6">
        <w:trPr>
          <w:trHeight w:val="693"/>
          <w:jc w:val="center"/>
        </w:trPr>
        <w:tc>
          <w:tcPr>
            <w:tcW w:w="2972" w:type="dxa"/>
            <w:vMerge/>
            <w:vAlign w:val="center"/>
            <w:hideMark/>
          </w:tcPr>
          <w:p w:rsidR="00C02722" w:rsidRPr="003A51AC" w:rsidRDefault="00C02722" w:rsidP="00E22A07">
            <w:pPr>
              <w:spacing w:line="240" w:lineRule="auto"/>
              <w:ind w:firstLine="567"/>
              <w:rPr>
                <w:sz w:val="24"/>
                <w:szCs w:val="24"/>
              </w:rPr>
            </w:pPr>
          </w:p>
        </w:tc>
        <w:tc>
          <w:tcPr>
            <w:tcW w:w="3686" w:type="dxa"/>
            <w:hideMark/>
          </w:tcPr>
          <w:p w:rsidR="00C02722" w:rsidRPr="003A51AC" w:rsidRDefault="00C02722" w:rsidP="00E22A07">
            <w:pPr>
              <w:spacing w:line="240" w:lineRule="auto"/>
              <w:ind w:firstLine="567"/>
              <w:rPr>
                <w:sz w:val="24"/>
                <w:szCs w:val="24"/>
              </w:rPr>
            </w:pPr>
            <w:r w:rsidRPr="003A51AC">
              <w:rPr>
                <w:sz w:val="24"/>
                <w:szCs w:val="24"/>
              </w:rPr>
              <w:t>круглосуточно</w:t>
            </w:r>
          </w:p>
        </w:tc>
        <w:tc>
          <w:tcPr>
            <w:tcW w:w="3690" w:type="dxa"/>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ужин, второй ужин</w:t>
            </w:r>
          </w:p>
        </w:tc>
      </w:tr>
    </w:tbl>
    <w:p w:rsidR="00C02722" w:rsidRPr="003A51AC" w:rsidRDefault="00C02722" w:rsidP="00E22A07">
      <w:pPr>
        <w:shd w:val="clear" w:color="auto" w:fill="FFFFFF"/>
        <w:spacing w:line="240" w:lineRule="auto"/>
        <w:ind w:firstLine="567"/>
        <w:rPr>
          <w:sz w:val="24"/>
          <w:szCs w:val="24"/>
        </w:rPr>
      </w:pPr>
      <w:r w:rsidRPr="003A51AC">
        <w:rPr>
          <w:sz w:val="24"/>
          <w:szCs w:val="24"/>
        </w:rPr>
        <w:t>ДОО может самостоятельно принимать решение о наличии второго завтрака и ужина, руководствуясь пунктами 8.1.2.1 и 8.1.2.2 СанПиН 2.3/2.4.3590-20:</w:t>
      </w:r>
    </w:p>
    <w:p w:rsidR="00C02722" w:rsidRPr="003A51AC" w:rsidRDefault="00C02722" w:rsidP="00C835A0">
      <w:pPr>
        <w:pStyle w:val="a4"/>
        <w:numPr>
          <w:ilvl w:val="0"/>
          <w:numId w:val="20"/>
        </w:numPr>
        <w:shd w:val="clear" w:color="auto" w:fill="FFFFFF"/>
        <w:spacing w:line="240" w:lineRule="auto"/>
        <w:ind w:left="0" w:firstLine="284"/>
        <w:rPr>
          <w:sz w:val="24"/>
          <w:szCs w:val="24"/>
        </w:rPr>
      </w:pPr>
      <w:r w:rsidRPr="003A51AC">
        <w:rPr>
          <w:sz w:val="24"/>
          <w:szCs w:val="24"/>
        </w:rPr>
        <w:t>при отсутствии второго завтрака калорийность основного завтрака должна быть увеличена на 5% соответственно.</w:t>
      </w:r>
    </w:p>
    <w:p w:rsidR="00C02722" w:rsidRPr="003A51AC" w:rsidRDefault="00C02722" w:rsidP="00C835A0">
      <w:pPr>
        <w:pStyle w:val="a4"/>
        <w:numPr>
          <w:ilvl w:val="0"/>
          <w:numId w:val="20"/>
        </w:numPr>
        <w:shd w:val="clear" w:color="auto" w:fill="FFFFFF"/>
        <w:spacing w:line="240" w:lineRule="auto"/>
        <w:ind w:left="0" w:firstLine="284"/>
        <w:rPr>
          <w:sz w:val="24"/>
          <w:szCs w:val="24"/>
        </w:rPr>
      </w:pPr>
      <w:r w:rsidRPr="003A51AC">
        <w:rPr>
          <w:sz w:val="24"/>
          <w:szCs w:val="24"/>
        </w:rPr>
        <w:lastRenderedPageBreak/>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02722" w:rsidRPr="003A51AC" w:rsidRDefault="00C02722" w:rsidP="00E22A07">
      <w:pPr>
        <w:shd w:val="clear" w:color="auto" w:fill="FFFFFF"/>
        <w:spacing w:line="240" w:lineRule="auto"/>
        <w:ind w:firstLine="567"/>
        <w:rPr>
          <w:sz w:val="24"/>
          <w:szCs w:val="24"/>
        </w:rPr>
      </w:pPr>
      <w:r w:rsidRPr="003A51AC">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Режим сна, бодрствования и</w:t>
      </w:r>
      <w:r w:rsidR="00CA0287" w:rsidRPr="003A51AC">
        <w:rPr>
          <w:b/>
          <w:sz w:val="24"/>
          <w:szCs w:val="24"/>
        </w:rPr>
        <w:t xml:space="preserve"> кормления детей от 0 до 1 года</w:t>
      </w:r>
    </w:p>
    <w:tbl>
      <w:tblPr>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0"/>
        <w:gridCol w:w="1256"/>
        <w:gridCol w:w="1493"/>
        <w:gridCol w:w="1972"/>
        <w:gridCol w:w="2333"/>
        <w:gridCol w:w="1972"/>
      </w:tblGrid>
      <w:tr w:rsidR="00C02722" w:rsidRPr="003A51AC" w:rsidTr="009523EC">
        <w:trPr>
          <w:trHeight w:val="376"/>
        </w:trPr>
        <w:tc>
          <w:tcPr>
            <w:tcW w:w="0" w:type="auto"/>
            <w:vMerge w:val="restart"/>
            <w:hideMark/>
          </w:tcPr>
          <w:p w:rsidR="00C02722" w:rsidRPr="003A51AC" w:rsidRDefault="00C02722" w:rsidP="00E22A07">
            <w:pPr>
              <w:spacing w:line="240" w:lineRule="auto"/>
              <w:rPr>
                <w:b/>
                <w:bCs/>
                <w:sz w:val="24"/>
                <w:szCs w:val="24"/>
              </w:rPr>
            </w:pPr>
            <w:r w:rsidRPr="003A51AC">
              <w:rPr>
                <w:b/>
                <w:bCs/>
                <w:sz w:val="24"/>
                <w:szCs w:val="24"/>
              </w:rPr>
              <w:t>Возраст    </w:t>
            </w:r>
          </w:p>
        </w:tc>
        <w:tc>
          <w:tcPr>
            <w:tcW w:w="0" w:type="auto"/>
            <w:gridSpan w:val="2"/>
            <w:hideMark/>
          </w:tcPr>
          <w:p w:rsidR="00C02722" w:rsidRPr="003A51AC" w:rsidRDefault="00C02722" w:rsidP="00E22A07">
            <w:pPr>
              <w:spacing w:line="240" w:lineRule="auto"/>
              <w:ind w:firstLine="567"/>
              <w:rPr>
                <w:b/>
                <w:bCs/>
                <w:sz w:val="24"/>
                <w:szCs w:val="24"/>
              </w:rPr>
            </w:pPr>
            <w:r w:rsidRPr="003A51AC">
              <w:rPr>
                <w:b/>
                <w:bCs/>
                <w:sz w:val="24"/>
                <w:szCs w:val="24"/>
              </w:rPr>
              <w:t>Кормление</w:t>
            </w:r>
          </w:p>
        </w:tc>
        <w:tc>
          <w:tcPr>
            <w:tcW w:w="0" w:type="auto"/>
            <w:hideMark/>
          </w:tcPr>
          <w:p w:rsidR="00C02722" w:rsidRPr="003A51AC" w:rsidRDefault="00C02722" w:rsidP="00E22A07">
            <w:pPr>
              <w:spacing w:line="240" w:lineRule="auto"/>
              <w:rPr>
                <w:b/>
                <w:bCs/>
                <w:sz w:val="24"/>
                <w:szCs w:val="24"/>
              </w:rPr>
            </w:pPr>
            <w:r w:rsidRPr="003A51AC">
              <w:rPr>
                <w:b/>
                <w:bCs/>
                <w:sz w:val="24"/>
                <w:szCs w:val="24"/>
              </w:rPr>
              <w:t>Бодрствование</w:t>
            </w:r>
          </w:p>
        </w:tc>
        <w:tc>
          <w:tcPr>
            <w:tcW w:w="0" w:type="auto"/>
            <w:gridSpan w:val="2"/>
            <w:hideMark/>
          </w:tcPr>
          <w:p w:rsidR="00C02722" w:rsidRPr="003A51AC" w:rsidRDefault="00C02722" w:rsidP="00E22A07">
            <w:pPr>
              <w:spacing w:line="240" w:lineRule="auto"/>
              <w:ind w:firstLine="567"/>
              <w:rPr>
                <w:b/>
                <w:bCs/>
                <w:sz w:val="24"/>
                <w:szCs w:val="24"/>
              </w:rPr>
            </w:pPr>
            <w:r w:rsidRPr="003A51AC">
              <w:rPr>
                <w:b/>
                <w:bCs/>
                <w:sz w:val="24"/>
                <w:szCs w:val="24"/>
              </w:rPr>
              <w:t>Дневной сон</w:t>
            </w:r>
          </w:p>
        </w:tc>
      </w:tr>
      <w:tr w:rsidR="00C02722" w:rsidRPr="003A51AC" w:rsidTr="009523EC">
        <w:trPr>
          <w:trHeight w:val="376"/>
        </w:trPr>
        <w:tc>
          <w:tcPr>
            <w:tcW w:w="0" w:type="auto"/>
            <w:vMerge/>
            <w:vAlign w:val="center"/>
            <w:hideMark/>
          </w:tcPr>
          <w:p w:rsidR="00C02722" w:rsidRPr="003A51AC" w:rsidRDefault="00C02722" w:rsidP="00E22A07">
            <w:pPr>
              <w:spacing w:line="240" w:lineRule="auto"/>
              <w:ind w:firstLine="567"/>
              <w:rPr>
                <w:b/>
                <w:bCs/>
                <w:sz w:val="24"/>
                <w:szCs w:val="24"/>
              </w:rPr>
            </w:pPr>
          </w:p>
        </w:tc>
        <w:tc>
          <w:tcPr>
            <w:tcW w:w="0" w:type="auto"/>
            <w:hideMark/>
          </w:tcPr>
          <w:p w:rsidR="00C02722" w:rsidRPr="003A51AC" w:rsidRDefault="00C02722" w:rsidP="00E22A07">
            <w:pPr>
              <w:spacing w:line="240" w:lineRule="auto"/>
              <w:rPr>
                <w:sz w:val="24"/>
                <w:szCs w:val="24"/>
              </w:rPr>
            </w:pPr>
            <w:r w:rsidRPr="003A51AC">
              <w:rPr>
                <w:sz w:val="24"/>
                <w:szCs w:val="24"/>
              </w:rPr>
              <w:t>количество</w:t>
            </w:r>
          </w:p>
        </w:tc>
        <w:tc>
          <w:tcPr>
            <w:tcW w:w="0" w:type="auto"/>
            <w:hideMark/>
          </w:tcPr>
          <w:p w:rsidR="00C02722" w:rsidRPr="003A51AC" w:rsidRDefault="00C02722" w:rsidP="00E22A07">
            <w:pPr>
              <w:spacing w:line="240" w:lineRule="auto"/>
              <w:rPr>
                <w:sz w:val="24"/>
                <w:szCs w:val="24"/>
              </w:rPr>
            </w:pPr>
            <w:r w:rsidRPr="003A51AC">
              <w:rPr>
                <w:sz w:val="24"/>
                <w:szCs w:val="24"/>
              </w:rPr>
              <w:t>интервал час.</w:t>
            </w:r>
          </w:p>
        </w:tc>
        <w:tc>
          <w:tcPr>
            <w:tcW w:w="0" w:type="auto"/>
            <w:hideMark/>
          </w:tcPr>
          <w:p w:rsidR="00C02722" w:rsidRPr="003A51AC" w:rsidRDefault="00C02722" w:rsidP="00E22A07">
            <w:pPr>
              <w:spacing w:line="240" w:lineRule="auto"/>
              <w:rPr>
                <w:sz w:val="24"/>
                <w:szCs w:val="24"/>
              </w:rPr>
            </w:pPr>
            <w:r w:rsidRPr="003A51AC">
              <w:rPr>
                <w:sz w:val="24"/>
                <w:szCs w:val="24"/>
              </w:rPr>
              <w:t>длительность час.</w:t>
            </w:r>
          </w:p>
        </w:tc>
        <w:tc>
          <w:tcPr>
            <w:tcW w:w="0" w:type="auto"/>
            <w:hideMark/>
          </w:tcPr>
          <w:p w:rsidR="00C02722" w:rsidRPr="003A51AC" w:rsidRDefault="00C02722" w:rsidP="00E22A07">
            <w:pPr>
              <w:spacing w:line="240" w:lineRule="auto"/>
              <w:rPr>
                <w:sz w:val="24"/>
                <w:szCs w:val="24"/>
              </w:rPr>
            </w:pPr>
            <w:r w:rsidRPr="003A51AC">
              <w:rPr>
                <w:sz w:val="24"/>
                <w:szCs w:val="24"/>
              </w:rPr>
              <w:t>количество периодов</w:t>
            </w:r>
          </w:p>
        </w:tc>
        <w:tc>
          <w:tcPr>
            <w:tcW w:w="0" w:type="auto"/>
            <w:hideMark/>
          </w:tcPr>
          <w:p w:rsidR="00C02722" w:rsidRPr="003A51AC" w:rsidRDefault="00C02722" w:rsidP="00E22A07">
            <w:pPr>
              <w:spacing w:line="240" w:lineRule="auto"/>
              <w:rPr>
                <w:sz w:val="24"/>
                <w:szCs w:val="24"/>
              </w:rPr>
            </w:pPr>
            <w:r w:rsidRPr="003A51AC">
              <w:rPr>
                <w:sz w:val="24"/>
                <w:szCs w:val="24"/>
              </w:rPr>
              <w:t>длительность час.</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t>1-3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7</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1-1,5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t>3-6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6</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39"/>
        </w:trPr>
        <w:tc>
          <w:tcPr>
            <w:tcW w:w="0" w:type="auto"/>
            <w:hideMark/>
          </w:tcPr>
          <w:p w:rsidR="00C02722" w:rsidRPr="003A51AC" w:rsidRDefault="00C02722" w:rsidP="00E22A07">
            <w:pPr>
              <w:spacing w:line="240" w:lineRule="auto"/>
              <w:ind w:firstLine="284"/>
              <w:rPr>
                <w:sz w:val="24"/>
                <w:szCs w:val="24"/>
              </w:rPr>
            </w:pPr>
            <w:r w:rsidRPr="003A51AC">
              <w:rPr>
                <w:sz w:val="24"/>
                <w:szCs w:val="24"/>
              </w:rPr>
              <w:t>6-9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2-2,5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t>9-12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4-4,5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2,5-3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2-2,5</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 xml:space="preserve">Примерный режим дня в </w:t>
      </w:r>
      <w:r w:rsidR="00CA0287" w:rsidRPr="003A51AC">
        <w:rPr>
          <w:b/>
          <w:sz w:val="24"/>
          <w:szCs w:val="24"/>
        </w:rPr>
        <w:t>группе детей от 1 года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39"/>
        <w:gridCol w:w="2245"/>
        <w:gridCol w:w="2410"/>
      </w:tblGrid>
      <w:tr w:rsidR="00C02722" w:rsidRPr="003A51AC" w:rsidTr="005439B6">
        <w:tc>
          <w:tcPr>
            <w:tcW w:w="0" w:type="auto"/>
            <w:vMerge w:val="restart"/>
            <w:hideMark/>
          </w:tcPr>
          <w:p w:rsidR="00C02722" w:rsidRPr="003A51AC" w:rsidRDefault="00C02722" w:rsidP="00E22A07">
            <w:pPr>
              <w:spacing w:line="240" w:lineRule="auto"/>
              <w:ind w:firstLine="567"/>
              <w:jc w:val="center"/>
              <w:rPr>
                <w:b/>
                <w:bCs/>
                <w:sz w:val="24"/>
                <w:szCs w:val="24"/>
              </w:rPr>
            </w:pPr>
            <w:r w:rsidRPr="003A51AC">
              <w:rPr>
                <w:b/>
                <w:bCs/>
                <w:sz w:val="24"/>
                <w:szCs w:val="24"/>
              </w:rPr>
              <w:t>Содержание</w:t>
            </w:r>
          </w:p>
        </w:tc>
        <w:tc>
          <w:tcPr>
            <w:tcW w:w="3518" w:type="dxa"/>
            <w:gridSpan w:val="2"/>
            <w:hideMark/>
          </w:tcPr>
          <w:p w:rsidR="00C02722" w:rsidRPr="003A51AC" w:rsidRDefault="00C02722" w:rsidP="00E22A07">
            <w:pPr>
              <w:spacing w:line="240" w:lineRule="auto"/>
              <w:ind w:firstLine="567"/>
              <w:jc w:val="center"/>
              <w:rPr>
                <w:b/>
                <w:bCs/>
                <w:sz w:val="24"/>
                <w:szCs w:val="24"/>
              </w:rPr>
            </w:pPr>
            <w:r w:rsidRPr="003A51AC">
              <w:rPr>
                <w:b/>
                <w:bCs/>
                <w:sz w:val="24"/>
                <w:szCs w:val="24"/>
              </w:rPr>
              <w:t>Время</w:t>
            </w:r>
          </w:p>
        </w:tc>
      </w:tr>
      <w:tr w:rsidR="00C02722" w:rsidRPr="003A51AC" w:rsidTr="005439B6">
        <w:tc>
          <w:tcPr>
            <w:tcW w:w="0" w:type="auto"/>
            <w:vMerge/>
            <w:vAlign w:val="center"/>
            <w:hideMark/>
          </w:tcPr>
          <w:p w:rsidR="00C02722" w:rsidRPr="003A51AC" w:rsidRDefault="00C02722" w:rsidP="00E22A07">
            <w:pPr>
              <w:spacing w:line="240" w:lineRule="auto"/>
              <w:ind w:firstLine="567"/>
              <w:rPr>
                <w:b/>
                <w:bCs/>
                <w:sz w:val="24"/>
                <w:szCs w:val="24"/>
              </w:rPr>
            </w:pP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 год-1,5 года</w:t>
            </w:r>
          </w:p>
        </w:tc>
        <w:tc>
          <w:tcPr>
            <w:tcW w:w="0" w:type="auto"/>
            <w:hideMark/>
          </w:tcPr>
          <w:p w:rsidR="00C02722" w:rsidRPr="003A51AC" w:rsidRDefault="00C02722" w:rsidP="00E22A07">
            <w:pPr>
              <w:spacing w:line="240" w:lineRule="auto"/>
              <w:ind w:left="52"/>
              <w:rPr>
                <w:sz w:val="24"/>
                <w:szCs w:val="24"/>
              </w:rPr>
            </w:pPr>
            <w:r w:rsidRPr="003A51AC">
              <w:rPr>
                <w:sz w:val="24"/>
                <w:szCs w:val="24"/>
              </w:rPr>
              <w:t>1,5 лет</w:t>
            </w:r>
            <w:r w:rsidR="00AF04CF" w:rsidRPr="003A51AC">
              <w:rPr>
                <w:sz w:val="24"/>
                <w:szCs w:val="24"/>
              </w:rPr>
              <w:t xml:space="preserve"> – </w:t>
            </w:r>
            <w:r w:rsidRPr="003A51AC">
              <w:rPr>
                <w:sz w:val="24"/>
                <w:szCs w:val="24"/>
              </w:rPr>
              <w:t>2 года</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Холодный период года</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9.00-9.30</w:t>
            </w:r>
          </w:p>
        </w:tc>
        <w:tc>
          <w:tcPr>
            <w:tcW w:w="0" w:type="auto"/>
            <w:hideMark/>
          </w:tcPr>
          <w:p w:rsidR="00C02722" w:rsidRPr="003A51AC" w:rsidRDefault="00C02722" w:rsidP="00E22A07">
            <w:pPr>
              <w:spacing w:line="240" w:lineRule="auto"/>
              <w:rPr>
                <w:sz w:val="24"/>
                <w:szCs w:val="24"/>
              </w:rPr>
            </w:pPr>
            <w:r w:rsidRPr="003A51AC">
              <w:rPr>
                <w:sz w:val="24"/>
                <w:szCs w:val="24"/>
              </w:rPr>
              <w:t>9.00-9.30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первый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9.30-12.00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9.30-9.40 9.50-10.00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Второй завтрак</w:t>
            </w:r>
            <w:r w:rsidRPr="003A51AC">
              <w:rPr>
                <w:sz w:val="24"/>
                <w:szCs w:val="24"/>
                <w:vertAlign w:val="superscript"/>
              </w:rPr>
              <w:t>13</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10.00-11.30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11.30-12.30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13.00-13.10 13.20-13.30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2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13.50-14.00 14.10-14.20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второй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14.30-16.00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lastRenderedPageBreak/>
              <w:t>Подготовка ко сну, сон, постепенный подъем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16.00-16.30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16.00-17.00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16.00-16.10 16.20-16.30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16.30-18.30</w:t>
            </w:r>
          </w:p>
        </w:tc>
        <w:tc>
          <w:tcPr>
            <w:tcW w:w="0" w:type="auto"/>
            <w:hideMark/>
          </w:tcPr>
          <w:p w:rsidR="00C02722" w:rsidRPr="003A51AC" w:rsidRDefault="00C02722" w:rsidP="00E22A07">
            <w:pPr>
              <w:spacing w:line="240" w:lineRule="auto"/>
              <w:rPr>
                <w:sz w:val="24"/>
                <w:szCs w:val="24"/>
              </w:rPr>
            </w:pPr>
            <w:r w:rsidRPr="003A51AC">
              <w:rPr>
                <w:sz w:val="24"/>
                <w:szCs w:val="24"/>
              </w:rPr>
              <w:t>17.00-18.30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ужину, 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rPr>
                <w:sz w:val="24"/>
                <w:szCs w:val="24"/>
              </w:rPr>
            </w:pPr>
            <w:r w:rsidRPr="003A51AC">
              <w:rPr>
                <w:sz w:val="24"/>
                <w:szCs w:val="24"/>
              </w:rPr>
              <w:t>до 19.00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Прогулка с родителями (законными представителями)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19.00-20.00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   </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Теплый период года</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9.00-10.00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9.00-11.30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9.10-9.20 9.30-9.40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Второй завтрак</w:t>
            </w:r>
            <w:r w:rsidRPr="003A51AC">
              <w:rPr>
                <w:sz w:val="24"/>
                <w:szCs w:val="24"/>
                <w:vertAlign w:val="superscript"/>
              </w:rPr>
              <w:t>14</w:t>
            </w:r>
          </w:p>
        </w:tc>
        <w:tc>
          <w:tcPr>
            <w:tcW w:w="2245" w:type="dxa"/>
            <w:hideMark/>
          </w:tcPr>
          <w:p w:rsidR="00C02722" w:rsidRPr="003A51AC" w:rsidRDefault="00C02722" w:rsidP="00E22A07">
            <w:pPr>
              <w:spacing w:line="240" w:lineRule="auto"/>
              <w:ind w:left="168" w:right="209"/>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первый сон, 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10.00-12.30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12.00-12.30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13.20-13.30 13.30-13.40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Занятие 2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13.50-14.00 14.00-14.10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водные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14.30-15.00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15.00-16.30</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16.30-17.00</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17.00-18.20</w:t>
            </w:r>
          </w:p>
        </w:tc>
        <w:tc>
          <w:tcPr>
            <w:tcW w:w="0" w:type="auto"/>
            <w:hideMark/>
          </w:tcPr>
          <w:p w:rsidR="00C02722" w:rsidRPr="003A51AC" w:rsidRDefault="00C02722" w:rsidP="00E22A07">
            <w:pPr>
              <w:spacing w:line="240" w:lineRule="auto"/>
              <w:rPr>
                <w:sz w:val="24"/>
                <w:szCs w:val="24"/>
              </w:rPr>
            </w:pPr>
            <w:r w:rsidRPr="003A51AC">
              <w:rPr>
                <w:sz w:val="24"/>
                <w:szCs w:val="24"/>
              </w:rPr>
              <w:t>16.00-18.00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16.20-16.30 16.40-16.50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подготовка к ужину</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18.20-18.30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 режим д</w:t>
      </w:r>
      <w:r w:rsidR="00CA0287" w:rsidRPr="003A51AC">
        <w:rPr>
          <w:b/>
          <w:sz w:val="24"/>
          <w:szCs w:val="24"/>
        </w:rPr>
        <w:t>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17"/>
        <w:gridCol w:w="1977"/>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lastRenderedPageBreak/>
              <w:t>Холодный период года</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9.30-9.40</w:t>
            </w:r>
          </w:p>
          <w:p w:rsidR="009C259D" w:rsidRPr="003A51AC" w:rsidRDefault="009C259D" w:rsidP="00E22A07">
            <w:pPr>
              <w:spacing w:line="240" w:lineRule="auto"/>
              <w:jc w:val="center"/>
              <w:rPr>
                <w:sz w:val="24"/>
                <w:szCs w:val="24"/>
              </w:rPr>
            </w:pPr>
            <w:r w:rsidRPr="003A51AC">
              <w:rPr>
                <w:sz w:val="24"/>
                <w:szCs w:val="24"/>
              </w:rPr>
              <w:t>9.50-10.00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10.00-11.30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Второй завтрак</w:t>
            </w:r>
            <w:r w:rsidRPr="003A51AC">
              <w:rPr>
                <w:sz w:val="24"/>
                <w:szCs w:val="24"/>
                <w:vertAlign w:val="superscript"/>
              </w:rPr>
              <w:t>15</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полднику, 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16.00-16.30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16.00-16.10</w:t>
            </w:r>
          </w:p>
          <w:p w:rsidR="009C259D" w:rsidRPr="003A51AC" w:rsidRDefault="009C259D" w:rsidP="00E22A07">
            <w:pPr>
              <w:spacing w:line="240" w:lineRule="auto"/>
              <w:jc w:val="center"/>
              <w:rPr>
                <w:sz w:val="24"/>
                <w:szCs w:val="24"/>
              </w:rPr>
            </w:pPr>
            <w:r w:rsidRPr="003A51AC">
              <w:rPr>
                <w:sz w:val="24"/>
                <w:szCs w:val="24"/>
              </w:rPr>
              <w:t>16.20-16.30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16.30-18.00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подготовка к ужину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Ужин</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Уход детей домой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до 19.00</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Игры, подготовка к прогулке, выход на прогулку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Прогулка, игры,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9.30-11.30</w:t>
            </w:r>
          </w:p>
          <w:p w:rsidR="005439B6" w:rsidRPr="003A51AC" w:rsidRDefault="009C259D" w:rsidP="00E22A07">
            <w:pPr>
              <w:spacing w:line="240" w:lineRule="auto"/>
              <w:jc w:val="center"/>
              <w:rPr>
                <w:sz w:val="24"/>
                <w:szCs w:val="24"/>
              </w:rPr>
            </w:pPr>
            <w:r w:rsidRPr="003A51AC">
              <w:rPr>
                <w:sz w:val="24"/>
                <w:szCs w:val="24"/>
              </w:rPr>
              <w:t>9.40-9.50</w:t>
            </w:r>
          </w:p>
          <w:p w:rsidR="009C259D" w:rsidRPr="003A51AC" w:rsidRDefault="009C259D" w:rsidP="00E22A07">
            <w:pPr>
              <w:spacing w:line="240" w:lineRule="auto"/>
              <w:jc w:val="center"/>
              <w:rPr>
                <w:sz w:val="24"/>
                <w:szCs w:val="24"/>
              </w:rPr>
            </w:pPr>
            <w:r w:rsidRPr="003A51AC">
              <w:rPr>
                <w:sz w:val="24"/>
                <w:szCs w:val="24"/>
              </w:rPr>
              <w:t>10.00-10.10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Второй завтрак</w:t>
            </w:r>
            <w:r w:rsidRPr="003A51AC">
              <w:rPr>
                <w:sz w:val="24"/>
                <w:szCs w:val="24"/>
                <w:vertAlign w:val="superscript"/>
              </w:rPr>
              <w:t>16</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самостоятельная деятельность</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прогулке, прогулка,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16.00-18.00</w:t>
            </w:r>
          </w:p>
          <w:p w:rsidR="009C259D" w:rsidRPr="003A51AC" w:rsidRDefault="009C259D" w:rsidP="00E22A07">
            <w:pPr>
              <w:spacing w:line="240" w:lineRule="auto"/>
              <w:jc w:val="center"/>
              <w:rPr>
                <w:sz w:val="24"/>
                <w:szCs w:val="24"/>
              </w:rPr>
            </w:pPr>
            <w:r w:rsidRPr="003A51AC">
              <w:rPr>
                <w:sz w:val="24"/>
                <w:szCs w:val="24"/>
              </w:rPr>
              <w:t>16.20-16.30 16.40-16.50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игры, подготовка к ужину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Ужин</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Уход детей домой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До 19.00</w:t>
            </w:r>
          </w:p>
        </w:tc>
      </w:tr>
    </w:tbl>
    <w:p w:rsidR="00FF05E6" w:rsidRDefault="00FF05E6" w:rsidP="00E22A07">
      <w:pPr>
        <w:shd w:val="clear" w:color="auto" w:fill="FFFFFF"/>
        <w:spacing w:after="255" w:line="240" w:lineRule="auto"/>
        <w:ind w:firstLine="567"/>
        <w:jc w:val="center"/>
        <w:rPr>
          <w:b/>
          <w:sz w:val="24"/>
          <w:szCs w:val="24"/>
        </w:rPr>
      </w:pPr>
    </w:p>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w:t>
      </w:r>
      <w:r w:rsidR="00CA0287" w:rsidRPr="003A51AC">
        <w:rPr>
          <w:b/>
          <w:sz w:val="24"/>
          <w:szCs w:val="24"/>
        </w:rPr>
        <w:t xml:space="preserve"> режим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64"/>
        <w:gridCol w:w="911"/>
        <w:gridCol w:w="911"/>
        <w:gridCol w:w="897"/>
        <w:gridCol w:w="911"/>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lastRenderedPageBreak/>
              <w:t>Игры, подготовка к занятиям</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FF05E6" w:rsidP="00FF05E6">
            <w:pPr>
              <w:spacing w:line="240" w:lineRule="auto"/>
              <w:jc w:val="center"/>
              <w:rPr>
                <w:sz w:val="24"/>
                <w:szCs w:val="24"/>
              </w:rPr>
            </w:pPr>
            <w:r w:rsidRPr="003A51AC">
              <w:rPr>
                <w:sz w:val="24"/>
                <w:szCs w:val="24"/>
              </w:rPr>
              <w:t>9.00-9.15</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9.20-10.00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9.15-10.05</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9.00-10.50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10.50-12.00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Второй завтрак</w:t>
            </w:r>
            <w:r w:rsidRPr="003A51AC">
              <w:rPr>
                <w:sz w:val="24"/>
                <w:szCs w:val="24"/>
                <w:vertAlign w:val="superscript"/>
              </w:rPr>
              <w:t>17</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(при необходимости)</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16.00-16.25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16.25-17.00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16.00-16.40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самостоятельная деятельность детей,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16.40-18.30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Ужин</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Второй завтрак</w:t>
            </w:r>
            <w:r w:rsidRPr="003A51AC">
              <w:rPr>
                <w:sz w:val="24"/>
                <w:szCs w:val="24"/>
                <w:vertAlign w:val="superscript"/>
              </w:rPr>
              <w:t>18</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занятия на прогулке,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9.00-12.00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Ужин</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w:t>
      </w:r>
      <w:r w:rsidR="005439B6" w:rsidRPr="003A51AC">
        <w:rPr>
          <w:b/>
          <w:sz w:val="24"/>
          <w:szCs w:val="24"/>
        </w:rPr>
        <w:t>ебывания детей от 1,5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55"/>
        <w:gridCol w:w="2839"/>
      </w:tblGrid>
      <w:tr w:rsidR="009C259D" w:rsidRPr="003A51AC" w:rsidTr="005439B6">
        <w:tc>
          <w:tcPr>
            <w:tcW w:w="7386"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2848" w:type="dxa"/>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Прием детей, осмотр, игры, утренняя гимнастика</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lastRenderedPageBreak/>
              <w:t>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Занятия</w:t>
            </w:r>
            <w:r w:rsidRPr="003A51AC">
              <w:rPr>
                <w:sz w:val="24"/>
                <w:szCs w:val="24"/>
                <w:vertAlign w:val="superscript"/>
              </w:rPr>
              <w:t>19 </w:t>
            </w:r>
            <w:r w:rsidRPr="003A51AC">
              <w:rPr>
                <w:sz w:val="24"/>
                <w:szCs w:val="24"/>
              </w:rPr>
              <w:t>в игровой форме по подгруппам, 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Второй завтрак</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домой</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пребывания детей от 2 до 3 лет</w:t>
      </w:r>
    </w:p>
    <w:tbl>
      <w:tblPr>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46"/>
        <w:gridCol w:w="2858"/>
      </w:tblGrid>
      <w:tr w:rsidR="009C259D" w:rsidRPr="003A51AC" w:rsidTr="009523EC">
        <w:trPr>
          <w:trHeight w:val="393"/>
        </w:trPr>
        <w:tc>
          <w:tcPr>
            <w:tcW w:w="7446"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2858" w:type="dxa"/>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9523EC">
        <w:trPr>
          <w:trHeight w:val="803"/>
        </w:trPr>
        <w:tc>
          <w:tcPr>
            <w:tcW w:w="7446" w:type="dxa"/>
            <w:hideMark/>
          </w:tcPr>
          <w:p w:rsidR="009C259D" w:rsidRPr="003A51AC" w:rsidRDefault="009C259D" w:rsidP="00E22A07">
            <w:pPr>
              <w:spacing w:line="240" w:lineRule="auto"/>
              <w:ind w:left="142" w:firstLine="567"/>
              <w:rPr>
                <w:sz w:val="24"/>
                <w:szCs w:val="24"/>
              </w:rPr>
            </w:pPr>
            <w:r w:rsidRPr="003A51AC">
              <w:rPr>
                <w:sz w:val="24"/>
                <w:szCs w:val="24"/>
              </w:rPr>
              <w:t>Прием детей, осмотр, самостоятельная деятельность, утренняя гимнастика</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Игры, подготовка к занятиям</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9523EC">
        <w:trPr>
          <w:trHeight w:val="410"/>
        </w:trPr>
        <w:tc>
          <w:tcPr>
            <w:tcW w:w="7446" w:type="dxa"/>
            <w:hideMark/>
          </w:tcPr>
          <w:p w:rsidR="009C259D" w:rsidRPr="003A51AC" w:rsidRDefault="009C259D" w:rsidP="00E22A07">
            <w:pPr>
              <w:spacing w:line="240" w:lineRule="auto"/>
              <w:ind w:firstLine="567"/>
              <w:rPr>
                <w:sz w:val="24"/>
                <w:szCs w:val="24"/>
              </w:rPr>
            </w:pPr>
            <w:r w:rsidRPr="003A51AC">
              <w:rPr>
                <w:sz w:val="24"/>
                <w:szCs w:val="24"/>
              </w:rPr>
              <w:t>Занятия в игровой форме по подгруппам</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Игры</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Второй завтрак</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детей домой</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дошкольных груп</w:t>
      </w:r>
      <w:r w:rsidR="00CA0287" w:rsidRPr="003A51AC">
        <w:rPr>
          <w:b/>
          <w:sz w:val="24"/>
          <w:szCs w:val="24"/>
        </w:rPr>
        <w:t>пах кратковременного пребывания</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1314"/>
        <w:gridCol w:w="1314"/>
        <w:gridCol w:w="1314"/>
        <w:gridCol w:w="1314"/>
      </w:tblGrid>
      <w:tr w:rsidR="009C259D" w:rsidRPr="003A51AC" w:rsidTr="00792370">
        <w:trPr>
          <w:trHeight w:val="280"/>
        </w:trPr>
        <w:tc>
          <w:tcPr>
            <w:tcW w:w="5025"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792370">
        <w:trPr>
          <w:trHeight w:val="854"/>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792370">
        <w:trPr>
          <w:trHeight w:val="280"/>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792370">
        <w:trPr>
          <w:trHeight w:val="841"/>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9.00-9.40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9.00-9.50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9.00-10.50</w:t>
            </w:r>
          </w:p>
        </w:tc>
      </w:tr>
      <w:tr w:rsidR="009C259D" w:rsidRPr="003A51AC" w:rsidTr="00792370">
        <w:trPr>
          <w:trHeight w:val="292"/>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Игры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9.40-10.30</w:t>
            </w:r>
          </w:p>
        </w:tc>
        <w:tc>
          <w:tcPr>
            <w:tcW w:w="0" w:type="auto"/>
            <w:hideMark/>
          </w:tcPr>
          <w:p w:rsidR="009C259D" w:rsidRPr="003A51AC" w:rsidRDefault="009C259D" w:rsidP="00E22A07">
            <w:pPr>
              <w:spacing w:line="240" w:lineRule="auto"/>
              <w:jc w:val="center"/>
              <w:rPr>
                <w:sz w:val="24"/>
                <w:szCs w:val="24"/>
              </w:rPr>
            </w:pPr>
            <w:r w:rsidRPr="003A51AC">
              <w:rPr>
                <w:sz w:val="24"/>
                <w:szCs w:val="24"/>
              </w:rPr>
              <w:t>9.50-10.30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10.00-10.30</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792370">
        <w:trPr>
          <w:trHeight w:val="280"/>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Второй 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792370">
        <w:trPr>
          <w:trHeight w:val="561"/>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Подготовка к прогулке, прогулка, 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p>
    <w:p w:rsidR="009C259D" w:rsidRPr="003A51AC" w:rsidRDefault="009C259D" w:rsidP="00E22A07">
      <w:pPr>
        <w:shd w:val="clear" w:color="auto" w:fill="FFFFFF"/>
        <w:spacing w:after="255" w:line="240" w:lineRule="auto"/>
        <w:ind w:firstLine="567"/>
        <w:rPr>
          <w:b/>
          <w:sz w:val="24"/>
          <w:szCs w:val="24"/>
        </w:rPr>
      </w:pPr>
    </w:p>
    <w:p w:rsidR="00107AD2" w:rsidRPr="003A51AC" w:rsidRDefault="00107AD2" w:rsidP="00E22A07">
      <w:pPr>
        <w:shd w:val="clear" w:color="auto" w:fill="FFFFFF"/>
        <w:spacing w:after="255" w:line="240" w:lineRule="auto"/>
        <w:ind w:firstLine="567"/>
        <w:rPr>
          <w:sz w:val="24"/>
          <w:szCs w:val="24"/>
        </w:rPr>
      </w:pPr>
    </w:p>
    <w:p w:rsidR="00EA510A" w:rsidRPr="003A51AC" w:rsidRDefault="00EA510A" w:rsidP="00E22A07">
      <w:pPr>
        <w:pStyle w:val="1"/>
        <w:spacing w:before="0" w:after="0" w:line="240" w:lineRule="auto"/>
        <w:ind w:firstLine="567"/>
        <w:rPr>
          <w:rFonts w:cs="Times New Roman"/>
          <w:caps w:val="0"/>
          <w:kern w:val="0"/>
          <w:sz w:val="24"/>
          <w:szCs w:val="24"/>
        </w:rPr>
        <w:sectPr w:rsidR="00EA510A" w:rsidRPr="003A51AC" w:rsidSect="00760868">
          <w:pgSz w:w="11906" w:h="16838"/>
          <w:pgMar w:top="426" w:right="851" w:bottom="851" w:left="851" w:header="709" w:footer="709" w:gutter="0"/>
          <w:cols w:space="708"/>
          <w:docGrid w:linePitch="360"/>
        </w:sectPr>
      </w:pPr>
    </w:p>
    <w:p w:rsidR="00334927" w:rsidRPr="003A51AC" w:rsidRDefault="00334927" w:rsidP="00E22A07">
      <w:pPr>
        <w:pStyle w:val="1"/>
        <w:spacing w:before="0" w:after="0" w:line="240" w:lineRule="auto"/>
        <w:ind w:firstLine="567"/>
        <w:rPr>
          <w:rFonts w:cs="Times New Roman"/>
          <w:sz w:val="24"/>
          <w:szCs w:val="24"/>
        </w:rPr>
      </w:pPr>
      <w:r w:rsidRPr="003A51AC">
        <w:rPr>
          <w:rFonts w:cs="Times New Roman"/>
          <w:sz w:val="24"/>
          <w:szCs w:val="24"/>
        </w:rPr>
        <w:lastRenderedPageBreak/>
        <w:t>ЛИТЕРАТУРа</w:t>
      </w:r>
      <w:bookmarkEnd w:id="53"/>
      <w:bookmarkEnd w:id="54"/>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Брунер. Дж.</w:t>
      </w:r>
      <w:r w:rsidRPr="003A51AC">
        <w:rPr>
          <w:spacing w:val="-2"/>
          <w:sz w:val="24"/>
          <w:szCs w:val="24"/>
        </w:rPr>
        <w:t xml:space="preserve"> Психология познания. За пределами непосредственной информации / Дж. Брунер. –</w:t>
      </w:r>
      <w:r w:rsidRPr="003A51AC">
        <w:rPr>
          <w:sz w:val="24"/>
          <w:szCs w:val="24"/>
        </w:rPr>
        <w:t xml:space="preserve"> М. : Прогресс, 1977.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6. </w:t>
      </w:r>
      <w:r w:rsidRPr="003A51AC">
        <w:rPr>
          <w:i/>
          <w:sz w:val="24"/>
          <w:szCs w:val="24"/>
        </w:rPr>
        <w:t xml:space="preserve">Доронова, Т. Н. </w:t>
      </w:r>
      <w:r w:rsidRPr="003A51AC">
        <w:rPr>
          <w:sz w:val="24"/>
          <w:szCs w:val="24"/>
        </w:rPr>
        <w:t xml:space="preserve">Изобразительное искусство: пособие для детей 4–7 лет / Т. Н. Доронова. – М. : Просвещение, 2012.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7. </w:t>
      </w:r>
      <w:r w:rsidRPr="003A51AC">
        <w:rPr>
          <w:i/>
          <w:sz w:val="24"/>
          <w:szCs w:val="24"/>
        </w:rPr>
        <w:t xml:space="preserve">Доронова, Т. Н. </w:t>
      </w:r>
      <w:r w:rsidRPr="003A51AC">
        <w:rPr>
          <w:sz w:val="24"/>
          <w:szCs w:val="24"/>
        </w:rPr>
        <w:t xml:space="preserve">Наша мастерская: пособие для детей 3–4 лет / Т. Н. Доронова. – М. : Просвещение, 2012.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8. </w:t>
      </w:r>
      <w:r w:rsidRPr="003A51AC">
        <w:rPr>
          <w:i/>
          <w:sz w:val="24"/>
          <w:szCs w:val="24"/>
        </w:rPr>
        <w:t>Доронова, Т. Н.</w:t>
      </w:r>
      <w:r w:rsidRPr="003A51AC">
        <w:rPr>
          <w:sz w:val="24"/>
          <w:szCs w:val="24"/>
        </w:rPr>
        <w:t xml:space="preserve"> Наша мастерская: пособие для детей 4–5 лет / Т. Н. Доронова. – М. : Просвещение, 2012.</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9. </w:t>
      </w:r>
      <w:r w:rsidRPr="003A51AC">
        <w:rPr>
          <w:i/>
          <w:sz w:val="24"/>
          <w:szCs w:val="24"/>
        </w:rPr>
        <w:t>Доронова, Т. Н.</w:t>
      </w:r>
      <w:r w:rsidRPr="003A51AC">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Нежнов. – М., 2002.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19. </w:t>
      </w:r>
      <w:r w:rsidRPr="003A51AC">
        <w:rPr>
          <w:i/>
          <w:sz w:val="24"/>
          <w:szCs w:val="24"/>
        </w:rPr>
        <w:t>Пиаже, Ж.</w:t>
      </w:r>
      <w:r w:rsidRPr="003A51AC">
        <w:rPr>
          <w:sz w:val="24"/>
          <w:szCs w:val="24"/>
        </w:rPr>
        <w:t xml:space="preserve"> Моральное суждение у ребенка / Ж. Пиаже. – М. : Академические технологии, 2006.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20. </w:t>
      </w:r>
      <w:r w:rsidRPr="003A51AC">
        <w:rPr>
          <w:i/>
          <w:sz w:val="24"/>
          <w:szCs w:val="24"/>
        </w:rPr>
        <w:t>Пиаже, Ж.</w:t>
      </w:r>
      <w:r w:rsidRPr="003A51AC">
        <w:rPr>
          <w:sz w:val="24"/>
          <w:szCs w:val="24"/>
        </w:rPr>
        <w:t xml:space="preserve"> Психология интеллекта / Ж. Пиаже // Избранные психологические труды. – М., 1965.</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21. </w:t>
      </w:r>
      <w:r w:rsidRPr="003A51AC">
        <w:rPr>
          <w:i/>
          <w:sz w:val="24"/>
          <w:szCs w:val="24"/>
        </w:rPr>
        <w:t>Пиаже, Ж.,</w:t>
      </w:r>
      <w:r w:rsidRPr="003A51AC">
        <w:rPr>
          <w:sz w:val="24"/>
          <w:szCs w:val="24"/>
        </w:rPr>
        <w:t xml:space="preserve"> Психология ребенка / Ж. Пиаже,. Б. Инельдер. – СПб. : Питер, 2003.</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22. </w:t>
      </w:r>
      <w:r w:rsidRPr="003A51AC">
        <w:rPr>
          <w:i/>
          <w:sz w:val="24"/>
          <w:szCs w:val="24"/>
        </w:rPr>
        <w:t>Поддьяков, Н. Н.</w:t>
      </w:r>
      <w:r w:rsidRPr="003A51AC">
        <w:rPr>
          <w:sz w:val="24"/>
          <w:szCs w:val="24"/>
        </w:rPr>
        <w:t xml:space="preserve"> Психическое развитие и саморазвитие ребенка-дошкольника. Ближние и дальние горизонты / Н. Н. Поддьяков. – М. : Обруч, 2014.</w:t>
      </w:r>
    </w:p>
    <w:p w:rsidR="00334927" w:rsidRPr="003A51AC" w:rsidRDefault="00334927" w:rsidP="00E22A07">
      <w:pPr>
        <w:pStyle w:val="a4"/>
        <w:autoSpaceDE w:val="0"/>
        <w:autoSpaceDN w:val="0"/>
        <w:adjustRightInd w:val="0"/>
        <w:spacing w:line="240" w:lineRule="auto"/>
        <w:ind w:left="0" w:firstLine="567"/>
        <w:contextualSpacing w:val="0"/>
        <w:rPr>
          <w:b/>
          <w:sz w:val="24"/>
          <w:szCs w:val="24"/>
        </w:rPr>
      </w:pPr>
      <w:r w:rsidRPr="003A51AC">
        <w:rPr>
          <w:spacing w:val="-4"/>
          <w:sz w:val="24"/>
          <w:szCs w:val="24"/>
        </w:rPr>
        <w:t xml:space="preserve">23.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требования к устройству, содержанию </w:t>
      </w:r>
      <w:r w:rsidRPr="003A51AC">
        <w:rPr>
          <w:sz w:val="24"/>
          <w:szCs w:val="24"/>
        </w:rPr>
        <w:br/>
        <w:t>и организации режима работы дошкольных образовательных организаций».</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24. </w:t>
      </w:r>
      <w:r w:rsidRPr="003A51AC">
        <w:rPr>
          <w:i/>
          <w:sz w:val="24"/>
          <w:szCs w:val="24"/>
        </w:rPr>
        <w:t>Приказ</w:t>
      </w:r>
      <w:r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25. </w:t>
      </w:r>
      <w:r w:rsidRPr="003A51AC">
        <w:rPr>
          <w:i/>
          <w:sz w:val="24"/>
          <w:szCs w:val="24"/>
        </w:rPr>
        <w:t>Приказ</w:t>
      </w:r>
      <w:r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w:t>
      </w:r>
      <w:r w:rsidRPr="003A51AC">
        <w:rPr>
          <w:sz w:val="24"/>
          <w:szCs w:val="24"/>
        </w:rPr>
        <w:lastRenderedPageBreak/>
        <w:t xml:space="preserve">программам – образовательным программам дошкольного образования» (зарегистрирован в Минюсте России 26 сентября 2013 г. № 30038).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26. </w:t>
      </w:r>
      <w:r w:rsidRPr="003A51AC">
        <w:rPr>
          <w:i/>
          <w:sz w:val="24"/>
          <w:szCs w:val="24"/>
        </w:rPr>
        <w:t xml:space="preserve">Слободчиков, В. И. </w:t>
      </w:r>
      <w:r w:rsidRPr="003A51AC">
        <w:rPr>
          <w:sz w:val="24"/>
          <w:szCs w:val="24"/>
        </w:rPr>
        <w:t xml:space="preserve">Категория возраста в психологии и педагогике развития / В. И. Слободчиков // Вопросы психологии. – 1991. – № 2.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27. </w:t>
      </w:r>
      <w:r w:rsidRPr="003A51AC">
        <w:rPr>
          <w:i/>
          <w:sz w:val="24"/>
          <w:szCs w:val="24"/>
        </w:rPr>
        <w:t>Федеральный</w:t>
      </w:r>
      <w:r w:rsidRPr="003A51AC">
        <w:rPr>
          <w:sz w:val="24"/>
          <w:szCs w:val="24"/>
        </w:rPr>
        <w:t xml:space="preserve"> Закон «Об образовании в Российской Федерации» от 29 декабря 2012 г. </w:t>
      </w:r>
      <w:r w:rsidRPr="003A51AC">
        <w:rPr>
          <w:sz w:val="24"/>
          <w:szCs w:val="24"/>
        </w:rPr>
        <w:br/>
        <w:t xml:space="preserve">№ 273-ФЗ // сост. : А.А. Кельцева, О.О. Маловицина, Н.А. Наххас. – М. : ЭКСМО. 2013. 716 с.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28. </w:t>
      </w:r>
      <w:r w:rsidRPr="003A51AC">
        <w:rPr>
          <w:i/>
          <w:sz w:val="24"/>
          <w:szCs w:val="24"/>
        </w:rPr>
        <w:t>Флёрина, Е. А.</w:t>
      </w:r>
      <w:r w:rsidRPr="003A51AC">
        <w:rPr>
          <w:sz w:val="24"/>
          <w:szCs w:val="24"/>
        </w:rPr>
        <w:t xml:space="preserve"> Игра и игрушка : пособие для воспитателя детского сада / Е. А. Флёрина. – М. : Просвещение, 1973. </w:t>
      </w:r>
    </w:p>
    <w:p w:rsidR="00334927"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29. </w:t>
      </w:r>
      <w:r w:rsidRPr="003A51AC">
        <w:rPr>
          <w:i/>
          <w:sz w:val="24"/>
          <w:szCs w:val="24"/>
        </w:rPr>
        <w:t>Эльконин, Д. Б.</w:t>
      </w:r>
      <w:r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5F0840" w:rsidRPr="003A51AC" w:rsidRDefault="00334927" w:rsidP="00E22A07">
      <w:pPr>
        <w:pStyle w:val="a4"/>
        <w:autoSpaceDE w:val="0"/>
        <w:autoSpaceDN w:val="0"/>
        <w:adjustRightInd w:val="0"/>
        <w:spacing w:line="240" w:lineRule="auto"/>
        <w:ind w:left="0" w:firstLine="567"/>
        <w:contextualSpacing w:val="0"/>
        <w:rPr>
          <w:sz w:val="24"/>
          <w:szCs w:val="24"/>
        </w:rPr>
      </w:pPr>
      <w:r w:rsidRPr="003A51AC">
        <w:rPr>
          <w:sz w:val="24"/>
          <w:szCs w:val="24"/>
        </w:rPr>
        <w:t xml:space="preserve">30. </w:t>
      </w:r>
      <w:r w:rsidRPr="003A51AC">
        <w:rPr>
          <w:i/>
          <w:sz w:val="24"/>
          <w:szCs w:val="24"/>
        </w:rPr>
        <w:t>Эриксон, Э.</w:t>
      </w:r>
      <w:r w:rsidRPr="003A51AC">
        <w:rPr>
          <w:sz w:val="24"/>
          <w:szCs w:val="24"/>
        </w:rPr>
        <w:t xml:space="preserve"> Детство и общество / Э. Эриксон. – СПб. : ИТД «Летний сад», 2000. </w:t>
      </w: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FA5E11" w:rsidRPr="003A51AC" w:rsidRDefault="00FA5E11" w:rsidP="00E22A07">
      <w:pPr>
        <w:pStyle w:val="Default"/>
        <w:rPr>
          <w:color w:val="auto"/>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627982" w:rsidRPr="003A51AC" w:rsidRDefault="00627982" w:rsidP="00E22A07">
      <w:pPr>
        <w:pStyle w:val="a4"/>
        <w:autoSpaceDE w:val="0"/>
        <w:autoSpaceDN w:val="0"/>
        <w:adjustRightInd w:val="0"/>
        <w:spacing w:line="240" w:lineRule="auto"/>
        <w:ind w:left="0" w:firstLine="567"/>
        <w:contextualSpacing w:val="0"/>
        <w:rPr>
          <w:sz w:val="24"/>
          <w:szCs w:val="24"/>
        </w:rPr>
      </w:pPr>
    </w:p>
    <w:p w:rsidR="00B6108B" w:rsidRPr="003A51AC" w:rsidRDefault="00B6108B" w:rsidP="00E22A07">
      <w:pPr>
        <w:pStyle w:val="a4"/>
        <w:autoSpaceDE w:val="0"/>
        <w:autoSpaceDN w:val="0"/>
        <w:adjustRightInd w:val="0"/>
        <w:spacing w:line="240" w:lineRule="auto"/>
        <w:ind w:left="0" w:firstLine="567"/>
        <w:contextualSpacing w:val="0"/>
        <w:rPr>
          <w:sz w:val="24"/>
          <w:szCs w:val="24"/>
        </w:rPr>
      </w:pPr>
    </w:p>
    <w:p w:rsidR="00D26DFA" w:rsidRPr="003A51AC" w:rsidRDefault="00D26DFA" w:rsidP="00E22A07">
      <w:pPr>
        <w:pStyle w:val="a4"/>
        <w:autoSpaceDE w:val="0"/>
        <w:autoSpaceDN w:val="0"/>
        <w:adjustRightInd w:val="0"/>
        <w:spacing w:line="240" w:lineRule="auto"/>
        <w:ind w:left="0" w:firstLine="567"/>
        <w:contextualSpacing w:val="0"/>
        <w:rPr>
          <w:sz w:val="24"/>
          <w:szCs w:val="24"/>
        </w:rPr>
      </w:pPr>
    </w:p>
    <w:p w:rsidR="00B6108B" w:rsidRPr="003A51AC" w:rsidRDefault="00B6108B" w:rsidP="00E22A07">
      <w:pPr>
        <w:pStyle w:val="a4"/>
        <w:autoSpaceDE w:val="0"/>
        <w:autoSpaceDN w:val="0"/>
        <w:adjustRightInd w:val="0"/>
        <w:spacing w:line="240" w:lineRule="auto"/>
        <w:ind w:left="0" w:firstLine="567"/>
        <w:contextualSpacing w:val="0"/>
        <w:rPr>
          <w:sz w:val="24"/>
          <w:szCs w:val="24"/>
        </w:rPr>
      </w:pPr>
    </w:p>
    <w:p w:rsidR="00B6108B" w:rsidRPr="003A51AC" w:rsidRDefault="00B6108B" w:rsidP="00E22A07">
      <w:pPr>
        <w:pStyle w:val="a4"/>
        <w:autoSpaceDE w:val="0"/>
        <w:autoSpaceDN w:val="0"/>
        <w:adjustRightInd w:val="0"/>
        <w:spacing w:line="240" w:lineRule="auto"/>
        <w:ind w:left="0" w:firstLine="567"/>
        <w:contextualSpacing w:val="0"/>
        <w:rPr>
          <w:sz w:val="24"/>
          <w:szCs w:val="24"/>
        </w:rPr>
      </w:pPr>
    </w:p>
    <w:p w:rsidR="00B6108B" w:rsidRPr="003A51AC" w:rsidRDefault="00B6108B" w:rsidP="00E22A07">
      <w:pPr>
        <w:pStyle w:val="a4"/>
        <w:autoSpaceDE w:val="0"/>
        <w:autoSpaceDN w:val="0"/>
        <w:adjustRightInd w:val="0"/>
        <w:spacing w:line="240" w:lineRule="auto"/>
        <w:ind w:left="0" w:firstLine="567"/>
        <w:contextualSpacing w:val="0"/>
        <w:rPr>
          <w:sz w:val="24"/>
          <w:szCs w:val="24"/>
        </w:rPr>
      </w:pPr>
    </w:p>
    <w:p w:rsidR="00B6108B" w:rsidRPr="003A51AC" w:rsidRDefault="00B6108B" w:rsidP="00E22A07">
      <w:pPr>
        <w:pStyle w:val="a4"/>
        <w:autoSpaceDE w:val="0"/>
        <w:autoSpaceDN w:val="0"/>
        <w:adjustRightInd w:val="0"/>
        <w:spacing w:line="240" w:lineRule="auto"/>
        <w:ind w:left="0" w:firstLine="567"/>
        <w:contextualSpacing w:val="0"/>
        <w:rPr>
          <w:sz w:val="24"/>
          <w:szCs w:val="24"/>
        </w:rPr>
      </w:pPr>
    </w:p>
    <w:p w:rsidR="008A7B33" w:rsidRPr="003A51AC" w:rsidRDefault="008A7B33" w:rsidP="00E22A07">
      <w:pPr>
        <w:pStyle w:val="a4"/>
        <w:autoSpaceDE w:val="0"/>
        <w:autoSpaceDN w:val="0"/>
        <w:adjustRightInd w:val="0"/>
        <w:spacing w:line="240" w:lineRule="auto"/>
        <w:ind w:left="0" w:firstLine="567"/>
        <w:contextualSpacing w:val="0"/>
        <w:rPr>
          <w:sz w:val="24"/>
          <w:szCs w:val="24"/>
        </w:rPr>
      </w:pPr>
    </w:p>
    <w:p w:rsidR="008A7B33" w:rsidRPr="003A51AC" w:rsidRDefault="008A7B33" w:rsidP="00E22A07">
      <w:pPr>
        <w:pStyle w:val="a4"/>
        <w:autoSpaceDE w:val="0"/>
        <w:autoSpaceDN w:val="0"/>
        <w:adjustRightInd w:val="0"/>
        <w:spacing w:line="240" w:lineRule="auto"/>
        <w:ind w:left="0" w:firstLine="567"/>
        <w:contextualSpacing w:val="0"/>
        <w:rPr>
          <w:sz w:val="24"/>
          <w:szCs w:val="24"/>
        </w:rPr>
      </w:pPr>
    </w:p>
    <w:p w:rsidR="008A7B33" w:rsidRPr="003A51AC" w:rsidRDefault="008A7B33" w:rsidP="00E22A07">
      <w:pPr>
        <w:pStyle w:val="a4"/>
        <w:autoSpaceDE w:val="0"/>
        <w:autoSpaceDN w:val="0"/>
        <w:adjustRightInd w:val="0"/>
        <w:spacing w:line="240" w:lineRule="auto"/>
        <w:ind w:left="0" w:firstLine="567"/>
        <w:contextualSpacing w:val="0"/>
        <w:rPr>
          <w:sz w:val="24"/>
          <w:szCs w:val="24"/>
        </w:rPr>
      </w:pPr>
    </w:p>
    <w:p w:rsidR="00FF05E6" w:rsidRDefault="00FF05E6" w:rsidP="00FF05E6">
      <w:pPr>
        <w:spacing w:line="240" w:lineRule="auto"/>
        <w:rPr>
          <w:sz w:val="24"/>
          <w:szCs w:val="24"/>
        </w:rPr>
      </w:pPr>
    </w:p>
    <w:p w:rsidR="00FF05E6" w:rsidRPr="00FF05E6" w:rsidRDefault="00FF05E6" w:rsidP="00FF05E6">
      <w:pPr>
        <w:spacing w:line="240" w:lineRule="auto"/>
        <w:jc w:val="right"/>
        <w:rPr>
          <w:b/>
          <w:sz w:val="24"/>
          <w:szCs w:val="24"/>
        </w:rPr>
      </w:pPr>
      <w:r>
        <w:rPr>
          <w:b/>
          <w:sz w:val="24"/>
          <w:szCs w:val="24"/>
        </w:rPr>
        <w:lastRenderedPageBreak/>
        <w:t>Приложение 1</w:t>
      </w:r>
    </w:p>
    <w:p w:rsidR="00FF05E6" w:rsidRPr="003A51AC" w:rsidRDefault="00FF05E6" w:rsidP="00E22A07">
      <w:pPr>
        <w:spacing w:line="240" w:lineRule="auto"/>
        <w:ind w:firstLine="567"/>
        <w:jc w:val="right"/>
        <w:rPr>
          <w:b/>
          <w:sz w:val="24"/>
          <w:szCs w:val="24"/>
        </w:rPr>
      </w:pPr>
    </w:p>
    <w:tbl>
      <w:tblPr>
        <w:tblW w:w="10564" w:type="dxa"/>
        <w:tblLook w:val="04A0" w:firstRow="1" w:lastRow="0" w:firstColumn="1" w:lastColumn="0" w:noHBand="0" w:noVBand="1"/>
      </w:tblPr>
      <w:tblGrid>
        <w:gridCol w:w="5495"/>
        <w:gridCol w:w="5069"/>
      </w:tblGrid>
      <w:tr w:rsidR="00D26DFA" w:rsidRPr="003A51AC" w:rsidTr="009523EC">
        <w:tc>
          <w:tcPr>
            <w:tcW w:w="5495" w:type="dxa"/>
          </w:tcPr>
          <w:p w:rsidR="00D26DFA" w:rsidRPr="003A51AC" w:rsidRDefault="00D26DFA" w:rsidP="00E22A07">
            <w:pPr>
              <w:tabs>
                <w:tab w:val="left" w:pos="6379"/>
              </w:tabs>
              <w:autoSpaceDE w:val="0"/>
              <w:autoSpaceDN w:val="0"/>
              <w:adjustRightInd w:val="0"/>
              <w:spacing w:line="240" w:lineRule="auto"/>
              <w:rPr>
                <w:sz w:val="24"/>
                <w:szCs w:val="24"/>
              </w:rPr>
            </w:pPr>
            <w:r w:rsidRPr="003A51AC">
              <w:rPr>
                <w:bCs/>
                <w:sz w:val="24"/>
                <w:szCs w:val="24"/>
              </w:rPr>
              <w:t>Согласовано</w:t>
            </w:r>
            <w:r w:rsidRPr="003A51AC">
              <w:rPr>
                <w:sz w:val="24"/>
                <w:szCs w:val="24"/>
              </w:rPr>
              <w:t xml:space="preserve"> </w:t>
            </w:r>
          </w:p>
          <w:p w:rsidR="00194066" w:rsidRDefault="00194066" w:rsidP="00E22A07">
            <w:pPr>
              <w:tabs>
                <w:tab w:val="left" w:pos="6379"/>
              </w:tabs>
              <w:autoSpaceDE w:val="0"/>
              <w:autoSpaceDN w:val="0"/>
              <w:adjustRightInd w:val="0"/>
              <w:spacing w:line="240" w:lineRule="auto"/>
              <w:rPr>
                <w:sz w:val="24"/>
                <w:szCs w:val="24"/>
              </w:rPr>
            </w:pPr>
            <w:r>
              <w:rPr>
                <w:sz w:val="24"/>
                <w:szCs w:val="24"/>
              </w:rPr>
              <w:t>на педагогическом совете</w:t>
            </w:r>
          </w:p>
          <w:p w:rsidR="00D26DFA" w:rsidRPr="00194066" w:rsidRDefault="00D26DFA" w:rsidP="00E22A07">
            <w:pPr>
              <w:tabs>
                <w:tab w:val="left" w:pos="6379"/>
              </w:tabs>
              <w:autoSpaceDE w:val="0"/>
              <w:autoSpaceDN w:val="0"/>
              <w:adjustRightInd w:val="0"/>
              <w:spacing w:line="240" w:lineRule="auto"/>
              <w:rPr>
                <w:sz w:val="24"/>
                <w:szCs w:val="24"/>
              </w:rPr>
            </w:pPr>
            <w:r w:rsidRPr="003A51AC">
              <w:rPr>
                <w:sz w:val="24"/>
                <w:szCs w:val="24"/>
              </w:rPr>
              <w:t>(Протокол от</w:t>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u w:val="single"/>
              </w:rPr>
              <w:t>____________№_____</w:t>
            </w:r>
          </w:p>
        </w:tc>
        <w:tc>
          <w:tcPr>
            <w:tcW w:w="5069" w:type="dxa"/>
          </w:tcPr>
          <w:p w:rsidR="00194066" w:rsidRDefault="00D26DFA" w:rsidP="00E22A07">
            <w:pPr>
              <w:tabs>
                <w:tab w:val="left" w:pos="6379"/>
              </w:tabs>
              <w:autoSpaceDE w:val="0"/>
              <w:autoSpaceDN w:val="0"/>
              <w:adjustRightInd w:val="0"/>
              <w:spacing w:line="240" w:lineRule="auto"/>
              <w:rPr>
                <w:bCs/>
                <w:sz w:val="24"/>
                <w:szCs w:val="24"/>
              </w:rPr>
            </w:pPr>
            <w:r w:rsidRPr="003A51AC">
              <w:rPr>
                <w:bCs/>
                <w:sz w:val="24"/>
                <w:szCs w:val="24"/>
              </w:rPr>
              <w:t>Утверждаю</w:t>
            </w:r>
            <w:r w:rsidR="00194066">
              <w:rPr>
                <w:bCs/>
                <w:sz w:val="24"/>
                <w:szCs w:val="24"/>
              </w:rPr>
              <w:t>:</w:t>
            </w:r>
          </w:p>
          <w:p w:rsidR="00194066" w:rsidRDefault="00194066" w:rsidP="00E22A07">
            <w:pPr>
              <w:tabs>
                <w:tab w:val="left" w:pos="6379"/>
              </w:tabs>
              <w:autoSpaceDE w:val="0"/>
              <w:autoSpaceDN w:val="0"/>
              <w:adjustRightInd w:val="0"/>
              <w:spacing w:line="240" w:lineRule="auto"/>
              <w:rPr>
                <w:bCs/>
                <w:sz w:val="24"/>
                <w:szCs w:val="24"/>
              </w:rPr>
            </w:pPr>
            <w:r>
              <w:rPr>
                <w:bCs/>
                <w:sz w:val="24"/>
                <w:szCs w:val="24"/>
              </w:rPr>
              <w:t>Заведующий МАДОУ «Детский сад № 33»</w:t>
            </w:r>
          </w:p>
          <w:p w:rsidR="00D26DFA" w:rsidRPr="003A51AC" w:rsidRDefault="00194066" w:rsidP="00E22A07">
            <w:pPr>
              <w:tabs>
                <w:tab w:val="left" w:pos="6379"/>
              </w:tabs>
              <w:autoSpaceDE w:val="0"/>
              <w:autoSpaceDN w:val="0"/>
              <w:adjustRightInd w:val="0"/>
              <w:spacing w:line="240" w:lineRule="auto"/>
              <w:rPr>
                <w:bCs/>
                <w:sz w:val="24"/>
                <w:szCs w:val="24"/>
              </w:rPr>
            </w:pPr>
            <w:r>
              <w:rPr>
                <w:bCs/>
                <w:sz w:val="24"/>
                <w:szCs w:val="24"/>
              </w:rPr>
              <w:t xml:space="preserve"> ______________/А.С.Порфирьева</w:t>
            </w:r>
            <w:r w:rsidR="00D26DFA" w:rsidRPr="003A51AC">
              <w:rPr>
                <w:bCs/>
                <w:sz w:val="24"/>
                <w:szCs w:val="24"/>
              </w:rPr>
              <w:t>/</w:t>
            </w:r>
          </w:p>
          <w:p w:rsidR="00D26DFA" w:rsidRPr="003A51AC" w:rsidRDefault="00D26DFA" w:rsidP="00E22A07">
            <w:pPr>
              <w:tabs>
                <w:tab w:val="left" w:pos="6379"/>
              </w:tabs>
              <w:autoSpaceDE w:val="0"/>
              <w:autoSpaceDN w:val="0"/>
              <w:adjustRightInd w:val="0"/>
              <w:spacing w:line="240" w:lineRule="auto"/>
              <w:rPr>
                <w:bCs/>
                <w:sz w:val="24"/>
                <w:szCs w:val="24"/>
              </w:rPr>
            </w:pPr>
            <w:r w:rsidRPr="003A51AC">
              <w:rPr>
                <w:bCs/>
                <w:sz w:val="24"/>
                <w:szCs w:val="24"/>
              </w:rPr>
              <w:t xml:space="preserve">              </w:t>
            </w:r>
            <w:r w:rsidRPr="003A51AC">
              <w:rPr>
                <w:sz w:val="24"/>
                <w:szCs w:val="24"/>
              </w:rPr>
              <w:t>(подпись руководителя ОУ)</w:t>
            </w:r>
          </w:p>
          <w:p w:rsidR="00D26DFA" w:rsidRPr="003A51AC" w:rsidRDefault="00D26DFA" w:rsidP="00E22A07">
            <w:pPr>
              <w:tabs>
                <w:tab w:val="left" w:pos="6379"/>
              </w:tabs>
              <w:autoSpaceDE w:val="0"/>
              <w:autoSpaceDN w:val="0"/>
              <w:adjustRightInd w:val="0"/>
              <w:spacing w:line="240" w:lineRule="auto"/>
              <w:rPr>
                <w:bCs/>
                <w:sz w:val="24"/>
                <w:szCs w:val="24"/>
              </w:rPr>
            </w:pPr>
            <w:r w:rsidRPr="003A51AC">
              <w:rPr>
                <w:sz w:val="24"/>
                <w:szCs w:val="24"/>
              </w:rPr>
              <w:t>приказ от ____________ №_________</w:t>
            </w:r>
          </w:p>
        </w:tc>
      </w:tr>
    </w:tbl>
    <w:p w:rsidR="00D26DFA" w:rsidRPr="003A51AC" w:rsidRDefault="00D26DFA" w:rsidP="00E22A07">
      <w:pPr>
        <w:spacing w:line="240" w:lineRule="auto"/>
        <w:ind w:firstLine="567"/>
        <w:jc w:val="center"/>
        <w:rPr>
          <w:i/>
          <w:sz w:val="24"/>
          <w:szCs w:val="24"/>
        </w:rPr>
      </w:pPr>
    </w:p>
    <w:p w:rsidR="00E46CF5" w:rsidRPr="003A51AC" w:rsidRDefault="00792370" w:rsidP="00E22A07">
      <w:pPr>
        <w:spacing w:line="240" w:lineRule="auto"/>
        <w:ind w:firstLine="567"/>
        <w:jc w:val="center"/>
        <w:rPr>
          <w:i/>
          <w:sz w:val="24"/>
          <w:szCs w:val="24"/>
        </w:rPr>
      </w:pPr>
      <w:r w:rsidRPr="003A51AC">
        <w:rPr>
          <w:i/>
          <w:sz w:val="24"/>
          <w:szCs w:val="24"/>
        </w:rPr>
        <w:t xml:space="preserve"> </w:t>
      </w:r>
    </w:p>
    <w:p w:rsidR="00627982" w:rsidRPr="003A51AC" w:rsidRDefault="00627982" w:rsidP="00E22A07">
      <w:pPr>
        <w:spacing w:line="240" w:lineRule="auto"/>
        <w:ind w:firstLine="567"/>
        <w:jc w:val="center"/>
        <w:rPr>
          <w:b/>
          <w:sz w:val="24"/>
          <w:szCs w:val="24"/>
        </w:rPr>
      </w:pPr>
      <w:r w:rsidRPr="003A51AC">
        <w:rPr>
          <w:b/>
          <w:sz w:val="24"/>
          <w:szCs w:val="24"/>
        </w:rPr>
        <w:t>Положение о педагогической диагностике</w:t>
      </w:r>
    </w:p>
    <w:p w:rsidR="00E46CF5" w:rsidRPr="00194066" w:rsidRDefault="00194066" w:rsidP="00E22A07">
      <w:pPr>
        <w:spacing w:line="240" w:lineRule="auto"/>
        <w:ind w:firstLine="567"/>
        <w:jc w:val="center"/>
        <w:rPr>
          <w:sz w:val="24"/>
          <w:szCs w:val="24"/>
          <w:u w:val="single"/>
        </w:rPr>
      </w:pPr>
      <w:r>
        <w:rPr>
          <w:sz w:val="24"/>
          <w:szCs w:val="24"/>
          <w:u w:val="single"/>
        </w:rPr>
        <w:t>Муниципальное автономное дошкольное образовательное учреждение «Детский сад №33»</w:t>
      </w:r>
    </w:p>
    <w:p w:rsidR="00E46CF5" w:rsidRPr="003A51AC" w:rsidRDefault="00E46CF5" w:rsidP="00E22A07">
      <w:pPr>
        <w:spacing w:line="240" w:lineRule="auto"/>
        <w:ind w:firstLine="567"/>
        <w:jc w:val="center"/>
        <w:rPr>
          <w:i/>
          <w:sz w:val="24"/>
          <w:szCs w:val="24"/>
        </w:rPr>
      </w:pPr>
      <w:r w:rsidRPr="003A51AC">
        <w:rPr>
          <w:i/>
          <w:sz w:val="24"/>
          <w:szCs w:val="24"/>
        </w:rPr>
        <w:t>Наименование ДОУ по уставу</w:t>
      </w:r>
    </w:p>
    <w:p w:rsidR="00792370" w:rsidRPr="003A51AC" w:rsidRDefault="00792370" w:rsidP="00E22A07">
      <w:pPr>
        <w:spacing w:line="240" w:lineRule="auto"/>
        <w:ind w:firstLine="567"/>
        <w:jc w:val="right"/>
        <w:rPr>
          <w:sz w:val="24"/>
          <w:szCs w:val="24"/>
        </w:rPr>
      </w:pPr>
    </w:p>
    <w:p w:rsidR="00627982" w:rsidRPr="003A51AC" w:rsidRDefault="00792370" w:rsidP="00E22A07">
      <w:pPr>
        <w:spacing w:line="240" w:lineRule="auto"/>
        <w:ind w:firstLine="567"/>
        <w:rPr>
          <w:b/>
          <w:sz w:val="24"/>
          <w:szCs w:val="24"/>
        </w:rPr>
      </w:pPr>
      <w:r w:rsidRPr="003A51AC">
        <w:rPr>
          <w:b/>
          <w:sz w:val="24"/>
          <w:szCs w:val="24"/>
          <w:shd w:val="clear" w:color="auto" w:fill="FFFFFF"/>
        </w:rPr>
        <w:t>1</w:t>
      </w:r>
      <w:r w:rsidR="00E46CF5" w:rsidRPr="003A51AC">
        <w:rPr>
          <w:b/>
          <w:sz w:val="24"/>
          <w:szCs w:val="24"/>
          <w:shd w:val="clear" w:color="auto" w:fill="FFFFFF"/>
        </w:rPr>
        <w:t>.</w:t>
      </w:r>
      <w:r w:rsidRPr="003A51AC">
        <w:rPr>
          <w:b/>
          <w:sz w:val="24"/>
          <w:szCs w:val="24"/>
          <w:shd w:val="clear" w:color="auto" w:fill="FFFFFF"/>
        </w:rPr>
        <w:t xml:space="preserve"> Общие положения</w:t>
      </w:r>
    </w:p>
    <w:p w:rsidR="00792370" w:rsidRPr="003A51AC" w:rsidRDefault="00792370" w:rsidP="00C835A0">
      <w:pPr>
        <w:pStyle w:val="a4"/>
        <w:numPr>
          <w:ilvl w:val="1"/>
          <w:numId w:val="23"/>
        </w:numPr>
        <w:shd w:val="clear" w:color="auto" w:fill="FFFFFF"/>
        <w:spacing w:line="240" w:lineRule="auto"/>
        <w:rPr>
          <w:sz w:val="24"/>
          <w:szCs w:val="24"/>
        </w:rPr>
      </w:pPr>
      <w:r w:rsidRPr="003A51AC">
        <w:rPr>
          <w:sz w:val="24"/>
          <w:szCs w:val="24"/>
        </w:rPr>
        <w:t xml:space="preserve">  Настоящее Положение о педагогической диагностике (далее</w:t>
      </w:r>
      <w:r w:rsidR="006033F5" w:rsidRPr="003A51AC">
        <w:rPr>
          <w:sz w:val="24"/>
          <w:szCs w:val="24"/>
        </w:rPr>
        <w:t xml:space="preserve"> </w:t>
      </w:r>
      <w:r w:rsidRPr="003A51AC">
        <w:rPr>
          <w:sz w:val="24"/>
          <w:szCs w:val="24"/>
        </w:rPr>
        <w:t xml:space="preserve">Положение) </w:t>
      </w:r>
      <w:r w:rsidR="00E46CF5" w:rsidRPr="003A51AC">
        <w:rPr>
          <w:sz w:val="24"/>
          <w:szCs w:val="24"/>
        </w:rPr>
        <w:br/>
      </w:r>
      <w:r w:rsidRPr="003A51AC">
        <w:rPr>
          <w:sz w:val="24"/>
          <w:szCs w:val="24"/>
        </w:rPr>
        <w:t xml:space="preserve">в </w:t>
      </w:r>
      <w:r w:rsidR="00194066" w:rsidRPr="00194066">
        <w:rPr>
          <w:i/>
          <w:sz w:val="24"/>
          <w:szCs w:val="24"/>
          <w:u w:val="single"/>
        </w:rPr>
        <w:t xml:space="preserve">МАДОУ «Детский сад № 33» </w:t>
      </w:r>
      <w:r w:rsidRPr="003A51AC">
        <w:rPr>
          <w:sz w:val="24"/>
          <w:szCs w:val="24"/>
        </w:rPr>
        <w:t>(далее - ДОУ)</w:t>
      </w:r>
      <w:r w:rsidR="006033F5" w:rsidRPr="003A51AC">
        <w:rPr>
          <w:sz w:val="24"/>
          <w:szCs w:val="24"/>
        </w:rPr>
        <w:t xml:space="preserve"> разработано на основании:</w:t>
      </w:r>
    </w:p>
    <w:p w:rsidR="00792370" w:rsidRPr="003A51AC" w:rsidRDefault="00792370" w:rsidP="00C835A0">
      <w:pPr>
        <w:pStyle w:val="a4"/>
        <w:numPr>
          <w:ilvl w:val="0"/>
          <w:numId w:val="33"/>
        </w:numPr>
        <w:shd w:val="clear" w:color="auto" w:fill="FFFFFF"/>
        <w:spacing w:line="240" w:lineRule="auto"/>
        <w:ind w:left="0" w:firstLine="567"/>
        <w:rPr>
          <w:sz w:val="24"/>
          <w:szCs w:val="24"/>
        </w:rPr>
      </w:pPr>
      <w:r w:rsidRPr="003A51AC">
        <w:rPr>
          <w:sz w:val="24"/>
          <w:szCs w:val="24"/>
        </w:rPr>
        <w:t>Конвенцией о правах ребенка ООН,</w:t>
      </w:r>
    </w:p>
    <w:p w:rsidR="00792370" w:rsidRPr="003A51AC" w:rsidRDefault="00792370" w:rsidP="00C835A0">
      <w:pPr>
        <w:pStyle w:val="a4"/>
        <w:numPr>
          <w:ilvl w:val="0"/>
          <w:numId w:val="33"/>
        </w:numPr>
        <w:shd w:val="clear" w:color="auto" w:fill="FFFFFF"/>
        <w:spacing w:line="240" w:lineRule="auto"/>
        <w:ind w:left="0" w:firstLine="567"/>
        <w:rPr>
          <w:sz w:val="24"/>
          <w:szCs w:val="24"/>
        </w:rPr>
      </w:pPr>
      <w:r w:rsidRPr="003A51AC">
        <w:rPr>
          <w:sz w:val="24"/>
          <w:szCs w:val="24"/>
        </w:rPr>
        <w:t>Федеральным Законом РФ от 29.12.2012 года №273-Ф3 "Об образовании",</w:t>
      </w:r>
    </w:p>
    <w:p w:rsidR="00792370" w:rsidRPr="003A51AC" w:rsidRDefault="00792370" w:rsidP="00C835A0">
      <w:pPr>
        <w:pStyle w:val="a4"/>
        <w:numPr>
          <w:ilvl w:val="0"/>
          <w:numId w:val="33"/>
        </w:numPr>
        <w:shd w:val="clear" w:color="auto" w:fill="FFFFFF"/>
        <w:spacing w:line="240" w:lineRule="auto"/>
        <w:ind w:left="0" w:firstLine="567"/>
        <w:rPr>
          <w:sz w:val="24"/>
          <w:szCs w:val="24"/>
        </w:rPr>
      </w:pPr>
      <w:r w:rsidRPr="003A51AC">
        <w:rPr>
          <w:sz w:val="24"/>
          <w:szCs w:val="24"/>
        </w:rPr>
        <w:t>Приказом Минобрнауки России от 17.10.2013г. № 1155 «Об утверждении</w:t>
      </w:r>
      <w:r w:rsidR="006033F5" w:rsidRPr="003A51AC">
        <w:rPr>
          <w:sz w:val="24"/>
          <w:szCs w:val="24"/>
        </w:rPr>
        <w:t xml:space="preserve"> </w:t>
      </w:r>
      <w:r w:rsidRPr="003A51AC">
        <w:rPr>
          <w:sz w:val="24"/>
          <w:szCs w:val="24"/>
        </w:rPr>
        <w:t>федерального государственного образовательного стандарта дошкольного</w:t>
      </w:r>
      <w:r w:rsidR="006033F5" w:rsidRPr="003A51AC">
        <w:rPr>
          <w:sz w:val="24"/>
          <w:szCs w:val="24"/>
        </w:rPr>
        <w:t xml:space="preserve"> </w:t>
      </w:r>
      <w:r w:rsidRPr="003A51AC">
        <w:rPr>
          <w:sz w:val="24"/>
          <w:szCs w:val="24"/>
        </w:rPr>
        <w:t>образования»,</w:t>
      </w:r>
    </w:p>
    <w:p w:rsidR="009025E5" w:rsidRPr="003A51AC" w:rsidRDefault="009025E5" w:rsidP="00C835A0">
      <w:pPr>
        <w:pStyle w:val="a4"/>
        <w:widowControl w:val="0"/>
        <w:numPr>
          <w:ilvl w:val="0"/>
          <w:numId w:val="33"/>
        </w:numPr>
        <w:autoSpaceDE w:val="0"/>
        <w:autoSpaceDN w:val="0"/>
        <w:adjustRightInd w:val="0"/>
        <w:spacing w:line="240" w:lineRule="auto"/>
        <w:ind w:left="0" w:firstLine="567"/>
        <w:rPr>
          <w:sz w:val="24"/>
          <w:szCs w:val="24"/>
        </w:rPr>
      </w:pPr>
      <w:r w:rsidRPr="003A51AC">
        <w:rPr>
          <w:bCs/>
          <w:sz w:val="24"/>
          <w:szCs w:val="24"/>
        </w:rPr>
        <w:t xml:space="preserve">Приказом   МИНИСТЕРСТВО ПРОСВЕЩЕНИЯ РОССИЙСКОЙ ФЕДЕРАЦИИ </w:t>
      </w:r>
      <w:r w:rsidR="00D26DFA" w:rsidRPr="003A51AC">
        <w:rPr>
          <w:bCs/>
          <w:sz w:val="24"/>
          <w:szCs w:val="24"/>
        </w:rPr>
        <w:br/>
      </w:r>
      <w:r w:rsidRPr="003A51AC">
        <w:rPr>
          <w:bCs/>
          <w:sz w:val="24"/>
          <w:szCs w:val="24"/>
        </w:rPr>
        <w:t xml:space="preserve">от 31 июля 2020 г. N 373 «Об  утверждении порядка организации и осуществления образовательной деятельности по </w:t>
      </w:r>
      <w:r w:rsidRPr="003A51AC">
        <w:rPr>
          <w:sz w:val="24"/>
          <w:szCs w:val="24"/>
        </w:rPr>
        <w:t xml:space="preserve">основным общеобразовательным программам - образовательным программам дошкольного образования» (в ред. Приказа Минпросвещения РФ </w:t>
      </w:r>
      <w:hyperlink r:id="rId13" w:anchor="l0" w:history="1">
        <w:r w:rsidRPr="003A51AC">
          <w:rPr>
            <w:sz w:val="24"/>
            <w:szCs w:val="24"/>
          </w:rPr>
          <w:t>от 01.12.2022 N 1048</w:t>
        </w:r>
      </w:hyperlink>
      <w:r w:rsidRPr="003A51AC">
        <w:rPr>
          <w:sz w:val="24"/>
          <w:szCs w:val="24"/>
        </w:rPr>
        <w:t>)</w:t>
      </w:r>
      <w:r w:rsidR="00792370" w:rsidRPr="003A51AC">
        <w:rPr>
          <w:sz w:val="24"/>
          <w:szCs w:val="24"/>
        </w:rPr>
        <w:t>,</w:t>
      </w:r>
    </w:p>
    <w:p w:rsidR="009025E5" w:rsidRPr="003A51AC" w:rsidRDefault="009025E5" w:rsidP="00C835A0">
      <w:pPr>
        <w:pStyle w:val="a4"/>
        <w:widowControl w:val="0"/>
        <w:numPr>
          <w:ilvl w:val="0"/>
          <w:numId w:val="33"/>
        </w:numPr>
        <w:autoSpaceDE w:val="0"/>
        <w:autoSpaceDN w:val="0"/>
        <w:adjustRightInd w:val="0"/>
        <w:spacing w:line="240" w:lineRule="auto"/>
        <w:ind w:left="0" w:firstLine="567"/>
        <w:rPr>
          <w:sz w:val="24"/>
          <w:szCs w:val="24"/>
        </w:rPr>
      </w:pPr>
      <w:r w:rsidRPr="003A51AC">
        <w:rPr>
          <w:sz w:val="24"/>
          <w:szCs w:val="24"/>
        </w:rPr>
        <w:t xml:space="preserve">Постановлением от 28 января 2021 г. N 2 Об утверждении санитарных правил </w:t>
      </w:r>
      <w:r w:rsidR="00D26DFA" w:rsidRPr="003A51AC">
        <w:rPr>
          <w:sz w:val="24"/>
          <w:szCs w:val="24"/>
        </w:rPr>
        <w:br/>
      </w:r>
      <w:r w:rsidRPr="003A51AC">
        <w:rPr>
          <w:sz w:val="24"/>
          <w:szCs w:val="24"/>
        </w:rPr>
        <w:t>и норм СанПиН 1.2.3685-21 "Гигиенические нормативы и требования к обеспечению безопасности и (или) безвредности для человека факторов среды обитания»,</w:t>
      </w:r>
    </w:p>
    <w:p w:rsidR="00792370" w:rsidRPr="003A51AC" w:rsidRDefault="00792370" w:rsidP="00C835A0">
      <w:pPr>
        <w:pStyle w:val="a4"/>
        <w:numPr>
          <w:ilvl w:val="0"/>
          <w:numId w:val="33"/>
        </w:numPr>
        <w:shd w:val="clear" w:color="auto" w:fill="FFFFFF"/>
        <w:spacing w:line="240" w:lineRule="auto"/>
        <w:ind w:left="0" w:firstLine="567"/>
        <w:rPr>
          <w:sz w:val="24"/>
          <w:szCs w:val="24"/>
        </w:rPr>
      </w:pPr>
      <w:r w:rsidRPr="003A51AC">
        <w:rPr>
          <w:sz w:val="24"/>
          <w:szCs w:val="24"/>
        </w:rPr>
        <w:t xml:space="preserve">Образовательной программой дошкольного образования </w:t>
      </w:r>
      <w:r w:rsidR="006033F5" w:rsidRPr="003A51AC">
        <w:rPr>
          <w:sz w:val="24"/>
          <w:szCs w:val="24"/>
        </w:rPr>
        <w:t xml:space="preserve"> </w:t>
      </w:r>
      <w:r w:rsidRPr="003A51AC">
        <w:rPr>
          <w:sz w:val="24"/>
          <w:szCs w:val="24"/>
        </w:rPr>
        <w:t>(далее ОП</w:t>
      </w:r>
      <w:r w:rsidR="009025E5" w:rsidRPr="003A51AC">
        <w:rPr>
          <w:sz w:val="24"/>
          <w:szCs w:val="24"/>
        </w:rPr>
        <w:t xml:space="preserve"> ДО),</w:t>
      </w:r>
    </w:p>
    <w:p w:rsidR="009025E5" w:rsidRPr="003A51AC" w:rsidRDefault="009025E5" w:rsidP="00C835A0">
      <w:pPr>
        <w:pStyle w:val="a4"/>
        <w:numPr>
          <w:ilvl w:val="0"/>
          <w:numId w:val="33"/>
        </w:numPr>
        <w:shd w:val="clear" w:color="auto" w:fill="FFFFFF"/>
        <w:spacing w:line="240" w:lineRule="auto"/>
        <w:rPr>
          <w:sz w:val="24"/>
          <w:szCs w:val="24"/>
        </w:rPr>
      </w:pPr>
      <w:r w:rsidRPr="003A51AC">
        <w:rPr>
          <w:sz w:val="24"/>
          <w:szCs w:val="24"/>
          <w:shd w:val="clear" w:color="auto" w:fill="FFFFFF"/>
        </w:rPr>
        <w:t xml:space="preserve">Уставом </w:t>
      </w:r>
      <w:r w:rsidR="00194066" w:rsidRPr="00194066">
        <w:rPr>
          <w:i/>
          <w:sz w:val="24"/>
          <w:szCs w:val="24"/>
          <w:u w:val="single"/>
        </w:rPr>
        <w:t>МАДОУ «Детский сад № 33»</w:t>
      </w:r>
      <w:r w:rsidRPr="003A51AC">
        <w:rPr>
          <w:i/>
          <w:sz w:val="24"/>
          <w:szCs w:val="24"/>
          <w:u w:val="single"/>
        </w:rPr>
        <w:t>.</w:t>
      </w:r>
    </w:p>
    <w:p w:rsidR="00792370" w:rsidRPr="003A51AC" w:rsidRDefault="00792370" w:rsidP="00E22A07">
      <w:pPr>
        <w:shd w:val="clear" w:color="auto" w:fill="FFFFFF"/>
        <w:spacing w:line="240" w:lineRule="auto"/>
        <w:ind w:firstLine="567"/>
        <w:rPr>
          <w:sz w:val="24"/>
          <w:szCs w:val="24"/>
        </w:rPr>
      </w:pPr>
      <w:r w:rsidRPr="003A51AC">
        <w:rPr>
          <w:sz w:val="24"/>
          <w:szCs w:val="24"/>
        </w:rPr>
        <w:t>1.2. Педагогическая диагностика - это механизм, позволяющий выявить</w:t>
      </w:r>
      <w:r w:rsidR="006033F5" w:rsidRPr="003A51AC">
        <w:rPr>
          <w:sz w:val="24"/>
          <w:szCs w:val="24"/>
        </w:rPr>
        <w:t xml:space="preserve"> </w:t>
      </w:r>
      <w:r w:rsidRPr="003A51AC">
        <w:rPr>
          <w:sz w:val="24"/>
          <w:szCs w:val="24"/>
        </w:rPr>
        <w:t>индивидуальные</w:t>
      </w:r>
      <w:r w:rsidR="00E46CF5" w:rsidRPr="003A51AC">
        <w:rPr>
          <w:sz w:val="24"/>
          <w:szCs w:val="24"/>
        </w:rPr>
        <w:t xml:space="preserve"> </w:t>
      </w:r>
      <w:r w:rsidR="006033F5" w:rsidRPr="003A51AC">
        <w:rPr>
          <w:sz w:val="24"/>
          <w:szCs w:val="24"/>
        </w:rPr>
        <w:t>о</w:t>
      </w:r>
      <w:r w:rsidRPr="003A51AC">
        <w:rPr>
          <w:sz w:val="24"/>
          <w:szCs w:val="24"/>
        </w:rPr>
        <w:t>собенности</w:t>
      </w:r>
      <w:r w:rsidR="006033F5" w:rsidRPr="003A51AC">
        <w:rPr>
          <w:sz w:val="24"/>
          <w:szCs w:val="24"/>
        </w:rPr>
        <w:t xml:space="preserve"> </w:t>
      </w:r>
      <w:r w:rsidRPr="003A51AC">
        <w:rPr>
          <w:sz w:val="24"/>
          <w:szCs w:val="24"/>
        </w:rPr>
        <w:t>и</w:t>
      </w:r>
      <w:r w:rsidR="006033F5" w:rsidRPr="003A51AC">
        <w:rPr>
          <w:sz w:val="24"/>
          <w:szCs w:val="24"/>
        </w:rPr>
        <w:t xml:space="preserve">  </w:t>
      </w:r>
      <w:r w:rsidRPr="003A51AC">
        <w:rPr>
          <w:sz w:val="24"/>
          <w:szCs w:val="24"/>
        </w:rPr>
        <w:t>перспективы</w:t>
      </w:r>
      <w:r w:rsidR="006033F5" w:rsidRPr="003A51AC">
        <w:rPr>
          <w:sz w:val="24"/>
          <w:szCs w:val="24"/>
        </w:rPr>
        <w:t xml:space="preserve"> р</w:t>
      </w:r>
      <w:r w:rsidRPr="003A51AC">
        <w:rPr>
          <w:sz w:val="24"/>
          <w:szCs w:val="24"/>
        </w:rPr>
        <w:t>азвития</w:t>
      </w:r>
      <w:r w:rsidR="006033F5" w:rsidRPr="003A51AC">
        <w:rPr>
          <w:sz w:val="24"/>
          <w:szCs w:val="24"/>
        </w:rPr>
        <w:t xml:space="preserve"> </w:t>
      </w:r>
      <w:r w:rsidRPr="003A51AC">
        <w:rPr>
          <w:sz w:val="24"/>
          <w:szCs w:val="24"/>
        </w:rPr>
        <w:t>ребенка,</w:t>
      </w:r>
      <w:r w:rsidR="006033F5" w:rsidRPr="003A51AC">
        <w:rPr>
          <w:sz w:val="24"/>
          <w:szCs w:val="24"/>
        </w:rPr>
        <w:t xml:space="preserve"> </w:t>
      </w:r>
      <w:r w:rsidRPr="003A51AC">
        <w:rPr>
          <w:sz w:val="24"/>
          <w:szCs w:val="24"/>
        </w:rPr>
        <w:t>эффективность</w:t>
      </w:r>
      <w:r w:rsidR="006033F5" w:rsidRPr="003A51AC">
        <w:rPr>
          <w:sz w:val="24"/>
          <w:szCs w:val="24"/>
        </w:rPr>
        <w:t xml:space="preserve"> </w:t>
      </w:r>
      <w:r w:rsidRPr="003A51AC">
        <w:rPr>
          <w:sz w:val="24"/>
          <w:szCs w:val="24"/>
        </w:rPr>
        <w:t>педагогических</w:t>
      </w:r>
      <w:r w:rsidR="006033F5" w:rsidRPr="003A51AC">
        <w:rPr>
          <w:sz w:val="24"/>
          <w:szCs w:val="24"/>
        </w:rPr>
        <w:t xml:space="preserve"> </w:t>
      </w:r>
      <w:r w:rsidRPr="003A51AC">
        <w:rPr>
          <w:sz w:val="24"/>
          <w:szCs w:val="24"/>
        </w:rPr>
        <w:t>действий</w:t>
      </w:r>
      <w:r w:rsidR="006033F5" w:rsidRPr="003A51AC">
        <w:rPr>
          <w:sz w:val="24"/>
          <w:szCs w:val="24"/>
        </w:rPr>
        <w:t xml:space="preserve"> </w:t>
      </w:r>
      <w:r w:rsidR="00E46CF5" w:rsidRPr="003A51AC">
        <w:rPr>
          <w:sz w:val="24"/>
          <w:szCs w:val="24"/>
        </w:rPr>
        <w:br/>
      </w:r>
      <w:r w:rsidRPr="003A51AC">
        <w:rPr>
          <w:sz w:val="24"/>
          <w:szCs w:val="24"/>
        </w:rPr>
        <w:t>и</w:t>
      </w:r>
      <w:r w:rsidR="00E46CF5" w:rsidRPr="003A51AC">
        <w:rPr>
          <w:sz w:val="24"/>
          <w:szCs w:val="24"/>
        </w:rPr>
        <w:t xml:space="preserve"> </w:t>
      </w:r>
      <w:r w:rsidRPr="003A51AC">
        <w:rPr>
          <w:sz w:val="24"/>
          <w:szCs w:val="24"/>
        </w:rPr>
        <w:t>дальнейшее</w:t>
      </w:r>
      <w:r w:rsidR="006033F5" w:rsidRPr="003A51AC">
        <w:rPr>
          <w:sz w:val="24"/>
          <w:szCs w:val="24"/>
        </w:rPr>
        <w:t xml:space="preserve"> </w:t>
      </w:r>
      <w:r w:rsidRPr="003A51AC">
        <w:rPr>
          <w:sz w:val="24"/>
          <w:szCs w:val="24"/>
        </w:rPr>
        <w:t>планирование</w:t>
      </w:r>
      <w:r w:rsidR="006033F5" w:rsidRPr="003A51AC">
        <w:rPr>
          <w:sz w:val="24"/>
          <w:szCs w:val="24"/>
        </w:rPr>
        <w:t xml:space="preserve"> </w:t>
      </w:r>
      <w:r w:rsidRPr="003A51AC">
        <w:rPr>
          <w:sz w:val="24"/>
          <w:szCs w:val="24"/>
        </w:rPr>
        <w:t>образовательной деятельности.</w:t>
      </w:r>
    </w:p>
    <w:p w:rsidR="00792370" w:rsidRPr="003A51AC" w:rsidRDefault="00792370" w:rsidP="00E22A07">
      <w:pPr>
        <w:shd w:val="clear" w:color="auto" w:fill="FFFFFF"/>
        <w:spacing w:line="240" w:lineRule="auto"/>
        <w:ind w:firstLine="567"/>
        <w:rPr>
          <w:sz w:val="24"/>
          <w:szCs w:val="24"/>
        </w:rPr>
      </w:pPr>
      <w:r w:rsidRPr="003A51AC">
        <w:rPr>
          <w:sz w:val="24"/>
          <w:szCs w:val="24"/>
        </w:rPr>
        <w:t>1.3. Педагогическая диагностика связана с освоением воспитанниками ОП</w:t>
      </w:r>
      <w:r w:rsidR="006033F5" w:rsidRPr="003A51AC">
        <w:rPr>
          <w:sz w:val="24"/>
          <w:szCs w:val="24"/>
        </w:rPr>
        <w:t xml:space="preserve"> </w:t>
      </w:r>
      <w:r w:rsidR="009025E5" w:rsidRPr="003A51AC">
        <w:rPr>
          <w:sz w:val="24"/>
          <w:szCs w:val="24"/>
        </w:rPr>
        <w:t xml:space="preserve">ДО </w:t>
      </w:r>
      <w:r w:rsidRPr="003A51AC">
        <w:rPr>
          <w:sz w:val="24"/>
          <w:szCs w:val="24"/>
        </w:rPr>
        <w:t xml:space="preserve">и заключается </w:t>
      </w:r>
      <w:r w:rsidR="00E46CF5" w:rsidRPr="003A51AC">
        <w:rPr>
          <w:sz w:val="24"/>
          <w:szCs w:val="24"/>
        </w:rPr>
        <w:br/>
      </w:r>
      <w:r w:rsidRPr="003A51AC">
        <w:rPr>
          <w:sz w:val="24"/>
          <w:szCs w:val="24"/>
        </w:rPr>
        <w:t>в анализе освоения ими содержания образовательных</w:t>
      </w:r>
      <w:r w:rsidR="006033F5" w:rsidRPr="003A51AC">
        <w:rPr>
          <w:sz w:val="24"/>
          <w:szCs w:val="24"/>
        </w:rPr>
        <w:t xml:space="preserve"> </w:t>
      </w:r>
      <w:r w:rsidRPr="003A51AC">
        <w:rPr>
          <w:sz w:val="24"/>
          <w:szCs w:val="24"/>
        </w:rPr>
        <w:t>областей:</w:t>
      </w:r>
    </w:p>
    <w:p w:rsidR="00792370" w:rsidRPr="003A51AC" w:rsidRDefault="00792370" w:rsidP="00C835A0">
      <w:pPr>
        <w:pStyle w:val="a4"/>
        <w:numPr>
          <w:ilvl w:val="1"/>
          <w:numId w:val="32"/>
        </w:numPr>
        <w:shd w:val="clear" w:color="auto" w:fill="FFFFFF"/>
        <w:spacing w:line="240" w:lineRule="auto"/>
        <w:ind w:left="0" w:firstLine="567"/>
        <w:rPr>
          <w:sz w:val="24"/>
          <w:szCs w:val="24"/>
        </w:rPr>
      </w:pPr>
      <w:r w:rsidRPr="003A51AC">
        <w:rPr>
          <w:sz w:val="24"/>
          <w:szCs w:val="24"/>
        </w:rPr>
        <w:t>Физическое развитие;</w:t>
      </w:r>
    </w:p>
    <w:p w:rsidR="00792370" w:rsidRPr="003A51AC" w:rsidRDefault="00792370" w:rsidP="00C835A0">
      <w:pPr>
        <w:pStyle w:val="a4"/>
        <w:numPr>
          <w:ilvl w:val="1"/>
          <w:numId w:val="32"/>
        </w:numPr>
        <w:shd w:val="clear" w:color="auto" w:fill="FFFFFF"/>
        <w:spacing w:line="240" w:lineRule="auto"/>
        <w:ind w:left="0" w:firstLine="567"/>
        <w:rPr>
          <w:sz w:val="24"/>
          <w:szCs w:val="24"/>
        </w:rPr>
      </w:pPr>
      <w:r w:rsidRPr="003A51AC">
        <w:rPr>
          <w:sz w:val="24"/>
          <w:szCs w:val="24"/>
        </w:rPr>
        <w:t>Социально-коммуникативное развитие;</w:t>
      </w:r>
    </w:p>
    <w:p w:rsidR="00792370" w:rsidRPr="003A51AC" w:rsidRDefault="00792370" w:rsidP="00C835A0">
      <w:pPr>
        <w:pStyle w:val="a4"/>
        <w:numPr>
          <w:ilvl w:val="1"/>
          <w:numId w:val="32"/>
        </w:numPr>
        <w:shd w:val="clear" w:color="auto" w:fill="FFFFFF"/>
        <w:spacing w:line="240" w:lineRule="auto"/>
        <w:ind w:left="0" w:firstLine="567"/>
        <w:rPr>
          <w:sz w:val="24"/>
          <w:szCs w:val="24"/>
        </w:rPr>
      </w:pPr>
      <w:r w:rsidRPr="003A51AC">
        <w:rPr>
          <w:sz w:val="24"/>
          <w:szCs w:val="24"/>
        </w:rPr>
        <w:t>Познавательное развитие;</w:t>
      </w:r>
    </w:p>
    <w:p w:rsidR="00792370" w:rsidRPr="003A51AC" w:rsidRDefault="00792370" w:rsidP="00C835A0">
      <w:pPr>
        <w:pStyle w:val="a4"/>
        <w:numPr>
          <w:ilvl w:val="1"/>
          <w:numId w:val="32"/>
        </w:numPr>
        <w:shd w:val="clear" w:color="auto" w:fill="FFFFFF"/>
        <w:spacing w:line="240" w:lineRule="auto"/>
        <w:ind w:left="0" w:firstLine="567"/>
        <w:rPr>
          <w:sz w:val="24"/>
          <w:szCs w:val="24"/>
        </w:rPr>
      </w:pPr>
      <w:r w:rsidRPr="003A51AC">
        <w:rPr>
          <w:sz w:val="24"/>
          <w:szCs w:val="24"/>
        </w:rPr>
        <w:t>Речевое развитие;</w:t>
      </w:r>
    </w:p>
    <w:p w:rsidR="00792370" w:rsidRPr="003A51AC" w:rsidRDefault="00792370" w:rsidP="00C835A0">
      <w:pPr>
        <w:pStyle w:val="a4"/>
        <w:numPr>
          <w:ilvl w:val="1"/>
          <w:numId w:val="32"/>
        </w:numPr>
        <w:shd w:val="clear" w:color="auto" w:fill="FFFFFF"/>
        <w:spacing w:line="240" w:lineRule="auto"/>
        <w:ind w:left="0" w:firstLine="567"/>
        <w:rPr>
          <w:sz w:val="24"/>
          <w:szCs w:val="24"/>
        </w:rPr>
      </w:pPr>
      <w:r w:rsidRPr="003A51AC">
        <w:rPr>
          <w:sz w:val="24"/>
          <w:szCs w:val="24"/>
        </w:rPr>
        <w:t>Художественно-эстетическое развитие.</w:t>
      </w:r>
    </w:p>
    <w:p w:rsidR="006033F5" w:rsidRPr="003A51AC" w:rsidRDefault="006033F5" w:rsidP="00E22A07">
      <w:pPr>
        <w:shd w:val="clear" w:color="auto" w:fill="FFFFFF"/>
        <w:spacing w:line="240" w:lineRule="auto"/>
        <w:ind w:firstLine="567"/>
        <w:rPr>
          <w:sz w:val="24"/>
          <w:szCs w:val="24"/>
        </w:rPr>
      </w:pPr>
      <w:r w:rsidRPr="003A51AC">
        <w:rPr>
          <w:sz w:val="24"/>
          <w:szCs w:val="24"/>
        </w:rPr>
        <w:t xml:space="preserve">1.4. Педагогическая диагностика представляет собой систему сбора, анализа, хранения </w:t>
      </w:r>
      <w:r w:rsidR="00E46CF5" w:rsidRPr="003A51AC">
        <w:rPr>
          <w:sz w:val="24"/>
          <w:szCs w:val="24"/>
        </w:rPr>
        <w:br/>
      </w:r>
      <w:r w:rsidRPr="003A51AC">
        <w:rPr>
          <w:sz w:val="24"/>
          <w:szCs w:val="24"/>
        </w:rPr>
        <w:t>и накопления образовательных результатов, обеспечивающих непрерывность и  воевременную корректировку образовательного процесса.</w:t>
      </w:r>
    </w:p>
    <w:p w:rsidR="006033F5" w:rsidRPr="003A51AC" w:rsidRDefault="006033F5" w:rsidP="00E22A07">
      <w:pPr>
        <w:shd w:val="clear" w:color="auto" w:fill="FFFFFF"/>
        <w:spacing w:line="240" w:lineRule="auto"/>
        <w:ind w:firstLine="567"/>
        <w:rPr>
          <w:sz w:val="24"/>
          <w:szCs w:val="24"/>
        </w:rPr>
      </w:pPr>
      <w:r w:rsidRPr="003A51AC">
        <w:rPr>
          <w:sz w:val="24"/>
          <w:szCs w:val="24"/>
        </w:rPr>
        <w:t>1.5. Оценка физического развития проводится инструктором по физической культуре. Оценка здоровья детей всех возрастных групп проводится старшей медицинской сестрой, закрепленными за ДОУ (детской городск</w:t>
      </w:r>
      <w:r w:rsidR="00194066">
        <w:rPr>
          <w:sz w:val="24"/>
          <w:szCs w:val="24"/>
        </w:rPr>
        <w:t>ой поликлиникой № 7</w:t>
      </w:r>
      <w:r w:rsidRPr="003A51AC">
        <w:rPr>
          <w:sz w:val="24"/>
          <w:szCs w:val="24"/>
        </w:rPr>
        <w:t xml:space="preserve"> в соответствии с договором</w:t>
      </w:r>
      <w:r w:rsidR="00E46CF5" w:rsidRPr="003A51AC">
        <w:rPr>
          <w:sz w:val="24"/>
          <w:szCs w:val="24"/>
        </w:rPr>
        <w:br/>
      </w:r>
      <w:r w:rsidRPr="003A51AC">
        <w:rPr>
          <w:sz w:val="24"/>
          <w:szCs w:val="24"/>
        </w:rPr>
        <w:t xml:space="preserve">№ ___ </w:t>
      </w:r>
      <w:r w:rsidR="00E46CF5" w:rsidRPr="003A51AC">
        <w:rPr>
          <w:sz w:val="24"/>
          <w:szCs w:val="24"/>
        </w:rPr>
        <w:t>от</w:t>
      </w:r>
      <w:r w:rsidRPr="003A51AC">
        <w:rPr>
          <w:sz w:val="24"/>
          <w:szCs w:val="24"/>
        </w:rPr>
        <w:t xml:space="preserve"> _________).</w:t>
      </w:r>
    </w:p>
    <w:p w:rsidR="006033F5" w:rsidRPr="003A51AC" w:rsidRDefault="006033F5" w:rsidP="00E22A07">
      <w:pPr>
        <w:shd w:val="clear" w:color="auto" w:fill="FFFFFF"/>
        <w:spacing w:line="240" w:lineRule="auto"/>
        <w:ind w:firstLine="567"/>
        <w:rPr>
          <w:sz w:val="24"/>
          <w:szCs w:val="24"/>
        </w:rPr>
      </w:pPr>
      <w:r w:rsidRPr="003A51AC">
        <w:rPr>
          <w:sz w:val="24"/>
          <w:szCs w:val="24"/>
        </w:rPr>
        <w:t>1.6. При необходимости проводится психологическая диагностика развития детей (выявление и изучение индивидуально-психологических особенностей детей) квалифицированными специалистами (педагогом-психологом).</w:t>
      </w:r>
    </w:p>
    <w:p w:rsidR="006033F5" w:rsidRPr="003A51AC" w:rsidRDefault="006033F5" w:rsidP="00E22A07">
      <w:pPr>
        <w:shd w:val="clear" w:color="auto" w:fill="FFFFFF"/>
        <w:spacing w:line="240" w:lineRule="auto"/>
        <w:ind w:firstLine="567"/>
        <w:rPr>
          <w:sz w:val="24"/>
          <w:szCs w:val="24"/>
        </w:rPr>
      </w:pPr>
      <w:r w:rsidRPr="003A51AC">
        <w:rPr>
          <w:sz w:val="24"/>
          <w:szCs w:val="24"/>
        </w:rPr>
        <w:t>1.7. Участие ребенка в психологической диагностике допускается только с согласия его родителей (законных представителей).</w:t>
      </w:r>
    </w:p>
    <w:p w:rsidR="006033F5" w:rsidRPr="003A51AC" w:rsidRDefault="006033F5" w:rsidP="00E22A07">
      <w:pPr>
        <w:shd w:val="clear" w:color="auto" w:fill="FFFFFF"/>
        <w:spacing w:line="240" w:lineRule="auto"/>
        <w:ind w:firstLine="567"/>
        <w:rPr>
          <w:b/>
          <w:sz w:val="24"/>
          <w:szCs w:val="24"/>
        </w:rPr>
      </w:pPr>
      <w:r w:rsidRPr="003A51AC">
        <w:rPr>
          <w:b/>
          <w:sz w:val="24"/>
          <w:szCs w:val="24"/>
        </w:rPr>
        <w:t>2</w:t>
      </w:r>
      <w:r w:rsidR="00E46CF5" w:rsidRPr="003A51AC">
        <w:rPr>
          <w:b/>
          <w:sz w:val="24"/>
          <w:szCs w:val="24"/>
        </w:rPr>
        <w:t>.</w:t>
      </w:r>
      <w:r w:rsidRPr="003A51AC">
        <w:rPr>
          <w:b/>
          <w:sz w:val="24"/>
          <w:szCs w:val="24"/>
        </w:rPr>
        <w:t xml:space="preserve"> Основные цели, задачи, функции и принципы педагогической диагностики</w:t>
      </w:r>
    </w:p>
    <w:p w:rsidR="006033F5" w:rsidRPr="003A51AC" w:rsidRDefault="006033F5" w:rsidP="00E22A07">
      <w:pPr>
        <w:shd w:val="clear" w:color="auto" w:fill="FFFFFF"/>
        <w:spacing w:line="240" w:lineRule="auto"/>
        <w:ind w:firstLine="567"/>
        <w:rPr>
          <w:sz w:val="24"/>
          <w:szCs w:val="24"/>
        </w:rPr>
      </w:pPr>
      <w:r w:rsidRPr="003A51AC">
        <w:rPr>
          <w:sz w:val="24"/>
          <w:szCs w:val="24"/>
        </w:rPr>
        <w:lastRenderedPageBreak/>
        <w:t>2.1. Цель педагогической диагностики – получить оперативные данные о текущем реальном</w:t>
      </w:r>
      <w:r w:rsidR="00E46CF5" w:rsidRPr="003A51AC">
        <w:rPr>
          <w:sz w:val="24"/>
          <w:szCs w:val="24"/>
        </w:rPr>
        <w:t xml:space="preserve"> </w:t>
      </w:r>
      <w:r w:rsidRPr="003A51AC">
        <w:rPr>
          <w:sz w:val="24"/>
          <w:szCs w:val="24"/>
        </w:rPr>
        <w:t>состоянии  и тенденциях изменения объекта диагностирования.</w:t>
      </w:r>
    </w:p>
    <w:p w:rsidR="006033F5" w:rsidRPr="003A51AC" w:rsidRDefault="006033F5" w:rsidP="00E22A07">
      <w:pPr>
        <w:shd w:val="clear" w:color="auto" w:fill="FFFFFF"/>
        <w:spacing w:line="240" w:lineRule="auto"/>
        <w:ind w:firstLine="567"/>
        <w:rPr>
          <w:sz w:val="24"/>
          <w:szCs w:val="24"/>
        </w:rPr>
      </w:pPr>
      <w:r w:rsidRPr="003A51AC">
        <w:rPr>
          <w:sz w:val="24"/>
          <w:szCs w:val="24"/>
        </w:rPr>
        <w:t>2.2. Задачи педагогической диагностики:</w:t>
      </w:r>
    </w:p>
    <w:p w:rsidR="006033F5" w:rsidRPr="003A51AC" w:rsidRDefault="006033F5" w:rsidP="00C835A0">
      <w:pPr>
        <w:pStyle w:val="a4"/>
        <w:numPr>
          <w:ilvl w:val="1"/>
          <w:numId w:val="31"/>
        </w:numPr>
        <w:shd w:val="clear" w:color="auto" w:fill="FFFFFF"/>
        <w:spacing w:line="240" w:lineRule="auto"/>
        <w:ind w:left="0" w:firstLine="567"/>
        <w:rPr>
          <w:sz w:val="24"/>
          <w:szCs w:val="24"/>
        </w:rPr>
      </w:pPr>
      <w:r w:rsidRPr="003A51AC">
        <w:rPr>
          <w:sz w:val="24"/>
          <w:szCs w:val="24"/>
        </w:rPr>
        <w:t>Индивидуализация образования (в том числе  поддержки ребенка, построения его  образовательной траектории для детей, испытывающих трудности в образовательном</w:t>
      </w:r>
      <w:r w:rsidR="00E46CF5" w:rsidRPr="003A51AC">
        <w:rPr>
          <w:sz w:val="24"/>
          <w:szCs w:val="24"/>
        </w:rPr>
        <w:t xml:space="preserve"> </w:t>
      </w:r>
      <w:r w:rsidRPr="003A51AC">
        <w:rPr>
          <w:sz w:val="24"/>
          <w:szCs w:val="24"/>
        </w:rPr>
        <w:t>процессе или  имеющих особые образовательные потребности);</w:t>
      </w:r>
    </w:p>
    <w:p w:rsidR="006033F5" w:rsidRPr="003A51AC" w:rsidRDefault="006033F5" w:rsidP="00C835A0">
      <w:pPr>
        <w:pStyle w:val="a4"/>
        <w:numPr>
          <w:ilvl w:val="1"/>
          <w:numId w:val="31"/>
        </w:numPr>
        <w:shd w:val="clear" w:color="auto" w:fill="FFFFFF"/>
        <w:spacing w:line="240" w:lineRule="auto"/>
        <w:ind w:left="0" w:firstLine="567"/>
        <w:rPr>
          <w:sz w:val="24"/>
          <w:szCs w:val="24"/>
        </w:rPr>
      </w:pPr>
      <w:r w:rsidRPr="003A51AC">
        <w:rPr>
          <w:sz w:val="24"/>
          <w:szCs w:val="24"/>
        </w:rPr>
        <w:t>Оптимизация работы с группой детей.</w:t>
      </w:r>
    </w:p>
    <w:p w:rsidR="006033F5" w:rsidRPr="003A51AC" w:rsidRDefault="006033F5" w:rsidP="00C835A0">
      <w:pPr>
        <w:pStyle w:val="a4"/>
        <w:numPr>
          <w:ilvl w:val="1"/>
          <w:numId w:val="31"/>
        </w:numPr>
        <w:shd w:val="clear" w:color="auto" w:fill="FFFFFF"/>
        <w:spacing w:line="240" w:lineRule="auto"/>
        <w:ind w:left="0" w:firstLine="567"/>
        <w:rPr>
          <w:sz w:val="24"/>
          <w:szCs w:val="24"/>
        </w:rPr>
      </w:pPr>
      <w:r w:rsidRPr="003A51AC">
        <w:rPr>
          <w:sz w:val="24"/>
          <w:szCs w:val="24"/>
        </w:rPr>
        <w:t>Совершенствование организации образовательного процесса.</w:t>
      </w:r>
    </w:p>
    <w:p w:rsidR="006033F5" w:rsidRPr="003A51AC" w:rsidRDefault="006033F5" w:rsidP="00E22A07">
      <w:pPr>
        <w:shd w:val="clear" w:color="auto" w:fill="FFFFFF"/>
        <w:spacing w:line="240" w:lineRule="auto"/>
        <w:ind w:firstLine="567"/>
        <w:rPr>
          <w:sz w:val="24"/>
          <w:szCs w:val="24"/>
        </w:rPr>
      </w:pPr>
      <w:r w:rsidRPr="003A51AC">
        <w:rPr>
          <w:sz w:val="24"/>
          <w:szCs w:val="24"/>
        </w:rPr>
        <w:t>2.3. Принципы педагогической диагностики:</w:t>
      </w:r>
    </w:p>
    <w:p w:rsidR="006033F5" w:rsidRPr="003A51AC" w:rsidRDefault="006033F5" w:rsidP="00C835A0">
      <w:pPr>
        <w:pStyle w:val="a4"/>
        <w:numPr>
          <w:ilvl w:val="0"/>
          <w:numId w:val="30"/>
        </w:numPr>
        <w:shd w:val="clear" w:color="auto" w:fill="FFFFFF"/>
        <w:spacing w:line="240" w:lineRule="auto"/>
        <w:ind w:left="0" w:firstLine="567"/>
        <w:rPr>
          <w:sz w:val="24"/>
          <w:szCs w:val="24"/>
        </w:rPr>
      </w:pPr>
      <w:r w:rsidRPr="003A51AC">
        <w:rPr>
          <w:sz w:val="24"/>
          <w:szCs w:val="24"/>
        </w:rPr>
        <w:t>Принцип последовательности и преемственности диагностики</w:t>
      </w:r>
      <w:r w:rsidR="007C1728" w:rsidRPr="003A51AC">
        <w:rPr>
          <w:sz w:val="24"/>
          <w:szCs w:val="24"/>
        </w:rPr>
        <w:t xml:space="preserve"> </w:t>
      </w:r>
      <w:r w:rsidRPr="003A51AC">
        <w:rPr>
          <w:sz w:val="24"/>
          <w:szCs w:val="24"/>
        </w:rPr>
        <w:t xml:space="preserve">проявляется </w:t>
      </w:r>
      <w:r w:rsidR="00D26DFA" w:rsidRPr="003A51AC">
        <w:rPr>
          <w:sz w:val="24"/>
          <w:szCs w:val="24"/>
        </w:rPr>
        <w:br/>
      </w:r>
      <w:r w:rsidRPr="003A51AC">
        <w:rPr>
          <w:sz w:val="24"/>
          <w:szCs w:val="24"/>
        </w:rPr>
        <w:t>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rsidR="006033F5" w:rsidRPr="003A51AC" w:rsidRDefault="006033F5" w:rsidP="00C835A0">
      <w:pPr>
        <w:pStyle w:val="a4"/>
        <w:numPr>
          <w:ilvl w:val="1"/>
          <w:numId w:val="30"/>
        </w:numPr>
        <w:shd w:val="clear" w:color="auto" w:fill="FFFFFF"/>
        <w:spacing w:line="240" w:lineRule="auto"/>
        <w:ind w:left="0" w:firstLine="567"/>
        <w:rPr>
          <w:sz w:val="24"/>
          <w:szCs w:val="24"/>
        </w:rPr>
      </w:pPr>
      <w:r w:rsidRPr="003A51AC">
        <w:rPr>
          <w:sz w:val="24"/>
          <w:szCs w:val="24"/>
        </w:rPr>
        <w:t>Принцип доступности результатов для родителей (законных представителей) воспитанников,</w:t>
      </w:r>
      <w:r w:rsidR="00E46CF5" w:rsidRPr="003A51AC">
        <w:rPr>
          <w:sz w:val="24"/>
          <w:szCs w:val="24"/>
        </w:rPr>
        <w:t xml:space="preserve"> п</w:t>
      </w:r>
      <w:r w:rsidRPr="003A51AC">
        <w:rPr>
          <w:sz w:val="24"/>
          <w:szCs w:val="24"/>
        </w:rPr>
        <w:t>едагогов (непосредственно работающих с ребенком), обобщенной информации для различных групп потребителей (педагогический совет, экспертные комиссии).</w:t>
      </w:r>
    </w:p>
    <w:p w:rsidR="006033F5" w:rsidRPr="003A51AC" w:rsidRDefault="006033F5" w:rsidP="00C835A0">
      <w:pPr>
        <w:pStyle w:val="a4"/>
        <w:numPr>
          <w:ilvl w:val="1"/>
          <w:numId w:val="30"/>
        </w:numPr>
        <w:shd w:val="clear" w:color="auto" w:fill="FFFFFF"/>
        <w:spacing w:line="240" w:lineRule="auto"/>
        <w:ind w:left="0" w:firstLine="567"/>
        <w:rPr>
          <w:sz w:val="24"/>
          <w:szCs w:val="24"/>
        </w:rPr>
      </w:pPr>
      <w:r w:rsidRPr="003A51AC">
        <w:rPr>
          <w:sz w:val="24"/>
          <w:szCs w:val="24"/>
        </w:rPr>
        <w:t>Принцип научности (диагностическая работа опирается на научные исследования, обосновывающие выбор изучаемых показателей, методы, сроки и организацию обследования).</w:t>
      </w:r>
    </w:p>
    <w:p w:rsidR="006033F5" w:rsidRPr="003A51AC" w:rsidRDefault="006033F5" w:rsidP="00C835A0">
      <w:pPr>
        <w:pStyle w:val="a4"/>
        <w:numPr>
          <w:ilvl w:val="1"/>
          <w:numId w:val="30"/>
        </w:numPr>
        <w:shd w:val="clear" w:color="auto" w:fill="FFFFFF"/>
        <w:spacing w:line="240" w:lineRule="auto"/>
        <w:ind w:left="0" w:firstLine="567"/>
        <w:rPr>
          <w:sz w:val="24"/>
          <w:szCs w:val="24"/>
        </w:rPr>
      </w:pPr>
      <w:r w:rsidRPr="003A51AC">
        <w:rPr>
          <w:sz w:val="24"/>
          <w:szCs w:val="24"/>
        </w:rPr>
        <w:t>Принцип этичности (диагностика</w:t>
      </w:r>
      <w:r w:rsidR="002C1BE5" w:rsidRPr="003A51AC">
        <w:rPr>
          <w:sz w:val="24"/>
          <w:szCs w:val="24"/>
        </w:rPr>
        <w:t xml:space="preserve"> </w:t>
      </w:r>
      <w:r w:rsidRPr="003A51AC">
        <w:rPr>
          <w:sz w:val="24"/>
          <w:szCs w:val="24"/>
        </w:rPr>
        <w:t>проводится</w:t>
      </w:r>
      <w:r w:rsidR="002C1BE5" w:rsidRPr="003A51AC">
        <w:rPr>
          <w:sz w:val="24"/>
          <w:szCs w:val="24"/>
        </w:rPr>
        <w:t xml:space="preserve"> </w:t>
      </w:r>
      <w:r w:rsidRPr="003A51AC">
        <w:rPr>
          <w:sz w:val="24"/>
          <w:szCs w:val="24"/>
        </w:rPr>
        <w:t>с</w:t>
      </w:r>
      <w:r w:rsidR="002C1BE5" w:rsidRPr="003A51AC">
        <w:rPr>
          <w:sz w:val="24"/>
          <w:szCs w:val="24"/>
        </w:rPr>
        <w:t xml:space="preserve"> </w:t>
      </w:r>
      <w:r w:rsidRPr="003A51AC">
        <w:rPr>
          <w:sz w:val="24"/>
          <w:szCs w:val="24"/>
        </w:rPr>
        <w:t>соблюдением</w:t>
      </w:r>
      <w:r w:rsidR="002C1BE5" w:rsidRPr="003A51AC">
        <w:rPr>
          <w:sz w:val="24"/>
          <w:szCs w:val="24"/>
        </w:rPr>
        <w:t xml:space="preserve"> </w:t>
      </w:r>
      <w:r w:rsidRPr="003A51AC">
        <w:rPr>
          <w:sz w:val="24"/>
          <w:szCs w:val="24"/>
        </w:rPr>
        <w:t xml:space="preserve">эстетических норм </w:t>
      </w:r>
      <w:r w:rsidR="00D26DFA" w:rsidRPr="003A51AC">
        <w:rPr>
          <w:sz w:val="24"/>
          <w:szCs w:val="24"/>
        </w:rPr>
        <w:br/>
      </w:r>
      <w:r w:rsidRPr="003A51AC">
        <w:rPr>
          <w:sz w:val="24"/>
          <w:szCs w:val="24"/>
        </w:rPr>
        <w:t>и правил)</w:t>
      </w:r>
      <w:r w:rsidR="007C1728" w:rsidRPr="003A51AC">
        <w:rPr>
          <w:sz w:val="24"/>
          <w:szCs w:val="24"/>
        </w:rPr>
        <w:t>.</w:t>
      </w:r>
    </w:p>
    <w:p w:rsidR="006033F5" w:rsidRPr="003A51AC" w:rsidRDefault="006033F5" w:rsidP="00C835A0">
      <w:pPr>
        <w:pStyle w:val="a4"/>
        <w:numPr>
          <w:ilvl w:val="1"/>
          <w:numId w:val="30"/>
        </w:numPr>
        <w:shd w:val="clear" w:color="auto" w:fill="FFFFFF"/>
        <w:spacing w:line="240" w:lineRule="auto"/>
        <w:ind w:left="0" w:firstLine="567"/>
        <w:rPr>
          <w:sz w:val="24"/>
          <w:szCs w:val="24"/>
        </w:rPr>
      </w:pPr>
      <w:r w:rsidRPr="003A51AC">
        <w:rPr>
          <w:sz w:val="24"/>
          <w:szCs w:val="24"/>
        </w:rPr>
        <w:t>Принцип</w:t>
      </w:r>
      <w:r w:rsidR="002C1BE5" w:rsidRPr="003A51AC">
        <w:rPr>
          <w:sz w:val="24"/>
          <w:szCs w:val="24"/>
        </w:rPr>
        <w:t xml:space="preserve"> </w:t>
      </w:r>
      <w:r w:rsidRPr="003A51AC">
        <w:rPr>
          <w:sz w:val="24"/>
          <w:szCs w:val="24"/>
        </w:rPr>
        <w:t>оптимальности</w:t>
      </w:r>
      <w:r w:rsidR="002C1BE5" w:rsidRPr="003A51AC">
        <w:rPr>
          <w:sz w:val="24"/>
          <w:szCs w:val="24"/>
        </w:rPr>
        <w:t xml:space="preserve"> </w:t>
      </w:r>
      <w:r w:rsidRPr="003A51AC">
        <w:rPr>
          <w:sz w:val="24"/>
          <w:szCs w:val="24"/>
        </w:rPr>
        <w:t>(минимальными</w:t>
      </w:r>
      <w:r w:rsidR="002C1BE5" w:rsidRPr="003A51AC">
        <w:rPr>
          <w:sz w:val="24"/>
          <w:szCs w:val="24"/>
        </w:rPr>
        <w:t xml:space="preserve"> </w:t>
      </w:r>
      <w:r w:rsidRPr="003A51AC">
        <w:rPr>
          <w:sz w:val="24"/>
          <w:szCs w:val="24"/>
        </w:rPr>
        <w:t>усилиями</w:t>
      </w:r>
      <w:r w:rsidR="002C1BE5" w:rsidRPr="003A51AC">
        <w:rPr>
          <w:sz w:val="24"/>
          <w:szCs w:val="24"/>
        </w:rPr>
        <w:t xml:space="preserve"> </w:t>
      </w:r>
      <w:r w:rsidRPr="003A51AC">
        <w:rPr>
          <w:sz w:val="24"/>
          <w:szCs w:val="24"/>
        </w:rPr>
        <w:t>должно</w:t>
      </w:r>
      <w:r w:rsidR="002C1BE5" w:rsidRPr="003A51AC">
        <w:rPr>
          <w:sz w:val="24"/>
          <w:szCs w:val="24"/>
        </w:rPr>
        <w:t xml:space="preserve"> </w:t>
      </w:r>
      <w:r w:rsidRPr="003A51AC">
        <w:rPr>
          <w:sz w:val="24"/>
          <w:szCs w:val="24"/>
        </w:rPr>
        <w:t>быть</w:t>
      </w:r>
      <w:r w:rsidR="002C1BE5" w:rsidRPr="003A51AC">
        <w:rPr>
          <w:sz w:val="24"/>
          <w:szCs w:val="24"/>
        </w:rPr>
        <w:t xml:space="preserve"> </w:t>
      </w:r>
      <w:r w:rsidRPr="003A51AC">
        <w:rPr>
          <w:sz w:val="24"/>
          <w:szCs w:val="24"/>
        </w:rPr>
        <w:t>получено достаточное количество диагностической информации).</w:t>
      </w:r>
    </w:p>
    <w:p w:rsidR="006033F5" w:rsidRPr="003A51AC" w:rsidRDefault="006033F5" w:rsidP="00C835A0">
      <w:pPr>
        <w:pStyle w:val="a4"/>
        <w:numPr>
          <w:ilvl w:val="1"/>
          <w:numId w:val="30"/>
        </w:numPr>
        <w:shd w:val="clear" w:color="auto" w:fill="FFFFFF"/>
        <w:spacing w:line="240" w:lineRule="auto"/>
        <w:ind w:left="0" w:firstLine="567"/>
        <w:rPr>
          <w:sz w:val="24"/>
          <w:szCs w:val="24"/>
        </w:rPr>
      </w:pPr>
      <w:r w:rsidRPr="003A51AC">
        <w:rPr>
          <w:sz w:val="24"/>
          <w:szCs w:val="24"/>
        </w:rPr>
        <w:t>Принцип непрерывности (педагогическая диагностика проводится на</w:t>
      </w:r>
      <w:r w:rsidR="002C1BE5" w:rsidRPr="003A51AC">
        <w:rPr>
          <w:sz w:val="24"/>
          <w:szCs w:val="24"/>
        </w:rPr>
        <w:t xml:space="preserve"> </w:t>
      </w:r>
      <w:r w:rsidRPr="003A51AC">
        <w:rPr>
          <w:sz w:val="24"/>
          <w:szCs w:val="24"/>
        </w:rPr>
        <w:t>протяжении всего периода пребывания ребенка в детском саду).</w:t>
      </w:r>
    </w:p>
    <w:p w:rsidR="002C1BE5" w:rsidRPr="003A51AC" w:rsidRDefault="006033F5" w:rsidP="00C835A0">
      <w:pPr>
        <w:pStyle w:val="a4"/>
        <w:numPr>
          <w:ilvl w:val="1"/>
          <w:numId w:val="30"/>
        </w:numPr>
        <w:shd w:val="clear" w:color="auto" w:fill="FFFFFF"/>
        <w:spacing w:line="240" w:lineRule="auto"/>
        <w:ind w:left="0" w:firstLine="567"/>
        <w:rPr>
          <w:sz w:val="24"/>
          <w:szCs w:val="24"/>
        </w:rPr>
      </w:pPr>
      <w:r w:rsidRPr="003A51AC">
        <w:rPr>
          <w:sz w:val="24"/>
          <w:szCs w:val="24"/>
        </w:rPr>
        <w:t xml:space="preserve">Принцип динамичности (педагогический инструментарий позволяет </w:t>
      </w:r>
      <w:r w:rsidR="00D26DFA" w:rsidRPr="003A51AC">
        <w:rPr>
          <w:sz w:val="24"/>
          <w:szCs w:val="24"/>
        </w:rPr>
        <w:br/>
      </w:r>
      <w:r w:rsidRPr="003A51AC">
        <w:rPr>
          <w:sz w:val="24"/>
          <w:szCs w:val="24"/>
        </w:rPr>
        <w:t>в</w:t>
      </w:r>
      <w:r w:rsidR="002C1BE5" w:rsidRPr="003A51AC">
        <w:rPr>
          <w:sz w:val="24"/>
          <w:szCs w:val="24"/>
        </w:rPr>
        <w:t xml:space="preserve"> </w:t>
      </w:r>
      <w:r w:rsidRPr="003A51AC">
        <w:rPr>
          <w:sz w:val="24"/>
          <w:szCs w:val="24"/>
        </w:rPr>
        <w:t>установленные краткие сроки провести педагогическую диагностику).</w:t>
      </w:r>
    </w:p>
    <w:p w:rsidR="002C1BE5" w:rsidRPr="003A51AC" w:rsidRDefault="002C1BE5" w:rsidP="00E22A07">
      <w:pPr>
        <w:shd w:val="clear" w:color="auto" w:fill="FFFFFF"/>
        <w:spacing w:line="240" w:lineRule="auto"/>
        <w:ind w:firstLine="567"/>
        <w:rPr>
          <w:sz w:val="24"/>
          <w:szCs w:val="24"/>
        </w:rPr>
      </w:pPr>
      <w:r w:rsidRPr="003A51AC">
        <w:rPr>
          <w:sz w:val="24"/>
          <w:szCs w:val="24"/>
        </w:rPr>
        <w:t>2.4. Педагогическая диагностика:</w:t>
      </w:r>
    </w:p>
    <w:p w:rsidR="002C1BE5" w:rsidRPr="003A51AC" w:rsidRDefault="002C1BE5" w:rsidP="00C835A0">
      <w:pPr>
        <w:pStyle w:val="a4"/>
        <w:numPr>
          <w:ilvl w:val="1"/>
          <w:numId w:val="29"/>
        </w:numPr>
        <w:shd w:val="clear" w:color="auto" w:fill="FFFFFF"/>
        <w:spacing w:line="240" w:lineRule="auto"/>
        <w:ind w:left="0" w:firstLine="567"/>
        <w:rPr>
          <w:sz w:val="24"/>
          <w:szCs w:val="24"/>
        </w:rPr>
      </w:pPr>
      <w:r w:rsidRPr="003A51AC">
        <w:rPr>
          <w:sz w:val="24"/>
          <w:szCs w:val="24"/>
        </w:rPr>
        <w:t>позволяет фиксировать уровень актуального развития дошкольника и оценивать его динамику;</w:t>
      </w:r>
    </w:p>
    <w:p w:rsidR="002C1BE5" w:rsidRPr="003A51AC" w:rsidRDefault="002C1BE5" w:rsidP="00C835A0">
      <w:pPr>
        <w:pStyle w:val="a4"/>
        <w:numPr>
          <w:ilvl w:val="1"/>
          <w:numId w:val="29"/>
        </w:numPr>
        <w:shd w:val="clear" w:color="auto" w:fill="FFFFFF"/>
        <w:spacing w:line="240" w:lineRule="auto"/>
        <w:ind w:left="0" w:firstLine="567"/>
        <w:rPr>
          <w:sz w:val="24"/>
          <w:szCs w:val="24"/>
        </w:rPr>
      </w:pPr>
      <w:r w:rsidRPr="003A51AC">
        <w:rPr>
          <w:sz w:val="24"/>
          <w:szCs w:val="24"/>
        </w:rPr>
        <w:t>учитывает зону ближайшего развития ребенка по каждому из направлений;</w:t>
      </w:r>
    </w:p>
    <w:p w:rsidR="002C1BE5" w:rsidRPr="003A51AC" w:rsidRDefault="002C1BE5" w:rsidP="00C835A0">
      <w:pPr>
        <w:pStyle w:val="a4"/>
        <w:numPr>
          <w:ilvl w:val="1"/>
          <w:numId w:val="29"/>
        </w:numPr>
        <w:shd w:val="clear" w:color="auto" w:fill="FFFFFF"/>
        <w:spacing w:line="240" w:lineRule="auto"/>
        <w:ind w:left="0" w:firstLine="567"/>
        <w:rPr>
          <w:sz w:val="24"/>
          <w:szCs w:val="24"/>
        </w:rPr>
      </w:pPr>
      <w:r w:rsidRPr="003A51AC">
        <w:rPr>
          <w:sz w:val="24"/>
          <w:szCs w:val="24"/>
        </w:rPr>
        <w:t>позволяет рассматривать весь период развития ребенка как единый процесс без условного</w:t>
      </w:r>
      <w:r w:rsidR="00E46CF5" w:rsidRPr="003A51AC">
        <w:rPr>
          <w:sz w:val="24"/>
          <w:szCs w:val="24"/>
        </w:rPr>
        <w:t xml:space="preserve"> </w:t>
      </w:r>
      <w:r w:rsidRPr="003A51AC">
        <w:rPr>
          <w:sz w:val="24"/>
          <w:szCs w:val="24"/>
        </w:rPr>
        <w:t>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w:t>
      </w:r>
      <w:r w:rsidR="00E46CF5" w:rsidRPr="003A51AC">
        <w:rPr>
          <w:sz w:val="24"/>
          <w:szCs w:val="24"/>
        </w:rPr>
        <w:t xml:space="preserve"> </w:t>
      </w:r>
      <w:r w:rsidRPr="003A51AC">
        <w:rPr>
          <w:sz w:val="24"/>
          <w:szCs w:val="24"/>
        </w:rPr>
        <w:t>дошкольника;</w:t>
      </w:r>
    </w:p>
    <w:p w:rsidR="006033F5" w:rsidRPr="003A51AC" w:rsidRDefault="002C1BE5" w:rsidP="00C835A0">
      <w:pPr>
        <w:pStyle w:val="a4"/>
        <w:numPr>
          <w:ilvl w:val="1"/>
          <w:numId w:val="29"/>
        </w:numPr>
        <w:shd w:val="clear" w:color="auto" w:fill="FFFFFF"/>
        <w:spacing w:line="240" w:lineRule="auto"/>
        <w:ind w:left="0" w:firstLine="567"/>
        <w:rPr>
          <w:sz w:val="24"/>
          <w:szCs w:val="24"/>
        </w:rPr>
      </w:pPr>
      <w:r w:rsidRPr="003A51AC">
        <w:rPr>
          <w:sz w:val="24"/>
          <w:szCs w:val="24"/>
        </w:rPr>
        <w:t xml:space="preserve">учитывает представленные в Программе целевые ориентиры, но не  использует их </w:t>
      </w:r>
      <w:r w:rsidR="00E46CF5" w:rsidRPr="003A51AC">
        <w:rPr>
          <w:sz w:val="24"/>
          <w:szCs w:val="24"/>
        </w:rPr>
        <w:br/>
      </w:r>
      <w:r w:rsidRPr="003A51AC">
        <w:rPr>
          <w:sz w:val="24"/>
          <w:szCs w:val="24"/>
        </w:rPr>
        <w:t>в качестве основания для их формального сравнения с  реальными достижениями детей.</w:t>
      </w:r>
    </w:p>
    <w:p w:rsidR="002C1BE5" w:rsidRPr="003A51AC" w:rsidRDefault="009025E5" w:rsidP="00E22A07">
      <w:pPr>
        <w:pStyle w:val="a4"/>
        <w:shd w:val="clear" w:color="auto" w:fill="FFFFFF"/>
        <w:spacing w:line="240" w:lineRule="auto"/>
        <w:ind w:left="360"/>
        <w:rPr>
          <w:b/>
          <w:sz w:val="24"/>
          <w:szCs w:val="24"/>
          <w:shd w:val="clear" w:color="auto" w:fill="FFFFFF"/>
        </w:rPr>
      </w:pPr>
      <w:r w:rsidRPr="003A51AC">
        <w:rPr>
          <w:b/>
          <w:sz w:val="24"/>
          <w:szCs w:val="24"/>
          <w:shd w:val="clear" w:color="auto" w:fill="FFFFFF"/>
        </w:rPr>
        <w:t>3.</w:t>
      </w:r>
      <w:r w:rsidR="002C1BE5" w:rsidRPr="003A51AC">
        <w:rPr>
          <w:b/>
          <w:sz w:val="24"/>
          <w:szCs w:val="24"/>
          <w:shd w:val="clear" w:color="auto" w:fill="FFFFFF"/>
        </w:rPr>
        <w:t>Организация проведения педагогической диагностики</w:t>
      </w:r>
    </w:p>
    <w:p w:rsidR="009025E5" w:rsidRPr="003A51AC" w:rsidRDefault="007C1728" w:rsidP="00E22A07">
      <w:pPr>
        <w:shd w:val="clear" w:color="auto" w:fill="FFFFFF"/>
        <w:spacing w:line="240" w:lineRule="auto"/>
        <w:ind w:firstLine="567"/>
        <w:rPr>
          <w:sz w:val="24"/>
          <w:szCs w:val="24"/>
        </w:rPr>
      </w:pPr>
      <w:r w:rsidRPr="003A51AC">
        <w:rPr>
          <w:sz w:val="24"/>
          <w:szCs w:val="24"/>
        </w:rPr>
        <w:t xml:space="preserve">3.1. </w:t>
      </w:r>
      <w:r w:rsidR="009025E5" w:rsidRPr="003A51AC">
        <w:rPr>
          <w:sz w:val="24"/>
          <w:szCs w:val="24"/>
        </w:rPr>
        <w:t xml:space="preserve">Педагогическая диагностика (оценка индивидуального развития) позволяет фиксировать уровень актуального развития дошкольника и оценивать его динамику; учитывает зону ближайшего развития ребенка по каждому из направлений; 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учитывает представленные </w:t>
      </w:r>
      <w:r w:rsidR="00D26DFA" w:rsidRPr="003A51AC">
        <w:rPr>
          <w:sz w:val="24"/>
          <w:szCs w:val="24"/>
        </w:rPr>
        <w:br/>
      </w:r>
      <w:r w:rsidR="009025E5" w:rsidRPr="003A51AC">
        <w:rPr>
          <w:sz w:val="24"/>
          <w:szCs w:val="24"/>
        </w:rPr>
        <w:t>в Программе целевые ориентиры, но не использует их в качестве основания для их формального сравнения с реальными достижениями детей.</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2</w:t>
      </w:r>
      <w:r w:rsidRPr="003A51AC">
        <w:rPr>
          <w:sz w:val="24"/>
          <w:szCs w:val="24"/>
        </w:rPr>
        <w:t>. Педагогическая диагностика осуществляется во всех возрастных группах два раза в год – в начале и в конце учебного года. Фиксация результатов (входная и итоговая диагностики) проводятся в сентябре и мае с 1 по 15 число месяца.</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3</w:t>
      </w:r>
      <w:r w:rsidRPr="003A51AC">
        <w:rPr>
          <w:sz w:val="24"/>
          <w:szCs w:val="24"/>
        </w:rPr>
        <w:t>. Распределение функций при оценке индивидуального развития ребенка:</w:t>
      </w:r>
    </w:p>
    <w:p w:rsidR="002C1BE5" w:rsidRPr="003A51AC" w:rsidRDefault="00194066" w:rsidP="00C835A0">
      <w:pPr>
        <w:pStyle w:val="a4"/>
        <w:numPr>
          <w:ilvl w:val="1"/>
          <w:numId w:val="28"/>
        </w:numPr>
        <w:shd w:val="clear" w:color="auto" w:fill="FFFFFF"/>
        <w:spacing w:line="240" w:lineRule="auto"/>
        <w:ind w:left="0" w:firstLine="567"/>
        <w:rPr>
          <w:sz w:val="24"/>
          <w:szCs w:val="24"/>
        </w:rPr>
      </w:pPr>
      <w:r>
        <w:rPr>
          <w:sz w:val="24"/>
          <w:szCs w:val="24"/>
        </w:rPr>
        <w:t>старший воспитатель</w:t>
      </w:r>
      <w:r w:rsidR="002C1BE5" w:rsidRPr="003A51AC">
        <w:rPr>
          <w:sz w:val="24"/>
          <w:szCs w:val="24"/>
        </w:rPr>
        <w:t xml:space="preserve"> обеспечивает условия объективного проведения оценки индивидуального развития ребенка (минимизируя риски субъективных оценок): выбирает методики </w:t>
      </w:r>
      <w:r w:rsidR="002C1BE5" w:rsidRPr="003A51AC">
        <w:rPr>
          <w:sz w:val="24"/>
          <w:szCs w:val="24"/>
        </w:rPr>
        <w:lastRenderedPageBreak/>
        <w:t>и параметры оценки результатов, консультируют педагогов, испытывающих сложности в проведении педагогической диагностики;</w:t>
      </w:r>
    </w:p>
    <w:p w:rsidR="002C1BE5" w:rsidRPr="003A51AC" w:rsidRDefault="002C1BE5" w:rsidP="00C835A0">
      <w:pPr>
        <w:pStyle w:val="a4"/>
        <w:numPr>
          <w:ilvl w:val="1"/>
          <w:numId w:val="28"/>
        </w:numPr>
        <w:shd w:val="clear" w:color="auto" w:fill="FFFFFF"/>
        <w:spacing w:line="240" w:lineRule="auto"/>
        <w:ind w:left="0" w:firstLine="567"/>
        <w:rPr>
          <w:sz w:val="24"/>
          <w:szCs w:val="24"/>
        </w:rPr>
      </w:pPr>
      <w:r w:rsidRPr="003A51AC">
        <w:rPr>
          <w:sz w:val="24"/>
          <w:szCs w:val="24"/>
        </w:rPr>
        <w:t>специалисты проводят педагогическую диагностику (музыкальный руководитель, инструктор</w:t>
      </w:r>
      <w:r w:rsidR="00E46CF5" w:rsidRPr="003A51AC">
        <w:rPr>
          <w:sz w:val="24"/>
          <w:szCs w:val="24"/>
        </w:rPr>
        <w:t xml:space="preserve"> </w:t>
      </w:r>
      <w:r w:rsidRPr="003A51AC">
        <w:rPr>
          <w:sz w:val="24"/>
          <w:szCs w:val="24"/>
        </w:rPr>
        <w:t>по физическому воспитанию) своего направления развития личности воспитанников, педагог-психолог – психологическую диагностику при необходимости, анализируют результаты, формулируют причины успехов или неудач, намечают пути коррекции;</w:t>
      </w:r>
    </w:p>
    <w:p w:rsidR="002C1BE5" w:rsidRPr="003A51AC" w:rsidRDefault="002C1BE5" w:rsidP="00C835A0">
      <w:pPr>
        <w:pStyle w:val="a4"/>
        <w:numPr>
          <w:ilvl w:val="1"/>
          <w:numId w:val="28"/>
        </w:numPr>
        <w:shd w:val="clear" w:color="auto" w:fill="FFFFFF"/>
        <w:spacing w:line="240" w:lineRule="auto"/>
        <w:ind w:left="0" w:firstLine="567"/>
        <w:rPr>
          <w:sz w:val="24"/>
          <w:szCs w:val="24"/>
        </w:rPr>
      </w:pPr>
      <w:r w:rsidRPr="003A51AC">
        <w:rPr>
          <w:sz w:val="24"/>
          <w:szCs w:val="24"/>
        </w:rPr>
        <w:t>воспитатели проводят оценку индивидуального развития воспитанников, анализируют результаты, формулируют причины успехов или неудач, намечают пути коррекции.</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4</w:t>
      </w:r>
      <w:r w:rsidRPr="003A51AC">
        <w:rPr>
          <w:sz w:val="24"/>
          <w:szCs w:val="24"/>
        </w:rPr>
        <w:t>. Оценка индивидуального развития осуществляется:</w:t>
      </w:r>
    </w:p>
    <w:p w:rsidR="002C1BE5" w:rsidRPr="003A51AC" w:rsidRDefault="002C1BE5" w:rsidP="00C835A0">
      <w:pPr>
        <w:pStyle w:val="a4"/>
        <w:numPr>
          <w:ilvl w:val="1"/>
          <w:numId w:val="27"/>
        </w:numPr>
        <w:shd w:val="clear" w:color="auto" w:fill="FFFFFF"/>
        <w:spacing w:line="240" w:lineRule="auto"/>
        <w:ind w:left="0" w:firstLine="567"/>
        <w:rPr>
          <w:sz w:val="24"/>
          <w:szCs w:val="24"/>
        </w:rPr>
      </w:pPr>
      <w:r w:rsidRPr="003A51AC">
        <w:rPr>
          <w:sz w:val="24"/>
          <w:szCs w:val="24"/>
        </w:rPr>
        <w:t xml:space="preserve">при поступлении ребенка в учреждение </w:t>
      </w:r>
      <w:r w:rsidRPr="00194066">
        <w:rPr>
          <w:i/>
          <w:sz w:val="24"/>
          <w:szCs w:val="24"/>
          <w:u w:val="single"/>
        </w:rPr>
        <w:t>(в течение двух месяцев);</w:t>
      </w:r>
    </w:p>
    <w:p w:rsidR="002C1BE5" w:rsidRPr="003A51AC" w:rsidRDefault="002C1BE5" w:rsidP="00C835A0">
      <w:pPr>
        <w:pStyle w:val="a4"/>
        <w:numPr>
          <w:ilvl w:val="1"/>
          <w:numId w:val="27"/>
        </w:numPr>
        <w:shd w:val="clear" w:color="auto" w:fill="FFFFFF"/>
        <w:spacing w:line="240" w:lineRule="auto"/>
        <w:ind w:left="0" w:firstLine="567"/>
        <w:rPr>
          <w:sz w:val="24"/>
          <w:szCs w:val="24"/>
        </w:rPr>
      </w:pPr>
      <w:r w:rsidRPr="003A51AC">
        <w:rPr>
          <w:sz w:val="24"/>
          <w:szCs w:val="24"/>
        </w:rPr>
        <w:t>в начале (сентябрь) и в конце учебного года (май) – в целях</w:t>
      </w:r>
      <w:r w:rsidR="00BF5B64" w:rsidRPr="003A51AC">
        <w:rPr>
          <w:sz w:val="24"/>
          <w:szCs w:val="24"/>
        </w:rPr>
        <w:t xml:space="preserve"> </w:t>
      </w:r>
      <w:r w:rsidRPr="003A51AC">
        <w:rPr>
          <w:sz w:val="24"/>
          <w:szCs w:val="24"/>
        </w:rPr>
        <w:t>определения динамики развития ребенка;</w:t>
      </w:r>
    </w:p>
    <w:p w:rsidR="002C1BE5" w:rsidRPr="003A51AC" w:rsidRDefault="002C1BE5" w:rsidP="00C835A0">
      <w:pPr>
        <w:pStyle w:val="a4"/>
        <w:numPr>
          <w:ilvl w:val="1"/>
          <w:numId w:val="27"/>
        </w:numPr>
        <w:shd w:val="clear" w:color="auto" w:fill="FFFFFF"/>
        <w:spacing w:line="240" w:lineRule="auto"/>
        <w:ind w:left="0" w:firstLine="567"/>
        <w:rPr>
          <w:sz w:val="24"/>
          <w:szCs w:val="24"/>
        </w:rPr>
      </w:pPr>
      <w:r w:rsidRPr="003A51AC">
        <w:rPr>
          <w:sz w:val="24"/>
          <w:szCs w:val="24"/>
        </w:rPr>
        <w:t>в случаях обращения родителей (законных представителей) ребенка.</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5</w:t>
      </w:r>
      <w:r w:rsidRPr="003A51AC">
        <w:rPr>
          <w:sz w:val="24"/>
          <w:szCs w:val="24"/>
        </w:rPr>
        <w:t>.</w:t>
      </w:r>
      <w:r w:rsidR="00BF5B64" w:rsidRPr="003A51AC">
        <w:rPr>
          <w:sz w:val="24"/>
          <w:szCs w:val="24"/>
        </w:rPr>
        <w:t xml:space="preserve"> </w:t>
      </w:r>
      <w:r w:rsidRPr="003A51AC">
        <w:rPr>
          <w:sz w:val="24"/>
          <w:szCs w:val="24"/>
        </w:rPr>
        <w:t>Педагогическая</w:t>
      </w:r>
      <w:r w:rsidR="00BF5B64" w:rsidRPr="003A51AC">
        <w:rPr>
          <w:sz w:val="24"/>
          <w:szCs w:val="24"/>
        </w:rPr>
        <w:t xml:space="preserve"> </w:t>
      </w:r>
      <w:r w:rsidRPr="003A51AC">
        <w:rPr>
          <w:sz w:val="24"/>
          <w:szCs w:val="24"/>
        </w:rPr>
        <w:t>диагностика</w:t>
      </w:r>
      <w:r w:rsidR="00BF5B64" w:rsidRPr="003A51AC">
        <w:rPr>
          <w:sz w:val="24"/>
          <w:szCs w:val="24"/>
        </w:rPr>
        <w:t xml:space="preserve"> </w:t>
      </w:r>
      <w:r w:rsidRPr="003A51AC">
        <w:rPr>
          <w:sz w:val="24"/>
          <w:szCs w:val="24"/>
        </w:rPr>
        <w:t>(оценка</w:t>
      </w:r>
      <w:r w:rsidR="00BF5B64" w:rsidRPr="003A51AC">
        <w:rPr>
          <w:sz w:val="24"/>
          <w:szCs w:val="24"/>
        </w:rPr>
        <w:t xml:space="preserve"> </w:t>
      </w:r>
      <w:r w:rsidRPr="003A51AC">
        <w:rPr>
          <w:sz w:val="24"/>
          <w:szCs w:val="24"/>
        </w:rPr>
        <w:t>индивидуального</w:t>
      </w:r>
      <w:r w:rsidR="00BF5B64" w:rsidRPr="003A51AC">
        <w:rPr>
          <w:sz w:val="24"/>
          <w:szCs w:val="24"/>
        </w:rPr>
        <w:t xml:space="preserve"> </w:t>
      </w:r>
      <w:r w:rsidRPr="003A51AC">
        <w:rPr>
          <w:sz w:val="24"/>
          <w:szCs w:val="24"/>
        </w:rPr>
        <w:t>развития)</w:t>
      </w:r>
      <w:r w:rsidR="00BF5B64" w:rsidRPr="003A51AC">
        <w:rPr>
          <w:sz w:val="24"/>
          <w:szCs w:val="24"/>
        </w:rPr>
        <w:t xml:space="preserve"> </w:t>
      </w:r>
      <w:r w:rsidRPr="003A51AC">
        <w:rPr>
          <w:sz w:val="24"/>
          <w:szCs w:val="24"/>
        </w:rPr>
        <w:t>осуществляется через наблюдение, беседы, продукты детской деятельности,</w:t>
      </w:r>
      <w:r w:rsidR="00BF5B64" w:rsidRPr="003A51AC">
        <w:rPr>
          <w:sz w:val="24"/>
          <w:szCs w:val="24"/>
        </w:rPr>
        <w:t xml:space="preserve"> </w:t>
      </w:r>
      <w:r w:rsidRPr="003A51AC">
        <w:rPr>
          <w:sz w:val="24"/>
          <w:szCs w:val="24"/>
        </w:rPr>
        <w:t>специальные диагностические ситуации.</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6</w:t>
      </w:r>
      <w:r w:rsidRPr="003A51AC">
        <w:rPr>
          <w:sz w:val="24"/>
          <w:szCs w:val="24"/>
        </w:rPr>
        <w:t>. Фиксация показателей развития выражается в форме:</w:t>
      </w:r>
    </w:p>
    <w:p w:rsidR="002C1BE5" w:rsidRPr="003A51AC" w:rsidRDefault="002C1BE5" w:rsidP="00C835A0">
      <w:pPr>
        <w:pStyle w:val="a4"/>
        <w:numPr>
          <w:ilvl w:val="0"/>
          <w:numId w:val="26"/>
        </w:numPr>
        <w:shd w:val="clear" w:color="auto" w:fill="FFFFFF"/>
        <w:spacing w:line="240" w:lineRule="auto"/>
        <w:ind w:left="0" w:firstLine="567"/>
        <w:rPr>
          <w:sz w:val="24"/>
          <w:szCs w:val="24"/>
        </w:rPr>
      </w:pPr>
      <w:r w:rsidRPr="003A51AC">
        <w:rPr>
          <w:sz w:val="24"/>
          <w:szCs w:val="24"/>
        </w:rPr>
        <w:t xml:space="preserve">показатель сформирован (достаточный уровень «+») - наблюдается </w:t>
      </w:r>
      <w:r w:rsidR="00D26DFA" w:rsidRPr="003A51AC">
        <w:rPr>
          <w:sz w:val="24"/>
          <w:szCs w:val="24"/>
        </w:rPr>
        <w:br/>
      </w:r>
      <w:r w:rsidRPr="003A51AC">
        <w:rPr>
          <w:sz w:val="24"/>
          <w:szCs w:val="24"/>
        </w:rPr>
        <w:t>в</w:t>
      </w:r>
      <w:r w:rsidR="00BF5B64" w:rsidRPr="003A51AC">
        <w:rPr>
          <w:sz w:val="24"/>
          <w:szCs w:val="24"/>
        </w:rPr>
        <w:t xml:space="preserve"> </w:t>
      </w:r>
      <w:r w:rsidRPr="003A51AC">
        <w:rPr>
          <w:sz w:val="24"/>
          <w:szCs w:val="24"/>
        </w:rPr>
        <w:t>самостоятельной деятельности ребенка, в совместной деятельности со</w:t>
      </w:r>
      <w:r w:rsidR="00BF5B64" w:rsidRPr="003A51AC">
        <w:rPr>
          <w:sz w:val="24"/>
          <w:szCs w:val="24"/>
        </w:rPr>
        <w:t xml:space="preserve"> </w:t>
      </w:r>
      <w:r w:rsidRPr="003A51AC">
        <w:rPr>
          <w:sz w:val="24"/>
          <w:szCs w:val="24"/>
        </w:rPr>
        <w:t>взрослым;</w:t>
      </w:r>
    </w:p>
    <w:p w:rsidR="002C1BE5" w:rsidRPr="003A51AC" w:rsidRDefault="002C1BE5" w:rsidP="00C835A0">
      <w:pPr>
        <w:pStyle w:val="a4"/>
        <w:numPr>
          <w:ilvl w:val="0"/>
          <w:numId w:val="26"/>
        </w:numPr>
        <w:shd w:val="clear" w:color="auto" w:fill="FFFFFF"/>
        <w:spacing w:line="240" w:lineRule="auto"/>
        <w:ind w:left="0" w:firstLine="567"/>
        <w:rPr>
          <w:sz w:val="24"/>
          <w:szCs w:val="24"/>
        </w:rPr>
      </w:pPr>
      <w:r w:rsidRPr="003A51AC">
        <w:rPr>
          <w:sz w:val="24"/>
          <w:szCs w:val="24"/>
        </w:rPr>
        <w:t xml:space="preserve">показатель в стадии формирования (уровень близкий к достаточному «0») </w:t>
      </w:r>
      <w:r w:rsidR="00D26DFA" w:rsidRPr="003A51AC">
        <w:rPr>
          <w:sz w:val="24"/>
          <w:szCs w:val="24"/>
        </w:rPr>
        <w:br/>
      </w:r>
      <w:r w:rsidRPr="003A51AC">
        <w:rPr>
          <w:sz w:val="24"/>
          <w:szCs w:val="24"/>
        </w:rPr>
        <w:t>-</w:t>
      </w:r>
      <w:r w:rsidR="00BF5B64" w:rsidRPr="003A51AC">
        <w:rPr>
          <w:sz w:val="24"/>
          <w:szCs w:val="24"/>
        </w:rPr>
        <w:t xml:space="preserve"> </w:t>
      </w:r>
      <w:r w:rsidRPr="003A51AC">
        <w:rPr>
          <w:sz w:val="24"/>
          <w:szCs w:val="24"/>
        </w:rPr>
        <w:t>проявляется неустойчиво, чаще при создании специальных ситуаций,провоцирующих его проявление: ребѐнок справляется с заданием с помощью</w:t>
      </w:r>
      <w:r w:rsidR="00BF5B64" w:rsidRPr="003A51AC">
        <w:rPr>
          <w:sz w:val="24"/>
          <w:szCs w:val="24"/>
        </w:rPr>
        <w:t xml:space="preserve"> </w:t>
      </w:r>
      <w:r w:rsidRPr="003A51AC">
        <w:rPr>
          <w:sz w:val="24"/>
          <w:szCs w:val="24"/>
        </w:rPr>
        <w:t>наводящих вопросов взрослого, даѐт аналогичные примеры;</w:t>
      </w:r>
    </w:p>
    <w:p w:rsidR="002C1BE5" w:rsidRPr="003A51AC" w:rsidRDefault="002C1BE5" w:rsidP="00C835A0">
      <w:pPr>
        <w:pStyle w:val="a4"/>
        <w:numPr>
          <w:ilvl w:val="0"/>
          <w:numId w:val="26"/>
        </w:numPr>
        <w:shd w:val="clear" w:color="auto" w:fill="FFFFFF"/>
        <w:spacing w:line="240" w:lineRule="auto"/>
        <w:ind w:left="0" w:firstLine="567"/>
        <w:rPr>
          <w:sz w:val="24"/>
          <w:szCs w:val="24"/>
        </w:rPr>
      </w:pPr>
      <w:r w:rsidRPr="003A51AC">
        <w:rPr>
          <w:sz w:val="24"/>
          <w:szCs w:val="24"/>
        </w:rPr>
        <w:t>показатель не сформирован (недостаточный уровень «-») - не проявляется</w:t>
      </w:r>
      <w:r w:rsidR="00BF5B64" w:rsidRPr="003A51AC">
        <w:rPr>
          <w:sz w:val="24"/>
          <w:szCs w:val="24"/>
        </w:rPr>
        <w:t xml:space="preserve"> </w:t>
      </w:r>
      <w:r w:rsidRPr="003A51AC">
        <w:rPr>
          <w:sz w:val="24"/>
          <w:szCs w:val="24"/>
        </w:rPr>
        <w:t xml:space="preserve">ни </w:t>
      </w:r>
      <w:r w:rsidR="00D26DFA" w:rsidRPr="003A51AC">
        <w:rPr>
          <w:sz w:val="24"/>
          <w:szCs w:val="24"/>
        </w:rPr>
        <w:br/>
      </w:r>
      <w:r w:rsidRPr="003A51AC">
        <w:rPr>
          <w:sz w:val="24"/>
          <w:szCs w:val="24"/>
        </w:rPr>
        <w:t>в одной из ситуаций, на все предложения взрослого ребѐнок не даѐт</w:t>
      </w:r>
      <w:r w:rsidR="00BF5B64" w:rsidRPr="003A51AC">
        <w:rPr>
          <w:sz w:val="24"/>
          <w:szCs w:val="24"/>
        </w:rPr>
        <w:t xml:space="preserve"> </w:t>
      </w:r>
      <w:r w:rsidRPr="003A51AC">
        <w:rPr>
          <w:sz w:val="24"/>
          <w:szCs w:val="24"/>
        </w:rPr>
        <w:t xml:space="preserve">положительного ответа, не </w:t>
      </w:r>
      <w:r w:rsidR="00D26DFA" w:rsidRPr="003A51AC">
        <w:rPr>
          <w:sz w:val="24"/>
          <w:szCs w:val="24"/>
        </w:rPr>
        <w:br/>
      </w:r>
      <w:r w:rsidRPr="003A51AC">
        <w:rPr>
          <w:sz w:val="24"/>
          <w:szCs w:val="24"/>
        </w:rPr>
        <w:t>в состоянии выполнить задание самостоятельно.</w:t>
      </w:r>
    </w:p>
    <w:p w:rsidR="002C1BE5" w:rsidRPr="003A51AC" w:rsidRDefault="002C1BE5" w:rsidP="00E22A07">
      <w:pPr>
        <w:shd w:val="clear" w:color="auto" w:fill="FFFFFF"/>
        <w:spacing w:line="240" w:lineRule="auto"/>
        <w:ind w:firstLine="567"/>
        <w:rPr>
          <w:sz w:val="24"/>
          <w:szCs w:val="24"/>
        </w:rPr>
      </w:pPr>
      <w:r w:rsidRPr="003A51AC">
        <w:rPr>
          <w:sz w:val="24"/>
          <w:szCs w:val="24"/>
        </w:rPr>
        <w:t>Оценки «достаточный уровень» и «близкий к достаточному», отражают</w:t>
      </w:r>
      <w:r w:rsidR="00BF5B64" w:rsidRPr="003A51AC">
        <w:rPr>
          <w:sz w:val="24"/>
          <w:szCs w:val="24"/>
        </w:rPr>
        <w:t xml:space="preserve"> </w:t>
      </w:r>
      <w:r w:rsidRPr="003A51AC">
        <w:rPr>
          <w:sz w:val="24"/>
          <w:szCs w:val="24"/>
        </w:rPr>
        <w:t>состояние возрастной нормы развития.</w:t>
      </w:r>
    </w:p>
    <w:p w:rsidR="002C1BE5" w:rsidRPr="003A51AC" w:rsidRDefault="002C1BE5" w:rsidP="00E22A07">
      <w:pPr>
        <w:shd w:val="clear" w:color="auto" w:fill="FFFFFF"/>
        <w:spacing w:line="240" w:lineRule="auto"/>
        <w:ind w:firstLine="567"/>
        <w:rPr>
          <w:sz w:val="24"/>
          <w:szCs w:val="24"/>
        </w:rPr>
      </w:pPr>
      <w:r w:rsidRPr="003A51AC">
        <w:rPr>
          <w:sz w:val="24"/>
          <w:szCs w:val="24"/>
        </w:rPr>
        <w:t>Преобладание оценок «достаточный уровень» свидетельствует об успешном</w:t>
      </w:r>
      <w:r w:rsidR="00BF5B64" w:rsidRPr="003A51AC">
        <w:rPr>
          <w:sz w:val="24"/>
          <w:szCs w:val="24"/>
        </w:rPr>
        <w:t xml:space="preserve"> </w:t>
      </w:r>
      <w:r w:rsidRPr="003A51AC">
        <w:rPr>
          <w:sz w:val="24"/>
          <w:szCs w:val="24"/>
        </w:rPr>
        <w:t>развитии ребенка.</w:t>
      </w:r>
    </w:p>
    <w:p w:rsidR="002C1BE5" w:rsidRPr="003A51AC" w:rsidRDefault="002C1BE5" w:rsidP="00E22A07">
      <w:pPr>
        <w:shd w:val="clear" w:color="auto" w:fill="FFFFFF"/>
        <w:spacing w:line="240" w:lineRule="auto"/>
        <w:ind w:firstLine="567"/>
        <w:rPr>
          <w:sz w:val="24"/>
          <w:szCs w:val="24"/>
        </w:rPr>
      </w:pPr>
      <w:r w:rsidRPr="003A51AC">
        <w:rPr>
          <w:sz w:val="24"/>
          <w:szCs w:val="24"/>
        </w:rPr>
        <w:t>Если по каким-то направлениям преобладают оценки «недостаточный</w:t>
      </w:r>
      <w:r w:rsidR="00BF5B64" w:rsidRPr="003A51AC">
        <w:rPr>
          <w:sz w:val="24"/>
          <w:szCs w:val="24"/>
        </w:rPr>
        <w:t xml:space="preserve"> </w:t>
      </w:r>
      <w:r w:rsidRPr="003A51AC">
        <w:rPr>
          <w:sz w:val="24"/>
          <w:szCs w:val="24"/>
        </w:rPr>
        <w:t>уровень», следует усилить индивидуальную работу с ребѐнком по данному</w:t>
      </w:r>
      <w:r w:rsidR="00BF5B64" w:rsidRPr="003A51AC">
        <w:rPr>
          <w:sz w:val="24"/>
          <w:szCs w:val="24"/>
        </w:rPr>
        <w:t xml:space="preserve"> </w:t>
      </w:r>
      <w:r w:rsidRPr="003A51AC">
        <w:rPr>
          <w:sz w:val="24"/>
          <w:szCs w:val="24"/>
        </w:rPr>
        <w:t>направлению с учѐтом выявленных проблем, а также при взаимодействии с</w:t>
      </w:r>
      <w:r w:rsidR="00BF5B64" w:rsidRPr="003A51AC">
        <w:rPr>
          <w:sz w:val="24"/>
          <w:szCs w:val="24"/>
        </w:rPr>
        <w:t xml:space="preserve"> </w:t>
      </w:r>
      <w:r w:rsidRPr="003A51AC">
        <w:rPr>
          <w:sz w:val="24"/>
          <w:szCs w:val="24"/>
        </w:rPr>
        <w:t>семьѐй по реализации Образовательной программы.</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7</w:t>
      </w:r>
      <w:r w:rsidRPr="003A51AC">
        <w:rPr>
          <w:sz w:val="24"/>
          <w:szCs w:val="24"/>
        </w:rPr>
        <w:t>. На основании полученных результатов в начале учебного года педагоги</w:t>
      </w:r>
      <w:r w:rsidR="00BF5B64" w:rsidRPr="003A51AC">
        <w:rPr>
          <w:sz w:val="24"/>
          <w:szCs w:val="24"/>
        </w:rPr>
        <w:t xml:space="preserve"> </w:t>
      </w:r>
      <w:r w:rsidRPr="003A51AC">
        <w:rPr>
          <w:sz w:val="24"/>
          <w:szCs w:val="24"/>
        </w:rPr>
        <w:t>проектируют образовательную деятельность с детьми каждой возрастной</w:t>
      </w:r>
      <w:r w:rsidR="00BF5B64" w:rsidRPr="003A51AC">
        <w:rPr>
          <w:sz w:val="24"/>
          <w:szCs w:val="24"/>
        </w:rPr>
        <w:t xml:space="preserve"> </w:t>
      </w:r>
      <w:r w:rsidRPr="003A51AC">
        <w:rPr>
          <w:sz w:val="24"/>
          <w:szCs w:val="24"/>
        </w:rPr>
        <w:t>группы</w:t>
      </w:r>
      <w:r w:rsidR="00BF5B64" w:rsidRPr="003A51AC">
        <w:rPr>
          <w:sz w:val="24"/>
          <w:szCs w:val="24"/>
        </w:rPr>
        <w:t xml:space="preserve"> </w:t>
      </w:r>
      <w:r w:rsidRPr="003A51AC">
        <w:rPr>
          <w:sz w:val="24"/>
          <w:szCs w:val="24"/>
        </w:rPr>
        <w:t>и</w:t>
      </w:r>
      <w:r w:rsidR="00BF5B64" w:rsidRPr="003A51AC">
        <w:rPr>
          <w:sz w:val="24"/>
          <w:szCs w:val="24"/>
        </w:rPr>
        <w:t xml:space="preserve"> </w:t>
      </w:r>
      <w:r w:rsidRPr="003A51AC">
        <w:rPr>
          <w:sz w:val="24"/>
          <w:szCs w:val="24"/>
        </w:rPr>
        <w:t>планируют</w:t>
      </w:r>
      <w:r w:rsidR="00BF5B64" w:rsidRPr="003A51AC">
        <w:rPr>
          <w:sz w:val="24"/>
          <w:szCs w:val="24"/>
        </w:rPr>
        <w:t xml:space="preserve"> </w:t>
      </w:r>
      <w:r w:rsidRPr="003A51AC">
        <w:rPr>
          <w:sz w:val="24"/>
          <w:szCs w:val="24"/>
        </w:rPr>
        <w:t>индивидуальную</w:t>
      </w:r>
      <w:r w:rsidR="00BF5B64" w:rsidRPr="003A51AC">
        <w:rPr>
          <w:sz w:val="24"/>
          <w:szCs w:val="24"/>
        </w:rPr>
        <w:t xml:space="preserve"> </w:t>
      </w:r>
      <w:r w:rsidRPr="003A51AC">
        <w:rPr>
          <w:sz w:val="24"/>
          <w:szCs w:val="24"/>
        </w:rPr>
        <w:t>траекторию</w:t>
      </w:r>
      <w:r w:rsidR="00BF5B64" w:rsidRPr="003A51AC">
        <w:rPr>
          <w:sz w:val="24"/>
          <w:szCs w:val="24"/>
        </w:rPr>
        <w:t xml:space="preserve"> </w:t>
      </w:r>
      <w:r w:rsidRPr="003A51AC">
        <w:rPr>
          <w:sz w:val="24"/>
          <w:szCs w:val="24"/>
        </w:rPr>
        <w:t>развития</w:t>
      </w:r>
      <w:r w:rsidR="00BF5B64" w:rsidRPr="003A51AC">
        <w:rPr>
          <w:sz w:val="24"/>
          <w:szCs w:val="24"/>
        </w:rPr>
        <w:t xml:space="preserve"> </w:t>
      </w:r>
      <w:r w:rsidRPr="003A51AC">
        <w:rPr>
          <w:sz w:val="24"/>
          <w:szCs w:val="24"/>
        </w:rPr>
        <w:t>по</w:t>
      </w:r>
      <w:r w:rsidR="00BF5B64" w:rsidRPr="003A51AC">
        <w:rPr>
          <w:sz w:val="24"/>
          <w:szCs w:val="24"/>
        </w:rPr>
        <w:t xml:space="preserve"> </w:t>
      </w:r>
      <w:r w:rsidRPr="003A51AC">
        <w:rPr>
          <w:sz w:val="24"/>
          <w:szCs w:val="24"/>
        </w:rPr>
        <w:t>образовательным областям обучающихся с особыми образовательными</w:t>
      </w:r>
      <w:r w:rsidR="00BF5B64" w:rsidRPr="003A51AC">
        <w:rPr>
          <w:sz w:val="24"/>
          <w:szCs w:val="24"/>
        </w:rPr>
        <w:t xml:space="preserve"> </w:t>
      </w:r>
      <w:r w:rsidRPr="003A51AC">
        <w:rPr>
          <w:sz w:val="24"/>
          <w:szCs w:val="24"/>
        </w:rPr>
        <w:t>потребностями.</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8</w:t>
      </w:r>
      <w:r w:rsidRPr="003A51AC">
        <w:rPr>
          <w:sz w:val="24"/>
          <w:szCs w:val="24"/>
        </w:rPr>
        <w:t>. В конце учебного года организуется итоговая диагностика, проводится</w:t>
      </w:r>
      <w:r w:rsidR="00BF5B64" w:rsidRPr="003A51AC">
        <w:rPr>
          <w:sz w:val="24"/>
          <w:szCs w:val="24"/>
        </w:rPr>
        <w:t xml:space="preserve"> </w:t>
      </w:r>
      <w:r w:rsidRPr="003A51AC">
        <w:rPr>
          <w:sz w:val="24"/>
          <w:szCs w:val="24"/>
        </w:rPr>
        <w:t>сравнительный анализ результатов на начало и конец учебного года,</w:t>
      </w:r>
      <w:r w:rsidR="00BF5B64" w:rsidRPr="003A51AC">
        <w:rPr>
          <w:sz w:val="24"/>
          <w:szCs w:val="24"/>
        </w:rPr>
        <w:t xml:space="preserve"> </w:t>
      </w:r>
      <w:r w:rsidRPr="003A51AC">
        <w:rPr>
          <w:sz w:val="24"/>
          <w:szCs w:val="24"/>
        </w:rPr>
        <w:t>показывающий эффективность педагогических воздействий. По результатам</w:t>
      </w:r>
      <w:r w:rsidR="00BF5B64" w:rsidRPr="003A51AC">
        <w:rPr>
          <w:sz w:val="24"/>
          <w:szCs w:val="24"/>
        </w:rPr>
        <w:t xml:space="preserve"> </w:t>
      </w:r>
      <w:r w:rsidRPr="003A51AC">
        <w:rPr>
          <w:sz w:val="24"/>
          <w:szCs w:val="24"/>
        </w:rPr>
        <w:t>педагогической диагностики с учётом выявленных проблем проводится</w:t>
      </w:r>
      <w:r w:rsidR="00BF5B64" w:rsidRPr="003A51AC">
        <w:rPr>
          <w:sz w:val="24"/>
          <w:szCs w:val="24"/>
        </w:rPr>
        <w:t xml:space="preserve"> </w:t>
      </w:r>
      <w:r w:rsidRPr="003A51AC">
        <w:rPr>
          <w:sz w:val="24"/>
          <w:szCs w:val="24"/>
        </w:rPr>
        <w:t>проектирование педагогического процесса на новый учебный год, а также</w:t>
      </w:r>
      <w:r w:rsidR="00BF5B64" w:rsidRPr="003A51AC">
        <w:rPr>
          <w:sz w:val="24"/>
          <w:szCs w:val="24"/>
        </w:rPr>
        <w:t xml:space="preserve"> </w:t>
      </w:r>
      <w:r w:rsidRPr="003A51AC">
        <w:rPr>
          <w:sz w:val="24"/>
          <w:szCs w:val="24"/>
        </w:rPr>
        <w:t>организация методической работы с педагогами.</w:t>
      </w:r>
    </w:p>
    <w:p w:rsidR="00BF5B64" w:rsidRPr="003A51AC" w:rsidRDefault="00BF5B64"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9</w:t>
      </w:r>
      <w:r w:rsidRPr="003A51AC">
        <w:rPr>
          <w:sz w:val="24"/>
          <w:szCs w:val="24"/>
        </w:rPr>
        <w:t xml:space="preserve">. </w:t>
      </w:r>
      <w:r w:rsidRPr="00FF05E6">
        <w:rPr>
          <w:i/>
          <w:color w:val="FF0000"/>
          <w:sz w:val="24"/>
          <w:szCs w:val="24"/>
          <w:u w:val="single"/>
        </w:rPr>
        <w:t>По результатам педагогической диагностики (оценки индивидуального развития) заполняются</w:t>
      </w:r>
      <w:r w:rsidR="00E46CF5" w:rsidRPr="00FF05E6">
        <w:rPr>
          <w:i/>
          <w:color w:val="FF0000"/>
          <w:sz w:val="24"/>
          <w:szCs w:val="24"/>
          <w:u w:val="single"/>
        </w:rPr>
        <w:t xml:space="preserve"> </w:t>
      </w:r>
      <w:r w:rsidRPr="00FF05E6">
        <w:rPr>
          <w:i/>
          <w:color w:val="FF0000"/>
          <w:sz w:val="24"/>
          <w:szCs w:val="24"/>
          <w:u w:val="single"/>
        </w:rPr>
        <w:t>индивидуальные карты развития ребенка и предоставляются воспитателями всех возрастных групп и специалистами  ДОУ старшего воспита</w:t>
      </w:r>
      <w:r w:rsidR="00FF05E6" w:rsidRPr="00FF05E6">
        <w:rPr>
          <w:i/>
          <w:color w:val="FF0000"/>
          <w:sz w:val="24"/>
          <w:szCs w:val="24"/>
          <w:u w:val="single"/>
        </w:rPr>
        <w:t>теля</w:t>
      </w:r>
      <w:r w:rsidRPr="003A51AC">
        <w:rPr>
          <w:sz w:val="24"/>
          <w:szCs w:val="24"/>
        </w:rPr>
        <w:t>.</w:t>
      </w:r>
    </w:p>
    <w:p w:rsidR="00BF5B64" w:rsidRPr="003A51AC" w:rsidRDefault="00BF5B64" w:rsidP="00E22A07">
      <w:pPr>
        <w:shd w:val="clear" w:color="auto" w:fill="FFFFFF"/>
        <w:spacing w:line="240" w:lineRule="auto"/>
        <w:ind w:firstLine="567"/>
        <w:rPr>
          <w:b/>
          <w:sz w:val="24"/>
          <w:szCs w:val="24"/>
          <w:shd w:val="clear" w:color="auto" w:fill="FFFFFF"/>
        </w:rPr>
      </w:pPr>
      <w:r w:rsidRPr="003A51AC">
        <w:rPr>
          <w:b/>
          <w:sz w:val="24"/>
          <w:szCs w:val="24"/>
          <w:shd w:val="clear" w:color="auto" w:fill="FFFFFF"/>
        </w:rPr>
        <w:t>4 Инструментарий педагогической диагностики</w:t>
      </w:r>
    </w:p>
    <w:p w:rsidR="00FF05E6" w:rsidRDefault="00BF5B64" w:rsidP="00C835A0">
      <w:pPr>
        <w:pStyle w:val="a4"/>
        <w:numPr>
          <w:ilvl w:val="1"/>
          <w:numId w:val="79"/>
        </w:numPr>
        <w:shd w:val="clear" w:color="auto" w:fill="FFFFFF"/>
        <w:spacing w:line="240" w:lineRule="auto"/>
        <w:rPr>
          <w:i/>
          <w:sz w:val="24"/>
          <w:szCs w:val="24"/>
        </w:rPr>
      </w:pPr>
      <w:r w:rsidRPr="00FF05E6">
        <w:rPr>
          <w:sz w:val="24"/>
          <w:szCs w:val="24"/>
        </w:rPr>
        <w:t>Для проведения педагогической диагностики используются параметры</w:t>
      </w:r>
      <w:r w:rsidR="00F9292A" w:rsidRPr="00FF05E6">
        <w:rPr>
          <w:sz w:val="24"/>
          <w:szCs w:val="24"/>
        </w:rPr>
        <w:t xml:space="preserve"> </w:t>
      </w:r>
      <w:r w:rsidRPr="00FF05E6">
        <w:rPr>
          <w:sz w:val="24"/>
          <w:szCs w:val="24"/>
        </w:rPr>
        <w:t>педагогической диагностики индивидуального развития детей от 2 до 7 лет</w:t>
      </w:r>
      <w:r w:rsidR="00FF05E6">
        <w:rPr>
          <w:sz w:val="24"/>
          <w:szCs w:val="24"/>
        </w:rPr>
        <w:t>:</w:t>
      </w:r>
      <w:r w:rsidR="00F9292A" w:rsidRPr="00FF05E6">
        <w:rPr>
          <w:sz w:val="24"/>
          <w:szCs w:val="24"/>
        </w:rPr>
        <w:t xml:space="preserve"> </w:t>
      </w:r>
    </w:p>
    <w:p w:rsidR="00FF05E6" w:rsidRPr="00FF05E6" w:rsidRDefault="00FF05E6" w:rsidP="00FF05E6">
      <w:pPr>
        <w:shd w:val="clear" w:color="auto" w:fill="FFFFFF"/>
        <w:spacing w:line="240" w:lineRule="auto"/>
        <w:ind w:left="567"/>
        <w:rPr>
          <w:i/>
          <w:sz w:val="24"/>
          <w:szCs w:val="24"/>
        </w:rPr>
      </w:pPr>
      <w:r w:rsidRPr="00FF05E6">
        <w:rPr>
          <w:b/>
          <w:i/>
          <w:sz w:val="24"/>
          <w:szCs w:val="24"/>
        </w:rPr>
        <w:t>Пособия, используемые для проведения педагогической диагностик</w:t>
      </w:r>
      <w:r w:rsidRPr="00FF05E6">
        <w:rPr>
          <w:i/>
          <w:sz w:val="24"/>
          <w:szCs w:val="24"/>
        </w:rPr>
        <w:t>и:</w:t>
      </w:r>
    </w:p>
    <w:p w:rsidR="00FF05E6" w:rsidRPr="00FF05E6" w:rsidRDefault="00FF05E6" w:rsidP="00FF05E6">
      <w:pPr>
        <w:pStyle w:val="a4"/>
        <w:shd w:val="clear" w:color="auto" w:fill="FFFFFF"/>
        <w:spacing w:line="240" w:lineRule="auto"/>
        <w:ind w:left="1017"/>
        <w:rPr>
          <w:i/>
          <w:sz w:val="24"/>
          <w:szCs w:val="24"/>
        </w:rPr>
      </w:pPr>
      <w:r>
        <w:rPr>
          <w:i/>
          <w:sz w:val="24"/>
          <w:szCs w:val="24"/>
        </w:rPr>
        <w:t xml:space="preserve">• </w:t>
      </w:r>
      <w:r w:rsidRPr="00FF05E6">
        <w:rPr>
          <w:i/>
          <w:sz w:val="24"/>
          <w:szCs w:val="24"/>
        </w:rPr>
        <w:t>Н.В. Верещагина: «Диагностика педагогического процесса в первой младшей</w:t>
      </w:r>
    </w:p>
    <w:p w:rsidR="00FF05E6" w:rsidRPr="00FF05E6" w:rsidRDefault="00FF05E6" w:rsidP="00FF05E6">
      <w:pPr>
        <w:pStyle w:val="a4"/>
        <w:shd w:val="clear" w:color="auto" w:fill="FFFFFF"/>
        <w:spacing w:line="240" w:lineRule="auto"/>
        <w:ind w:left="1017"/>
        <w:rPr>
          <w:i/>
          <w:sz w:val="24"/>
          <w:szCs w:val="24"/>
        </w:rPr>
      </w:pPr>
      <w:r w:rsidRPr="00FF05E6">
        <w:rPr>
          <w:i/>
          <w:sz w:val="24"/>
          <w:szCs w:val="24"/>
        </w:rPr>
        <w:t>группе (с 2 до 3 лет) дошкольной образовательной организации.</w:t>
      </w:r>
    </w:p>
    <w:p w:rsidR="00FF05E6" w:rsidRPr="00FF05E6" w:rsidRDefault="00FF05E6" w:rsidP="00FF05E6">
      <w:pPr>
        <w:pStyle w:val="a4"/>
        <w:shd w:val="clear" w:color="auto" w:fill="FFFFFF"/>
        <w:spacing w:line="240" w:lineRule="auto"/>
        <w:ind w:left="1017"/>
        <w:rPr>
          <w:i/>
          <w:sz w:val="24"/>
          <w:szCs w:val="24"/>
        </w:rPr>
      </w:pPr>
      <w:r w:rsidRPr="00FF05E6">
        <w:rPr>
          <w:i/>
          <w:sz w:val="24"/>
          <w:szCs w:val="24"/>
        </w:rPr>
        <w:t>Разработано в соответствии с ФГОС».</w:t>
      </w:r>
    </w:p>
    <w:p w:rsidR="00FF05E6" w:rsidRPr="00FF05E6" w:rsidRDefault="00FF05E6" w:rsidP="00FF05E6">
      <w:pPr>
        <w:pStyle w:val="a4"/>
        <w:shd w:val="clear" w:color="auto" w:fill="FFFFFF"/>
        <w:spacing w:line="240" w:lineRule="auto"/>
        <w:ind w:left="1017"/>
        <w:rPr>
          <w:i/>
          <w:sz w:val="24"/>
          <w:szCs w:val="24"/>
        </w:rPr>
      </w:pPr>
      <w:r>
        <w:rPr>
          <w:i/>
          <w:sz w:val="24"/>
          <w:szCs w:val="24"/>
        </w:rPr>
        <w:t>•</w:t>
      </w:r>
      <w:r w:rsidRPr="00FF05E6">
        <w:rPr>
          <w:i/>
          <w:sz w:val="24"/>
          <w:szCs w:val="24"/>
        </w:rPr>
        <w:t>Н.В. Верещагина: «Диагностика педагогического процесса во второй</w:t>
      </w:r>
    </w:p>
    <w:p w:rsidR="00FF05E6" w:rsidRPr="00FF05E6" w:rsidRDefault="00FF05E6" w:rsidP="00FF05E6">
      <w:pPr>
        <w:pStyle w:val="a4"/>
        <w:shd w:val="clear" w:color="auto" w:fill="FFFFFF"/>
        <w:spacing w:line="240" w:lineRule="auto"/>
        <w:ind w:left="1017"/>
        <w:rPr>
          <w:i/>
          <w:sz w:val="24"/>
          <w:szCs w:val="24"/>
        </w:rPr>
      </w:pPr>
      <w:r w:rsidRPr="00FF05E6">
        <w:rPr>
          <w:i/>
          <w:sz w:val="24"/>
          <w:szCs w:val="24"/>
        </w:rPr>
        <w:lastRenderedPageBreak/>
        <w:t>младшей группе (с 3 до 4 лет) дошкольной образовательной организации. Разработано в</w:t>
      </w:r>
    </w:p>
    <w:p w:rsidR="00FF05E6" w:rsidRPr="00FF05E6" w:rsidRDefault="00FF05E6" w:rsidP="00FF05E6">
      <w:pPr>
        <w:pStyle w:val="a4"/>
        <w:shd w:val="clear" w:color="auto" w:fill="FFFFFF"/>
        <w:spacing w:line="240" w:lineRule="auto"/>
        <w:ind w:left="1017"/>
        <w:rPr>
          <w:i/>
          <w:sz w:val="24"/>
          <w:szCs w:val="24"/>
        </w:rPr>
      </w:pPr>
      <w:r w:rsidRPr="00FF05E6">
        <w:rPr>
          <w:i/>
          <w:sz w:val="24"/>
          <w:szCs w:val="24"/>
        </w:rPr>
        <w:t>соответствии с ФГОС».</w:t>
      </w:r>
    </w:p>
    <w:p w:rsidR="00FF05E6" w:rsidRPr="00FF05E6" w:rsidRDefault="00FF05E6" w:rsidP="00FF05E6">
      <w:pPr>
        <w:pStyle w:val="a4"/>
        <w:shd w:val="clear" w:color="auto" w:fill="FFFFFF"/>
        <w:spacing w:line="240" w:lineRule="auto"/>
        <w:ind w:left="1017"/>
        <w:rPr>
          <w:i/>
          <w:sz w:val="24"/>
          <w:szCs w:val="24"/>
        </w:rPr>
      </w:pPr>
      <w:r>
        <w:rPr>
          <w:i/>
          <w:sz w:val="24"/>
          <w:szCs w:val="24"/>
        </w:rPr>
        <w:t>•</w:t>
      </w:r>
      <w:r w:rsidRPr="00FF05E6">
        <w:rPr>
          <w:i/>
          <w:sz w:val="24"/>
          <w:szCs w:val="24"/>
        </w:rPr>
        <w:t>Н.В. Верещагина: «Диагностика педагогического процесса в средней группе</w:t>
      </w:r>
    </w:p>
    <w:p w:rsidR="00FF05E6" w:rsidRPr="00FF05E6" w:rsidRDefault="00FF05E6" w:rsidP="00FF05E6">
      <w:pPr>
        <w:pStyle w:val="a4"/>
        <w:shd w:val="clear" w:color="auto" w:fill="FFFFFF"/>
        <w:spacing w:line="240" w:lineRule="auto"/>
        <w:ind w:left="1017"/>
        <w:rPr>
          <w:i/>
          <w:sz w:val="24"/>
          <w:szCs w:val="24"/>
        </w:rPr>
      </w:pPr>
      <w:r w:rsidRPr="00FF05E6">
        <w:rPr>
          <w:i/>
          <w:sz w:val="24"/>
          <w:szCs w:val="24"/>
        </w:rPr>
        <w:t>(с 4 до 5 лет) дошкольной образовательной организации.</w:t>
      </w:r>
    </w:p>
    <w:p w:rsidR="00FF05E6" w:rsidRPr="00FF05E6" w:rsidRDefault="00FF05E6" w:rsidP="00FF05E6">
      <w:pPr>
        <w:pStyle w:val="a4"/>
        <w:shd w:val="clear" w:color="auto" w:fill="FFFFFF"/>
        <w:spacing w:line="240" w:lineRule="auto"/>
        <w:ind w:left="1017"/>
        <w:rPr>
          <w:i/>
          <w:sz w:val="24"/>
          <w:szCs w:val="24"/>
        </w:rPr>
      </w:pPr>
      <w:r w:rsidRPr="00FF05E6">
        <w:rPr>
          <w:i/>
          <w:sz w:val="24"/>
          <w:szCs w:val="24"/>
        </w:rPr>
        <w:t>Разработано в соответствии с ФГОС».</w:t>
      </w:r>
    </w:p>
    <w:p w:rsidR="00FF05E6" w:rsidRPr="00FF05E6" w:rsidRDefault="00FF05E6" w:rsidP="00FF05E6">
      <w:pPr>
        <w:pStyle w:val="a4"/>
        <w:shd w:val="clear" w:color="auto" w:fill="FFFFFF"/>
        <w:spacing w:line="240" w:lineRule="auto"/>
        <w:ind w:left="1017"/>
        <w:rPr>
          <w:i/>
          <w:sz w:val="24"/>
          <w:szCs w:val="24"/>
        </w:rPr>
      </w:pPr>
      <w:r>
        <w:rPr>
          <w:i/>
          <w:sz w:val="24"/>
          <w:szCs w:val="24"/>
        </w:rPr>
        <w:t>•</w:t>
      </w:r>
      <w:r w:rsidRPr="00FF05E6">
        <w:rPr>
          <w:i/>
          <w:sz w:val="24"/>
          <w:szCs w:val="24"/>
        </w:rPr>
        <w:t>Н.В. Верещагина: «Диагностика педагогического процесса в старшей группе</w:t>
      </w:r>
    </w:p>
    <w:p w:rsidR="00FF05E6" w:rsidRPr="00FF05E6" w:rsidRDefault="00FF05E6" w:rsidP="00FF05E6">
      <w:pPr>
        <w:pStyle w:val="a4"/>
        <w:shd w:val="clear" w:color="auto" w:fill="FFFFFF"/>
        <w:spacing w:line="240" w:lineRule="auto"/>
        <w:ind w:left="1017"/>
        <w:rPr>
          <w:i/>
          <w:sz w:val="24"/>
          <w:szCs w:val="24"/>
        </w:rPr>
      </w:pPr>
      <w:r w:rsidRPr="00FF05E6">
        <w:rPr>
          <w:i/>
          <w:sz w:val="24"/>
          <w:szCs w:val="24"/>
        </w:rPr>
        <w:t>(с 5 до 6 лет) дошкольной образовательной организации.</w:t>
      </w:r>
    </w:p>
    <w:p w:rsidR="00FF05E6" w:rsidRPr="00FF05E6" w:rsidRDefault="00FF05E6" w:rsidP="00FF05E6">
      <w:pPr>
        <w:pStyle w:val="a4"/>
        <w:shd w:val="clear" w:color="auto" w:fill="FFFFFF"/>
        <w:spacing w:line="240" w:lineRule="auto"/>
        <w:ind w:left="1017"/>
        <w:rPr>
          <w:i/>
          <w:sz w:val="24"/>
          <w:szCs w:val="24"/>
        </w:rPr>
      </w:pPr>
      <w:r w:rsidRPr="00FF05E6">
        <w:rPr>
          <w:i/>
          <w:sz w:val="24"/>
          <w:szCs w:val="24"/>
        </w:rPr>
        <w:t>Разработано в соответствии с ФГОС».</w:t>
      </w:r>
    </w:p>
    <w:p w:rsidR="00FF05E6" w:rsidRPr="00FF05E6" w:rsidRDefault="00FF05E6" w:rsidP="00FF05E6">
      <w:pPr>
        <w:pStyle w:val="a4"/>
        <w:shd w:val="clear" w:color="auto" w:fill="FFFFFF"/>
        <w:spacing w:line="240" w:lineRule="auto"/>
        <w:ind w:left="1017"/>
        <w:rPr>
          <w:i/>
          <w:sz w:val="24"/>
          <w:szCs w:val="24"/>
        </w:rPr>
      </w:pPr>
      <w:r>
        <w:rPr>
          <w:i/>
          <w:sz w:val="24"/>
          <w:szCs w:val="24"/>
        </w:rPr>
        <w:t>•</w:t>
      </w:r>
      <w:r w:rsidRPr="00FF05E6">
        <w:rPr>
          <w:i/>
          <w:sz w:val="24"/>
          <w:szCs w:val="24"/>
        </w:rPr>
        <w:t>Н.В.Верещагина:«Диагностика педагогического процесса в подготовительной к школе группе (с 6 до 7 лет) дошкольной образовательной организации. Разработано в соответствии с ФГОС».</w:t>
      </w:r>
    </w:p>
    <w:p w:rsidR="00FF05E6" w:rsidRPr="00FF05E6" w:rsidRDefault="00FF05E6" w:rsidP="00FF05E6">
      <w:pPr>
        <w:pStyle w:val="a4"/>
        <w:shd w:val="clear" w:color="auto" w:fill="FFFFFF"/>
        <w:spacing w:line="240" w:lineRule="auto"/>
        <w:ind w:left="1017"/>
        <w:rPr>
          <w:i/>
          <w:sz w:val="24"/>
          <w:szCs w:val="24"/>
        </w:rPr>
      </w:pPr>
    </w:p>
    <w:p w:rsidR="00BF5B64" w:rsidRPr="003A51AC" w:rsidRDefault="00BF5B64" w:rsidP="00E22A07">
      <w:pPr>
        <w:shd w:val="clear" w:color="auto" w:fill="FFFFFF"/>
        <w:spacing w:line="240" w:lineRule="auto"/>
        <w:ind w:firstLine="567"/>
        <w:rPr>
          <w:sz w:val="24"/>
          <w:szCs w:val="24"/>
        </w:rPr>
      </w:pPr>
      <w:r w:rsidRPr="003A51AC">
        <w:rPr>
          <w:sz w:val="24"/>
          <w:szCs w:val="24"/>
        </w:rPr>
        <w:t>4.2.В качестве основных методов, позволяющих выявить степень реализации</w:t>
      </w:r>
      <w:r w:rsidR="00F9292A" w:rsidRPr="003A51AC">
        <w:rPr>
          <w:sz w:val="24"/>
          <w:szCs w:val="24"/>
        </w:rPr>
        <w:t xml:space="preserve"> </w:t>
      </w:r>
      <w:r w:rsidRPr="003A51AC">
        <w:rPr>
          <w:sz w:val="24"/>
          <w:szCs w:val="24"/>
        </w:rPr>
        <w:t>программы</w:t>
      </w:r>
      <w:r w:rsidR="00F9292A" w:rsidRPr="003A51AC">
        <w:rPr>
          <w:sz w:val="24"/>
          <w:szCs w:val="24"/>
        </w:rPr>
        <w:t xml:space="preserve"> </w:t>
      </w:r>
      <w:r w:rsidR="007C1728" w:rsidRPr="003A51AC">
        <w:rPr>
          <w:sz w:val="24"/>
          <w:szCs w:val="24"/>
        </w:rPr>
        <w:br/>
      </w:r>
      <w:r w:rsidRPr="003A51AC">
        <w:rPr>
          <w:sz w:val="24"/>
          <w:szCs w:val="24"/>
        </w:rPr>
        <w:t>и</w:t>
      </w:r>
      <w:r w:rsidR="00F9292A" w:rsidRPr="003A51AC">
        <w:rPr>
          <w:sz w:val="24"/>
          <w:szCs w:val="24"/>
        </w:rPr>
        <w:t xml:space="preserve"> </w:t>
      </w:r>
      <w:r w:rsidRPr="003A51AC">
        <w:rPr>
          <w:sz w:val="24"/>
          <w:szCs w:val="24"/>
        </w:rPr>
        <w:t>оценить</w:t>
      </w:r>
      <w:r w:rsidR="00E46CF5" w:rsidRPr="003A51AC">
        <w:rPr>
          <w:sz w:val="24"/>
          <w:szCs w:val="24"/>
        </w:rPr>
        <w:t xml:space="preserve"> </w:t>
      </w:r>
      <w:r w:rsidR="00F9292A" w:rsidRPr="003A51AC">
        <w:rPr>
          <w:sz w:val="24"/>
          <w:szCs w:val="24"/>
        </w:rPr>
        <w:t>у</w:t>
      </w:r>
      <w:r w:rsidRPr="003A51AC">
        <w:rPr>
          <w:sz w:val="24"/>
          <w:szCs w:val="24"/>
        </w:rPr>
        <w:t>ровень</w:t>
      </w:r>
      <w:r w:rsidR="00F9292A" w:rsidRPr="003A51AC">
        <w:rPr>
          <w:sz w:val="24"/>
          <w:szCs w:val="24"/>
        </w:rPr>
        <w:t xml:space="preserve"> </w:t>
      </w:r>
      <w:r w:rsidRPr="003A51AC">
        <w:rPr>
          <w:sz w:val="24"/>
          <w:szCs w:val="24"/>
        </w:rPr>
        <w:t>развития</w:t>
      </w:r>
      <w:r w:rsidR="00F9292A" w:rsidRPr="003A51AC">
        <w:rPr>
          <w:sz w:val="24"/>
          <w:szCs w:val="24"/>
        </w:rPr>
        <w:t xml:space="preserve"> </w:t>
      </w:r>
      <w:r w:rsidRPr="003A51AC">
        <w:rPr>
          <w:sz w:val="24"/>
          <w:szCs w:val="24"/>
        </w:rPr>
        <w:t>детей,</w:t>
      </w:r>
      <w:r w:rsidR="00F9292A" w:rsidRPr="003A51AC">
        <w:rPr>
          <w:sz w:val="24"/>
          <w:szCs w:val="24"/>
        </w:rPr>
        <w:t xml:space="preserve"> </w:t>
      </w:r>
      <w:r w:rsidRPr="003A51AC">
        <w:rPr>
          <w:sz w:val="24"/>
          <w:szCs w:val="24"/>
        </w:rPr>
        <w:t>в</w:t>
      </w:r>
      <w:r w:rsidR="00F9292A" w:rsidRPr="003A51AC">
        <w:rPr>
          <w:sz w:val="24"/>
          <w:szCs w:val="24"/>
        </w:rPr>
        <w:t xml:space="preserve"> </w:t>
      </w:r>
      <w:r w:rsidRPr="003A51AC">
        <w:rPr>
          <w:sz w:val="24"/>
          <w:szCs w:val="24"/>
        </w:rPr>
        <w:t>условиях</w:t>
      </w:r>
      <w:r w:rsidR="00F9292A" w:rsidRPr="003A51AC">
        <w:rPr>
          <w:sz w:val="24"/>
          <w:szCs w:val="24"/>
        </w:rPr>
        <w:t xml:space="preserve"> </w:t>
      </w:r>
      <w:r w:rsidRPr="003A51AC">
        <w:rPr>
          <w:sz w:val="24"/>
          <w:szCs w:val="24"/>
        </w:rPr>
        <w:t>ДОУ</w:t>
      </w:r>
      <w:r w:rsidR="00F9292A" w:rsidRPr="003A51AC">
        <w:rPr>
          <w:sz w:val="24"/>
          <w:szCs w:val="24"/>
        </w:rPr>
        <w:t xml:space="preserve"> </w:t>
      </w:r>
      <w:r w:rsidRPr="003A51AC">
        <w:rPr>
          <w:sz w:val="24"/>
          <w:szCs w:val="24"/>
        </w:rPr>
        <w:t>используются:</w:t>
      </w:r>
    </w:p>
    <w:p w:rsidR="00BF5B64" w:rsidRPr="003A51AC" w:rsidRDefault="00BF5B64" w:rsidP="00C835A0">
      <w:pPr>
        <w:pStyle w:val="a4"/>
        <w:numPr>
          <w:ilvl w:val="1"/>
          <w:numId w:val="25"/>
        </w:numPr>
        <w:shd w:val="clear" w:color="auto" w:fill="FFFFFF"/>
        <w:spacing w:line="240" w:lineRule="auto"/>
        <w:ind w:left="0" w:firstLine="567"/>
        <w:rPr>
          <w:sz w:val="24"/>
          <w:szCs w:val="24"/>
        </w:rPr>
      </w:pPr>
      <w:r w:rsidRPr="003A51AC">
        <w:rPr>
          <w:sz w:val="24"/>
          <w:szCs w:val="24"/>
        </w:rPr>
        <w:t>наблюдение, которое дополняется свободным общением педагога с</w:t>
      </w:r>
      <w:r w:rsidR="00F9292A" w:rsidRPr="003A51AC">
        <w:rPr>
          <w:sz w:val="24"/>
          <w:szCs w:val="24"/>
        </w:rPr>
        <w:t xml:space="preserve"> </w:t>
      </w:r>
      <w:r w:rsidRPr="003A51AC">
        <w:rPr>
          <w:sz w:val="24"/>
          <w:szCs w:val="24"/>
        </w:rPr>
        <w:t>детьми, беседами, играми, рассматриванием картинок;</w:t>
      </w:r>
    </w:p>
    <w:p w:rsidR="00BF5B64" w:rsidRPr="003A51AC" w:rsidRDefault="00BF5B64" w:rsidP="00C835A0">
      <w:pPr>
        <w:pStyle w:val="a4"/>
        <w:numPr>
          <w:ilvl w:val="1"/>
          <w:numId w:val="25"/>
        </w:numPr>
        <w:shd w:val="clear" w:color="auto" w:fill="FFFFFF"/>
        <w:spacing w:line="240" w:lineRule="auto"/>
        <w:ind w:left="0" w:firstLine="567"/>
        <w:rPr>
          <w:sz w:val="24"/>
          <w:szCs w:val="24"/>
        </w:rPr>
      </w:pPr>
      <w:r w:rsidRPr="003A51AC">
        <w:rPr>
          <w:sz w:val="24"/>
          <w:szCs w:val="24"/>
        </w:rPr>
        <w:t>специально</w:t>
      </w:r>
      <w:r w:rsidR="00F9292A" w:rsidRPr="003A51AC">
        <w:rPr>
          <w:sz w:val="24"/>
          <w:szCs w:val="24"/>
        </w:rPr>
        <w:t xml:space="preserve"> </w:t>
      </w:r>
      <w:r w:rsidRPr="003A51AC">
        <w:rPr>
          <w:sz w:val="24"/>
          <w:szCs w:val="24"/>
        </w:rPr>
        <w:t>организованные</w:t>
      </w:r>
      <w:r w:rsidR="00F9292A" w:rsidRPr="003A51AC">
        <w:rPr>
          <w:sz w:val="24"/>
          <w:szCs w:val="24"/>
        </w:rPr>
        <w:t xml:space="preserve"> </w:t>
      </w:r>
      <w:r w:rsidRPr="003A51AC">
        <w:rPr>
          <w:sz w:val="24"/>
          <w:szCs w:val="24"/>
        </w:rPr>
        <w:t>диагностические</w:t>
      </w:r>
      <w:r w:rsidR="00F9292A" w:rsidRPr="003A51AC">
        <w:rPr>
          <w:sz w:val="24"/>
          <w:szCs w:val="24"/>
        </w:rPr>
        <w:t xml:space="preserve"> </w:t>
      </w:r>
      <w:r w:rsidRPr="003A51AC">
        <w:rPr>
          <w:sz w:val="24"/>
          <w:szCs w:val="24"/>
        </w:rPr>
        <w:t>занятия</w:t>
      </w:r>
      <w:r w:rsidR="00F9292A" w:rsidRPr="003A51AC">
        <w:rPr>
          <w:sz w:val="24"/>
          <w:szCs w:val="24"/>
        </w:rPr>
        <w:t xml:space="preserve"> </w:t>
      </w:r>
      <w:r w:rsidRPr="003A51AC">
        <w:rPr>
          <w:sz w:val="24"/>
          <w:szCs w:val="24"/>
        </w:rPr>
        <w:t>в</w:t>
      </w:r>
      <w:r w:rsidR="00F9292A" w:rsidRPr="003A51AC">
        <w:rPr>
          <w:sz w:val="24"/>
          <w:szCs w:val="24"/>
        </w:rPr>
        <w:t xml:space="preserve"> </w:t>
      </w:r>
      <w:r w:rsidRPr="003A51AC">
        <w:rPr>
          <w:sz w:val="24"/>
          <w:szCs w:val="24"/>
        </w:rPr>
        <w:t>период,</w:t>
      </w:r>
      <w:r w:rsidR="00F9292A" w:rsidRPr="003A51AC">
        <w:rPr>
          <w:sz w:val="24"/>
          <w:szCs w:val="24"/>
        </w:rPr>
        <w:t xml:space="preserve"> </w:t>
      </w:r>
      <w:r w:rsidRPr="003A51AC">
        <w:rPr>
          <w:sz w:val="24"/>
          <w:szCs w:val="24"/>
        </w:rPr>
        <w:t>определенный образовательной программой дошкольного учреждения для</w:t>
      </w:r>
      <w:r w:rsidR="00F9292A" w:rsidRPr="003A51AC">
        <w:rPr>
          <w:sz w:val="24"/>
          <w:szCs w:val="24"/>
        </w:rPr>
        <w:t xml:space="preserve"> </w:t>
      </w:r>
      <w:r w:rsidRPr="003A51AC">
        <w:rPr>
          <w:sz w:val="24"/>
          <w:szCs w:val="24"/>
        </w:rPr>
        <w:t>мониторинга;</w:t>
      </w:r>
    </w:p>
    <w:p w:rsidR="00BF5B64" w:rsidRPr="003A51AC" w:rsidRDefault="00BF5B64" w:rsidP="00C835A0">
      <w:pPr>
        <w:pStyle w:val="a4"/>
        <w:numPr>
          <w:ilvl w:val="1"/>
          <w:numId w:val="25"/>
        </w:numPr>
        <w:shd w:val="clear" w:color="auto" w:fill="FFFFFF"/>
        <w:spacing w:line="240" w:lineRule="auto"/>
        <w:ind w:left="0" w:firstLine="567"/>
        <w:rPr>
          <w:sz w:val="24"/>
          <w:szCs w:val="24"/>
        </w:rPr>
      </w:pPr>
      <w:r w:rsidRPr="003A51AC">
        <w:rPr>
          <w:sz w:val="24"/>
          <w:szCs w:val="24"/>
        </w:rPr>
        <w:t>изучение продуктов деятельности детей;</w:t>
      </w:r>
    </w:p>
    <w:p w:rsidR="00BF5B64" w:rsidRPr="003A51AC" w:rsidRDefault="00BF5B64" w:rsidP="00C835A0">
      <w:pPr>
        <w:pStyle w:val="a4"/>
        <w:numPr>
          <w:ilvl w:val="1"/>
          <w:numId w:val="25"/>
        </w:numPr>
        <w:shd w:val="clear" w:color="auto" w:fill="FFFFFF"/>
        <w:spacing w:line="240" w:lineRule="auto"/>
        <w:ind w:left="0" w:firstLine="567"/>
        <w:rPr>
          <w:sz w:val="24"/>
          <w:szCs w:val="24"/>
        </w:rPr>
      </w:pPr>
      <w:r w:rsidRPr="003A51AC">
        <w:rPr>
          <w:sz w:val="24"/>
          <w:szCs w:val="24"/>
        </w:rPr>
        <w:t>беседы с родителями.</w:t>
      </w:r>
    </w:p>
    <w:p w:rsidR="00BF5B64" w:rsidRPr="003A51AC" w:rsidRDefault="00F9292A" w:rsidP="00E22A07">
      <w:pPr>
        <w:shd w:val="clear" w:color="auto" w:fill="FFFFFF"/>
        <w:spacing w:line="240" w:lineRule="auto"/>
        <w:ind w:firstLine="567"/>
        <w:rPr>
          <w:sz w:val="24"/>
          <w:szCs w:val="24"/>
        </w:rPr>
      </w:pPr>
      <w:r w:rsidRPr="003A51AC">
        <w:rPr>
          <w:sz w:val="24"/>
          <w:szCs w:val="24"/>
        </w:rPr>
        <w:t>4.3</w:t>
      </w:r>
      <w:r w:rsidR="00BF5B64" w:rsidRPr="003A51AC">
        <w:rPr>
          <w:sz w:val="24"/>
          <w:szCs w:val="24"/>
        </w:rPr>
        <w:t>. Обследование проводится обязательно в игровой форме.</w:t>
      </w:r>
    </w:p>
    <w:p w:rsidR="00BF5B64" w:rsidRPr="003A51AC" w:rsidRDefault="00F9292A" w:rsidP="00E22A07">
      <w:pPr>
        <w:shd w:val="clear" w:color="auto" w:fill="FFFFFF"/>
        <w:spacing w:line="240" w:lineRule="auto"/>
        <w:ind w:firstLine="567"/>
        <w:rPr>
          <w:sz w:val="24"/>
          <w:szCs w:val="24"/>
        </w:rPr>
      </w:pPr>
      <w:r w:rsidRPr="003A51AC">
        <w:rPr>
          <w:sz w:val="24"/>
          <w:szCs w:val="24"/>
        </w:rPr>
        <w:t>4.4</w:t>
      </w:r>
      <w:r w:rsidR="00BF5B64" w:rsidRPr="003A51AC">
        <w:rPr>
          <w:sz w:val="24"/>
          <w:szCs w:val="24"/>
        </w:rPr>
        <w:t>.</w:t>
      </w:r>
      <w:r w:rsidRPr="003A51AC">
        <w:rPr>
          <w:sz w:val="24"/>
          <w:szCs w:val="24"/>
        </w:rPr>
        <w:t xml:space="preserve"> </w:t>
      </w:r>
      <w:r w:rsidR="00BF5B64" w:rsidRPr="003A51AC">
        <w:rPr>
          <w:sz w:val="24"/>
          <w:szCs w:val="24"/>
        </w:rPr>
        <w:t>Наблюдение</w:t>
      </w:r>
      <w:r w:rsidRPr="003A51AC">
        <w:rPr>
          <w:sz w:val="24"/>
          <w:szCs w:val="24"/>
        </w:rPr>
        <w:t xml:space="preserve"> </w:t>
      </w:r>
      <w:r w:rsidR="00BF5B64" w:rsidRPr="003A51AC">
        <w:rPr>
          <w:sz w:val="24"/>
          <w:szCs w:val="24"/>
        </w:rPr>
        <w:t>осуществляется</w:t>
      </w:r>
      <w:r w:rsidRPr="003A51AC">
        <w:rPr>
          <w:sz w:val="24"/>
          <w:szCs w:val="24"/>
        </w:rPr>
        <w:t xml:space="preserve"> </w:t>
      </w:r>
      <w:r w:rsidR="00BF5B64" w:rsidRPr="003A51AC">
        <w:rPr>
          <w:sz w:val="24"/>
          <w:szCs w:val="24"/>
        </w:rPr>
        <w:t>педагогом</w:t>
      </w:r>
      <w:r w:rsidRPr="003A51AC">
        <w:rPr>
          <w:sz w:val="24"/>
          <w:szCs w:val="24"/>
        </w:rPr>
        <w:t xml:space="preserve"> во </w:t>
      </w:r>
      <w:r w:rsidR="00BF5B64" w:rsidRPr="003A51AC">
        <w:rPr>
          <w:sz w:val="24"/>
          <w:szCs w:val="24"/>
        </w:rPr>
        <w:t>всех</w:t>
      </w:r>
      <w:r w:rsidRPr="003A51AC">
        <w:rPr>
          <w:sz w:val="24"/>
          <w:szCs w:val="24"/>
        </w:rPr>
        <w:t xml:space="preserve"> </w:t>
      </w:r>
      <w:r w:rsidR="00BF5B64" w:rsidRPr="003A51AC">
        <w:rPr>
          <w:sz w:val="24"/>
          <w:szCs w:val="24"/>
        </w:rPr>
        <w:t>естественно</w:t>
      </w:r>
      <w:r w:rsidRPr="003A51AC">
        <w:rPr>
          <w:sz w:val="24"/>
          <w:szCs w:val="24"/>
        </w:rPr>
        <w:t xml:space="preserve"> </w:t>
      </w:r>
      <w:r w:rsidR="00BF5B64" w:rsidRPr="003A51AC">
        <w:rPr>
          <w:sz w:val="24"/>
          <w:szCs w:val="24"/>
        </w:rPr>
        <w:t>возникающих образовательных ситуациях: в группе, на прогулке, во время</w:t>
      </w:r>
      <w:r w:rsidRPr="003A51AC">
        <w:rPr>
          <w:sz w:val="24"/>
          <w:szCs w:val="24"/>
        </w:rPr>
        <w:t xml:space="preserve"> </w:t>
      </w:r>
      <w:r w:rsidR="00BF5B64" w:rsidRPr="003A51AC">
        <w:rPr>
          <w:sz w:val="24"/>
          <w:szCs w:val="24"/>
        </w:rPr>
        <w:t>прихода в ДОУ и ухода из него.</w:t>
      </w:r>
    </w:p>
    <w:p w:rsidR="00E46CF5" w:rsidRPr="003A51AC" w:rsidRDefault="00E46CF5" w:rsidP="00E22A07">
      <w:pPr>
        <w:shd w:val="clear" w:color="auto" w:fill="FFFFFF"/>
        <w:spacing w:line="240" w:lineRule="auto"/>
        <w:ind w:firstLine="567"/>
        <w:rPr>
          <w:b/>
          <w:sz w:val="24"/>
          <w:szCs w:val="24"/>
          <w:shd w:val="clear" w:color="auto" w:fill="FFFFFF"/>
        </w:rPr>
      </w:pPr>
      <w:r w:rsidRPr="003A51AC">
        <w:rPr>
          <w:b/>
          <w:sz w:val="24"/>
          <w:szCs w:val="24"/>
          <w:shd w:val="clear" w:color="auto" w:fill="FFFFFF"/>
        </w:rPr>
        <w:t>5. Ответственность должностного лица, осуществляющего педагогическую диагностику</w:t>
      </w:r>
    </w:p>
    <w:p w:rsidR="00E46CF5" w:rsidRPr="003A51AC" w:rsidRDefault="00E46CF5" w:rsidP="00E22A07">
      <w:pPr>
        <w:shd w:val="clear" w:color="auto" w:fill="FFFFFF"/>
        <w:spacing w:line="240" w:lineRule="auto"/>
        <w:ind w:firstLine="567"/>
        <w:rPr>
          <w:sz w:val="24"/>
          <w:szCs w:val="24"/>
        </w:rPr>
      </w:pPr>
      <w:r w:rsidRPr="003A51AC">
        <w:rPr>
          <w:sz w:val="24"/>
          <w:szCs w:val="24"/>
        </w:rPr>
        <w:t>5.1. Должностное лицо, осуществляющее педагогический мониторинг в ДОУ, несет ответственность за:</w:t>
      </w:r>
    </w:p>
    <w:p w:rsidR="00E46CF5" w:rsidRPr="003A51AC" w:rsidRDefault="00E46CF5" w:rsidP="00C835A0">
      <w:pPr>
        <w:pStyle w:val="a4"/>
        <w:numPr>
          <w:ilvl w:val="1"/>
          <w:numId w:val="24"/>
        </w:numPr>
        <w:shd w:val="clear" w:color="auto" w:fill="FFFFFF"/>
        <w:spacing w:line="240" w:lineRule="auto"/>
        <w:ind w:left="0" w:firstLine="567"/>
        <w:rPr>
          <w:sz w:val="24"/>
          <w:szCs w:val="24"/>
        </w:rPr>
      </w:pPr>
      <w:r w:rsidRPr="003A51AC">
        <w:rPr>
          <w:sz w:val="24"/>
          <w:szCs w:val="24"/>
        </w:rPr>
        <w:t>тактичное отношение к каждому ребенку во время проведения диагностических мероприятий, создание для каждого воспитанника ситуации успеха;</w:t>
      </w:r>
    </w:p>
    <w:p w:rsidR="00E46CF5" w:rsidRPr="003A51AC" w:rsidRDefault="00E46CF5" w:rsidP="00C835A0">
      <w:pPr>
        <w:pStyle w:val="a4"/>
        <w:numPr>
          <w:ilvl w:val="1"/>
          <w:numId w:val="24"/>
        </w:numPr>
        <w:shd w:val="clear" w:color="auto" w:fill="FFFFFF"/>
        <w:spacing w:line="240" w:lineRule="auto"/>
        <w:ind w:left="0" w:firstLine="567"/>
        <w:rPr>
          <w:sz w:val="24"/>
          <w:szCs w:val="24"/>
        </w:rPr>
      </w:pPr>
      <w:r w:rsidRPr="003A51AC">
        <w:rPr>
          <w:sz w:val="24"/>
          <w:szCs w:val="24"/>
        </w:rPr>
        <w:t>ознакомление с итогами обследования воспитанников, соответствующих должностных лиц (в рамках их должностных полномочий);</w:t>
      </w:r>
    </w:p>
    <w:p w:rsidR="00E46CF5" w:rsidRPr="003A51AC" w:rsidRDefault="00E46CF5" w:rsidP="00C835A0">
      <w:pPr>
        <w:pStyle w:val="a4"/>
        <w:numPr>
          <w:ilvl w:val="1"/>
          <w:numId w:val="24"/>
        </w:numPr>
        <w:shd w:val="clear" w:color="auto" w:fill="FFFFFF"/>
        <w:spacing w:line="240" w:lineRule="auto"/>
        <w:ind w:left="0" w:firstLine="567"/>
        <w:rPr>
          <w:sz w:val="24"/>
          <w:szCs w:val="24"/>
        </w:rPr>
      </w:pPr>
      <w:r w:rsidRPr="003A51AC">
        <w:rPr>
          <w:sz w:val="24"/>
          <w:szCs w:val="24"/>
        </w:rPr>
        <w:t>соблюдение конфиденциальности;</w:t>
      </w:r>
    </w:p>
    <w:p w:rsidR="00E46CF5" w:rsidRPr="003A51AC" w:rsidRDefault="00E46CF5" w:rsidP="00C835A0">
      <w:pPr>
        <w:pStyle w:val="a4"/>
        <w:numPr>
          <w:ilvl w:val="1"/>
          <w:numId w:val="24"/>
        </w:numPr>
        <w:shd w:val="clear" w:color="auto" w:fill="FFFFFF"/>
        <w:spacing w:line="240" w:lineRule="auto"/>
        <w:ind w:left="0" w:firstLine="567"/>
        <w:rPr>
          <w:sz w:val="24"/>
          <w:szCs w:val="24"/>
        </w:rPr>
      </w:pPr>
      <w:r w:rsidRPr="003A51AC">
        <w:rPr>
          <w:sz w:val="24"/>
          <w:szCs w:val="24"/>
        </w:rPr>
        <w:t>качество проведения обследования воспитанников;</w:t>
      </w:r>
    </w:p>
    <w:p w:rsidR="002C1BE5" w:rsidRPr="003A51AC" w:rsidRDefault="00E46CF5" w:rsidP="00C835A0">
      <w:pPr>
        <w:pStyle w:val="a4"/>
        <w:numPr>
          <w:ilvl w:val="1"/>
          <w:numId w:val="24"/>
        </w:numPr>
        <w:shd w:val="clear" w:color="auto" w:fill="FFFFFF"/>
        <w:spacing w:line="240" w:lineRule="auto"/>
        <w:ind w:left="0" w:firstLine="567"/>
        <w:rPr>
          <w:sz w:val="24"/>
          <w:szCs w:val="24"/>
        </w:rPr>
      </w:pPr>
      <w:r w:rsidRPr="003A51AC">
        <w:rPr>
          <w:sz w:val="24"/>
          <w:szCs w:val="24"/>
        </w:rPr>
        <w:t>доказательность выводов по итогам диагностирования воспитанников;</w:t>
      </w:r>
    </w:p>
    <w:p w:rsidR="00E46CF5" w:rsidRPr="003A51AC" w:rsidRDefault="00E46CF5" w:rsidP="00C835A0">
      <w:pPr>
        <w:pStyle w:val="a4"/>
        <w:numPr>
          <w:ilvl w:val="1"/>
          <w:numId w:val="24"/>
        </w:numPr>
        <w:shd w:val="clear" w:color="auto" w:fill="FFFFFF"/>
        <w:spacing w:line="240" w:lineRule="auto"/>
        <w:ind w:left="0" w:firstLine="567"/>
        <w:rPr>
          <w:sz w:val="24"/>
          <w:szCs w:val="24"/>
        </w:rPr>
      </w:pPr>
      <w:r w:rsidRPr="003A51AC">
        <w:rPr>
          <w:sz w:val="24"/>
          <w:szCs w:val="24"/>
        </w:rPr>
        <w:t>оформление соответствующей документации по итогам проведения диагностических мероприятий в установленные сроки</w:t>
      </w:r>
    </w:p>
    <w:p w:rsidR="002C1BE5" w:rsidRPr="003A51AC" w:rsidRDefault="00E46CF5" w:rsidP="00C835A0">
      <w:pPr>
        <w:pStyle w:val="a4"/>
        <w:numPr>
          <w:ilvl w:val="0"/>
          <w:numId w:val="22"/>
        </w:numPr>
        <w:shd w:val="clear" w:color="auto" w:fill="FFFFFF"/>
        <w:spacing w:line="240" w:lineRule="auto"/>
        <w:ind w:left="0" w:firstLine="0"/>
        <w:rPr>
          <w:b/>
          <w:sz w:val="24"/>
          <w:szCs w:val="24"/>
        </w:rPr>
      </w:pPr>
      <w:r w:rsidRPr="003A51AC">
        <w:rPr>
          <w:b/>
          <w:sz w:val="24"/>
          <w:szCs w:val="24"/>
          <w:shd w:val="clear" w:color="auto" w:fill="FFFFFF"/>
        </w:rPr>
        <w:t>Контроль</w:t>
      </w:r>
    </w:p>
    <w:p w:rsidR="00E46CF5" w:rsidRPr="003A51AC" w:rsidRDefault="00E46CF5" w:rsidP="00E22A07">
      <w:pPr>
        <w:shd w:val="clear" w:color="auto" w:fill="FFFFFF"/>
        <w:spacing w:line="240" w:lineRule="auto"/>
        <w:ind w:firstLine="567"/>
        <w:rPr>
          <w:sz w:val="24"/>
          <w:szCs w:val="24"/>
        </w:rPr>
      </w:pPr>
      <w:r w:rsidRPr="003A51AC">
        <w:rPr>
          <w:sz w:val="24"/>
          <w:szCs w:val="24"/>
        </w:rPr>
        <w:t>6.1. Контроль проведения и объективности оценки индивидуального развития ребенка осуществляет</w:t>
      </w:r>
      <w:r w:rsidR="00FF05E6">
        <w:rPr>
          <w:sz w:val="24"/>
          <w:szCs w:val="24"/>
        </w:rPr>
        <w:t xml:space="preserve">ся старшим воспитателем  </w:t>
      </w:r>
      <w:r w:rsidRPr="003A51AC">
        <w:rPr>
          <w:sz w:val="24"/>
          <w:szCs w:val="24"/>
        </w:rPr>
        <w:t>посредством следующих форм:</w:t>
      </w:r>
    </w:p>
    <w:p w:rsidR="00E46CF5" w:rsidRPr="003A51AC" w:rsidRDefault="00E46CF5" w:rsidP="00C835A0">
      <w:pPr>
        <w:pStyle w:val="a4"/>
        <w:numPr>
          <w:ilvl w:val="1"/>
          <w:numId w:val="34"/>
        </w:numPr>
        <w:shd w:val="clear" w:color="auto" w:fill="FFFFFF"/>
        <w:spacing w:line="240" w:lineRule="auto"/>
        <w:ind w:left="567" w:firstLine="0"/>
        <w:rPr>
          <w:sz w:val="24"/>
          <w:szCs w:val="24"/>
        </w:rPr>
      </w:pPr>
      <w:r w:rsidRPr="003A51AC">
        <w:rPr>
          <w:sz w:val="24"/>
          <w:szCs w:val="24"/>
        </w:rPr>
        <w:t>ежедневный текущий контроль;</w:t>
      </w:r>
    </w:p>
    <w:p w:rsidR="00E46CF5" w:rsidRPr="003A51AC" w:rsidRDefault="00E46CF5" w:rsidP="00C835A0">
      <w:pPr>
        <w:pStyle w:val="a4"/>
        <w:numPr>
          <w:ilvl w:val="1"/>
          <w:numId w:val="34"/>
        </w:numPr>
        <w:shd w:val="clear" w:color="auto" w:fill="FFFFFF"/>
        <w:spacing w:line="240" w:lineRule="auto"/>
        <w:ind w:left="567" w:firstLine="0"/>
        <w:rPr>
          <w:sz w:val="24"/>
          <w:szCs w:val="24"/>
        </w:rPr>
      </w:pPr>
      <w:r w:rsidRPr="003A51AC">
        <w:rPr>
          <w:sz w:val="24"/>
          <w:szCs w:val="24"/>
        </w:rPr>
        <w:t>тематический контроль;</w:t>
      </w:r>
    </w:p>
    <w:p w:rsidR="00E46CF5" w:rsidRPr="003A51AC" w:rsidRDefault="00D26DFA" w:rsidP="00C835A0">
      <w:pPr>
        <w:pStyle w:val="a4"/>
        <w:numPr>
          <w:ilvl w:val="1"/>
          <w:numId w:val="34"/>
        </w:numPr>
        <w:shd w:val="clear" w:color="auto" w:fill="FFFFFF"/>
        <w:spacing w:line="240" w:lineRule="auto"/>
        <w:ind w:left="567" w:firstLine="0"/>
        <w:rPr>
          <w:sz w:val="24"/>
          <w:szCs w:val="24"/>
        </w:rPr>
      </w:pPr>
      <w:r w:rsidRPr="003A51AC">
        <w:rPr>
          <w:sz w:val="24"/>
          <w:szCs w:val="24"/>
        </w:rPr>
        <w:t>оперативный контроль.</w:t>
      </w:r>
    </w:p>
    <w:p w:rsidR="002C1BE5" w:rsidRPr="003A51AC" w:rsidRDefault="00E46CF5" w:rsidP="00E22A07">
      <w:pPr>
        <w:shd w:val="clear" w:color="auto" w:fill="FFFFFF"/>
        <w:spacing w:line="240" w:lineRule="auto"/>
        <w:ind w:firstLine="567"/>
        <w:rPr>
          <w:sz w:val="24"/>
          <w:szCs w:val="24"/>
        </w:rPr>
      </w:pPr>
      <w:r w:rsidRPr="003A51AC">
        <w:rPr>
          <w:sz w:val="24"/>
          <w:szCs w:val="24"/>
        </w:rPr>
        <w:t>Виды деятельности в рамках контроля: посещение и анализ образовательной деятельности, режимных моментов, обсуждение результатов с педагогом.</w:t>
      </w:r>
    </w:p>
    <w:p w:rsidR="007C1728" w:rsidRPr="003A51AC" w:rsidRDefault="007C1728" w:rsidP="00E22A07">
      <w:pPr>
        <w:shd w:val="clear" w:color="auto" w:fill="FFFFFF"/>
        <w:spacing w:line="240" w:lineRule="auto"/>
        <w:rPr>
          <w:b/>
          <w:sz w:val="24"/>
          <w:szCs w:val="24"/>
        </w:rPr>
      </w:pPr>
      <w:r w:rsidRPr="003A51AC">
        <w:rPr>
          <w:b/>
          <w:sz w:val="24"/>
          <w:szCs w:val="24"/>
        </w:rPr>
        <w:t>7. Документация</w:t>
      </w:r>
    </w:p>
    <w:p w:rsidR="007C1728" w:rsidRPr="003A51AC" w:rsidRDefault="007C1728" w:rsidP="00E22A07">
      <w:pPr>
        <w:shd w:val="clear" w:color="auto" w:fill="FFFFFF"/>
        <w:spacing w:line="240" w:lineRule="auto"/>
        <w:rPr>
          <w:sz w:val="24"/>
          <w:szCs w:val="24"/>
        </w:rPr>
      </w:pPr>
      <w:r w:rsidRPr="003A51AC">
        <w:rPr>
          <w:sz w:val="24"/>
          <w:szCs w:val="24"/>
        </w:rPr>
        <w:t>7.1. Педагогические работники, осуществляющие педагогическую диагностику:</w:t>
      </w:r>
    </w:p>
    <w:p w:rsidR="007C1728" w:rsidRPr="003A51AC" w:rsidRDefault="007C1728" w:rsidP="00C835A0">
      <w:pPr>
        <w:pStyle w:val="a4"/>
        <w:numPr>
          <w:ilvl w:val="1"/>
          <w:numId w:val="35"/>
        </w:numPr>
        <w:shd w:val="clear" w:color="auto" w:fill="FFFFFF"/>
        <w:spacing w:line="240" w:lineRule="auto"/>
        <w:ind w:left="0" w:firstLine="567"/>
        <w:rPr>
          <w:sz w:val="24"/>
          <w:szCs w:val="24"/>
        </w:rPr>
      </w:pPr>
      <w:r w:rsidRPr="003A51AC">
        <w:rPr>
          <w:sz w:val="24"/>
          <w:szCs w:val="24"/>
        </w:rPr>
        <w:t xml:space="preserve">заполняют диагностические карты по пяти образовательным областям на начало </w:t>
      </w:r>
      <w:r w:rsidR="00D26DFA" w:rsidRPr="003A51AC">
        <w:rPr>
          <w:sz w:val="24"/>
          <w:szCs w:val="24"/>
        </w:rPr>
        <w:br/>
      </w:r>
      <w:r w:rsidRPr="003A51AC">
        <w:rPr>
          <w:sz w:val="24"/>
          <w:szCs w:val="24"/>
        </w:rPr>
        <w:t>и конец учебного года;</w:t>
      </w:r>
    </w:p>
    <w:p w:rsidR="007C1728" w:rsidRPr="003A51AC" w:rsidRDefault="007C1728" w:rsidP="00C835A0">
      <w:pPr>
        <w:pStyle w:val="a4"/>
        <w:numPr>
          <w:ilvl w:val="1"/>
          <w:numId w:val="35"/>
        </w:numPr>
        <w:shd w:val="clear" w:color="auto" w:fill="FFFFFF"/>
        <w:spacing w:line="240" w:lineRule="auto"/>
        <w:ind w:left="0" w:firstLine="567"/>
        <w:rPr>
          <w:sz w:val="24"/>
          <w:szCs w:val="24"/>
        </w:rPr>
      </w:pPr>
      <w:r w:rsidRPr="003A51AC">
        <w:rPr>
          <w:sz w:val="24"/>
          <w:szCs w:val="24"/>
        </w:rPr>
        <w:t>проводят количественный и качественный анализ по каждой области, а также обобщающую справку по результатам диагностирования;</w:t>
      </w:r>
    </w:p>
    <w:p w:rsidR="007C1728" w:rsidRPr="003A51AC" w:rsidRDefault="007C1728" w:rsidP="00C835A0">
      <w:pPr>
        <w:pStyle w:val="a4"/>
        <w:numPr>
          <w:ilvl w:val="1"/>
          <w:numId w:val="35"/>
        </w:numPr>
        <w:shd w:val="clear" w:color="auto" w:fill="FFFFFF"/>
        <w:spacing w:line="240" w:lineRule="auto"/>
        <w:ind w:left="0" w:firstLine="567"/>
        <w:rPr>
          <w:sz w:val="24"/>
          <w:szCs w:val="24"/>
        </w:rPr>
      </w:pPr>
      <w:r w:rsidRPr="003A51AC">
        <w:rPr>
          <w:sz w:val="24"/>
          <w:szCs w:val="24"/>
        </w:rPr>
        <w:t xml:space="preserve">справки в  установленные сроки предоставляются </w:t>
      </w:r>
      <w:r w:rsidR="00FF05E6">
        <w:rPr>
          <w:sz w:val="24"/>
          <w:szCs w:val="24"/>
        </w:rPr>
        <w:t>старшему воспитателю</w:t>
      </w:r>
      <w:r w:rsidRPr="003A51AC">
        <w:rPr>
          <w:sz w:val="24"/>
          <w:szCs w:val="24"/>
        </w:rPr>
        <w:t xml:space="preserve"> , который обобщает результаты диагностирования по ДОУ.</w:t>
      </w:r>
    </w:p>
    <w:p w:rsidR="007C1728" w:rsidRPr="00FF05E6" w:rsidRDefault="007C1728" w:rsidP="00C835A0">
      <w:pPr>
        <w:pStyle w:val="a4"/>
        <w:numPr>
          <w:ilvl w:val="1"/>
          <w:numId w:val="35"/>
        </w:numPr>
        <w:shd w:val="clear" w:color="auto" w:fill="FFFFFF"/>
        <w:spacing w:line="240" w:lineRule="auto"/>
        <w:ind w:left="0" w:firstLine="567"/>
        <w:rPr>
          <w:i/>
          <w:sz w:val="24"/>
          <w:szCs w:val="24"/>
          <w:u w:val="single"/>
        </w:rPr>
      </w:pPr>
      <w:r w:rsidRPr="003A51AC">
        <w:rPr>
          <w:sz w:val="24"/>
          <w:szCs w:val="24"/>
        </w:rPr>
        <w:lastRenderedPageBreak/>
        <w:t xml:space="preserve">на начало учебного года педагоги разрабатывают индивидуальные траектории развития или программы  работы с </w:t>
      </w:r>
      <w:r w:rsidRPr="00FF05E6">
        <w:rPr>
          <w:i/>
          <w:sz w:val="24"/>
          <w:szCs w:val="24"/>
          <w:u w:val="single"/>
        </w:rPr>
        <w:t>одаренными воспитанниками и детьми с особыми образовательными потребностями.</w:t>
      </w:r>
    </w:p>
    <w:p w:rsidR="00A03894" w:rsidRPr="003A51AC" w:rsidRDefault="007C1728" w:rsidP="000D3803">
      <w:pPr>
        <w:shd w:val="clear" w:color="auto" w:fill="FFFFFF"/>
        <w:spacing w:line="240" w:lineRule="auto"/>
        <w:rPr>
          <w:sz w:val="24"/>
          <w:szCs w:val="24"/>
        </w:rPr>
      </w:pPr>
      <w:r w:rsidRPr="003A51AC">
        <w:rPr>
          <w:sz w:val="24"/>
          <w:szCs w:val="24"/>
        </w:rPr>
        <w:t xml:space="preserve">7.2. Диагностические карты хранятся у педагогов в течение </w:t>
      </w:r>
      <w:r w:rsidRPr="00FF05E6">
        <w:rPr>
          <w:b/>
          <w:sz w:val="24"/>
          <w:szCs w:val="24"/>
        </w:rPr>
        <w:t>5-ти лет</w:t>
      </w:r>
      <w:r w:rsidRPr="003A51AC">
        <w:rPr>
          <w:sz w:val="24"/>
          <w:szCs w:val="24"/>
        </w:rPr>
        <w:t xml:space="preserve">, аналитический материал –  </w:t>
      </w:r>
      <w:r w:rsidRPr="003A51AC">
        <w:rPr>
          <w:sz w:val="24"/>
          <w:szCs w:val="24"/>
        </w:rPr>
        <w:br/>
        <w:t>в методическом кабинете</w:t>
      </w:r>
      <w:r w:rsidR="000D3803">
        <w:rPr>
          <w:sz w:val="24"/>
          <w:szCs w:val="24"/>
        </w:rPr>
        <w:t>.</w:t>
      </w:r>
    </w:p>
    <w:p w:rsidR="00A03894" w:rsidRPr="003A51AC" w:rsidRDefault="00A03894" w:rsidP="00E22A07">
      <w:pPr>
        <w:shd w:val="clear" w:color="auto" w:fill="FFFFFF"/>
        <w:spacing w:line="240" w:lineRule="auto"/>
        <w:ind w:firstLine="567"/>
        <w:rPr>
          <w:sz w:val="24"/>
          <w:szCs w:val="24"/>
        </w:rPr>
      </w:pPr>
    </w:p>
    <w:p w:rsidR="00A03894" w:rsidRPr="003A51AC" w:rsidRDefault="00A03894" w:rsidP="00E22A07">
      <w:pPr>
        <w:shd w:val="clear" w:color="auto" w:fill="FFFFFF"/>
        <w:spacing w:line="240" w:lineRule="auto"/>
        <w:ind w:firstLine="567"/>
        <w:rPr>
          <w:sz w:val="24"/>
          <w:szCs w:val="24"/>
        </w:rPr>
      </w:pPr>
    </w:p>
    <w:p w:rsidR="00A03894" w:rsidRPr="003A51AC" w:rsidRDefault="00A03894" w:rsidP="00E22A07">
      <w:pPr>
        <w:shd w:val="clear" w:color="auto" w:fill="FFFFFF"/>
        <w:spacing w:line="240" w:lineRule="auto"/>
        <w:ind w:firstLine="567"/>
        <w:rPr>
          <w:sz w:val="24"/>
          <w:szCs w:val="24"/>
        </w:rPr>
      </w:pPr>
    </w:p>
    <w:p w:rsidR="00A03894" w:rsidRPr="003A51AC" w:rsidRDefault="00A03894" w:rsidP="00E22A07">
      <w:pPr>
        <w:shd w:val="clear" w:color="auto" w:fill="FFFFFF"/>
        <w:spacing w:line="240" w:lineRule="auto"/>
        <w:ind w:firstLine="567"/>
        <w:rPr>
          <w:sz w:val="24"/>
          <w:szCs w:val="24"/>
        </w:rPr>
      </w:pPr>
    </w:p>
    <w:p w:rsidR="00A03894" w:rsidRPr="003A51AC" w:rsidRDefault="00A03894" w:rsidP="00E22A07">
      <w:pPr>
        <w:shd w:val="clear" w:color="auto" w:fill="FFFFFF"/>
        <w:spacing w:line="240" w:lineRule="auto"/>
        <w:ind w:firstLine="567"/>
        <w:rPr>
          <w:sz w:val="24"/>
          <w:szCs w:val="24"/>
        </w:rPr>
      </w:pPr>
    </w:p>
    <w:p w:rsidR="00A03894" w:rsidRPr="003A51AC" w:rsidRDefault="00A03894" w:rsidP="00E22A07">
      <w:pPr>
        <w:shd w:val="clear" w:color="auto" w:fill="FFFFFF"/>
        <w:spacing w:line="240" w:lineRule="auto"/>
        <w:ind w:firstLine="567"/>
        <w:rPr>
          <w:sz w:val="24"/>
          <w:szCs w:val="24"/>
        </w:rPr>
      </w:pPr>
    </w:p>
    <w:p w:rsidR="00A03894" w:rsidRPr="003A51AC" w:rsidRDefault="00A03894" w:rsidP="00E22A07">
      <w:pPr>
        <w:shd w:val="clear" w:color="auto" w:fill="FFFFFF"/>
        <w:spacing w:line="240" w:lineRule="auto"/>
        <w:ind w:firstLine="567"/>
        <w:rPr>
          <w:sz w:val="24"/>
          <w:szCs w:val="24"/>
        </w:rPr>
      </w:pPr>
    </w:p>
    <w:p w:rsidR="00D36AB0" w:rsidRPr="003A51AC" w:rsidRDefault="00D36AB0" w:rsidP="00E22A07">
      <w:pPr>
        <w:shd w:val="clear" w:color="auto" w:fill="FFFFFF"/>
        <w:spacing w:line="240" w:lineRule="auto"/>
        <w:ind w:firstLine="567"/>
        <w:rPr>
          <w:sz w:val="24"/>
          <w:szCs w:val="24"/>
        </w:rPr>
      </w:pPr>
    </w:p>
    <w:p w:rsidR="00D36AB0" w:rsidRPr="003A51AC" w:rsidRDefault="00D36AB0" w:rsidP="00E22A07">
      <w:pPr>
        <w:shd w:val="clear" w:color="auto" w:fill="FFFFFF"/>
        <w:spacing w:line="240" w:lineRule="auto"/>
        <w:ind w:firstLine="567"/>
        <w:rPr>
          <w:sz w:val="24"/>
          <w:szCs w:val="24"/>
        </w:rPr>
      </w:pPr>
    </w:p>
    <w:p w:rsidR="00627982" w:rsidRPr="003A51AC" w:rsidRDefault="00627982" w:rsidP="00E22A07">
      <w:pPr>
        <w:spacing w:line="240" w:lineRule="auto"/>
        <w:ind w:firstLine="567"/>
        <w:rPr>
          <w:sz w:val="24"/>
          <w:szCs w:val="24"/>
        </w:rPr>
      </w:pPr>
    </w:p>
    <w:p w:rsidR="00627982" w:rsidRPr="003A51AC" w:rsidRDefault="00627982" w:rsidP="00E22A07">
      <w:pPr>
        <w:spacing w:line="240" w:lineRule="auto"/>
        <w:rPr>
          <w:sz w:val="24"/>
          <w:szCs w:val="24"/>
        </w:rPr>
      </w:pPr>
    </w:p>
    <w:p w:rsidR="00D26DFA" w:rsidRPr="003A51AC" w:rsidRDefault="00D26DFA" w:rsidP="00E22A07">
      <w:pPr>
        <w:spacing w:line="240" w:lineRule="auto"/>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D36AB0" w:rsidRPr="003A51AC" w:rsidRDefault="00D36AB0" w:rsidP="0039183F">
      <w:pPr>
        <w:spacing w:line="240" w:lineRule="auto"/>
        <w:rPr>
          <w:sz w:val="24"/>
          <w:szCs w:val="24"/>
        </w:rPr>
        <w:sectPr w:rsidR="00D36AB0" w:rsidRPr="003A51AC" w:rsidSect="001E2E58">
          <w:pgSz w:w="11906" w:h="16838"/>
          <w:pgMar w:top="1134" w:right="851" w:bottom="822" w:left="851" w:header="708" w:footer="708" w:gutter="0"/>
          <w:cols w:space="708"/>
          <w:docGrid w:linePitch="360"/>
        </w:sectPr>
      </w:pPr>
    </w:p>
    <w:p w:rsidR="00A03894" w:rsidRPr="003A51AC" w:rsidRDefault="00A03894" w:rsidP="00E22A07">
      <w:pPr>
        <w:spacing w:line="240" w:lineRule="auto"/>
        <w:rPr>
          <w:sz w:val="24"/>
          <w:szCs w:val="24"/>
        </w:rPr>
      </w:pPr>
    </w:p>
    <w:sectPr w:rsidR="00A03894" w:rsidRPr="003A51AC" w:rsidSect="00D36AB0">
      <w:pgSz w:w="16838" w:h="11906" w:orient="landscape"/>
      <w:pgMar w:top="851" w:right="1134" w:bottom="851" w:left="82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7C4" w:rsidRDefault="000E37C4" w:rsidP="003373B3">
      <w:pPr>
        <w:spacing w:line="240" w:lineRule="auto"/>
      </w:pPr>
      <w:r>
        <w:separator/>
      </w:r>
    </w:p>
  </w:endnote>
  <w:endnote w:type="continuationSeparator" w:id="0">
    <w:p w:rsidR="000E37C4" w:rsidRDefault="000E37C4" w:rsidP="003373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5204"/>
      <w:docPartObj>
        <w:docPartGallery w:val="Page Numbers (Bottom of Page)"/>
        <w:docPartUnique/>
      </w:docPartObj>
    </w:sdtPr>
    <w:sdtEndPr/>
    <w:sdtContent>
      <w:p w:rsidR="00DB544D" w:rsidRDefault="00DB544D">
        <w:pPr>
          <w:pStyle w:val="af1"/>
          <w:jc w:val="center"/>
        </w:pPr>
        <w:r>
          <w:fldChar w:fldCharType="begin"/>
        </w:r>
        <w:r>
          <w:instrText xml:space="preserve"> PAGE   \* MERGEFORMAT </w:instrText>
        </w:r>
        <w:r>
          <w:fldChar w:fldCharType="separate"/>
        </w:r>
        <w:r w:rsidR="00B45DC2">
          <w:rPr>
            <w:noProof/>
          </w:rPr>
          <w:t>7</w:t>
        </w:r>
        <w:r>
          <w:rPr>
            <w:noProof/>
          </w:rPr>
          <w:fldChar w:fldCharType="end"/>
        </w:r>
      </w:p>
    </w:sdtContent>
  </w:sdt>
  <w:p w:rsidR="00DB544D" w:rsidRDefault="00DB544D">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7C4" w:rsidRDefault="000E37C4" w:rsidP="003373B3">
      <w:pPr>
        <w:spacing w:line="240" w:lineRule="auto"/>
      </w:pPr>
      <w:r>
        <w:separator/>
      </w:r>
    </w:p>
  </w:footnote>
  <w:footnote w:type="continuationSeparator" w:id="0">
    <w:p w:rsidR="000E37C4" w:rsidRDefault="000E37C4" w:rsidP="003373B3">
      <w:pPr>
        <w:spacing w:line="240" w:lineRule="auto"/>
      </w:pPr>
      <w:r>
        <w:continuationSeparator/>
      </w:r>
    </w:p>
  </w:footnote>
  <w:footnote w:id="1">
    <w:p w:rsidR="00DB544D" w:rsidRPr="00DB5983" w:rsidRDefault="00DB544D" w:rsidP="003373B3">
      <w:pPr>
        <w:pStyle w:val="af5"/>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DB544D" w:rsidRPr="00430E17" w:rsidRDefault="00DB544D" w:rsidP="003373B3">
      <w:pPr>
        <w:pStyle w:val="af7"/>
        <w:rPr>
          <w:rFonts w:ascii="Times New Roman" w:hAnsi="Times New Roman" w:cs="Times New Roman"/>
          <w:sz w:val="18"/>
          <w:szCs w:val="18"/>
        </w:rPr>
      </w:pPr>
      <w:r w:rsidRPr="00430E17">
        <w:rPr>
          <w:rStyle w:val="af9"/>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98A844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7" w15:restartNumberingAfterBreak="0">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B62503C"/>
    <w:multiLevelType w:val="hybridMultilevel"/>
    <w:tmpl w:val="B4CA45A2"/>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0BA14734"/>
    <w:multiLevelType w:val="multilevel"/>
    <w:tmpl w:val="53821448"/>
    <w:lvl w:ilvl="0">
      <w:start w:val="1"/>
      <w:numFmt w:val="decimal"/>
      <w:lvlText w:val="%1."/>
      <w:lvlJc w:val="left"/>
      <w:pPr>
        <w:ind w:left="360" w:hanging="360"/>
      </w:pPr>
      <w:rPr>
        <w:rFonts w:hint="default"/>
      </w:rPr>
    </w:lvl>
    <w:lvl w:ilvl="1">
      <w:start w:val="1"/>
      <w:numFmt w:val="decimal"/>
      <w:isLgl/>
      <w:lvlText w:val="%1.%2."/>
      <w:lvlJc w:val="left"/>
      <w:pPr>
        <w:ind w:left="1017" w:hanging="450"/>
      </w:pPr>
      <w:rPr>
        <w:rFonts w:hint="default"/>
        <w:i w:val="0"/>
      </w:rPr>
    </w:lvl>
    <w:lvl w:ilvl="2">
      <w:start w:val="1"/>
      <w:numFmt w:val="decimal"/>
      <w:isLgl/>
      <w:lvlText w:val="%1.%2.%3."/>
      <w:lvlJc w:val="left"/>
      <w:pPr>
        <w:ind w:left="1854" w:hanging="720"/>
      </w:pPr>
      <w:rPr>
        <w:rFonts w:hint="default"/>
        <w:i w:val="0"/>
      </w:rPr>
    </w:lvl>
    <w:lvl w:ilvl="3">
      <w:start w:val="1"/>
      <w:numFmt w:val="decimal"/>
      <w:isLgl/>
      <w:lvlText w:val="%1.%2.%3.%4."/>
      <w:lvlJc w:val="left"/>
      <w:pPr>
        <w:ind w:left="2421" w:hanging="720"/>
      </w:pPr>
      <w:rPr>
        <w:rFonts w:hint="default"/>
        <w:i w:val="0"/>
      </w:rPr>
    </w:lvl>
    <w:lvl w:ilvl="4">
      <w:start w:val="1"/>
      <w:numFmt w:val="decimal"/>
      <w:isLgl/>
      <w:lvlText w:val="%1.%2.%3.%4.%5."/>
      <w:lvlJc w:val="left"/>
      <w:pPr>
        <w:ind w:left="3348" w:hanging="1080"/>
      </w:pPr>
      <w:rPr>
        <w:rFonts w:hint="default"/>
        <w:i w:val="0"/>
      </w:rPr>
    </w:lvl>
    <w:lvl w:ilvl="5">
      <w:start w:val="1"/>
      <w:numFmt w:val="decimal"/>
      <w:isLgl/>
      <w:lvlText w:val="%1.%2.%3.%4.%5.%6."/>
      <w:lvlJc w:val="left"/>
      <w:pPr>
        <w:ind w:left="3915" w:hanging="1080"/>
      </w:pPr>
      <w:rPr>
        <w:rFonts w:hint="default"/>
        <w:i w:val="0"/>
      </w:rPr>
    </w:lvl>
    <w:lvl w:ilvl="6">
      <w:start w:val="1"/>
      <w:numFmt w:val="decimal"/>
      <w:isLgl/>
      <w:lvlText w:val="%1.%2.%3.%4.%5.%6.%7."/>
      <w:lvlJc w:val="left"/>
      <w:pPr>
        <w:ind w:left="4842" w:hanging="1440"/>
      </w:pPr>
      <w:rPr>
        <w:rFonts w:hint="default"/>
        <w:i w:val="0"/>
      </w:rPr>
    </w:lvl>
    <w:lvl w:ilvl="7">
      <w:start w:val="1"/>
      <w:numFmt w:val="decimal"/>
      <w:isLgl/>
      <w:lvlText w:val="%1.%2.%3.%4.%5.%6.%7.%8."/>
      <w:lvlJc w:val="left"/>
      <w:pPr>
        <w:ind w:left="5409" w:hanging="1440"/>
      </w:pPr>
      <w:rPr>
        <w:rFonts w:hint="default"/>
        <w:i w:val="0"/>
      </w:rPr>
    </w:lvl>
    <w:lvl w:ilvl="8">
      <w:start w:val="1"/>
      <w:numFmt w:val="decimal"/>
      <w:isLgl/>
      <w:lvlText w:val="%1.%2.%3.%4.%5.%6.%7.%8.%9."/>
      <w:lvlJc w:val="left"/>
      <w:pPr>
        <w:ind w:left="6336" w:hanging="1800"/>
      </w:pPr>
      <w:rPr>
        <w:rFonts w:hint="default"/>
        <w:i w:val="0"/>
      </w:rPr>
    </w:lvl>
  </w:abstractNum>
  <w:abstractNum w:abstractNumId="23" w15:restartNumberingAfterBreak="0">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0750DC6"/>
    <w:multiLevelType w:val="hybridMultilevel"/>
    <w:tmpl w:val="513AACB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25E5447"/>
    <w:multiLevelType w:val="hybridMultilevel"/>
    <w:tmpl w:val="C2025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8F81CDC"/>
    <w:multiLevelType w:val="hybridMultilevel"/>
    <w:tmpl w:val="C8C0FF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D8C2D5E"/>
    <w:multiLevelType w:val="hybridMultilevel"/>
    <w:tmpl w:val="4E023B4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E3F1FD9"/>
    <w:multiLevelType w:val="hybridMultilevel"/>
    <w:tmpl w:val="E4E0080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4E11769"/>
    <w:multiLevelType w:val="hybridMultilevel"/>
    <w:tmpl w:val="79AC5E8C"/>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6F23A12"/>
    <w:multiLevelType w:val="hybridMultilevel"/>
    <w:tmpl w:val="0BA28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70" w15:restartNumberingAfterBreak="0">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8102308"/>
    <w:multiLevelType w:val="hybridMultilevel"/>
    <w:tmpl w:val="5B007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923632F"/>
    <w:multiLevelType w:val="hybridMultilevel"/>
    <w:tmpl w:val="B68EF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76" w15:restartNumberingAfterBreak="0">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83" w15:restartNumberingAfterBreak="0">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100086B"/>
    <w:multiLevelType w:val="hybridMultilevel"/>
    <w:tmpl w:val="DBF84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15:restartNumberingAfterBreak="0">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15:restartNumberingAfterBreak="0">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15:restartNumberingAfterBreak="0">
    <w:nsid w:val="34653E8E"/>
    <w:multiLevelType w:val="hybridMultilevel"/>
    <w:tmpl w:val="11007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5483E1A"/>
    <w:multiLevelType w:val="hybridMultilevel"/>
    <w:tmpl w:val="3662B50E"/>
    <w:lvl w:ilvl="0" w:tplc="EB50F12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7BF5AC2"/>
    <w:multiLevelType w:val="hybridMultilevel"/>
    <w:tmpl w:val="25464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AD95EDF"/>
    <w:multiLevelType w:val="hybridMultilevel"/>
    <w:tmpl w:val="ADF04150"/>
    <w:lvl w:ilvl="0" w:tplc="04190001">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105" w15:restartNumberingAfterBreak="0">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08" w15:restartNumberingAfterBreak="0">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CED17AC"/>
    <w:multiLevelType w:val="hybridMultilevel"/>
    <w:tmpl w:val="A678C8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1" w15:restartNumberingAfterBreak="0">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14" w15:restartNumberingAfterBreak="0">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19" w15:restartNumberingAfterBreak="0">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15:restartNumberingAfterBreak="0">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8760806"/>
    <w:multiLevelType w:val="hybridMultilevel"/>
    <w:tmpl w:val="F7DEBB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AD87D9F"/>
    <w:multiLevelType w:val="hybridMultilevel"/>
    <w:tmpl w:val="8E4A5A18"/>
    <w:lvl w:ilvl="0" w:tplc="9B32793C">
      <w:start w:val="6"/>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29" w15:restartNumberingAfterBreak="0">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15:restartNumberingAfterBreak="0">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39" w15:restartNumberingAfterBreak="0">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292725C"/>
    <w:multiLevelType w:val="hybridMultilevel"/>
    <w:tmpl w:val="0324E0E4"/>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43" w15:restartNumberingAfterBreak="0">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1" w15:restartNumberingAfterBreak="0">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E523662"/>
    <w:multiLevelType w:val="hybridMultilevel"/>
    <w:tmpl w:val="2E4EE74E"/>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60" w15:restartNumberingAfterBreak="0">
    <w:nsid w:val="64D226D3"/>
    <w:multiLevelType w:val="hybridMultilevel"/>
    <w:tmpl w:val="4728417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61" w15:restartNumberingAfterBreak="0">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65403D8"/>
    <w:multiLevelType w:val="hybridMultilevel"/>
    <w:tmpl w:val="4D6A3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73" w15:restartNumberingAfterBreak="0">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6F6378D1"/>
    <w:multiLevelType w:val="hybridMultilevel"/>
    <w:tmpl w:val="73FCF64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15:restartNumberingAfterBreak="0">
    <w:nsid w:val="6FC63F61"/>
    <w:multiLevelType w:val="hybridMultilevel"/>
    <w:tmpl w:val="5664927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15:restartNumberingAfterBreak="0">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70C17A58"/>
    <w:multiLevelType w:val="hybridMultilevel"/>
    <w:tmpl w:val="C1E4E88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76D06A36"/>
    <w:multiLevelType w:val="hybridMultilevel"/>
    <w:tmpl w:val="A336D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7D921B1"/>
    <w:multiLevelType w:val="multilevel"/>
    <w:tmpl w:val="785C05F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2" w15:restartNumberingAfterBreak="0">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15:restartNumberingAfterBreak="0">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7F1E7FA2"/>
    <w:multiLevelType w:val="multilevel"/>
    <w:tmpl w:val="8260FD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1" w15:restartNumberingAfterBreak="0">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5"/>
  </w:num>
  <w:num w:numId="2">
    <w:abstractNumId w:val="197"/>
  </w:num>
  <w:num w:numId="3">
    <w:abstractNumId w:val="142"/>
  </w:num>
  <w:num w:numId="4">
    <w:abstractNumId w:val="121"/>
  </w:num>
  <w:num w:numId="5">
    <w:abstractNumId w:val="66"/>
  </w:num>
  <w:num w:numId="6">
    <w:abstractNumId w:val="53"/>
  </w:num>
  <w:num w:numId="7">
    <w:abstractNumId w:val="150"/>
  </w:num>
  <w:num w:numId="8">
    <w:abstractNumId w:val="138"/>
  </w:num>
  <w:num w:numId="9">
    <w:abstractNumId w:val="159"/>
  </w:num>
  <w:num w:numId="10">
    <w:abstractNumId w:val="92"/>
  </w:num>
  <w:num w:numId="11">
    <w:abstractNumId w:val="147"/>
  </w:num>
  <w:num w:numId="12">
    <w:abstractNumId w:val="44"/>
  </w:num>
  <w:num w:numId="13">
    <w:abstractNumId w:val="67"/>
  </w:num>
  <w:num w:numId="14">
    <w:abstractNumId w:val="198"/>
  </w:num>
  <w:num w:numId="15">
    <w:abstractNumId w:val="170"/>
  </w:num>
  <w:num w:numId="16">
    <w:abstractNumId w:val="5"/>
  </w:num>
  <w:num w:numId="17">
    <w:abstractNumId w:val="79"/>
  </w:num>
  <w:num w:numId="18">
    <w:abstractNumId w:val="141"/>
  </w:num>
  <w:num w:numId="19">
    <w:abstractNumId w:val="101"/>
  </w:num>
  <w:num w:numId="20">
    <w:abstractNumId w:val="35"/>
  </w:num>
  <w:num w:numId="21">
    <w:abstractNumId w:val="16"/>
  </w:num>
  <w:num w:numId="22">
    <w:abstractNumId w:val="128"/>
  </w:num>
  <w:num w:numId="23">
    <w:abstractNumId w:val="200"/>
  </w:num>
  <w:num w:numId="24">
    <w:abstractNumId w:val="95"/>
  </w:num>
  <w:num w:numId="25">
    <w:abstractNumId w:val="140"/>
  </w:num>
  <w:num w:numId="26">
    <w:abstractNumId w:val="109"/>
  </w:num>
  <w:num w:numId="27">
    <w:abstractNumId w:val="27"/>
  </w:num>
  <w:num w:numId="28">
    <w:abstractNumId w:val="179"/>
  </w:num>
  <w:num w:numId="29">
    <w:abstractNumId w:val="54"/>
  </w:num>
  <w:num w:numId="30">
    <w:abstractNumId w:val="153"/>
  </w:num>
  <w:num w:numId="31">
    <w:abstractNumId w:val="180"/>
  </w:num>
  <w:num w:numId="32">
    <w:abstractNumId w:val="21"/>
  </w:num>
  <w:num w:numId="33">
    <w:abstractNumId w:val="126"/>
  </w:num>
  <w:num w:numId="34">
    <w:abstractNumId w:val="62"/>
  </w:num>
  <w:num w:numId="35">
    <w:abstractNumId w:val="185"/>
  </w:num>
  <w:num w:numId="3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9"/>
  </w:num>
  <w:num w:numId="38">
    <w:abstractNumId w:val="158"/>
  </w:num>
  <w:num w:numId="39">
    <w:abstractNumId w:val="4"/>
  </w:num>
  <w:num w:numId="40">
    <w:abstractNumId w:val="91"/>
  </w:num>
  <w:num w:numId="41">
    <w:abstractNumId w:val="144"/>
  </w:num>
  <w:num w:numId="42">
    <w:abstractNumId w:val="196"/>
  </w:num>
  <w:num w:numId="43">
    <w:abstractNumId w:val="162"/>
  </w:num>
  <w:num w:numId="44">
    <w:abstractNumId w:val="70"/>
  </w:num>
  <w:num w:numId="45">
    <w:abstractNumId w:val="90"/>
  </w:num>
  <w:num w:numId="46">
    <w:abstractNumId w:val="175"/>
  </w:num>
  <w:num w:numId="47">
    <w:abstractNumId w:val="24"/>
  </w:num>
  <w:num w:numId="48">
    <w:abstractNumId w:val="29"/>
  </w:num>
  <w:num w:numId="49">
    <w:abstractNumId w:val="46"/>
  </w:num>
  <w:num w:numId="50">
    <w:abstractNumId w:val="187"/>
  </w:num>
  <w:num w:numId="51">
    <w:abstractNumId w:val="63"/>
  </w:num>
  <w:num w:numId="52">
    <w:abstractNumId w:val="122"/>
  </w:num>
  <w:num w:numId="53">
    <w:abstractNumId w:val="113"/>
  </w:num>
  <w:num w:numId="54">
    <w:abstractNumId w:val="129"/>
  </w:num>
  <w:num w:numId="55">
    <w:abstractNumId w:val="28"/>
  </w:num>
  <w:num w:numId="56">
    <w:abstractNumId w:val="89"/>
  </w:num>
  <w:num w:numId="57">
    <w:abstractNumId w:val="110"/>
  </w:num>
  <w:num w:numId="58">
    <w:abstractNumId w:val="30"/>
  </w:num>
  <w:num w:numId="59">
    <w:abstractNumId w:val="115"/>
  </w:num>
  <w:num w:numId="60">
    <w:abstractNumId w:val="132"/>
  </w:num>
  <w:num w:numId="61">
    <w:abstractNumId w:val="85"/>
  </w:num>
  <w:num w:numId="62">
    <w:abstractNumId w:val="17"/>
  </w:num>
  <w:num w:numId="63">
    <w:abstractNumId w:val="176"/>
  </w:num>
  <w:num w:numId="64">
    <w:abstractNumId w:val="78"/>
  </w:num>
  <w:num w:numId="65">
    <w:abstractNumId w:val="31"/>
  </w:num>
  <w:num w:numId="66">
    <w:abstractNumId w:val="181"/>
  </w:num>
  <w:num w:numId="67">
    <w:abstractNumId w:val="12"/>
  </w:num>
  <w:num w:numId="68">
    <w:abstractNumId w:val="7"/>
  </w:num>
  <w:num w:numId="69">
    <w:abstractNumId w:val="199"/>
  </w:num>
  <w:num w:numId="70">
    <w:abstractNumId w:val="111"/>
  </w:num>
  <w:num w:numId="71">
    <w:abstractNumId w:val="76"/>
  </w:num>
  <w:num w:numId="72">
    <w:abstractNumId w:val="84"/>
  </w:num>
  <w:num w:numId="73">
    <w:abstractNumId w:val="11"/>
  </w:num>
  <w:num w:numId="74">
    <w:abstractNumId w:val="135"/>
  </w:num>
  <w:num w:numId="75">
    <w:abstractNumId w:val="23"/>
  </w:num>
  <w:num w:numId="76">
    <w:abstractNumId w:val="48"/>
  </w:num>
  <w:num w:numId="77">
    <w:abstractNumId w:val="191"/>
  </w:num>
  <w:num w:numId="78">
    <w:abstractNumId w:val="47"/>
  </w:num>
  <w:num w:numId="79">
    <w:abstractNumId w:val="22"/>
  </w:num>
  <w:num w:numId="80">
    <w:abstractNumId w:val="103"/>
  </w:num>
  <w:num w:numId="81">
    <w:abstractNumId w:val="108"/>
  </w:num>
  <w:num w:numId="82">
    <w:abstractNumId w:val="169"/>
  </w:num>
  <w:num w:numId="83">
    <w:abstractNumId w:val="80"/>
  </w:num>
  <w:num w:numId="84">
    <w:abstractNumId w:val="171"/>
  </w:num>
  <w:num w:numId="85">
    <w:abstractNumId w:val="75"/>
  </w:num>
  <w:num w:numId="86">
    <w:abstractNumId w:val="124"/>
  </w:num>
  <w:num w:numId="87">
    <w:abstractNumId w:val="43"/>
  </w:num>
  <w:num w:numId="88">
    <w:abstractNumId w:val="116"/>
  </w:num>
  <w:num w:numId="89">
    <w:abstractNumId w:val="137"/>
  </w:num>
  <w:num w:numId="90">
    <w:abstractNumId w:val="20"/>
  </w:num>
  <w:num w:numId="91">
    <w:abstractNumId w:val="156"/>
  </w:num>
  <w:num w:numId="92">
    <w:abstractNumId w:val="74"/>
  </w:num>
  <w:num w:numId="93">
    <w:abstractNumId w:val="57"/>
  </w:num>
  <w:num w:numId="94">
    <w:abstractNumId w:val="127"/>
  </w:num>
  <w:num w:numId="95">
    <w:abstractNumId w:val="151"/>
  </w:num>
  <w:num w:numId="96">
    <w:abstractNumId w:val="45"/>
  </w:num>
  <w:num w:numId="97">
    <w:abstractNumId w:val="204"/>
  </w:num>
  <w:num w:numId="98">
    <w:abstractNumId w:val="167"/>
  </w:num>
  <w:num w:numId="99">
    <w:abstractNumId w:val="10"/>
  </w:num>
  <w:num w:numId="100">
    <w:abstractNumId w:val="139"/>
  </w:num>
  <w:num w:numId="101">
    <w:abstractNumId w:val="114"/>
  </w:num>
  <w:num w:numId="102">
    <w:abstractNumId w:val="32"/>
  </w:num>
  <w:num w:numId="103">
    <w:abstractNumId w:val="186"/>
  </w:num>
  <w:num w:numId="104">
    <w:abstractNumId w:val="134"/>
  </w:num>
  <w:num w:numId="105">
    <w:abstractNumId w:val="55"/>
  </w:num>
  <w:num w:numId="106">
    <w:abstractNumId w:val="193"/>
  </w:num>
  <w:num w:numId="107">
    <w:abstractNumId w:val="154"/>
  </w:num>
  <w:num w:numId="108">
    <w:abstractNumId w:val="143"/>
  </w:num>
  <w:num w:numId="109">
    <w:abstractNumId w:val="73"/>
  </w:num>
  <w:num w:numId="110">
    <w:abstractNumId w:val="201"/>
  </w:num>
  <w:num w:numId="111">
    <w:abstractNumId w:val="161"/>
  </w:num>
  <w:num w:numId="112">
    <w:abstractNumId w:val="174"/>
  </w:num>
  <w:num w:numId="113">
    <w:abstractNumId w:val="37"/>
  </w:num>
  <w:num w:numId="114">
    <w:abstractNumId w:val="61"/>
  </w:num>
  <w:num w:numId="115">
    <w:abstractNumId w:val="189"/>
  </w:num>
  <w:num w:numId="116">
    <w:abstractNumId w:val="6"/>
  </w:num>
  <w:num w:numId="117">
    <w:abstractNumId w:val="202"/>
  </w:num>
  <w:num w:numId="118">
    <w:abstractNumId w:val="50"/>
  </w:num>
  <w:num w:numId="119">
    <w:abstractNumId w:val="177"/>
  </w:num>
  <w:num w:numId="120">
    <w:abstractNumId w:val="96"/>
  </w:num>
  <w:num w:numId="121">
    <w:abstractNumId w:val="125"/>
  </w:num>
  <w:num w:numId="122">
    <w:abstractNumId w:val="65"/>
  </w:num>
  <w:num w:numId="123">
    <w:abstractNumId w:val="190"/>
  </w:num>
  <w:num w:numId="124">
    <w:abstractNumId w:val="60"/>
  </w:num>
  <w:num w:numId="125">
    <w:abstractNumId w:val="8"/>
  </w:num>
  <w:num w:numId="126">
    <w:abstractNumId w:val="164"/>
  </w:num>
  <w:num w:numId="127">
    <w:abstractNumId w:val="117"/>
  </w:num>
  <w:num w:numId="128">
    <w:abstractNumId w:val="130"/>
  </w:num>
  <w:num w:numId="129">
    <w:abstractNumId w:val="36"/>
  </w:num>
  <w:num w:numId="130">
    <w:abstractNumId w:val="77"/>
  </w:num>
  <w:num w:numId="131">
    <w:abstractNumId w:val="102"/>
  </w:num>
  <w:num w:numId="132">
    <w:abstractNumId w:val="81"/>
  </w:num>
  <w:num w:numId="133">
    <w:abstractNumId w:val="112"/>
  </w:num>
  <w:num w:numId="134">
    <w:abstractNumId w:val="18"/>
  </w:num>
  <w:num w:numId="135">
    <w:abstractNumId w:val="64"/>
  </w:num>
  <w:num w:numId="136">
    <w:abstractNumId w:val="3"/>
  </w:num>
  <w:num w:numId="137">
    <w:abstractNumId w:val="123"/>
  </w:num>
  <w:num w:numId="138">
    <w:abstractNumId w:val="182"/>
  </w:num>
  <w:num w:numId="139">
    <w:abstractNumId w:val="41"/>
  </w:num>
  <w:num w:numId="140">
    <w:abstractNumId w:val="1"/>
  </w:num>
  <w:num w:numId="141">
    <w:abstractNumId w:val="58"/>
  </w:num>
  <w:num w:numId="142">
    <w:abstractNumId w:val="157"/>
  </w:num>
  <w:num w:numId="143">
    <w:abstractNumId w:val="152"/>
  </w:num>
  <w:num w:numId="144">
    <w:abstractNumId w:val="119"/>
  </w:num>
  <w:num w:numId="145">
    <w:abstractNumId w:val="34"/>
  </w:num>
  <w:num w:numId="146">
    <w:abstractNumId w:val="195"/>
  </w:num>
  <w:num w:numId="147">
    <w:abstractNumId w:val="88"/>
  </w:num>
  <w:num w:numId="148">
    <w:abstractNumId w:val="100"/>
  </w:num>
  <w:num w:numId="149">
    <w:abstractNumId w:val="146"/>
  </w:num>
  <w:num w:numId="150">
    <w:abstractNumId w:val="203"/>
  </w:num>
  <w:num w:numId="151">
    <w:abstractNumId w:val="194"/>
  </w:num>
  <w:num w:numId="152">
    <w:abstractNumId w:val="9"/>
  </w:num>
  <w:num w:numId="153">
    <w:abstractNumId w:val="59"/>
  </w:num>
  <w:num w:numId="154">
    <w:abstractNumId w:val="184"/>
  </w:num>
  <w:num w:numId="155">
    <w:abstractNumId w:val="83"/>
  </w:num>
  <w:num w:numId="156">
    <w:abstractNumId w:val="14"/>
  </w:num>
  <w:num w:numId="157">
    <w:abstractNumId w:val="131"/>
  </w:num>
  <w:num w:numId="158">
    <w:abstractNumId w:val="166"/>
  </w:num>
  <w:num w:numId="159">
    <w:abstractNumId w:val="38"/>
  </w:num>
  <w:num w:numId="160">
    <w:abstractNumId w:val="105"/>
  </w:num>
  <w:num w:numId="161">
    <w:abstractNumId w:val="133"/>
  </w:num>
  <w:num w:numId="162">
    <w:abstractNumId w:val="106"/>
  </w:num>
  <w:num w:numId="163">
    <w:abstractNumId w:val="145"/>
  </w:num>
  <w:num w:numId="164">
    <w:abstractNumId w:val="39"/>
  </w:num>
  <w:num w:numId="165">
    <w:abstractNumId w:val="94"/>
  </w:num>
  <w:num w:numId="166">
    <w:abstractNumId w:val="25"/>
  </w:num>
  <w:num w:numId="167">
    <w:abstractNumId w:val="183"/>
  </w:num>
  <w:num w:numId="168">
    <w:abstractNumId w:val="15"/>
  </w:num>
  <w:num w:numId="169">
    <w:abstractNumId w:val="56"/>
  </w:num>
  <w:num w:numId="170">
    <w:abstractNumId w:val="2"/>
  </w:num>
  <w:num w:numId="171">
    <w:abstractNumId w:val="148"/>
  </w:num>
  <w:num w:numId="172">
    <w:abstractNumId w:val="155"/>
  </w:num>
  <w:num w:numId="173">
    <w:abstractNumId w:val="173"/>
  </w:num>
  <w:num w:numId="174">
    <w:abstractNumId w:val="51"/>
  </w:num>
  <w:num w:numId="175">
    <w:abstractNumId w:val="13"/>
  </w:num>
  <w:num w:numId="176">
    <w:abstractNumId w:val="26"/>
  </w:num>
  <w:num w:numId="177">
    <w:abstractNumId w:val="97"/>
  </w:num>
  <w:num w:numId="178">
    <w:abstractNumId w:val="120"/>
  </w:num>
  <w:num w:numId="179">
    <w:abstractNumId w:val="192"/>
  </w:num>
  <w:num w:numId="180">
    <w:abstractNumId w:val="107"/>
  </w:num>
  <w:num w:numId="181">
    <w:abstractNumId w:val="82"/>
  </w:num>
  <w:num w:numId="182">
    <w:abstractNumId w:val="172"/>
  </w:num>
  <w:num w:numId="183">
    <w:abstractNumId w:val="178"/>
  </w:num>
  <w:num w:numId="184">
    <w:abstractNumId w:val="136"/>
  </w:num>
  <w:num w:numId="185">
    <w:abstractNumId w:val="69"/>
  </w:num>
  <w:num w:numId="186">
    <w:abstractNumId w:val="118"/>
  </w:num>
  <w:num w:numId="187">
    <w:abstractNumId w:val="52"/>
  </w:num>
  <w:num w:numId="188">
    <w:abstractNumId w:val="0"/>
  </w:num>
  <w:num w:numId="189">
    <w:abstractNumId w:val="98"/>
  </w:num>
  <w:num w:numId="190">
    <w:abstractNumId w:val="71"/>
  </w:num>
  <w:num w:numId="191">
    <w:abstractNumId w:val="160"/>
  </w:num>
  <w:num w:numId="192">
    <w:abstractNumId w:val="33"/>
  </w:num>
  <w:num w:numId="193">
    <w:abstractNumId w:val="93"/>
  </w:num>
  <w:num w:numId="194">
    <w:abstractNumId w:val="86"/>
  </w:num>
  <w:num w:numId="195">
    <w:abstractNumId w:val="188"/>
  </w:num>
  <w:num w:numId="196">
    <w:abstractNumId w:val="72"/>
  </w:num>
  <w:num w:numId="197">
    <w:abstractNumId w:val="42"/>
  </w:num>
  <w:num w:numId="198">
    <w:abstractNumId w:val="68"/>
  </w:num>
  <w:num w:numId="199">
    <w:abstractNumId w:val="104"/>
  </w:num>
  <w:num w:numId="200">
    <w:abstractNumId w:val="49"/>
  </w:num>
  <w:num w:numId="201">
    <w:abstractNumId w:val="40"/>
  </w:num>
  <w:num w:numId="202">
    <w:abstractNumId w:val="149"/>
  </w:num>
  <w:num w:numId="203">
    <w:abstractNumId w:val="87"/>
  </w:num>
  <w:num w:numId="204">
    <w:abstractNumId w:val="168"/>
  </w:num>
  <w:num w:numId="205">
    <w:abstractNumId w:val="163"/>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CC0"/>
    <w:rsid w:val="00000EFB"/>
    <w:rsid w:val="00001AEA"/>
    <w:rsid w:val="00004E50"/>
    <w:rsid w:val="00005C5A"/>
    <w:rsid w:val="00021BB4"/>
    <w:rsid w:val="000228F3"/>
    <w:rsid w:val="00033975"/>
    <w:rsid w:val="000404F9"/>
    <w:rsid w:val="000471B0"/>
    <w:rsid w:val="00055D70"/>
    <w:rsid w:val="00062576"/>
    <w:rsid w:val="00066806"/>
    <w:rsid w:val="0007198C"/>
    <w:rsid w:val="00072C18"/>
    <w:rsid w:val="00073BD9"/>
    <w:rsid w:val="00074963"/>
    <w:rsid w:val="00077D72"/>
    <w:rsid w:val="00085C2F"/>
    <w:rsid w:val="0009277B"/>
    <w:rsid w:val="000A38C5"/>
    <w:rsid w:val="000A5236"/>
    <w:rsid w:val="000B3136"/>
    <w:rsid w:val="000B7F2E"/>
    <w:rsid w:val="000C2617"/>
    <w:rsid w:val="000D2D87"/>
    <w:rsid w:val="000D3803"/>
    <w:rsid w:val="000D6691"/>
    <w:rsid w:val="000D7518"/>
    <w:rsid w:val="000E37C4"/>
    <w:rsid w:val="000E3DCC"/>
    <w:rsid w:val="000E759B"/>
    <w:rsid w:val="000F62AC"/>
    <w:rsid w:val="001018CB"/>
    <w:rsid w:val="001039FC"/>
    <w:rsid w:val="00107AD2"/>
    <w:rsid w:val="001164A5"/>
    <w:rsid w:val="00122CA9"/>
    <w:rsid w:val="00134338"/>
    <w:rsid w:val="00135DAB"/>
    <w:rsid w:val="00136123"/>
    <w:rsid w:val="00141E7E"/>
    <w:rsid w:val="00143FA9"/>
    <w:rsid w:val="00151233"/>
    <w:rsid w:val="001543CB"/>
    <w:rsid w:val="0015448E"/>
    <w:rsid w:val="00157261"/>
    <w:rsid w:val="00161812"/>
    <w:rsid w:val="001659F5"/>
    <w:rsid w:val="00167307"/>
    <w:rsid w:val="001674EB"/>
    <w:rsid w:val="00176E12"/>
    <w:rsid w:val="00183363"/>
    <w:rsid w:val="00184FDD"/>
    <w:rsid w:val="00194066"/>
    <w:rsid w:val="001A35E2"/>
    <w:rsid w:val="001A7897"/>
    <w:rsid w:val="001B2B4A"/>
    <w:rsid w:val="001C58AB"/>
    <w:rsid w:val="001E109C"/>
    <w:rsid w:val="001E28A7"/>
    <w:rsid w:val="001E2E58"/>
    <w:rsid w:val="001E4973"/>
    <w:rsid w:val="001E6A5F"/>
    <w:rsid w:val="001F4746"/>
    <w:rsid w:val="001F47E7"/>
    <w:rsid w:val="002017DA"/>
    <w:rsid w:val="00202298"/>
    <w:rsid w:val="00202CEF"/>
    <w:rsid w:val="00212A24"/>
    <w:rsid w:val="002245C6"/>
    <w:rsid w:val="0022671E"/>
    <w:rsid w:val="00241FBF"/>
    <w:rsid w:val="00244AA3"/>
    <w:rsid w:val="00244F43"/>
    <w:rsid w:val="0024523F"/>
    <w:rsid w:val="002469C3"/>
    <w:rsid w:val="002567ED"/>
    <w:rsid w:val="0027037C"/>
    <w:rsid w:val="00281824"/>
    <w:rsid w:val="00283245"/>
    <w:rsid w:val="00284577"/>
    <w:rsid w:val="00284925"/>
    <w:rsid w:val="00291C67"/>
    <w:rsid w:val="00292335"/>
    <w:rsid w:val="002923F0"/>
    <w:rsid w:val="002966EF"/>
    <w:rsid w:val="002977A2"/>
    <w:rsid w:val="002A5A83"/>
    <w:rsid w:val="002A5EEA"/>
    <w:rsid w:val="002B0BC2"/>
    <w:rsid w:val="002B35E5"/>
    <w:rsid w:val="002B660D"/>
    <w:rsid w:val="002C1BE5"/>
    <w:rsid w:val="002C3E55"/>
    <w:rsid w:val="002C6AEE"/>
    <w:rsid w:val="002C7BB9"/>
    <w:rsid w:val="002D3C12"/>
    <w:rsid w:val="002D4737"/>
    <w:rsid w:val="002E0CC0"/>
    <w:rsid w:val="002F06B0"/>
    <w:rsid w:val="002F2F9C"/>
    <w:rsid w:val="002F38C5"/>
    <w:rsid w:val="002F3FD0"/>
    <w:rsid w:val="00301A51"/>
    <w:rsid w:val="00304814"/>
    <w:rsid w:val="00307869"/>
    <w:rsid w:val="00313F81"/>
    <w:rsid w:val="003156D2"/>
    <w:rsid w:val="00317223"/>
    <w:rsid w:val="003172F0"/>
    <w:rsid w:val="00324F1C"/>
    <w:rsid w:val="00334064"/>
    <w:rsid w:val="00334927"/>
    <w:rsid w:val="003367B5"/>
    <w:rsid w:val="003373B3"/>
    <w:rsid w:val="00337E56"/>
    <w:rsid w:val="0034036C"/>
    <w:rsid w:val="00341FCE"/>
    <w:rsid w:val="00344589"/>
    <w:rsid w:val="00352705"/>
    <w:rsid w:val="0035399D"/>
    <w:rsid w:val="00356046"/>
    <w:rsid w:val="00364620"/>
    <w:rsid w:val="00374252"/>
    <w:rsid w:val="00375AF0"/>
    <w:rsid w:val="003817E6"/>
    <w:rsid w:val="003830B0"/>
    <w:rsid w:val="0038567A"/>
    <w:rsid w:val="0039183F"/>
    <w:rsid w:val="003967F9"/>
    <w:rsid w:val="003A2531"/>
    <w:rsid w:val="003A282F"/>
    <w:rsid w:val="003A4951"/>
    <w:rsid w:val="003A4EEF"/>
    <w:rsid w:val="003A51AC"/>
    <w:rsid w:val="003B532D"/>
    <w:rsid w:val="003B5D49"/>
    <w:rsid w:val="003D4675"/>
    <w:rsid w:val="003E4D71"/>
    <w:rsid w:val="003E7178"/>
    <w:rsid w:val="003F6586"/>
    <w:rsid w:val="00401E6C"/>
    <w:rsid w:val="00403023"/>
    <w:rsid w:val="00406451"/>
    <w:rsid w:val="00414038"/>
    <w:rsid w:val="00414D5F"/>
    <w:rsid w:val="004150DA"/>
    <w:rsid w:val="004211BE"/>
    <w:rsid w:val="00430A77"/>
    <w:rsid w:val="00432341"/>
    <w:rsid w:val="0044270D"/>
    <w:rsid w:val="00450D8A"/>
    <w:rsid w:val="00452794"/>
    <w:rsid w:val="004627D3"/>
    <w:rsid w:val="004649FC"/>
    <w:rsid w:val="00474492"/>
    <w:rsid w:val="004779D0"/>
    <w:rsid w:val="00490533"/>
    <w:rsid w:val="00490536"/>
    <w:rsid w:val="00491099"/>
    <w:rsid w:val="00492FAD"/>
    <w:rsid w:val="00497F8A"/>
    <w:rsid w:val="004A0AEA"/>
    <w:rsid w:val="004A45E9"/>
    <w:rsid w:val="004A4915"/>
    <w:rsid w:val="004A492F"/>
    <w:rsid w:val="004B71A5"/>
    <w:rsid w:val="004C2EEC"/>
    <w:rsid w:val="004C3004"/>
    <w:rsid w:val="004C3AF1"/>
    <w:rsid w:val="004C4615"/>
    <w:rsid w:val="004C59A2"/>
    <w:rsid w:val="004C7816"/>
    <w:rsid w:val="004D3D42"/>
    <w:rsid w:val="004E4B99"/>
    <w:rsid w:val="004F222D"/>
    <w:rsid w:val="004F33F5"/>
    <w:rsid w:val="004F4388"/>
    <w:rsid w:val="004F4743"/>
    <w:rsid w:val="004F6DD2"/>
    <w:rsid w:val="00507C08"/>
    <w:rsid w:val="00507C57"/>
    <w:rsid w:val="00513A63"/>
    <w:rsid w:val="005161EC"/>
    <w:rsid w:val="0052028B"/>
    <w:rsid w:val="00523615"/>
    <w:rsid w:val="0053060E"/>
    <w:rsid w:val="005326EA"/>
    <w:rsid w:val="00532DD9"/>
    <w:rsid w:val="005424D8"/>
    <w:rsid w:val="005439B6"/>
    <w:rsid w:val="005449CE"/>
    <w:rsid w:val="005458B2"/>
    <w:rsid w:val="00547161"/>
    <w:rsid w:val="00551327"/>
    <w:rsid w:val="005517D0"/>
    <w:rsid w:val="00553151"/>
    <w:rsid w:val="00555C59"/>
    <w:rsid w:val="00556C77"/>
    <w:rsid w:val="00556E05"/>
    <w:rsid w:val="00563D94"/>
    <w:rsid w:val="00564E96"/>
    <w:rsid w:val="0056758E"/>
    <w:rsid w:val="00570937"/>
    <w:rsid w:val="00572C24"/>
    <w:rsid w:val="005753F2"/>
    <w:rsid w:val="00587088"/>
    <w:rsid w:val="005877C6"/>
    <w:rsid w:val="00593664"/>
    <w:rsid w:val="005A6FF1"/>
    <w:rsid w:val="005A7599"/>
    <w:rsid w:val="005B4C2E"/>
    <w:rsid w:val="005C07AA"/>
    <w:rsid w:val="005C1A47"/>
    <w:rsid w:val="005C5287"/>
    <w:rsid w:val="005D0158"/>
    <w:rsid w:val="005D0229"/>
    <w:rsid w:val="005D3D5C"/>
    <w:rsid w:val="005E283F"/>
    <w:rsid w:val="005E50A1"/>
    <w:rsid w:val="005F0840"/>
    <w:rsid w:val="005F4C4B"/>
    <w:rsid w:val="005F607B"/>
    <w:rsid w:val="00602EF3"/>
    <w:rsid w:val="00603064"/>
    <w:rsid w:val="006033F5"/>
    <w:rsid w:val="0061134F"/>
    <w:rsid w:val="00612B96"/>
    <w:rsid w:val="00613643"/>
    <w:rsid w:val="006207BE"/>
    <w:rsid w:val="00627982"/>
    <w:rsid w:val="00637477"/>
    <w:rsid w:val="00641438"/>
    <w:rsid w:val="0064537C"/>
    <w:rsid w:val="00657C24"/>
    <w:rsid w:val="00662A9F"/>
    <w:rsid w:val="00662C1B"/>
    <w:rsid w:val="0066496F"/>
    <w:rsid w:val="00696A65"/>
    <w:rsid w:val="006A7879"/>
    <w:rsid w:val="006C3655"/>
    <w:rsid w:val="006C3AEF"/>
    <w:rsid w:val="006D1812"/>
    <w:rsid w:val="006D46CD"/>
    <w:rsid w:val="006F0242"/>
    <w:rsid w:val="006F03A3"/>
    <w:rsid w:val="006F06E4"/>
    <w:rsid w:val="006F2DAB"/>
    <w:rsid w:val="006F4BD4"/>
    <w:rsid w:val="006F7786"/>
    <w:rsid w:val="00703380"/>
    <w:rsid w:val="00706A0D"/>
    <w:rsid w:val="00710136"/>
    <w:rsid w:val="007178F7"/>
    <w:rsid w:val="00725E7C"/>
    <w:rsid w:val="007321AA"/>
    <w:rsid w:val="00733A93"/>
    <w:rsid w:val="007519B1"/>
    <w:rsid w:val="007572BE"/>
    <w:rsid w:val="00760868"/>
    <w:rsid w:val="00764028"/>
    <w:rsid w:val="00766503"/>
    <w:rsid w:val="00766D47"/>
    <w:rsid w:val="007716AC"/>
    <w:rsid w:val="00773A47"/>
    <w:rsid w:val="00774073"/>
    <w:rsid w:val="007827A1"/>
    <w:rsid w:val="00792370"/>
    <w:rsid w:val="00796922"/>
    <w:rsid w:val="00796D0A"/>
    <w:rsid w:val="007978DE"/>
    <w:rsid w:val="007A6430"/>
    <w:rsid w:val="007B3025"/>
    <w:rsid w:val="007B3F63"/>
    <w:rsid w:val="007C1728"/>
    <w:rsid w:val="007C1879"/>
    <w:rsid w:val="007C1F0B"/>
    <w:rsid w:val="007C427E"/>
    <w:rsid w:val="007F19D2"/>
    <w:rsid w:val="008044F3"/>
    <w:rsid w:val="00804C8E"/>
    <w:rsid w:val="00804D40"/>
    <w:rsid w:val="008073C3"/>
    <w:rsid w:val="008128C5"/>
    <w:rsid w:val="0082003B"/>
    <w:rsid w:val="00824ABE"/>
    <w:rsid w:val="00827F18"/>
    <w:rsid w:val="008332D3"/>
    <w:rsid w:val="0083491F"/>
    <w:rsid w:val="00843A56"/>
    <w:rsid w:val="00850A46"/>
    <w:rsid w:val="0085730E"/>
    <w:rsid w:val="00861014"/>
    <w:rsid w:val="00867966"/>
    <w:rsid w:val="00885E38"/>
    <w:rsid w:val="00890D7B"/>
    <w:rsid w:val="008919EA"/>
    <w:rsid w:val="00893B16"/>
    <w:rsid w:val="008A0A16"/>
    <w:rsid w:val="008A56CA"/>
    <w:rsid w:val="008A6EAE"/>
    <w:rsid w:val="008A7B33"/>
    <w:rsid w:val="008B0ACE"/>
    <w:rsid w:val="008B258A"/>
    <w:rsid w:val="008B27E8"/>
    <w:rsid w:val="008B5C4E"/>
    <w:rsid w:val="008C59BD"/>
    <w:rsid w:val="008C6EF3"/>
    <w:rsid w:val="008C7D71"/>
    <w:rsid w:val="008D06FD"/>
    <w:rsid w:val="008E061B"/>
    <w:rsid w:val="008E0BE4"/>
    <w:rsid w:val="008E5753"/>
    <w:rsid w:val="008E70D2"/>
    <w:rsid w:val="00900872"/>
    <w:rsid w:val="009025E5"/>
    <w:rsid w:val="00905712"/>
    <w:rsid w:val="00907D6B"/>
    <w:rsid w:val="009171D2"/>
    <w:rsid w:val="00925BFF"/>
    <w:rsid w:val="00926693"/>
    <w:rsid w:val="00926FA7"/>
    <w:rsid w:val="00931551"/>
    <w:rsid w:val="0093556E"/>
    <w:rsid w:val="00944A71"/>
    <w:rsid w:val="009523EC"/>
    <w:rsid w:val="009544B8"/>
    <w:rsid w:val="00956892"/>
    <w:rsid w:val="00961DA7"/>
    <w:rsid w:val="009645CD"/>
    <w:rsid w:val="009655D1"/>
    <w:rsid w:val="009745F3"/>
    <w:rsid w:val="009802EF"/>
    <w:rsid w:val="00981F7C"/>
    <w:rsid w:val="0099061E"/>
    <w:rsid w:val="009906C5"/>
    <w:rsid w:val="00993262"/>
    <w:rsid w:val="00995689"/>
    <w:rsid w:val="00996FBC"/>
    <w:rsid w:val="00997BC4"/>
    <w:rsid w:val="009A42C4"/>
    <w:rsid w:val="009A7B37"/>
    <w:rsid w:val="009A7DAA"/>
    <w:rsid w:val="009C0509"/>
    <w:rsid w:val="009C0A8C"/>
    <w:rsid w:val="009C259D"/>
    <w:rsid w:val="009C31B9"/>
    <w:rsid w:val="009C465A"/>
    <w:rsid w:val="009C6431"/>
    <w:rsid w:val="009C69A1"/>
    <w:rsid w:val="009D207F"/>
    <w:rsid w:val="009D3F1A"/>
    <w:rsid w:val="009E4E49"/>
    <w:rsid w:val="009E5208"/>
    <w:rsid w:val="009E63A1"/>
    <w:rsid w:val="009E6C30"/>
    <w:rsid w:val="009F0CDF"/>
    <w:rsid w:val="00A00C14"/>
    <w:rsid w:val="00A02C79"/>
    <w:rsid w:val="00A03894"/>
    <w:rsid w:val="00A062D8"/>
    <w:rsid w:val="00A11035"/>
    <w:rsid w:val="00A13158"/>
    <w:rsid w:val="00A24705"/>
    <w:rsid w:val="00A2645F"/>
    <w:rsid w:val="00A30F0A"/>
    <w:rsid w:val="00A43FF0"/>
    <w:rsid w:val="00A4514A"/>
    <w:rsid w:val="00A46A56"/>
    <w:rsid w:val="00A50753"/>
    <w:rsid w:val="00A5237D"/>
    <w:rsid w:val="00A53B31"/>
    <w:rsid w:val="00A552D2"/>
    <w:rsid w:val="00A55871"/>
    <w:rsid w:val="00A61B69"/>
    <w:rsid w:val="00A77C9A"/>
    <w:rsid w:val="00A80E3E"/>
    <w:rsid w:val="00A82BDB"/>
    <w:rsid w:val="00A903C6"/>
    <w:rsid w:val="00A926F7"/>
    <w:rsid w:val="00A965F2"/>
    <w:rsid w:val="00A97AFA"/>
    <w:rsid w:val="00AB0B26"/>
    <w:rsid w:val="00AB63C8"/>
    <w:rsid w:val="00AC0917"/>
    <w:rsid w:val="00AC1337"/>
    <w:rsid w:val="00AD10D9"/>
    <w:rsid w:val="00AE0C68"/>
    <w:rsid w:val="00AE1108"/>
    <w:rsid w:val="00AE7A2C"/>
    <w:rsid w:val="00AF04CF"/>
    <w:rsid w:val="00AF4CF4"/>
    <w:rsid w:val="00AF615A"/>
    <w:rsid w:val="00AF6FC2"/>
    <w:rsid w:val="00B02F85"/>
    <w:rsid w:val="00B13AED"/>
    <w:rsid w:val="00B172F9"/>
    <w:rsid w:val="00B21201"/>
    <w:rsid w:val="00B30563"/>
    <w:rsid w:val="00B315B5"/>
    <w:rsid w:val="00B31694"/>
    <w:rsid w:val="00B35FA2"/>
    <w:rsid w:val="00B44E87"/>
    <w:rsid w:val="00B45DC2"/>
    <w:rsid w:val="00B468B5"/>
    <w:rsid w:val="00B47433"/>
    <w:rsid w:val="00B50DB9"/>
    <w:rsid w:val="00B54A07"/>
    <w:rsid w:val="00B6108B"/>
    <w:rsid w:val="00B80E5E"/>
    <w:rsid w:val="00B834E4"/>
    <w:rsid w:val="00B87541"/>
    <w:rsid w:val="00B92FCF"/>
    <w:rsid w:val="00B9400F"/>
    <w:rsid w:val="00B96DE2"/>
    <w:rsid w:val="00B97E16"/>
    <w:rsid w:val="00BA3577"/>
    <w:rsid w:val="00BA3904"/>
    <w:rsid w:val="00BB322D"/>
    <w:rsid w:val="00BB56E9"/>
    <w:rsid w:val="00BB5BA0"/>
    <w:rsid w:val="00BC2072"/>
    <w:rsid w:val="00BC2C9D"/>
    <w:rsid w:val="00BD0880"/>
    <w:rsid w:val="00BD3B66"/>
    <w:rsid w:val="00BD495C"/>
    <w:rsid w:val="00BD60C1"/>
    <w:rsid w:val="00BF09E0"/>
    <w:rsid w:val="00BF4A04"/>
    <w:rsid w:val="00BF5B64"/>
    <w:rsid w:val="00BF6996"/>
    <w:rsid w:val="00C02722"/>
    <w:rsid w:val="00C0284C"/>
    <w:rsid w:val="00C038BF"/>
    <w:rsid w:val="00C07397"/>
    <w:rsid w:val="00C1080E"/>
    <w:rsid w:val="00C123BC"/>
    <w:rsid w:val="00C14837"/>
    <w:rsid w:val="00C2559C"/>
    <w:rsid w:val="00C31B38"/>
    <w:rsid w:val="00C36A90"/>
    <w:rsid w:val="00C3725C"/>
    <w:rsid w:val="00C40CEE"/>
    <w:rsid w:val="00C42D78"/>
    <w:rsid w:val="00C45742"/>
    <w:rsid w:val="00C50C04"/>
    <w:rsid w:val="00C531C9"/>
    <w:rsid w:val="00C542A8"/>
    <w:rsid w:val="00C54B98"/>
    <w:rsid w:val="00C57002"/>
    <w:rsid w:val="00C5753E"/>
    <w:rsid w:val="00C57F8F"/>
    <w:rsid w:val="00C6034C"/>
    <w:rsid w:val="00C64A93"/>
    <w:rsid w:val="00C7325B"/>
    <w:rsid w:val="00C76740"/>
    <w:rsid w:val="00C767B7"/>
    <w:rsid w:val="00C835A0"/>
    <w:rsid w:val="00C837BC"/>
    <w:rsid w:val="00C8565C"/>
    <w:rsid w:val="00C90CCE"/>
    <w:rsid w:val="00C9278E"/>
    <w:rsid w:val="00C94A1A"/>
    <w:rsid w:val="00CA0287"/>
    <w:rsid w:val="00CA1A7A"/>
    <w:rsid w:val="00CA2FE3"/>
    <w:rsid w:val="00CB0B39"/>
    <w:rsid w:val="00CB1B37"/>
    <w:rsid w:val="00CB1DF0"/>
    <w:rsid w:val="00CB2042"/>
    <w:rsid w:val="00CB2C61"/>
    <w:rsid w:val="00CB7ACD"/>
    <w:rsid w:val="00CC2F5F"/>
    <w:rsid w:val="00CC4D47"/>
    <w:rsid w:val="00CC67EB"/>
    <w:rsid w:val="00CC701A"/>
    <w:rsid w:val="00CD29F2"/>
    <w:rsid w:val="00CE33A2"/>
    <w:rsid w:val="00CE363D"/>
    <w:rsid w:val="00CE368C"/>
    <w:rsid w:val="00CE6C6E"/>
    <w:rsid w:val="00CF08EB"/>
    <w:rsid w:val="00D0749D"/>
    <w:rsid w:val="00D1546E"/>
    <w:rsid w:val="00D16D3A"/>
    <w:rsid w:val="00D25AF5"/>
    <w:rsid w:val="00D26DFA"/>
    <w:rsid w:val="00D31CBE"/>
    <w:rsid w:val="00D360D1"/>
    <w:rsid w:val="00D36AB0"/>
    <w:rsid w:val="00D36B56"/>
    <w:rsid w:val="00D40D8C"/>
    <w:rsid w:val="00D471FC"/>
    <w:rsid w:val="00D55E02"/>
    <w:rsid w:val="00D6000C"/>
    <w:rsid w:val="00D712FB"/>
    <w:rsid w:val="00D71E75"/>
    <w:rsid w:val="00D82362"/>
    <w:rsid w:val="00D835A6"/>
    <w:rsid w:val="00D95B75"/>
    <w:rsid w:val="00DA02C4"/>
    <w:rsid w:val="00DA31D2"/>
    <w:rsid w:val="00DA7D94"/>
    <w:rsid w:val="00DB114A"/>
    <w:rsid w:val="00DB3F05"/>
    <w:rsid w:val="00DB544D"/>
    <w:rsid w:val="00DC2223"/>
    <w:rsid w:val="00DC456A"/>
    <w:rsid w:val="00DC5A8F"/>
    <w:rsid w:val="00DD07F2"/>
    <w:rsid w:val="00DD0DDA"/>
    <w:rsid w:val="00DD3C07"/>
    <w:rsid w:val="00DD5D5F"/>
    <w:rsid w:val="00DE3182"/>
    <w:rsid w:val="00DE4359"/>
    <w:rsid w:val="00DE6C09"/>
    <w:rsid w:val="00E013D8"/>
    <w:rsid w:val="00E0479A"/>
    <w:rsid w:val="00E14944"/>
    <w:rsid w:val="00E22A07"/>
    <w:rsid w:val="00E230D6"/>
    <w:rsid w:val="00E239AE"/>
    <w:rsid w:val="00E23D51"/>
    <w:rsid w:val="00E35A53"/>
    <w:rsid w:val="00E37B62"/>
    <w:rsid w:val="00E45E1E"/>
    <w:rsid w:val="00E46CF5"/>
    <w:rsid w:val="00E72998"/>
    <w:rsid w:val="00E76483"/>
    <w:rsid w:val="00E857B6"/>
    <w:rsid w:val="00E86BA0"/>
    <w:rsid w:val="00E95591"/>
    <w:rsid w:val="00E95899"/>
    <w:rsid w:val="00EA2480"/>
    <w:rsid w:val="00EA352B"/>
    <w:rsid w:val="00EA3C9D"/>
    <w:rsid w:val="00EA4223"/>
    <w:rsid w:val="00EA4E42"/>
    <w:rsid w:val="00EA510A"/>
    <w:rsid w:val="00EA51D4"/>
    <w:rsid w:val="00EA60A6"/>
    <w:rsid w:val="00EB158D"/>
    <w:rsid w:val="00EB39FE"/>
    <w:rsid w:val="00EB4453"/>
    <w:rsid w:val="00EB6D31"/>
    <w:rsid w:val="00EB6E20"/>
    <w:rsid w:val="00EC4EE4"/>
    <w:rsid w:val="00EC6976"/>
    <w:rsid w:val="00ED7EAE"/>
    <w:rsid w:val="00EE168A"/>
    <w:rsid w:val="00EE5C32"/>
    <w:rsid w:val="00EE60CC"/>
    <w:rsid w:val="00EF00D9"/>
    <w:rsid w:val="00EF2C1C"/>
    <w:rsid w:val="00F00E13"/>
    <w:rsid w:val="00F04A9E"/>
    <w:rsid w:val="00F05D34"/>
    <w:rsid w:val="00F17042"/>
    <w:rsid w:val="00F22769"/>
    <w:rsid w:val="00F248F1"/>
    <w:rsid w:val="00F26587"/>
    <w:rsid w:val="00F30E92"/>
    <w:rsid w:val="00F31186"/>
    <w:rsid w:val="00F34403"/>
    <w:rsid w:val="00F3645D"/>
    <w:rsid w:val="00F376B2"/>
    <w:rsid w:val="00F44D98"/>
    <w:rsid w:val="00F531A9"/>
    <w:rsid w:val="00F54899"/>
    <w:rsid w:val="00F54F71"/>
    <w:rsid w:val="00F5627B"/>
    <w:rsid w:val="00F6096B"/>
    <w:rsid w:val="00F61DA0"/>
    <w:rsid w:val="00F636C0"/>
    <w:rsid w:val="00F6501D"/>
    <w:rsid w:val="00F6794D"/>
    <w:rsid w:val="00F679A1"/>
    <w:rsid w:val="00F679E8"/>
    <w:rsid w:val="00F802B2"/>
    <w:rsid w:val="00F917B1"/>
    <w:rsid w:val="00F92561"/>
    <w:rsid w:val="00F9292A"/>
    <w:rsid w:val="00F92944"/>
    <w:rsid w:val="00F939C7"/>
    <w:rsid w:val="00F97683"/>
    <w:rsid w:val="00FA0651"/>
    <w:rsid w:val="00FA1261"/>
    <w:rsid w:val="00FA5533"/>
    <w:rsid w:val="00FA5E11"/>
    <w:rsid w:val="00FC3C92"/>
    <w:rsid w:val="00FC6691"/>
    <w:rsid w:val="00FC70F9"/>
    <w:rsid w:val="00FD3A1B"/>
    <w:rsid w:val="00FE105E"/>
    <w:rsid w:val="00FE4CFD"/>
    <w:rsid w:val="00FF05E6"/>
    <w:rsid w:val="00FF4FBE"/>
    <w:rsid w:val="00FF5639"/>
    <w:rsid w:val="00FF6DF0"/>
    <w:rsid w:val="00FF7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99BAA5F"/>
  <w15:docId w15:val="{5453E922-B668-4EE2-96E4-2555ECBF2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03064"/>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0"/>
    <w:link w:val="11"/>
    <w:qFormat/>
    <w:rsid w:val="00334927"/>
    <w:pPr>
      <w:spacing w:before="360" w:after="120"/>
      <w:jc w:val="center"/>
      <w:outlineLvl w:val="0"/>
    </w:pPr>
    <w:rPr>
      <w:rFonts w:cs="Arial"/>
      <w:b/>
      <w:bCs/>
      <w:caps/>
      <w:kern w:val="28"/>
      <w:szCs w:val="23"/>
    </w:rPr>
  </w:style>
  <w:style w:type="paragraph" w:styleId="2">
    <w:name w:val="heading 2"/>
    <w:basedOn w:val="a0"/>
    <w:next w:val="a0"/>
    <w:link w:val="20"/>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0"/>
    <w:next w:val="a0"/>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1"/>
    <w:link w:val="2"/>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1"/>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1"/>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1"/>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4">
    <w:name w:val="List Paragraph"/>
    <w:basedOn w:val="a0"/>
    <w:link w:val="a5"/>
    <w:uiPriority w:val="1"/>
    <w:qFormat/>
    <w:rsid w:val="005F0840"/>
    <w:pPr>
      <w:ind w:left="720"/>
      <w:contextualSpacing/>
    </w:pPr>
  </w:style>
  <w:style w:type="character" w:customStyle="1" w:styleId="10">
    <w:name w:val="Заголовок 1 Знак"/>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0"/>
    <w:rsid w:val="005F0840"/>
    <w:pPr>
      <w:spacing w:before="100" w:beforeAutospacing="1" w:after="100" w:afterAutospacing="1" w:line="240" w:lineRule="auto"/>
      <w:jc w:val="left"/>
    </w:pPr>
    <w:rPr>
      <w:sz w:val="24"/>
      <w:szCs w:val="24"/>
    </w:rPr>
  </w:style>
  <w:style w:type="paragraph" w:customStyle="1" w:styleId="c4">
    <w:name w:val="c4"/>
    <w:basedOn w:val="a0"/>
    <w:rsid w:val="005F0840"/>
    <w:pPr>
      <w:spacing w:before="100" w:beforeAutospacing="1" w:after="100" w:afterAutospacing="1" w:line="240" w:lineRule="auto"/>
      <w:jc w:val="left"/>
    </w:pPr>
    <w:rPr>
      <w:sz w:val="24"/>
      <w:szCs w:val="24"/>
    </w:rPr>
  </w:style>
  <w:style w:type="paragraph" w:styleId="a6">
    <w:name w:val="Normal (Web)"/>
    <w:aliases w:val="Знак Знак1,Обычный (Web),Знак Знак, Знак Знак1"/>
    <w:basedOn w:val="a0"/>
    <w:link w:val="a7"/>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0"/>
    <w:rsid w:val="005F0840"/>
    <w:pPr>
      <w:spacing w:before="100" w:beforeAutospacing="1" w:after="100" w:afterAutospacing="1" w:line="240" w:lineRule="auto"/>
      <w:jc w:val="left"/>
    </w:pPr>
    <w:rPr>
      <w:sz w:val="24"/>
      <w:szCs w:val="24"/>
    </w:rPr>
  </w:style>
  <w:style w:type="character" w:customStyle="1" w:styleId="c1">
    <w:name w:val="c1"/>
    <w:basedOn w:val="a1"/>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F0840"/>
    <w:pPr>
      <w:widowControl w:val="0"/>
      <w:autoSpaceDE w:val="0"/>
      <w:autoSpaceDN w:val="0"/>
      <w:spacing w:line="240" w:lineRule="auto"/>
      <w:ind w:left="107"/>
      <w:jc w:val="left"/>
    </w:pPr>
    <w:rPr>
      <w:sz w:val="22"/>
      <w:szCs w:val="22"/>
      <w:lang w:eastAsia="en-US"/>
    </w:rPr>
  </w:style>
  <w:style w:type="table" w:styleId="a8">
    <w:name w:val="Table Grid"/>
    <w:basedOn w:val="a2"/>
    <w:uiPriority w:val="59"/>
    <w:rsid w:val="0038567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C36A90"/>
    <w:pPr>
      <w:spacing w:line="240" w:lineRule="auto"/>
    </w:pPr>
    <w:rPr>
      <w:rFonts w:ascii="Tahoma" w:hAnsi="Tahoma" w:cs="Tahoma"/>
      <w:sz w:val="16"/>
      <w:szCs w:val="16"/>
    </w:rPr>
  </w:style>
  <w:style w:type="character" w:customStyle="1" w:styleId="aa">
    <w:name w:val="Текст выноски Знак"/>
    <w:basedOn w:val="a1"/>
    <w:link w:val="a9"/>
    <w:uiPriority w:val="99"/>
    <w:semiHidden/>
    <w:rsid w:val="00C36A90"/>
    <w:rPr>
      <w:rFonts w:ascii="Tahoma" w:eastAsia="Times New Roman" w:hAnsi="Tahoma" w:cs="Tahoma"/>
      <w:sz w:val="16"/>
      <w:szCs w:val="16"/>
      <w:lang w:eastAsia="ru-RU"/>
    </w:rPr>
  </w:style>
  <w:style w:type="paragraph" w:styleId="ab">
    <w:name w:val="Body Text"/>
    <w:basedOn w:val="a0"/>
    <w:link w:val="ac"/>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c">
    <w:name w:val="Основной текст Знак"/>
    <w:basedOn w:val="a1"/>
    <w:link w:val="ab"/>
    <w:uiPriority w:val="1"/>
    <w:rsid w:val="001F47E7"/>
    <w:rPr>
      <w:rFonts w:ascii="Times New Roman" w:eastAsia="Times New Roman" w:hAnsi="Times New Roman" w:cs="Times New Roman"/>
      <w:sz w:val="24"/>
      <w:szCs w:val="24"/>
    </w:rPr>
  </w:style>
  <w:style w:type="paragraph" w:styleId="ad">
    <w:name w:val="Title"/>
    <w:basedOn w:val="a0"/>
    <w:link w:val="ae"/>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e">
    <w:name w:val="Заголовок Знак"/>
    <w:basedOn w:val="a1"/>
    <w:link w:val="ad"/>
    <w:uiPriority w:val="1"/>
    <w:rsid w:val="003373B3"/>
    <w:rPr>
      <w:rFonts w:ascii="Times New Roman" w:eastAsia="Times New Roman" w:hAnsi="Times New Roman" w:cs="Times New Roman"/>
      <w:b/>
      <w:bCs/>
      <w:sz w:val="32"/>
      <w:szCs w:val="32"/>
    </w:rPr>
  </w:style>
  <w:style w:type="paragraph" w:styleId="af">
    <w:name w:val="header"/>
    <w:basedOn w:val="a0"/>
    <w:link w:val="af0"/>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0">
    <w:name w:val="Верхний колонтитул Знак"/>
    <w:basedOn w:val="a1"/>
    <w:link w:val="af"/>
    <w:uiPriority w:val="99"/>
    <w:rsid w:val="003373B3"/>
    <w:rPr>
      <w:rFonts w:ascii="Times New Roman" w:eastAsia="Times New Roman" w:hAnsi="Times New Roman" w:cs="Times New Roman"/>
    </w:rPr>
  </w:style>
  <w:style w:type="paragraph" w:styleId="af1">
    <w:name w:val="footer"/>
    <w:basedOn w:val="a0"/>
    <w:link w:val="af2"/>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2">
    <w:name w:val="Нижний колонтитул Знак"/>
    <w:basedOn w:val="a1"/>
    <w:link w:val="af1"/>
    <w:uiPriority w:val="99"/>
    <w:rsid w:val="003373B3"/>
    <w:rPr>
      <w:rFonts w:ascii="Times New Roman" w:eastAsia="Times New Roman" w:hAnsi="Times New Roman" w:cs="Times New Roman"/>
    </w:rPr>
  </w:style>
  <w:style w:type="paragraph" w:styleId="12">
    <w:name w:val="toc 1"/>
    <w:basedOn w:val="a0"/>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3">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4">
    <w:name w:val="Сноска_"/>
    <w:basedOn w:val="a1"/>
    <w:link w:val="af5"/>
    <w:rsid w:val="003373B3"/>
    <w:rPr>
      <w:rFonts w:ascii="Times New Roman" w:eastAsia="Times New Roman" w:hAnsi="Times New Roman" w:cs="Times New Roman"/>
      <w:b/>
      <w:bCs/>
      <w:sz w:val="18"/>
      <w:szCs w:val="18"/>
      <w:shd w:val="clear" w:color="auto" w:fill="FFFFFF"/>
    </w:rPr>
  </w:style>
  <w:style w:type="paragraph" w:customStyle="1" w:styleId="af5">
    <w:name w:val="Сноска"/>
    <w:basedOn w:val="a0"/>
    <w:link w:val="af4"/>
    <w:rsid w:val="003373B3"/>
    <w:pPr>
      <w:widowControl w:val="0"/>
      <w:shd w:val="clear" w:color="auto" w:fill="FFFFFF"/>
      <w:spacing w:line="230" w:lineRule="exact"/>
    </w:pPr>
    <w:rPr>
      <w:b/>
      <w:bCs/>
      <w:sz w:val="18"/>
      <w:szCs w:val="18"/>
      <w:lang w:eastAsia="en-US"/>
    </w:rPr>
  </w:style>
  <w:style w:type="character" w:customStyle="1" w:styleId="af6">
    <w:name w:val="Основной текст_"/>
    <w:basedOn w:val="a1"/>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0"/>
    <w:link w:val="af6"/>
    <w:rsid w:val="003373B3"/>
    <w:pPr>
      <w:widowControl w:val="0"/>
      <w:shd w:val="clear" w:color="auto" w:fill="FFFFFF"/>
      <w:spacing w:before="360" w:after="120" w:line="0" w:lineRule="atLeast"/>
      <w:jc w:val="left"/>
    </w:pPr>
    <w:rPr>
      <w:sz w:val="28"/>
      <w:szCs w:val="28"/>
      <w:lang w:eastAsia="en-US"/>
    </w:rPr>
  </w:style>
  <w:style w:type="paragraph" w:styleId="af7">
    <w:name w:val="footnote text"/>
    <w:basedOn w:val="a0"/>
    <w:link w:val="af8"/>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8">
    <w:name w:val="Текст сноски Знак"/>
    <w:basedOn w:val="a1"/>
    <w:link w:val="af7"/>
    <w:uiPriority w:val="99"/>
    <w:semiHidden/>
    <w:rsid w:val="003373B3"/>
    <w:rPr>
      <w:rFonts w:ascii="Courier New" w:eastAsia="Courier New" w:hAnsi="Courier New" w:cs="Courier New"/>
      <w:color w:val="000000"/>
      <w:sz w:val="20"/>
      <w:szCs w:val="20"/>
      <w:lang w:eastAsia="ru-RU"/>
    </w:rPr>
  </w:style>
  <w:style w:type="character" w:styleId="af9">
    <w:name w:val="footnote reference"/>
    <w:basedOn w:val="a1"/>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6"/>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a">
    <w:name w:val="Hyperlink"/>
    <w:basedOn w:val="a1"/>
    <w:uiPriority w:val="99"/>
    <w:unhideWhenUsed/>
    <w:rsid w:val="003373B3"/>
    <w:rPr>
      <w:color w:val="0000FF" w:themeColor="hyperlink"/>
      <w:u w:val="single"/>
    </w:rPr>
  </w:style>
  <w:style w:type="character" w:customStyle="1" w:styleId="13">
    <w:name w:val="Основной текст1"/>
    <w:basedOn w:val="af6"/>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6"/>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1"/>
    <w:rsid w:val="00414038"/>
  </w:style>
  <w:style w:type="character" w:styleId="afb">
    <w:name w:val="FollowedHyperlink"/>
    <w:basedOn w:val="a1"/>
    <w:uiPriority w:val="99"/>
    <w:semiHidden/>
    <w:unhideWhenUsed/>
    <w:rsid w:val="00B44E87"/>
    <w:rPr>
      <w:color w:val="800080" w:themeColor="followedHyperlink"/>
      <w:u w:val="single"/>
    </w:rPr>
  </w:style>
  <w:style w:type="paragraph" w:styleId="afc">
    <w:name w:val="annotation text"/>
    <w:basedOn w:val="a0"/>
    <w:link w:val="afd"/>
    <w:uiPriority w:val="99"/>
    <w:semiHidden/>
    <w:unhideWhenUsed/>
    <w:rsid w:val="00B44E87"/>
    <w:pPr>
      <w:widowControl w:val="0"/>
      <w:autoSpaceDE w:val="0"/>
      <w:autoSpaceDN w:val="0"/>
      <w:spacing w:line="240" w:lineRule="auto"/>
      <w:jc w:val="left"/>
    </w:pPr>
    <w:rPr>
      <w:sz w:val="20"/>
      <w:lang w:eastAsia="en-US"/>
    </w:rPr>
  </w:style>
  <w:style w:type="character" w:customStyle="1" w:styleId="afd">
    <w:name w:val="Текст примечания Знак"/>
    <w:basedOn w:val="a1"/>
    <w:link w:val="afc"/>
    <w:uiPriority w:val="99"/>
    <w:semiHidden/>
    <w:rsid w:val="00B44E87"/>
    <w:rPr>
      <w:rFonts w:ascii="Times New Roman" w:eastAsia="Times New Roman" w:hAnsi="Times New Roman" w:cs="Times New Roman"/>
      <w:sz w:val="20"/>
      <w:szCs w:val="20"/>
    </w:rPr>
  </w:style>
  <w:style w:type="paragraph" w:styleId="afe">
    <w:name w:val="annotation subject"/>
    <w:basedOn w:val="afc"/>
    <w:next w:val="afc"/>
    <w:link w:val="aff"/>
    <w:uiPriority w:val="99"/>
    <w:semiHidden/>
    <w:unhideWhenUsed/>
    <w:rsid w:val="00B44E87"/>
    <w:rPr>
      <w:b/>
      <w:bCs/>
    </w:rPr>
  </w:style>
  <w:style w:type="character" w:customStyle="1" w:styleId="aff">
    <w:name w:val="Тема примечания Знак"/>
    <w:basedOn w:val="afd"/>
    <w:link w:val="afe"/>
    <w:uiPriority w:val="99"/>
    <w:semiHidden/>
    <w:rsid w:val="00B44E87"/>
    <w:rPr>
      <w:rFonts w:ascii="Times New Roman" w:eastAsia="Times New Roman" w:hAnsi="Times New Roman" w:cs="Times New Roman"/>
      <w:b/>
      <w:bCs/>
      <w:sz w:val="20"/>
      <w:szCs w:val="20"/>
    </w:rPr>
  </w:style>
  <w:style w:type="character" w:styleId="aff0">
    <w:name w:val="annotation reference"/>
    <w:basedOn w:val="a1"/>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6"/>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1">
    <w:name w:val="Strong"/>
    <w:basedOn w:val="a1"/>
    <w:uiPriority w:val="22"/>
    <w:qFormat/>
    <w:rsid w:val="00BB5BA0"/>
    <w:rPr>
      <w:b/>
      <w:bCs/>
    </w:rPr>
  </w:style>
  <w:style w:type="character" w:customStyle="1" w:styleId="pa46e5ccc">
    <w:name w:val="pa46e5ccc"/>
    <w:basedOn w:val="a1"/>
    <w:rsid w:val="00944A71"/>
  </w:style>
  <w:style w:type="character" w:customStyle="1" w:styleId="iac27149d">
    <w:name w:val="iac27149d"/>
    <w:basedOn w:val="a1"/>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2">
    <w:name w:val="Emphasis"/>
    <w:basedOn w:val="a1"/>
    <w:uiPriority w:val="20"/>
    <w:qFormat/>
    <w:rsid w:val="004F4743"/>
    <w:rPr>
      <w:i/>
      <w:iCs/>
    </w:rPr>
  </w:style>
  <w:style w:type="table" w:customStyle="1" w:styleId="14">
    <w:name w:val="Сетка таблицы1"/>
    <w:basedOn w:val="a2"/>
    <w:next w:val="a8"/>
    <w:uiPriority w:val="39"/>
    <w:rsid w:val="005D0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Заголовок 91"/>
    <w:basedOn w:val="a0"/>
    <w:next w:val="a0"/>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1"/>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0"/>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2"/>
    <w:next w:val="a8"/>
    <w:uiPriority w:val="39"/>
    <w:rsid w:val="004F3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8"/>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8"/>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8"/>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8"/>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2"/>
    <w:next w:val="a8"/>
    <w:uiPriority w:val="39"/>
    <w:rsid w:val="00AE0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8"/>
    <w:uiPriority w:val="59"/>
    <w:rsid w:val="009171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5">
    <w:name w:val="Абзац списка Знак"/>
    <w:link w:val="a4"/>
    <w:uiPriority w:val="34"/>
    <w:qFormat/>
    <w:rsid w:val="00284577"/>
    <w:rPr>
      <w:rFonts w:ascii="Times New Roman" w:eastAsia="Times New Roman" w:hAnsi="Times New Roman" w:cs="Times New Roman"/>
      <w:sz w:val="23"/>
      <w:szCs w:val="20"/>
      <w:lang w:eastAsia="ru-RU"/>
    </w:rPr>
  </w:style>
  <w:style w:type="character" w:customStyle="1" w:styleId="a7">
    <w:name w:val="Обычный (веб) Знак"/>
    <w:aliases w:val="Знак Знак1 Знак,Обычный (Web) Знак,Знак Знак Знак, Знак Знак1 Знак"/>
    <w:link w:val="a6"/>
    <w:uiPriority w:val="99"/>
    <w:locked/>
    <w:rsid w:val="00284577"/>
    <w:rPr>
      <w:rFonts w:ascii="Times New Roman" w:eastAsia="Times New Roman" w:hAnsi="Times New Roman" w:cs="Times New Roman"/>
      <w:sz w:val="24"/>
      <w:szCs w:val="24"/>
      <w:lang w:eastAsia="ru-RU"/>
    </w:rPr>
  </w:style>
  <w:style w:type="paragraph" w:styleId="aff3">
    <w:name w:val="Intense Quote"/>
    <w:basedOn w:val="a0"/>
    <w:next w:val="a0"/>
    <w:link w:val="aff4"/>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4">
    <w:name w:val="Выделенная цитата Знак"/>
    <w:basedOn w:val="a1"/>
    <w:link w:val="aff3"/>
    <w:uiPriority w:val="30"/>
    <w:rsid w:val="00284577"/>
    <w:rPr>
      <w:rFonts w:ascii="Courier New" w:eastAsia="Courier New" w:hAnsi="Courier New" w:cs="Times New Roman"/>
      <w:b/>
      <w:bCs/>
      <w:i/>
      <w:iCs/>
      <w:color w:val="4F81BD"/>
      <w:sz w:val="20"/>
      <w:szCs w:val="20"/>
    </w:rPr>
  </w:style>
  <w:style w:type="paragraph" w:styleId="a">
    <w:name w:val="List Bullet"/>
    <w:basedOn w:val="a0"/>
    <w:uiPriority w:val="99"/>
    <w:unhideWhenUsed/>
    <w:rsid w:val="00FF5639"/>
    <w:pPr>
      <w:numPr>
        <w:numId w:val="18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ormativ.kontur.ru/document?moduleid=1&amp;documentid=43982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0%BB%D0%B8%D0%BC%D0%B0%D1%8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dou33@yandex.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EFEF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D9A6EB-EEFE-4D72-8A1A-75D8FB6C4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1383</TotalTime>
  <Pages>436</Pages>
  <Words>141167</Words>
  <Characters>804652</Characters>
  <Application>Microsoft Office Word</Application>
  <DocSecurity>0</DocSecurity>
  <Lines>6705</Lines>
  <Paragraphs>1887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АНЯ</cp:lastModifiedBy>
  <cp:revision>51</cp:revision>
  <cp:lastPrinted>2023-08-03T08:45:00Z</cp:lastPrinted>
  <dcterms:created xsi:type="dcterms:W3CDTF">2023-06-26T18:53:00Z</dcterms:created>
  <dcterms:modified xsi:type="dcterms:W3CDTF">2024-03-20T15:52:00Z</dcterms:modified>
</cp:coreProperties>
</file>